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F80" w:rsidRPr="00131967" w:rsidRDefault="00EC0F80" w:rsidP="00EC0F80">
      <w:pPr>
        <w:pStyle w:val="Ingress"/>
        <w:rPr>
          <w:rFonts w:ascii="Arial" w:hAnsi="Arial" w:cs="Arial"/>
          <w:b/>
          <w:color w:val="auto"/>
          <w:sz w:val="28"/>
          <w:szCs w:val="22"/>
        </w:rPr>
      </w:pPr>
      <w:r w:rsidRPr="00131967">
        <w:rPr>
          <w:rFonts w:ascii="Arial" w:hAnsi="Arial" w:cs="Arial"/>
          <w:b/>
          <w:color w:val="auto"/>
          <w:sz w:val="28"/>
          <w:szCs w:val="22"/>
        </w:rPr>
        <w:t xml:space="preserve">Tvärfackligt samarbete bakom Sveriges största trähus i modern tid </w:t>
      </w:r>
    </w:p>
    <w:p w:rsidR="00EC0F80" w:rsidRPr="00131967" w:rsidRDefault="00EC0F80" w:rsidP="00EC0F80">
      <w:pPr>
        <w:pStyle w:val="Ingress"/>
        <w:rPr>
          <w:rFonts w:ascii="Arial" w:hAnsi="Arial" w:cs="Arial"/>
          <w:b/>
          <w:color w:val="auto"/>
          <w:sz w:val="22"/>
          <w:szCs w:val="22"/>
        </w:rPr>
      </w:pPr>
    </w:p>
    <w:p w:rsidR="00F56398" w:rsidRPr="00131967" w:rsidRDefault="00EC0F80" w:rsidP="00F56398">
      <w:pPr>
        <w:pStyle w:val="Normalwebb"/>
        <w:shd w:val="clear" w:color="auto" w:fill="FFFFFF"/>
        <w:rPr>
          <w:rFonts w:ascii="Arial" w:hAnsi="Arial" w:cs="Arial"/>
          <w:sz w:val="22"/>
          <w:szCs w:val="22"/>
        </w:rPr>
      </w:pPr>
      <w:r w:rsidRPr="00131967">
        <w:rPr>
          <w:rFonts w:ascii="Arial" w:hAnsi="Arial" w:cs="Arial"/>
          <w:b/>
          <w:sz w:val="22"/>
          <w:szCs w:val="22"/>
        </w:rPr>
        <w:t xml:space="preserve">CIK centrum för idrott och kultur i Knivsta är en kombination av lokaler för både idrott och kultur i samma anläggning som skapar förutsättningar för möten mellan många olika människor och intressen. </w:t>
      </w:r>
      <w:r w:rsidRPr="00131967">
        <w:rPr>
          <w:rFonts w:ascii="Arial" w:eastAsia="Cambria" w:hAnsi="Arial" w:cs="Arial"/>
          <w:b/>
          <w:sz w:val="22"/>
          <w:szCs w:val="22"/>
        </w:rPr>
        <w:t>CIK är kommunens hittills största byggprojekt.</w:t>
      </w:r>
      <w:r w:rsidRPr="00131967">
        <w:rPr>
          <w:rFonts w:ascii="Arial" w:hAnsi="Arial" w:cs="Arial"/>
          <w:b/>
          <w:sz w:val="22"/>
          <w:szCs w:val="22"/>
        </w:rPr>
        <w:br/>
      </w:r>
      <w:r w:rsidRPr="00131967">
        <w:rPr>
          <w:rFonts w:ascii="Arial" w:hAnsi="Arial" w:cs="Arial"/>
          <w:b/>
          <w:sz w:val="22"/>
          <w:szCs w:val="22"/>
        </w:rPr>
        <w:br/>
      </w:r>
      <w:r w:rsidR="00F56398" w:rsidRPr="00131967">
        <w:rPr>
          <w:rFonts w:ascii="Arial" w:hAnsi="Arial" w:cs="Arial"/>
          <w:sz w:val="22"/>
          <w:szCs w:val="22"/>
        </w:rPr>
        <w:t>Knivstas vision är aktivt föreningsliv, folkhälsa, livspussel, boendemiljö, energi och miljö samt fritid och kultur. Ett viktigt led i att förverkliga visionen är kommunens beslut att bygga ett centrum för idrott och kultur, med arbetsnamnet CIK. Anläggningen kommer bland annat att bestå av två stora sporthallar, kampsportslokal</w:t>
      </w:r>
      <w:r w:rsidR="00131967" w:rsidRPr="00131967">
        <w:rPr>
          <w:rFonts w:ascii="Arial" w:hAnsi="Arial" w:cs="Arial"/>
          <w:sz w:val="22"/>
          <w:szCs w:val="22"/>
        </w:rPr>
        <w:t>er, en</w:t>
      </w:r>
      <w:r w:rsidR="00F56398" w:rsidRPr="00131967">
        <w:rPr>
          <w:rFonts w:ascii="Arial" w:hAnsi="Arial" w:cs="Arial"/>
          <w:sz w:val="22"/>
          <w:szCs w:val="22"/>
        </w:rPr>
        <w:t xml:space="preserve"> scenkonstlokal, </w:t>
      </w:r>
      <w:r w:rsidR="00131967" w:rsidRPr="00131967">
        <w:rPr>
          <w:rFonts w:ascii="Arial" w:hAnsi="Arial" w:cs="Arial"/>
          <w:sz w:val="22"/>
          <w:szCs w:val="22"/>
        </w:rPr>
        <w:t xml:space="preserve">en </w:t>
      </w:r>
      <w:r w:rsidR="00F56398" w:rsidRPr="00131967">
        <w:rPr>
          <w:rFonts w:ascii="Arial" w:hAnsi="Arial" w:cs="Arial"/>
          <w:sz w:val="22"/>
          <w:szCs w:val="22"/>
        </w:rPr>
        <w:t xml:space="preserve">ishall och gemensamma kommunikationsytor med café, förråd, kontor och konferensrum. </w:t>
      </w:r>
    </w:p>
    <w:p w:rsidR="00F56398" w:rsidRPr="00131967" w:rsidRDefault="00F56398" w:rsidP="00F56398">
      <w:pPr>
        <w:pStyle w:val="Normalwebb"/>
        <w:shd w:val="clear" w:color="auto" w:fill="FFFFFF"/>
        <w:rPr>
          <w:rFonts w:ascii="Arial" w:hAnsi="Arial" w:cs="Arial"/>
          <w:sz w:val="22"/>
          <w:szCs w:val="22"/>
        </w:rPr>
      </w:pPr>
      <w:r w:rsidRPr="00131967">
        <w:rPr>
          <w:rStyle w:val="Stark"/>
          <w:rFonts w:ascii="Arial" w:hAnsi="Arial" w:cs="Arial"/>
          <w:sz w:val="22"/>
          <w:szCs w:val="22"/>
        </w:rPr>
        <w:t xml:space="preserve">Tvärfackligt samarbete </w:t>
      </w:r>
    </w:p>
    <w:p w:rsidR="00F56398" w:rsidRPr="00131967" w:rsidRDefault="00F56398" w:rsidP="00F56398">
      <w:pPr>
        <w:pStyle w:val="Normalweb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131967">
        <w:rPr>
          <w:rFonts w:ascii="Arial" w:hAnsi="Arial" w:cs="Arial"/>
          <w:sz w:val="22"/>
          <w:szCs w:val="22"/>
        </w:rPr>
        <w:t>Norconsult</w:t>
      </w:r>
      <w:proofErr w:type="spellEnd"/>
      <w:r w:rsidRPr="00131967">
        <w:rPr>
          <w:rFonts w:ascii="Arial" w:hAnsi="Arial" w:cs="Arial"/>
          <w:sz w:val="22"/>
          <w:szCs w:val="22"/>
        </w:rPr>
        <w:t xml:space="preserve"> har varit engagerade med flera olika discipliner i projektet. Våra planarkitekter har tagit fram detaljplanen för anläggningen, där angivelser för huset i förhållande till järnvägen var viktigt att ta hänsyn till ur ett riskperspektiv. Våra arkitekter har i sin tur arbetat med den totala gestaltningen av huset, både invändigt och utvändigt. Byggnaden är också gestaltad för att möta alla användares behov på tillgänglighet. </w:t>
      </w:r>
    </w:p>
    <w:p w:rsidR="00F56398" w:rsidRPr="00131967" w:rsidRDefault="00F56398" w:rsidP="00F56398">
      <w:pPr>
        <w:pStyle w:val="Normalwebb"/>
        <w:shd w:val="clear" w:color="auto" w:fill="FFFFFF"/>
        <w:rPr>
          <w:rFonts w:ascii="Arial" w:hAnsi="Arial" w:cs="Arial"/>
          <w:sz w:val="22"/>
          <w:szCs w:val="22"/>
        </w:rPr>
      </w:pPr>
      <w:r w:rsidRPr="00131967">
        <w:rPr>
          <w:rFonts w:ascii="Arial" w:hAnsi="Arial" w:cs="Arial"/>
          <w:sz w:val="22"/>
          <w:szCs w:val="22"/>
        </w:rPr>
        <w:t>Gestaltningen av anläggningens scenkonstlokal har genomförts i ett framgångsrikt samarbete mellan våra</w:t>
      </w:r>
      <w:r w:rsidR="00131967" w:rsidRPr="00131967">
        <w:rPr>
          <w:rFonts w:ascii="Arial" w:hAnsi="Arial" w:cs="Arial"/>
          <w:sz w:val="22"/>
          <w:szCs w:val="22"/>
        </w:rPr>
        <w:t xml:space="preserve"> </w:t>
      </w:r>
      <w:r w:rsidR="00131967" w:rsidRPr="00131967">
        <w:rPr>
          <w:rFonts w:ascii="Arial" w:hAnsi="Arial" w:cs="Arial"/>
          <w:bCs/>
          <w:iCs/>
          <w:sz w:val="22"/>
          <w:szCs w:val="22"/>
        </w:rPr>
        <w:t xml:space="preserve">arkitekter, akustiker samt scenteknik- och </w:t>
      </w:r>
      <w:proofErr w:type="spellStart"/>
      <w:r w:rsidR="00131967" w:rsidRPr="00131967">
        <w:rPr>
          <w:rFonts w:ascii="Arial" w:hAnsi="Arial" w:cs="Arial"/>
          <w:bCs/>
          <w:iCs/>
          <w:sz w:val="22"/>
          <w:szCs w:val="22"/>
        </w:rPr>
        <w:t>AV-konsulter</w:t>
      </w:r>
      <w:proofErr w:type="spellEnd"/>
      <w:r w:rsidRPr="00131967">
        <w:rPr>
          <w:rFonts w:ascii="Arial" w:hAnsi="Arial" w:cs="Arial"/>
          <w:sz w:val="22"/>
          <w:szCs w:val="22"/>
        </w:rPr>
        <w:t>.</w:t>
      </w:r>
      <w:r w:rsidR="00131967" w:rsidRPr="00131967">
        <w:rPr>
          <w:rFonts w:ascii="Arial" w:hAnsi="Arial" w:cs="Arial"/>
          <w:bCs/>
          <w:iCs/>
          <w:sz w:val="22"/>
          <w:szCs w:val="22"/>
        </w:rPr>
        <w:t xml:space="preserve"> </w:t>
      </w:r>
      <w:r w:rsidR="00131967" w:rsidRPr="00131967">
        <w:rPr>
          <w:rFonts w:ascii="Arial" w:hAnsi="Arial" w:cs="Arial"/>
          <w:bCs/>
          <w:iCs/>
          <w:sz w:val="22"/>
          <w:szCs w:val="22"/>
        </w:rPr>
        <w:t>Här har vi tillsammans skapat en lokal med gestaltning och teknik som möjliggör all slags scenkonst – musik, teater, dans och konferens</w:t>
      </w:r>
      <w:r w:rsidRPr="00131967">
        <w:rPr>
          <w:rFonts w:ascii="Arial" w:hAnsi="Arial" w:cs="Arial"/>
          <w:sz w:val="22"/>
          <w:szCs w:val="22"/>
        </w:rPr>
        <w:t xml:space="preserve">. Våra landskapsarkitekter har ansvarat för gestaltning av anläggningens utemiljö, bland annat </w:t>
      </w:r>
      <w:r w:rsidR="00335969">
        <w:rPr>
          <w:rFonts w:ascii="Arial" w:hAnsi="Arial" w:cs="Arial"/>
          <w:sz w:val="22"/>
          <w:szCs w:val="22"/>
        </w:rPr>
        <w:t>med tillgängliga entréer till</w:t>
      </w:r>
      <w:bookmarkStart w:id="0" w:name="_GoBack"/>
      <w:bookmarkEnd w:id="0"/>
      <w:r w:rsidRPr="00131967">
        <w:rPr>
          <w:rFonts w:ascii="Arial" w:hAnsi="Arial" w:cs="Arial"/>
          <w:sz w:val="22"/>
          <w:szCs w:val="22"/>
        </w:rPr>
        <w:t xml:space="preserve"> huset, cykel- och bilparkeringar och elstolpar för parkering och laddning av elbilar.</w:t>
      </w:r>
    </w:p>
    <w:p w:rsidR="00F56398" w:rsidRPr="00131967" w:rsidRDefault="00F56398" w:rsidP="00F56398">
      <w:pPr>
        <w:pStyle w:val="Normalwebb"/>
        <w:shd w:val="clear" w:color="auto" w:fill="FFFFFF"/>
        <w:rPr>
          <w:rFonts w:ascii="Arial" w:hAnsi="Arial" w:cs="Arial"/>
          <w:sz w:val="22"/>
          <w:szCs w:val="22"/>
        </w:rPr>
      </w:pPr>
      <w:r w:rsidRPr="00131967">
        <w:rPr>
          <w:rStyle w:val="Stark"/>
          <w:rFonts w:ascii="Arial" w:hAnsi="Arial" w:cs="Arial"/>
          <w:sz w:val="22"/>
          <w:szCs w:val="22"/>
        </w:rPr>
        <w:t>Passivhuscertifierad anläggning</w:t>
      </w:r>
      <w:r w:rsidRPr="00131967">
        <w:rPr>
          <w:rFonts w:ascii="Arial" w:hAnsi="Arial" w:cs="Arial"/>
          <w:bCs/>
          <w:sz w:val="22"/>
          <w:szCs w:val="22"/>
        </w:rPr>
        <w:br/>
      </w:r>
      <w:r w:rsidRPr="00131967">
        <w:rPr>
          <w:rFonts w:ascii="Arial" w:hAnsi="Arial" w:cs="Arial"/>
          <w:sz w:val="22"/>
          <w:szCs w:val="22"/>
        </w:rPr>
        <w:br/>
        <w:t xml:space="preserve">CIK byggs enligt principen ”Passivhus” vilket innebär att det blir mycket energisnålt. Materialvalen är gjorda utifrån var egenskaperna kommer bäst till sin rätt. Betong används för mötet med marken i grundläggningen och som tungt akustiskt isolerande bjälklag under scenkonstlokalen. Trähuset byggs ovanpå, ytterväggar och tak byggs upp med träbaserade material med hänsyn till minimerande av köldbryggor. System för luftkvalitet i anläggningens olika delar är integrerade med system för att återvinna värme från driften av ishall, sport och scenkonst. </w:t>
      </w:r>
      <w:proofErr w:type="spellStart"/>
      <w:r w:rsidRPr="00131967">
        <w:rPr>
          <w:rFonts w:ascii="Arial" w:hAnsi="Arial" w:cs="Arial"/>
          <w:sz w:val="22"/>
          <w:szCs w:val="22"/>
        </w:rPr>
        <w:t>CIK:s</w:t>
      </w:r>
      <w:proofErr w:type="spellEnd"/>
      <w:r w:rsidRPr="00131967">
        <w:rPr>
          <w:rFonts w:ascii="Arial" w:hAnsi="Arial" w:cs="Arial"/>
          <w:sz w:val="22"/>
          <w:szCs w:val="22"/>
        </w:rPr>
        <w:t xml:space="preserve"> ishall blir troligen världens första att bli pass</w:t>
      </w:r>
      <w:r w:rsidR="00131967" w:rsidRPr="00131967">
        <w:rPr>
          <w:rFonts w:ascii="Arial" w:hAnsi="Arial" w:cs="Arial"/>
          <w:sz w:val="22"/>
          <w:szCs w:val="22"/>
        </w:rPr>
        <w:t>ivhuscertifierad</w:t>
      </w:r>
      <w:r w:rsidRPr="00131967">
        <w:rPr>
          <w:rFonts w:ascii="Arial" w:hAnsi="Arial" w:cs="Arial"/>
          <w:sz w:val="22"/>
          <w:szCs w:val="22"/>
        </w:rPr>
        <w:t xml:space="preserve">. </w:t>
      </w:r>
    </w:p>
    <w:p w:rsidR="00131967" w:rsidRPr="00325AB8" w:rsidRDefault="00F56398" w:rsidP="00325AB8">
      <w:pPr>
        <w:spacing w:after="0" w:line="240" w:lineRule="auto"/>
        <w:rPr>
          <w:rFonts w:ascii="Arial" w:eastAsia="Times New Roman" w:hAnsi="Arial" w:cs="Arial"/>
          <w:iCs/>
        </w:rPr>
      </w:pPr>
      <w:r w:rsidRPr="00131967">
        <w:rPr>
          <w:rFonts w:ascii="Arial" w:hAnsi="Arial" w:cs="Arial"/>
        </w:rPr>
        <w:t>CIK är</w:t>
      </w:r>
      <w:r w:rsidR="00325AB8">
        <w:rPr>
          <w:rFonts w:ascii="Arial" w:hAnsi="Arial" w:cs="Arial"/>
        </w:rPr>
        <w:t xml:space="preserve"> med sina </w:t>
      </w:r>
      <w:r w:rsidR="00325AB8" w:rsidRPr="00325AB8">
        <w:rPr>
          <w:rFonts w:ascii="Arial" w:hAnsi="Arial" w:cs="Arial"/>
        </w:rPr>
        <w:t xml:space="preserve">15000 </w:t>
      </w:r>
      <w:r w:rsidR="00325AB8" w:rsidRPr="00325AB8">
        <w:rPr>
          <w:rFonts w:ascii="Arial" w:hAnsi="Arial" w:cs="Arial"/>
          <w:iCs/>
        </w:rPr>
        <w:t>m²</w:t>
      </w:r>
      <w:r w:rsidRPr="00131967">
        <w:rPr>
          <w:rFonts w:ascii="Arial" w:hAnsi="Arial" w:cs="Arial"/>
        </w:rPr>
        <w:t xml:space="preserve"> kommunens hittills största byggprojekt, och </w:t>
      </w:r>
      <w:r w:rsidR="00131967" w:rsidRPr="00131967">
        <w:rPr>
          <w:rFonts w:ascii="Arial" w:eastAsia="Times New Roman" w:hAnsi="Arial" w:cs="Arial"/>
          <w:bCs/>
          <w:iCs/>
        </w:rPr>
        <w:t>kommer att färdigställas i etapper under 2019-2020.</w:t>
      </w:r>
    </w:p>
    <w:p w:rsidR="00131967" w:rsidRPr="00F56398" w:rsidRDefault="00131967" w:rsidP="00F56398">
      <w:pPr>
        <w:pStyle w:val="Ingress"/>
        <w:rPr>
          <w:rFonts w:ascii="Arial" w:hAnsi="Arial" w:cs="Arial"/>
          <w:color w:val="auto"/>
        </w:rPr>
      </w:pPr>
    </w:p>
    <w:p w:rsidR="003D4837" w:rsidRPr="003D4837" w:rsidRDefault="003D4837" w:rsidP="00EC0F80">
      <w:pPr>
        <w:keepLines/>
        <w:tabs>
          <w:tab w:val="left" w:pos="220"/>
        </w:tabs>
        <w:autoSpaceDE w:val="0"/>
        <w:autoSpaceDN w:val="0"/>
        <w:adjustRightInd w:val="0"/>
        <w:spacing w:after="340" w:line="240" w:lineRule="auto"/>
        <w:textAlignment w:val="baseline"/>
        <w:rPr>
          <w:rFonts w:ascii="Arial" w:hAnsi="Arial" w:cs="Arial"/>
          <w:sz w:val="20"/>
          <w:szCs w:val="20"/>
        </w:rPr>
      </w:pPr>
      <w:r w:rsidRPr="00F56398">
        <w:rPr>
          <w:rFonts w:ascii="Arial" w:hAnsi="Arial" w:cs="Arial"/>
          <w:b/>
          <w:sz w:val="20"/>
          <w:szCs w:val="20"/>
        </w:rPr>
        <w:t>Kontaktperson</w:t>
      </w:r>
      <w:r w:rsidRPr="00F56398">
        <w:rPr>
          <w:rFonts w:ascii="Arial" w:hAnsi="Arial" w:cs="Arial"/>
          <w:sz w:val="20"/>
          <w:szCs w:val="20"/>
        </w:rPr>
        <w:br/>
      </w:r>
      <w:r w:rsidRPr="00F56398">
        <w:rPr>
          <w:rFonts w:ascii="Arial" w:hAnsi="Arial" w:cs="Arial"/>
          <w:sz w:val="18"/>
          <w:szCs w:val="20"/>
        </w:rPr>
        <w:br/>
        <w:t>Dan Johansson</w:t>
      </w:r>
      <w:r w:rsidRPr="00F56398">
        <w:rPr>
          <w:rFonts w:ascii="Arial" w:hAnsi="Arial" w:cs="Arial"/>
          <w:sz w:val="18"/>
          <w:szCs w:val="20"/>
        </w:rPr>
        <w:br/>
      </w:r>
      <w:r w:rsidRPr="00F56398">
        <w:rPr>
          <w:rFonts w:ascii="Arial" w:hAnsi="Arial" w:cs="Arial"/>
          <w:sz w:val="18"/>
          <w:szCs w:val="20"/>
          <w:lang w:eastAsia="sv-SE"/>
        </w:rPr>
        <w:t>Arkitekt SAR/MSA</w:t>
      </w:r>
      <w:r w:rsidRPr="00F56398">
        <w:rPr>
          <w:rFonts w:ascii="Arial" w:hAnsi="Arial" w:cs="Arial"/>
          <w:sz w:val="18"/>
          <w:szCs w:val="20"/>
          <w:lang w:eastAsia="sv-SE"/>
        </w:rPr>
        <w:br/>
        <w:t>+46 708443328</w:t>
      </w:r>
      <w:r w:rsidRPr="003D4837">
        <w:rPr>
          <w:rFonts w:ascii="Arial" w:hAnsi="Arial" w:cs="Arial"/>
          <w:color w:val="51656E"/>
          <w:sz w:val="18"/>
          <w:szCs w:val="20"/>
          <w:lang w:eastAsia="sv-SE"/>
        </w:rPr>
        <w:br/>
      </w:r>
      <w:hyperlink r:id="rId7" w:history="1">
        <w:r w:rsidRPr="003D4837">
          <w:rPr>
            <w:rStyle w:val="Hyperlnk"/>
            <w:rFonts w:ascii="Arial" w:hAnsi="Arial" w:cs="Arial"/>
            <w:sz w:val="18"/>
            <w:szCs w:val="20"/>
            <w:lang w:eastAsia="sv-SE"/>
          </w:rPr>
          <w:t>dan.johansson@norconsult.com</w:t>
        </w:r>
      </w:hyperlink>
    </w:p>
    <w:sectPr w:rsidR="003D4837" w:rsidRPr="003D4837" w:rsidSect="00DA345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4" w:right="1835" w:bottom="1418" w:left="1843" w:header="709" w:footer="323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F80" w:rsidRDefault="00EC0F80">
      <w:r>
        <w:separator/>
      </w:r>
    </w:p>
  </w:endnote>
  <w:endnote w:type="continuationSeparator" w:id="0">
    <w:p w:rsidR="00EC0F80" w:rsidRDefault="00EC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14A" w:rsidRDefault="00CA714A" w:rsidP="00202B3F">
    <w:pPr>
      <w:pStyle w:val="Sidfot"/>
    </w:pPr>
    <w:r>
      <w:fldChar w:fldCharType="begin"/>
    </w:r>
    <w:r>
      <w:instrText xml:space="preserve">PAGE  </w:instrText>
    </w:r>
    <w:r>
      <w:fldChar w:fldCharType="end"/>
    </w:r>
  </w:p>
  <w:p w:rsidR="00CA714A" w:rsidRDefault="00CA714A" w:rsidP="00202B3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455" w:rsidRPr="00202B3F" w:rsidRDefault="00DA3455" w:rsidP="00394A2D">
    <w:pPr>
      <w:pStyle w:val="Sidnummerfot"/>
      <w:framePr w:w="510" w:wrap="around" w:x="10332" w:y="16053"/>
      <w:tabs>
        <w:tab w:val="clear" w:pos="1560"/>
        <w:tab w:val="clear" w:pos="2552"/>
        <w:tab w:val="clear" w:pos="3402"/>
        <w:tab w:val="clear" w:pos="5103"/>
      </w:tabs>
      <w:ind w:right="228"/>
    </w:pPr>
    <w:r w:rsidRPr="00202B3F">
      <w:fldChar w:fldCharType="begin"/>
    </w:r>
    <w:r w:rsidRPr="00202B3F">
      <w:instrText xml:space="preserve">PAGE  </w:instrText>
    </w:r>
    <w:r w:rsidRPr="00202B3F">
      <w:fldChar w:fldCharType="separate"/>
    </w:r>
    <w:r w:rsidR="00325AB8">
      <w:rPr>
        <w:noProof/>
      </w:rPr>
      <w:t>2</w:t>
    </w:r>
    <w:r w:rsidRPr="00202B3F">
      <w:fldChar w:fldCharType="end"/>
    </w:r>
    <w:r w:rsidRPr="00202B3F">
      <w:t xml:space="preserve"> (</w:t>
    </w:r>
    <w:r w:rsidR="00335969">
      <w:fldChar w:fldCharType="begin"/>
    </w:r>
    <w:r w:rsidR="00335969">
      <w:instrText xml:space="preserve"> NUMPAGES  \* LOWER </w:instrText>
    </w:r>
    <w:r w:rsidR="00335969">
      <w:fldChar w:fldCharType="separate"/>
    </w:r>
    <w:r w:rsidR="00325AB8">
      <w:rPr>
        <w:noProof/>
      </w:rPr>
      <w:t>2</w:t>
    </w:r>
    <w:r w:rsidR="00335969">
      <w:rPr>
        <w:noProof/>
      </w:rPr>
      <w:fldChar w:fldCharType="end"/>
    </w:r>
    <w:r w:rsidRPr="00202B3F">
      <w:t>)</w:t>
    </w:r>
  </w:p>
  <w:p w:rsidR="00CA714A" w:rsidRPr="004E0011" w:rsidRDefault="00CA714A" w:rsidP="00202B3F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D85EAEC" wp14:editId="65922052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C761E" id="Rectangle 6" o:spid="_x0000_s1026" style="position:absolute;margin-left:-154.05pt;margin-top:-11.25pt;width:153pt;height: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4E0011">
      <w:br/>
    </w:r>
  </w:p>
  <w:p w:rsidR="00CA714A" w:rsidRDefault="00CA714A" w:rsidP="00202B3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DEE" w:rsidRPr="00D74567" w:rsidRDefault="00E30DEE" w:rsidP="00D74567">
    <w:pPr>
      <w:pStyle w:val="Sidnummerfot"/>
      <w:framePr w:wrap="around"/>
    </w:pPr>
    <w:r w:rsidRPr="00D74567">
      <w:fldChar w:fldCharType="begin"/>
    </w:r>
    <w:r w:rsidRPr="00D74567">
      <w:instrText xml:space="preserve">PAGE  </w:instrText>
    </w:r>
    <w:r w:rsidRPr="00D74567">
      <w:fldChar w:fldCharType="separate"/>
    </w:r>
    <w:r w:rsidR="00335969">
      <w:rPr>
        <w:noProof/>
      </w:rPr>
      <w:t>1</w:t>
    </w:r>
    <w:r w:rsidRPr="00D74567">
      <w:fldChar w:fldCharType="end"/>
    </w:r>
    <w:r w:rsidRPr="00D74567">
      <w:t xml:space="preserve"> (</w:t>
    </w:r>
    <w:fldSimple w:instr=" NUMPAGES  \* LOWER ">
      <w:r w:rsidR="00335969">
        <w:rPr>
          <w:noProof/>
        </w:rPr>
        <w:t>1</w:t>
      </w:r>
    </w:fldSimple>
    <w:r w:rsidRPr="00D74567">
      <w:t>)</w:t>
    </w:r>
  </w:p>
  <w:p w:rsidR="00CA714A" w:rsidRPr="0046158D" w:rsidRDefault="00CA714A" w:rsidP="00D74567">
    <w:pPr>
      <w:pStyle w:val="Sparadress"/>
    </w:pPr>
    <w:r w:rsidRPr="00FE2125">
      <w:rPr>
        <w:szCs w:val="18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F80" w:rsidRDefault="00EC0F80">
      <w:r>
        <w:separator/>
      </w:r>
    </w:p>
  </w:footnote>
  <w:footnote w:type="continuationSeparator" w:id="0">
    <w:p w:rsidR="00EC0F80" w:rsidRDefault="00EC0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14A" w:rsidRDefault="00CA714A" w:rsidP="00410E92">
    <w:pPr>
      <w:pStyle w:val="Sidhuvud"/>
    </w:pPr>
    <w:r>
      <w:rPr>
        <w:noProof/>
        <w:lang w:eastAsia="sv-SE"/>
      </w:rPr>
      <w:drawing>
        <wp:inline distT="0" distB="0" distL="0" distR="0" wp14:anchorId="5CEE5729" wp14:editId="3E92A63F">
          <wp:extent cx="1409700" cy="304800"/>
          <wp:effectExtent l="0" t="0" r="0" b="0"/>
          <wp:docPr id="8" name="Bild 4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14A" w:rsidRDefault="00CA714A" w:rsidP="00410E92">
    <w:pPr>
      <w:pStyle w:val="Sidhuvud"/>
    </w:pPr>
    <w:r>
      <w:rPr>
        <w:noProof/>
        <w:lang w:eastAsia="sv-SE"/>
      </w:rPr>
      <w:drawing>
        <wp:inline distT="0" distB="0" distL="0" distR="0" wp14:anchorId="6E4F229F" wp14:editId="6CF0239F">
          <wp:extent cx="1409700" cy="304800"/>
          <wp:effectExtent l="0" t="0" r="0" b="0"/>
          <wp:docPr id="9" name="Bild 1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714A" w:rsidRDefault="00CA714A" w:rsidP="00410E92">
    <w:pPr>
      <w:pStyle w:val="Sidhuvud"/>
    </w:pPr>
  </w:p>
  <w:p w:rsidR="00EC0F80" w:rsidRPr="00EC0F80" w:rsidRDefault="00EC0F80" w:rsidP="00EC0F80">
    <w:pPr>
      <w:pStyle w:val="Ingress"/>
      <w:rPr>
        <w:rFonts w:ascii="Arial" w:hAnsi="Arial" w:cs="Arial"/>
        <w:b/>
        <w:color w:val="auto"/>
        <w:sz w:val="22"/>
        <w:szCs w:val="22"/>
      </w:rPr>
    </w:pPr>
    <w:r w:rsidRPr="00EC0F80">
      <w:rPr>
        <w:rFonts w:ascii="Arial" w:hAnsi="Arial" w:cs="Arial"/>
        <w:b/>
        <w:color w:val="auto"/>
        <w:sz w:val="22"/>
        <w:szCs w:val="22"/>
      </w:rPr>
      <w:t xml:space="preserve">Pressmeddelande </w:t>
    </w:r>
    <w:r w:rsidRPr="00EC0F80">
      <w:rPr>
        <w:rFonts w:ascii="Arial" w:hAnsi="Arial" w:cs="Arial"/>
        <w:b/>
        <w:color w:val="auto"/>
        <w:sz w:val="22"/>
        <w:szCs w:val="22"/>
      </w:rPr>
      <w:br/>
      <w:t>2017-10-31</w:t>
    </w:r>
  </w:p>
  <w:p w:rsidR="00CA714A" w:rsidRDefault="00CA714A" w:rsidP="008A69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5A3B65"/>
    <w:multiLevelType w:val="hybridMultilevel"/>
    <w:tmpl w:val="8A80E8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026E1"/>
    <w:multiLevelType w:val="hybridMultilevel"/>
    <w:tmpl w:val="6602C9B2"/>
    <w:lvl w:ilvl="0" w:tplc="089A40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80"/>
    <w:rsid w:val="00081FC2"/>
    <w:rsid w:val="000D0B96"/>
    <w:rsid w:val="000D3604"/>
    <w:rsid w:val="000E2E51"/>
    <w:rsid w:val="000F758F"/>
    <w:rsid w:val="001062FC"/>
    <w:rsid w:val="00131967"/>
    <w:rsid w:val="00141C9D"/>
    <w:rsid w:val="001A222C"/>
    <w:rsid w:val="00202B3F"/>
    <w:rsid w:val="002759AA"/>
    <w:rsid w:val="002D25D2"/>
    <w:rsid w:val="002E3078"/>
    <w:rsid w:val="003227EC"/>
    <w:rsid w:val="00325AB8"/>
    <w:rsid w:val="00335969"/>
    <w:rsid w:val="00394A2D"/>
    <w:rsid w:val="003C3AD5"/>
    <w:rsid w:val="003D09A4"/>
    <w:rsid w:val="003D4837"/>
    <w:rsid w:val="00410E92"/>
    <w:rsid w:val="004237B3"/>
    <w:rsid w:val="0046158D"/>
    <w:rsid w:val="00490DE9"/>
    <w:rsid w:val="004A73FD"/>
    <w:rsid w:val="004D6D88"/>
    <w:rsid w:val="005D62C8"/>
    <w:rsid w:val="0060490B"/>
    <w:rsid w:val="006745C3"/>
    <w:rsid w:val="00684D51"/>
    <w:rsid w:val="00696D79"/>
    <w:rsid w:val="006E6042"/>
    <w:rsid w:val="00713E6B"/>
    <w:rsid w:val="007223E0"/>
    <w:rsid w:val="00725233"/>
    <w:rsid w:val="007A3934"/>
    <w:rsid w:val="00843470"/>
    <w:rsid w:val="008A69B7"/>
    <w:rsid w:val="008D2864"/>
    <w:rsid w:val="009B02AE"/>
    <w:rsid w:val="009B77C9"/>
    <w:rsid w:val="009F719A"/>
    <w:rsid w:val="00AA2435"/>
    <w:rsid w:val="00B01626"/>
    <w:rsid w:val="00B63495"/>
    <w:rsid w:val="00B755BD"/>
    <w:rsid w:val="00BA4B17"/>
    <w:rsid w:val="00BD53F5"/>
    <w:rsid w:val="00C90235"/>
    <w:rsid w:val="00CA714A"/>
    <w:rsid w:val="00CC0DD5"/>
    <w:rsid w:val="00D13F8D"/>
    <w:rsid w:val="00D27B19"/>
    <w:rsid w:val="00D413E8"/>
    <w:rsid w:val="00D74567"/>
    <w:rsid w:val="00D830FF"/>
    <w:rsid w:val="00D95305"/>
    <w:rsid w:val="00DA3455"/>
    <w:rsid w:val="00DB1E83"/>
    <w:rsid w:val="00DC0C8E"/>
    <w:rsid w:val="00E30DEE"/>
    <w:rsid w:val="00E44C19"/>
    <w:rsid w:val="00E45069"/>
    <w:rsid w:val="00E475B3"/>
    <w:rsid w:val="00EC0F80"/>
    <w:rsid w:val="00EE0965"/>
    <w:rsid w:val="00EF7F37"/>
    <w:rsid w:val="00F56398"/>
    <w:rsid w:val="00F75F8C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efaultImageDpi w14:val="300"/>
  <w15:docId w15:val="{D528B9A0-62E6-45D4-AB73-DF1ADE56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rödtext"/>
    <w:qFormat/>
    <w:rsid w:val="00EC0F8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D413E8"/>
    <w:pPr>
      <w:keepNext/>
      <w:spacing w:after="200"/>
      <w:outlineLvl w:val="0"/>
    </w:pPr>
    <w:rPr>
      <w:rFonts w:ascii="Rockwell" w:hAnsi="Rockwell"/>
      <w:b/>
      <w:noProof/>
      <w:sz w:val="36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D413E8"/>
    <w:pPr>
      <w:keepNext/>
      <w:spacing w:after="200"/>
      <w:outlineLvl w:val="1"/>
    </w:pPr>
    <w:rPr>
      <w:rFonts w:ascii="Rockwell" w:hAnsi="Rockwell"/>
      <w:b/>
      <w:sz w:val="23"/>
    </w:rPr>
  </w:style>
  <w:style w:type="paragraph" w:styleId="Rubrik3">
    <w:name w:val="heading 3"/>
    <w:basedOn w:val="Normal"/>
    <w:next w:val="Normal"/>
    <w:link w:val="Rubrik3Char"/>
    <w:qFormat/>
    <w:rsid w:val="00D413E8"/>
    <w:pPr>
      <w:keepNext/>
      <w:spacing w:after="200"/>
      <w:outlineLvl w:val="2"/>
    </w:pPr>
    <w:rPr>
      <w:rFonts w:ascii="Rockwell" w:hAnsi="Rockwell"/>
      <w:b/>
      <w:sz w:val="20"/>
    </w:rPr>
  </w:style>
  <w:style w:type="paragraph" w:styleId="Rubrik4">
    <w:name w:val="heading 4"/>
    <w:basedOn w:val="Normal"/>
    <w:next w:val="Normal"/>
    <w:link w:val="Rubrik4Char"/>
    <w:qFormat/>
    <w:rsid w:val="00D413E8"/>
    <w:pPr>
      <w:keepNext/>
      <w:spacing w:after="200"/>
      <w:outlineLvl w:val="3"/>
    </w:pPr>
    <w:rPr>
      <w:rFonts w:ascii="Rockwell" w:eastAsia="Times New Roman" w:hAnsi="Rockwell"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D413E8"/>
    <w:rPr>
      <w:rFonts w:ascii="Rockwell" w:hAnsi="Rockwell"/>
      <w:b/>
      <w:sz w:val="23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rPr>
      <w:rFonts w:ascii="Rockwell" w:hAnsi="Rockwell"/>
      <w:sz w:val="16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semiHidden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qFormat/>
    <w:rsid w:val="00760D25"/>
    <w:pPr>
      <w:numPr>
        <w:numId w:val="1"/>
      </w:numPr>
      <w:ind w:left="142" w:hanging="142"/>
    </w:pPr>
  </w:style>
  <w:style w:type="paragraph" w:customStyle="1" w:styleId="Bildtext">
    <w:name w:val="Bildtext"/>
    <w:basedOn w:val="Normal"/>
    <w:qFormat/>
    <w:rsid w:val="00544E64"/>
    <w:pPr>
      <w:spacing w:line="190" w:lineRule="exact"/>
    </w:pPr>
    <w:rPr>
      <w:i/>
      <w:sz w:val="13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qFormat/>
    <w:rsid w:val="00202B3F"/>
    <w:pPr>
      <w:spacing w:before="20" w:after="120" w:line="190" w:lineRule="exact"/>
    </w:pPr>
    <w:rPr>
      <w:rFonts w:ascii="Rockwell" w:hAnsi="Rockwell"/>
      <w:sz w:val="20"/>
    </w:rPr>
  </w:style>
  <w:style w:type="paragraph" w:customStyle="1" w:styleId="Yrkestitel">
    <w:name w:val="Yrkestitel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styleId="Rubrik">
    <w:name w:val="Title"/>
    <w:basedOn w:val="Normal"/>
    <w:next w:val="Normal"/>
    <w:link w:val="RubrikChar"/>
    <w:autoRedefine/>
    <w:qFormat/>
    <w:rsid w:val="00D413E8"/>
    <w:pPr>
      <w:keepNext/>
      <w:spacing w:after="20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rsid w:val="00D413E8"/>
    <w:rPr>
      <w:rFonts w:asciiTheme="majorHAnsi" w:eastAsiaTheme="majorEastAsia" w:hAnsiTheme="majorHAnsi" w:cstheme="majorBidi"/>
      <w:b/>
      <w:spacing w:val="5"/>
      <w:kern w:val="28"/>
      <w:sz w:val="32"/>
      <w:szCs w:val="52"/>
      <w:lang w:eastAsia="en-US"/>
    </w:rPr>
  </w:style>
  <w:style w:type="character" w:styleId="Betoning">
    <w:name w:val="Emphasis"/>
    <w:basedOn w:val="Standardstycketeckensnitt"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  <w:lang w:val="en-US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  <w:szCs w:val="20"/>
    </w:rPr>
  </w:style>
  <w:style w:type="paragraph" w:customStyle="1" w:styleId="Sidnummerfot">
    <w:name w:val="Sidnummer fot"/>
    <w:basedOn w:val="Normal"/>
    <w:qFormat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hAnsi="Rockwell" w:cs="Arial"/>
      <w:sz w:val="13"/>
    </w:rPr>
  </w:style>
  <w:style w:type="paragraph" w:styleId="Underrubrik">
    <w:name w:val="Subtitle"/>
    <w:basedOn w:val="Normal"/>
    <w:next w:val="Normal"/>
    <w:link w:val="UnderrubrikChar"/>
    <w:qFormat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qFormat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qFormat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  <w:style w:type="paragraph" w:customStyle="1" w:styleId="Ingress">
    <w:name w:val="Ingress"/>
    <w:basedOn w:val="Normal"/>
    <w:uiPriority w:val="99"/>
    <w:rsid w:val="00EC0F80"/>
    <w:pPr>
      <w:autoSpaceDE w:val="0"/>
      <w:autoSpaceDN w:val="0"/>
      <w:adjustRightInd w:val="0"/>
      <w:spacing w:after="0" w:line="240" w:lineRule="atLeast"/>
      <w:textAlignment w:val="center"/>
    </w:pPr>
    <w:rPr>
      <w:rFonts w:ascii="Museo Sans 700" w:hAnsi="Museo Sans 700" w:cs="Museo Sans 700"/>
      <w:color w:val="193235"/>
      <w:sz w:val="20"/>
      <w:szCs w:val="20"/>
    </w:rPr>
  </w:style>
  <w:style w:type="paragraph" w:styleId="Brdtext">
    <w:name w:val="Body Text"/>
    <w:basedOn w:val="Normal"/>
    <w:link w:val="BrdtextChar"/>
    <w:uiPriority w:val="99"/>
    <w:rsid w:val="00EC0F80"/>
    <w:pPr>
      <w:keepLines/>
      <w:tabs>
        <w:tab w:val="left" w:pos="220"/>
      </w:tabs>
      <w:autoSpaceDE w:val="0"/>
      <w:autoSpaceDN w:val="0"/>
      <w:adjustRightInd w:val="0"/>
      <w:spacing w:after="340" w:line="240" w:lineRule="atLeast"/>
      <w:textAlignment w:val="baseline"/>
    </w:pPr>
    <w:rPr>
      <w:rFonts w:ascii="Museo Sans 300" w:hAnsi="Museo Sans 300" w:cs="Museo Sans 300"/>
      <w:color w:val="000000"/>
      <w:sz w:val="20"/>
      <w:szCs w:val="20"/>
    </w:rPr>
  </w:style>
  <w:style w:type="character" w:customStyle="1" w:styleId="BrdtextChar">
    <w:name w:val="Brödtext Char"/>
    <w:basedOn w:val="Standardstycketeckensnitt"/>
    <w:link w:val="Brdtext"/>
    <w:uiPriority w:val="99"/>
    <w:rsid w:val="00EC0F80"/>
    <w:rPr>
      <w:rFonts w:ascii="Museo Sans 300" w:eastAsiaTheme="minorHAnsi" w:hAnsi="Museo Sans 300" w:cs="Museo Sans 300"/>
      <w:color w:val="000000"/>
      <w:lang w:eastAsia="en-US"/>
    </w:rPr>
  </w:style>
  <w:style w:type="character" w:styleId="Stark">
    <w:name w:val="Strong"/>
    <w:basedOn w:val="Standardstycketeckensnitt"/>
    <w:uiPriority w:val="22"/>
    <w:qFormat/>
    <w:rsid w:val="00F56398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F5639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5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78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9852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5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4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.johansson@norconsult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han\Appdata\Roaming\Microsoft\Templates\1%20Allm&#228;nt\Tomt%20dokument%20Norconsul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Norconsult.dotx</Template>
  <TotalTime>33</TotalTime>
  <Pages>1</Pages>
  <Words>420</Words>
  <Characters>2229</Characters>
  <Application>Microsoft Office Word</Application>
  <DocSecurity>0</DocSecurity>
  <Lines>18</Lines>
  <Paragraphs>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Nivå 1</vt:lpstr>
      <vt:lpstr>    Rubrik nivå 2</vt:lpstr>
      <vt:lpstr>        Rubrik nivå 3</vt:lpstr>
    </vt:vector>
  </TitlesOfParts>
  <Company>Start Communication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Hansson, Linnea</dc:creator>
  <cp:lastModifiedBy>Hansson, Linnea</cp:lastModifiedBy>
  <cp:revision>4</cp:revision>
  <cp:lastPrinted>2012-04-12T07:51:00Z</cp:lastPrinted>
  <dcterms:created xsi:type="dcterms:W3CDTF">2017-10-30T15:42:00Z</dcterms:created>
  <dcterms:modified xsi:type="dcterms:W3CDTF">2017-11-02T09:40:00Z</dcterms:modified>
</cp:coreProperties>
</file>