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B74E4" w14:textId="77777777" w:rsidR="00892F3D" w:rsidRPr="00892F3D" w:rsidRDefault="00892F3D" w:rsidP="00922131">
      <w:pPr>
        <w:rPr>
          <w:bCs/>
          <w:sz w:val="18"/>
          <w:szCs w:val="18"/>
          <w:lang w:val="sv-SE"/>
        </w:rPr>
      </w:pPr>
    </w:p>
    <w:p w14:paraId="70718296" w14:textId="13CCCC45" w:rsidR="00892F3D" w:rsidRPr="00892F3D" w:rsidRDefault="00945366" w:rsidP="00922131">
      <w:pPr>
        <w:rPr>
          <w:bCs/>
          <w:sz w:val="18"/>
          <w:szCs w:val="18"/>
          <w:lang w:val="sv-SE"/>
        </w:rPr>
      </w:pPr>
      <w:r>
        <w:rPr>
          <w:bCs/>
          <w:sz w:val="18"/>
          <w:szCs w:val="18"/>
          <w:lang w:val="sv-SE"/>
        </w:rPr>
        <w:t>Pressmeddelande</w:t>
      </w:r>
      <w:r w:rsidR="00892F3D" w:rsidRPr="00892F3D">
        <w:rPr>
          <w:bCs/>
          <w:sz w:val="18"/>
          <w:szCs w:val="18"/>
          <w:lang w:val="sv-SE"/>
        </w:rPr>
        <w:t xml:space="preserve"> </w:t>
      </w:r>
    </w:p>
    <w:p w14:paraId="7DD561B6" w14:textId="7E1287F6" w:rsidR="00892F3D" w:rsidRPr="00892F3D" w:rsidRDefault="00892F3D" w:rsidP="00922131">
      <w:pPr>
        <w:rPr>
          <w:bCs/>
          <w:sz w:val="18"/>
          <w:szCs w:val="18"/>
          <w:lang w:val="sv-SE"/>
        </w:rPr>
      </w:pPr>
    </w:p>
    <w:p w14:paraId="27F6EA85" w14:textId="221C41B6" w:rsidR="00892F3D" w:rsidRPr="00892F3D" w:rsidRDefault="00892F3D" w:rsidP="00922131">
      <w:pPr>
        <w:rPr>
          <w:bCs/>
          <w:sz w:val="18"/>
          <w:szCs w:val="18"/>
          <w:lang w:val="sv-SE"/>
        </w:rPr>
      </w:pPr>
      <w:r w:rsidRPr="00892F3D">
        <w:rPr>
          <w:bCs/>
          <w:sz w:val="18"/>
          <w:szCs w:val="18"/>
          <w:lang w:val="sv-SE"/>
        </w:rPr>
        <w:t>2019-07-01</w:t>
      </w:r>
    </w:p>
    <w:p w14:paraId="311199D1" w14:textId="77777777" w:rsidR="00892F3D" w:rsidRDefault="00892F3D" w:rsidP="00922131">
      <w:pPr>
        <w:rPr>
          <w:b/>
          <w:sz w:val="22"/>
          <w:szCs w:val="22"/>
          <w:lang w:val="sv-SE"/>
        </w:rPr>
      </w:pPr>
    </w:p>
    <w:p w14:paraId="320DCB84" w14:textId="77777777" w:rsidR="00892F3D" w:rsidRDefault="00892F3D" w:rsidP="00922131">
      <w:pPr>
        <w:rPr>
          <w:b/>
          <w:sz w:val="22"/>
          <w:szCs w:val="22"/>
          <w:lang w:val="sv-SE"/>
        </w:rPr>
      </w:pPr>
    </w:p>
    <w:p w14:paraId="7DD5C8C7" w14:textId="0B46B155" w:rsidR="008A69B7" w:rsidRPr="00922131" w:rsidRDefault="004F2A8B" w:rsidP="00922131">
      <w:pPr>
        <w:rPr>
          <w:b/>
          <w:sz w:val="22"/>
          <w:szCs w:val="22"/>
          <w:lang w:val="sv-SE"/>
        </w:rPr>
      </w:pPr>
      <w:r w:rsidRPr="00922131">
        <w:rPr>
          <w:b/>
          <w:sz w:val="22"/>
          <w:szCs w:val="22"/>
          <w:lang w:val="sv-SE"/>
        </w:rPr>
        <w:t>Industri på frammarsch</w:t>
      </w:r>
    </w:p>
    <w:p w14:paraId="0D8471CF" w14:textId="77777777" w:rsidR="000428F4" w:rsidRPr="00922131" w:rsidRDefault="000428F4" w:rsidP="00922131">
      <w:pPr>
        <w:rPr>
          <w:sz w:val="22"/>
          <w:szCs w:val="22"/>
          <w:lang w:val="sv-SE"/>
        </w:rPr>
      </w:pPr>
    </w:p>
    <w:p w14:paraId="2D0EBAE3" w14:textId="77777777" w:rsidR="000428F4" w:rsidRPr="00922131" w:rsidRDefault="000428F4" w:rsidP="00096F85">
      <w:pPr>
        <w:spacing w:line="360" w:lineRule="auto"/>
        <w:rPr>
          <w:b/>
          <w:szCs w:val="20"/>
          <w:lang w:val="sv-SE"/>
        </w:rPr>
      </w:pPr>
      <w:r w:rsidRPr="00922131">
        <w:rPr>
          <w:b/>
          <w:szCs w:val="20"/>
          <w:lang w:val="sv-SE"/>
        </w:rPr>
        <w:t xml:space="preserve">Möjligheten att forma sin egen arbetstillvaro och att tillhöra ett medarbetarägt bolag lockade Mikael Hägglund och hans kollegor från ÅF </w:t>
      </w:r>
      <w:proofErr w:type="spellStart"/>
      <w:r w:rsidRPr="00922131">
        <w:rPr>
          <w:b/>
          <w:szCs w:val="20"/>
          <w:lang w:val="sv-SE"/>
        </w:rPr>
        <w:t>Pöyry</w:t>
      </w:r>
      <w:proofErr w:type="spellEnd"/>
      <w:r w:rsidRPr="00922131">
        <w:rPr>
          <w:b/>
          <w:szCs w:val="20"/>
          <w:lang w:val="sv-SE"/>
        </w:rPr>
        <w:t xml:space="preserve"> till </w:t>
      </w:r>
      <w:proofErr w:type="spellStart"/>
      <w:r w:rsidRPr="00922131">
        <w:rPr>
          <w:b/>
          <w:szCs w:val="20"/>
          <w:lang w:val="sv-SE"/>
        </w:rPr>
        <w:t>Norconsult</w:t>
      </w:r>
      <w:proofErr w:type="spellEnd"/>
      <w:r w:rsidRPr="00922131">
        <w:rPr>
          <w:b/>
          <w:szCs w:val="20"/>
          <w:lang w:val="sv-SE"/>
        </w:rPr>
        <w:t xml:space="preserve">. Nu vill </w:t>
      </w:r>
      <w:r w:rsidR="00EF7238" w:rsidRPr="007000BB">
        <w:rPr>
          <w:b/>
          <w:szCs w:val="20"/>
          <w:lang w:val="sv-SE"/>
        </w:rPr>
        <w:t>de</w:t>
      </w:r>
      <w:r w:rsidR="00EF7238" w:rsidRPr="00EF7238">
        <w:rPr>
          <w:b/>
          <w:color w:val="FF0000"/>
          <w:szCs w:val="20"/>
          <w:lang w:val="sv-SE"/>
        </w:rPr>
        <w:t xml:space="preserve"> </w:t>
      </w:r>
      <w:r w:rsidRPr="00922131">
        <w:rPr>
          <w:b/>
          <w:szCs w:val="20"/>
          <w:lang w:val="sv-SE"/>
        </w:rPr>
        <w:t xml:space="preserve">göra bolaget till en nyckelspelare på industrikartan. </w:t>
      </w:r>
    </w:p>
    <w:p w14:paraId="29246225" w14:textId="77777777" w:rsidR="004F2A8B" w:rsidRPr="007000BB" w:rsidRDefault="004F2A8B" w:rsidP="00096F85">
      <w:pPr>
        <w:spacing w:line="360" w:lineRule="auto"/>
        <w:rPr>
          <w:szCs w:val="20"/>
          <w:lang w:val="sv-SE"/>
        </w:rPr>
      </w:pPr>
    </w:p>
    <w:p w14:paraId="73D5EA73" w14:textId="77777777" w:rsidR="00922131" w:rsidRPr="00096F85" w:rsidRDefault="008339D5" w:rsidP="00096F85">
      <w:pPr>
        <w:spacing w:line="360" w:lineRule="auto"/>
        <w:rPr>
          <w:sz w:val="18"/>
          <w:szCs w:val="20"/>
          <w:shd w:val="clear" w:color="auto" w:fill="FFFFFF"/>
          <w:lang w:val="sv-SE"/>
        </w:rPr>
      </w:pPr>
      <w:r w:rsidRPr="007000BB">
        <w:rPr>
          <w:sz w:val="18"/>
          <w:szCs w:val="20"/>
          <w:lang w:val="sv-SE"/>
        </w:rPr>
        <w:t xml:space="preserve">I april tog </w:t>
      </w:r>
      <w:proofErr w:type="spellStart"/>
      <w:r w:rsidRPr="007000BB">
        <w:rPr>
          <w:sz w:val="18"/>
          <w:szCs w:val="20"/>
          <w:lang w:val="sv-SE"/>
        </w:rPr>
        <w:t>Norconsults</w:t>
      </w:r>
      <w:proofErr w:type="spellEnd"/>
      <w:r w:rsidRPr="007000BB">
        <w:rPr>
          <w:sz w:val="18"/>
          <w:szCs w:val="20"/>
          <w:lang w:val="sv-SE"/>
        </w:rPr>
        <w:t xml:space="preserve"> Sundsvallskontor ett rejält kliv, genom</w:t>
      </w:r>
      <w:r w:rsidRPr="007000BB">
        <w:rPr>
          <w:sz w:val="18"/>
          <w:szCs w:val="20"/>
          <w:shd w:val="clear" w:color="auto" w:fill="FFFFFF"/>
          <w:lang w:val="sv-SE"/>
        </w:rPr>
        <w:t xml:space="preserve"> en lyckad rekrytering där </w:t>
      </w:r>
      <w:r w:rsidR="00EF7238" w:rsidRPr="007000BB">
        <w:rPr>
          <w:sz w:val="18"/>
          <w:szCs w:val="20"/>
          <w:shd w:val="clear" w:color="auto" w:fill="FFFFFF"/>
          <w:lang w:val="sv-SE"/>
        </w:rPr>
        <w:t>24</w:t>
      </w:r>
      <w:r w:rsidRPr="007000BB">
        <w:rPr>
          <w:sz w:val="18"/>
          <w:szCs w:val="20"/>
          <w:shd w:val="clear" w:color="auto" w:fill="FFFFFF"/>
          <w:lang w:val="sv-SE"/>
        </w:rPr>
        <w:t xml:space="preserve"> nya </w:t>
      </w:r>
      <w:r w:rsidR="00922131" w:rsidRPr="00096F85">
        <w:rPr>
          <w:sz w:val="18"/>
          <w:szCs w:val="20"/>
          <w:shd w:val="clear" w:color="auto" w:fill="FFFFFF"/>
          <w:lang w:val="sv-SE"/>
        </w:rPr>
        <w:t>medarbetare</w:t>
      </w:r>
      <w:r w:rsidRPr="00096F85">
        <w:rPr>
          <w:sz w:val="18"/>
          <w:szCs w:val="20"/>
          <w:shd w:val="clear" w:color="auto" w:fill="FFFFFF"/>
          <w:lang w:val="sv-SE"/>
        </w:rPr>
        <w:t xml:space="preserve"> anslöt till bolaget. </w:t>
      </w:r>
      <w:r w:rsidR="00B746C5" w:rsidRPr="00096F85">
        <w:rPr>
          <w:sz w:val="18"/>
          <w:szCs w:val="20"/>
          <w:shd w:val="clear" w:color="auto" w:fill="FFFFFF"/>
          <w:lang w:val="sv-SE"/>
        </w:rPr>
        <w:t>D</w:t>
      </w:r>
      <w:r w:rsidR="00922131" w:rsidRPr="00096F85">
        <w:rPr>
          <w:sz w:val="18"/>
          <w:szCs w:val="20"/>
          <w:shd w:val="clear" w:color="auto" w:fill="FFFFFF"/>
          <w:lang w:val="sv-SE"/>
        </w:rPr>
        <w:t>ärmed</w:t>
      </w:r>
      <w:r w:rsidRPr="00096F85">
        <w:rPr>
          <w:sz w:val="18"/>
          <w:szCs w:val="20"/>
          <w:shd w:val="clear" w:color="auto" w:fill="FFFFFF"/>
          <w:lang w:val="sv-SE"/>
        </w:rPr>
        <w:t xml:space="preserve"> </w:t>
      </w:r>
      <w:r w:rsidR="00B746C5" w:rsidRPr="00096F85">
        <w:rPr>
          <w:sz w:val="18"/>
          <w:szCs w:val="20"/>
          <w:shd w:val="clear" w:color="auto" w:fill="FFFFFF"/>
          <w:lang w:val="sv-SE"/>
        </w:rPr>
        <w:t xml:space="preserve">utökades </w:t>
      </w:r>
      <w:r w:rsidRPr="00096F85">
        <w:rPr>
          <w:sz w:val="18"/>
          <w:szCs w:val="20"/>
          <w:shd w:val="clear" w:color="auto" w:fill="FFFFFF"/>
          <w:lang w:val="sv-SE"/>
        </w:rPr>
        <w:t>tjänsteutbud</w:t>
      </w:r>
      <w:r w:rsidR="00096F85">
        <w:rPr>
          <w:sz w:val="18"/>
          <w:szCs w:val="20"/>
          <w:shd w:val="clear" w:color="auto" w:fill="FFFFFF"/>
          <w:lang w:val="sv-SE"/>
        </w:rPr>
        <w:t>et</w:t>
      </w:r>
      <w:r w:rsidRPr="00096F85">
        <w:rPr>
          <w:sz w:val="18"/>
          <w:szCs w:val="20"/>
          <w:shd w:val="clear" w:color="auto" w:fill="FFFFFF"/>
          <w:lang w:val="sv-SE"/>
        </w:rPr>
        <w:t xml:space="preserve"> inom el &amp; automation, mekanik &amp; anläggning, projektledning och H</w:t>
      </w:r>
      <w:bookmarkStart w:id="0" w:name="_GoBack"/>
      <w:bookmarkEnd w:id="0"/>
      <w:r w:rsidRPr="00096F85">
        <w:rPr>
          <w:sz w:val="18"/>
          <w:szCs w:val="20"/>
          <w:shd w:val="clear" w:color="auto" w:fill="FFFFFF"/>
          <w:lang w:val="sv-SE"/>
        </w:rPr>
        <w:t>SE</w:t>
      </w:r>
      <w:r w:rsidR="00922131" w:rsidRPr="00096F85">
        <w:rPr>
          <w:sz w:val="18"/>
          <w:szCs w:val="20"/>
          <w:shd w:val="clear" w:color="auto" w:fill="FFFFFF"/>
          <w:lang w:val="sv-SE"/>
        </w:rPr>
        <w:t xml:space="preserve">. </w:t>
      </w:r>
      <w:r w:rsidR="00096F85">
        <w:rPr>
          <w:sz w:val="18"/>
          <w:szCs w:val="20"/>
          <w:shd w:val="clear" w:color="auto" w:fill="FFFFFF"/>
          <w:lang w:val="sv-SE"/>
        </w:rPr>
        <w:t>S</w:t>
      </w:r>
      <w:r w:rsidR="00922131" w:rsidRPr="00096F85">
        <w:rPr>
          <w:sz w:val="18"/>
          <w:szCs w:val="20"/>
          <w:shd w:val="clear" w:color="auto" w:fill="FFFFFF"/>
          <w:lang w:val="sv-SE"/>
        </w:rPr>
        <w:t>ektionschef Mikael Hägglund</w:t>
      </w:r>
      <w:r w:rsidR="00096F85">
        <w:rPr>
          <w:sz w:val="18"/>
          <w:szCs w:val="20"/>
          <w:shd w:val="clear" w:color="auto" w:fill="FFFFFF"/>
          <w:lang w:val="sv-SE"/>
        </w:rPr>
        <w:t xml:space="preserve"> är mycket nöjd.</w:t>
      </w:r>
      <w:r w:rsidR="00096F85">
        <w:rPr>
          <w:sz w:val="18"/>
          <w:szCs w:val="20"/>
          <w:shd w:val="clear" w:color="auto" w:fill="FFFFFF"/>
          <w:lang w:val="sv-SE"/>
        </w:rPr>
        <w:br/>
      </w:r>
      <w:r w:rsidR="00096F85">
        <w:rPr>
          <w:sz w:val="18"/>
          <w:szCs w:val="20"/>
          <w:shd w:val="clear" w:color="auto" w:fill="FFFFFF"/>
          <w:lang w:val="sv-SE"/>
        </w:rPr>
        <w:br/>
        <w:t xml:space="preserve">- </w:t>
      </w:r>
      <w:r w:rsidR="00096F85">
        <w:rPr>
          <w:sz w:val="18"/>
          <w:szCs w:val="20"/>
          <w:lang w:val="sv-SE"/>
        </w:rPr>
        <w:t>Vårt jobb med etableringen</w:t>
      </w:r>
      <w:r w:rsidR="009942BE">
        <w:rPr>
          <w:sz w:val="18"/>
          <w:szCs w:val="20"/>
          <w:lang w:val="sv-SE"/>
        </w:rPr>
        <w:t xml:space="preserve"> i Sundsvall</w:t>
      </w:r>
      <w:r w:rsidR="00096F85">
        <w:rPr>
          <w:sz w:val="18"/>
          <w:szCs w:val="20"/>
          <w:lang w:val="sv-SE"/>
        </w:rPr>
        <w:t xml:space="preserve"> har </w:t>
      </w:r>
      <w:r w:rsidR="00922131" w:rsidRPr="00096F85">
        <w:rPr>
          <w:sz w:val="18"/>
          <w:szCs w:val="20"/>
          <w:lang w:val="sv-SE"/>
        </w:rPr>
        <w:t>varit otroligt givande</w:t>
      </w:r>
      <w:r w:rsidR="00096F85">
        <w:rPr>
          <w:sz w:val="18"/>
          <w:szCs w:val="20"/>
          <w:lang w:val="sv-SE"/>
        </w:rPr>
        <w:t xml:space="preserve">, </w:t>
      </w:r>
      <w:r w:rsidR="00922131" w:rsidRPr="00096F85">
        <w:rPr>
          <w:sz w:val="18"/>
          <w:szCs w:val="20"/>
          <w:lang w:val="sv-SE"/>
        </w:rPr>
        <w:t xml:space="preserve">säger </w:t>
      </w:r>
      <w:r w:rsidR="00C375AA" w:rsidRPr="00096F85">
        <w:rPr>
          <w:sz w:val="18"/>
          <w:szCs w:val="20"/>
          <w:lang w:val="sv-SE"/>
        </w:rPr>
        <w:t>han</w:t>
      </w:r>
      <w:r w:rsidR="00922131" w:rsidRPr="00096F85">
        <w:rPr>
          <w:sz w:val="18"/>
          <w:szCs w:val="20"/>
          <w:lang w:val="sv-SE"/>
        </w:rPr>
        <w:t>. Vi har blivit så välkomnade av Norconsult och har redan nu efter två månader har fått synergieffekter för våra olika kompetenser inom industri och energi. Det är riktigt kul att det gått</w:t>
      </w:r>
      <w:r w:rsidR="00096F85">
        <w:rPr>
          <w:sz w:val="18"/>
          <w:szCs w:val="20"/>
          <w:lang w:val="sv-SE"/>
        </w:rPr>
        <w:t xml:space="preserve"> så</w:t>
      </w:r>
      <w:r w:rsidR="00922131" w:rsidRPr="00096F85">
        <w:rPr>
          <w:sz w:val="18"/>
          <w:szCs w:val="20"/>
          <w:lang w:val="sv-SE"/>
        </w:rPr>
        <w:t xml:space="preserve"> snabbt</w:t>
      </w:r>
      <w:r w:rsidR="00096F85">
        <w:rPr>
          <w:sz w:val="18"/>
          <w:szCs w:val="20"/>
          <w:lang w:val="sv-SE"/>
        </w:rPr>
        <w:t xml:space="preserve"> och över förväntan</w:t>
      </w:r>
      <w:r w:rsidR="00922131" w:rsidRPr="00096F85">
        <w:rPr>
          <w:sz w:val="18"/>
          <w:szCs w:val="20"/>
          <w:lang w:val="sv-SE"/>
        </w:rPr>
        <w:t xml:space="preserve">, fortsätter han.  </w:t>
      </w:r>
    </w:p>
    <w:p w14:paraId="709022C7" w14:textId="77777777" w:rsidR="00922131" w:rsidRPr="00096F85" w:rsidRDefault="00922131" w:rsidP="00096F85">
      <w:pPr>
        <w:spacing w:line="360" w:lineRule="auto"/>
        <w:rPr>
          <w:sz w:val="18"/>
          <w:szCs w:val="20"/>
          <w:shd w:val="clear" w:color="auto" w:fill="FFFFFF"/>
          <w:lang w:val="sv-SE"/>
        </w:rPr>
      </w:pPr>
    </w:p>
    <w:p w14:paraId="649326CC" w14:textId="77777777" w:rsidR="009942BE" w:rsidRDefault="00922131" w:rsidP="00096F85">
      <w:pPr>
        <w:spacing w:line="360" w:lineRule="auto"/>
        <w:rPr>
          <w:sz w:val="18"/>
          <w:szCs w:val="20"/>
          <w:lang w:val="sv-SE"/>
        </w:rPr>
      </w:pPr>
      <w:r w:rsidRPr="00096F85">
        <w:rPr>
          <w:sz w:val="18"/>
          <w:szCs w:val="20"/>
          <w:shd w:val="clear" w:color="auto" w:fill="FFFFFF"/>
          <w:lang w:val="sv-SE"/>
        </w:rPr>
        <w:t>Mikael har en lång erfarenhet av att jobba mot industrisegmentet</w:t>
      </w:r>
      <w:r w:rsidR="00B746C5" w:rsidRPr="00096F85">
        <w:rPr>
          <w:sz w:val="18"/>
          <w:szCs w:val="20"/>
          <w:shd w:val="clear" w:color="auto" w:fill="FFFFFF"/>
          <w:lang w:val="sv-SE"/>
        </w:rPr>
        <w:t xml:space="preserve">, bland annat genom ledande positioner på ÅF </w:t>
      </w:r>
      <w:proofErr w:type="spellStart"/>
      <w:r w:rsidR="00B746C5" w:rsidRPr="00096F85">
        <w:rPr>
          <w:sz w:val="18"/>
          <w:szCs w:val="20"/>
          <w:shd w:val="clear" w:color="auto" w:fill="FFFFFF"/>
          <w:lang w:val="sv-SE"/>
        </w:rPr>
        <w:t>Pöyry</w:t>
      </w:r>
      <w:proofErr w:type="spellEnd"/>
      <w:r w:rsidR="00B746C5" w:rsidRPr="00096F85">
        <w:rPr>
          <w:sz w:val="18"/>
          <w:szCs w:val="20"/>
          <w:shd w:val="clear" w:color="auto" w:fill="FFFFFF"/>
          <w:lang w:val="sv-SE"/>
        </w:rPr>
        <w:t xml:space="preserve"> och Valmet </w:t>
      </w:r>
      <w:r w:rsidR="00096F85">
        <w:rPr>
          <w:sz w:val="18"/>
          <w:szCs w:val="20"/>
          <w:shd w:val="clear" w:color="auto" w:fill="FFFFFF"/>
          <w:lang w:val="sv-SE"/>
        </w:rPr>
        <w:t>samt</w:t>
      </w:r>
      <w:r w:rsidR="00B746C5" w:rsidRPr="00096F85">
        <w:rPr>
          <w:sz w:val="18"/>
          <w:szCs w:val="20"/>
          <w:shd w:val="clear" w:color="auto" w:fill="FFFFFF"/>
          <w:lang w:val="sv-SE"/>
        </w:rPr>
        <w:t xml:space="preserve"> som egenföretagare. </w:t>
      </w:r>
      <w:r w:rsidRPr="00096F85">
        <w:rPr>
          <w:sz w:val="18"/>
          <w:szCs w:val="20"/>
          <w:lang w:val="sv-SE"/>
        </w:rPr>
        <w:t xml:space="preserve">På grund av den snabba expansionen flyttar </w:t>
      </w:r>
      <w:r w:rsidR="00B746C5" w:rsidRPr="00096F85">
        <w:rPr>
          <w:sz w:val="18"/>
          <w:szCs w:val="20"/>
          <w:lang w:val="sv-SE"/>
        </w:rPr>
        <w:t xml:space="preserve">han och kollegorna snart </w:t>
      </w:r>
      <w:r w:rsidR="008339D5" w:rsidRPr="00096F85">
        <w:rPr>
          <w:sz w:val="18"/>
          <w:szCs w:val="20"/>
          <w:lang w:val="sv-SE"/>
        </w:rPr>
        <w:t>i</w:t>
      </w:r>
      <w:r w:rsidR="00B746C5" w:rsidRPr="00096F85">
        <w:rPr>
          <w:sz w:val="18"/>
          <w:szCs w:val="20"/>
          <w:lang w:val="sv-SE"/>
        </w:rPr>
        <w:t>n i</w:t>
      </w:r>
      <w:r w:rsidR="008339D5" w:rsidRPr="00096F85">
        <w:rPr>
          <w:sz w:val="18"/>
          <w:szCs w:val="20"/>
          <w:lang w:val="sv-SE"/>
        </w:rPr>
        <w:t xml:space="preserve"> nya lokaler</w:t>
      </w:r>
      <w:r w:rsidR="00B746C5" w:rsidRPr="00096F85">
        <w:rPr>
          <w:sz w:val="18"/>
          <w:szCs w:val="20"/>
          <w:lang w:val="sv-SE"/>
        </w:rPr>
        <w:t>, för att</w:t>
      </w:r>
      <w:r w:rsidR="008339D5" w:rsidRPr="00096F85">
        <w:rPr>
          <w:sz w:val="18"/>
          <w:szCs w:val="20"/>
          <w:lang w:val="sv-SE"/>
        </w:rPr>
        <w:t xml:space="preserve"> </w:t>
      </w:r>
      <w:r w:rsidR="00B746C5" w:rsidRPr="00096F85">
        <w:rPr>
          <w:sz w:val="18"/>
          <w:szCs w:val="20"/>
          <w:lang w:val="sv-SE"/>
        </w:rPr>
        <w:t>ge</w:t>
      </w:r>
      <w:r w:rsidR="008339D5" w:rsidRPr="00096F85">
        <w:rPr>
          <w:sz w:val="18"/>
          <w:szCs w:val="20"/>
          <w:lang w:val="sv-SE"/>
        </w:rPr>
        <w:t xml:space="preserve"> marknadsområdet Industri möjlighet att växa ännu mer.</w:t>
      </w:r>
    </w:p>
    <w:p w14:paraId="7C445FB5" w14:textId="77777777" w:rsidR="009942BE" w:rsidRDefault="009942BE" w:rsidP="00096F85">
      <w:pPr>
        <w:spacing w:line="360" w:lineRule="auto"/>
        <w:rPr>
          <w:sz w:val="18"/>
          <w:szCs w:val="20"/>
          <w:lang w:val="sv-SE"/>
        </w:rPr>
      </w:pPr>
    </w:p>
    <w:p w14:paraId="6618AFC4" w14:textId="77777777" w:rsidR="00C375AA" w:rsidRDefault="009942BE" w:rsidP="00096F85">
      <w:pPr>
        <w:spacing w:line="360" w:lineRule="auto"/>
        <w:rPr>
          <w:sz w:val="18"/>
          <w:szCs w:val="20"/>
          <w:lang w:val="sv-SE"/>
        </w:rPr>
      </w:pPr>
      <w:r w:rsidRPr="00096F85">
        <w:rPr>
          <w:sz w:val="18"/>
          <w:szCs w:val="20"/>
          <w:lang w:val="sv-SE"/>
        </w:rPr>
        <w:t xml:space="preserve">Förutom el- och automation söker </w:t>
      </w:r>
      <w:r>
        <w:rPr>
          <w:sz w:val="18"/>
          <w:szCs w:val="20"/>
          <w:lang w:val="sv-SE"/>
        </w:rPr>
        <w:t>han</w:t>
      </w:r>
      <w:r w:rsidRPr="00096F85">
        <w:rPr>
          <w:sz w:val="18"/>
          <w:szCs w:val="20"/>
          <w:lang w:val="sv-SE"/>
        </w:rPr>
        <w:t xml:space="preserve"> drivna personer som vill vara med och bygga upp </w:t>
      </w:r>
      <w:r w:rsidRPr="007000BB">
        <w:rPr>
          <w:sz w:val="18"/>
          <w:szCs w:val="20"/>
          <w:lang w:val="sv-SE"/>
        </w:rPr>
        <w:t xml:space="preserve">processkompetens, mekanik, anläggning och projektledning. Förutom Sundsvall, Örnsköldsvik och </w:t>
      </w:r>
      <w:r w:rsidR="00EF7238" w:rsidRPr="007000BB">
        <w:rPr>
          <w:sz w:val="18"/>
          <w:szCs w:val="20"/>
          <w:lang w:val="sv-SE"/>
        </w:rPr>
        <w:t>Östersund</w:t>
      </w:r>
      <w:r w:rsidRPr="007000BB">
        <w:rPr>
          <w:sz w:val="18"/>
          <w:szCs w:val="20"/>
          <w:lang w:val="sv-SE"/>
        </w:rPr>
        <w:t xml:space="preserve"> är den långsiktiga planen att även etablera sig på nya orter. </w:t>
      </w:r>
      <w:r w:rsidR="00096F85" w:rsidRPr="007000BB">
        <w:rPr>
          <w:sz w:val="18"/>
          <w:szCs w:val="20"/>
          <w:lang w:val="sv-SE"/>
        </w:rPr>
        <w:br/>
      </w:r>
      <w:r w:rsidR="00096F85">
        <w:rPr>
          <w:sz w:val="18"/>
          <w:szCs w:val="20"/>
          <w:lang w:val="sv-SE"/>
        </w:rPr>
        <w:br/>
        <w:t xml:space="preserve">- </w:t>
      </w:r>
      <w:r w:rsidR="00C375AA" w:rsidRPr="00096F85">
        <w:rPr>
          <w:sz w:val="18"/>
          <w:szCs w:val="20"/>
          <w:lang w:val="sv-SE"/>
        </w:rPr>
        <w:t>Vi ser stora möjligheter att bli nästa nyckelspelare på marknaden, men då behöver vi förstås bli fler. I ett medarbetarägt bolag kan vi forma vår egen arbetsvardag och utveckling, uppmuntra till att ta ansvar och genom det ökar också trivseln, menar Mikael.</w:t>
      </w:r>
    </w:p>
    <w:p w14:paraId="5C1BECB6" w14:textId="77777777" w:rsidR="009942BE" w:rsidRDefault="009942BE" w:rsidP="00096F85">
      <w:pPr>
        <w:spacing w:line="360" w:lineRule="auto"/>
        <w:rPr>
          <w:sz w:val="18"/>
          <w:szCs w:val="20"/>
          <w:lang w:val="sv-SE"/>
        </w:rPr>
      </w:pPr>
    </w:p>
    <w:p w14:paraId="3654DB48" w14:textId="77777777" w:rsidR="009942BE" w:rsidRDefault="009942BE" w:rsidP="00096F85">
      <w:pPr>
        <w:spacing w:line="360" w:lineRule="auto"/>
        <w:rPr>
          <w:b/>
          <w:sz w:val="18"/>
          <w:szCs w:val="20"/>
          <w:lang w:val="sv-SE"/>
        </w:rPr>
      </w:pPr>
      <w:r w:rsidRPr="009942BE">
        <w:rPr>
          <w:b/>
          <w:sz w:val="18"/>
          <w:szCs w:val="20"/>
          <w:lang w:val="sv-SE"/>
        </w:rPr>
        <w:t xml:space="preserve">Vill du veta mer om vilka möjligheter </w:t>
      </w:r>
      <w:proofErr w:type="spellStart"/>
      <w:r w:rsidRPr="009942BE">
        <w:rPr>
          <w:b/>
          <w:sz w:val="18"/>
          <w:szCs w:val="20"/>
          <w:lang w:val="sv-SE"/>
        </w:rPr>
        <w:t>Norconsult</w:t>
      </w:r>
      <w:proofErr w:type="spellEnd"/>
      <w:r w:rsidRPr="009942BE">
        <w:rPr>
          <w:b/>
          <w:sz w:val="18"/>
          <w:szCs w:val="20"/>
          <w:lang w:val="sv-SE"/>
        </w:rPr>
        <w:t xml:space="preserve"> kan</w:t>
      </w:r>
      <w:r w:rsidR="007000BB">
        <w:rPr>
          <w:b/>
          <w:sz w:val="18"/>
          <w:szCs w:val="20"/>
          <w:lang w:val="sv-SE"/>
        </w:rPr>
        <w:t xml:space="preserve"> erbjuda</w:t>
      </w:r>
      <w:r w:rsidRPr="009942BE">
        <w:rPr>
          <w:b/>
          <w:sz w:val="18"/>
          <w:szCs w:val="20"/>
          <w:lang w:val="sv-SE"/>
        </w:rPr>
        <w:t xml:space="preserve"> dig? Kontakta då</w:t>
      </w:r>
    </w:p>
    <w:p w14:paraId="706D38D6" w14:textId="77777777" w:rsidR="00137489" w:rsidRPr="009942BE" w:rsidRDefault="009942BE" w:rsidP="00096F85">
      <w:pPr>
        <w:spacing w:line="360" w:lineRule="auto"/>
        <w:rPr>
          <w:b/>
          <w:sz w:val="18"/>
          <w:szCs w:val="20"/>
          <w:lang w:val="sv-SE"/>
        </w:rPr>
      </w:pPr>
      <w:r>
        <w:rPr>
          <w:sz w:val="16"/>
          <w:szCs w:val="20"/>
          <w:lang w:val="sv-SE"/>
        </w:rPr>
        <w:br/>
      </w:r>
      <w:r w:rsidR="00137489" w:rsidRPr="00137489">
        <w:rPr>
          <w:sz w:val="16"/>
          <w:szCs w:val="20"/>
          <w:lang w:val="sv-SE"/>
        </w:rPr>
        <w:t>Mikael Hägglund</w:t>
      </w:r>
    </w:p>
    <w:p w14:paraId="292A6839" w14:textId="77777777" w:rsidR="009942BE" w:rsidRPr="007000BB" w:rsidRDefault="009942BE" w:rsidP="00096F85">
      <w:pPr>
        <w:spacing w:line="360" w:lineRule="auto"/>
        <w:rPr>
          <w:sz w:val="16"/>
          <w:szCs w:val="20"/>
          <w:lang w:val="sv-SE"/>
        </w:rPr>
      </w:pPr>
      <w:r w:rsidRPr="007000BB">
        <w:rPr>
          <w:sz w:val="16"/>
          <w:szCs w:val="20"/>
          <w:lang w:val="sv-SE"/>
        </w:rPr>
        <w:t xml:space="preserve">Sektionschef </w:t>
      </w:r>
      <w:r w:rsidR="00EF7238" w:rsidRPr="007000BB">
        <w:rPr>
          <w:sz w:val="16"/>
          <w:szCs w:val="20"/>
          <w:lang w:val="sv-SE"/>
        </w:rPr>
        <w:t>Industri</w:t>
      </w:r>
    </w:p>
    <w:p w14:paraId="5AED1D8F" w14:textId="77777777" w:rsidR="00137489" w:rsidRPr="00137489" w:rsidRDefault="00137489" w:rsidP="00096F85">
      <w:pPr>
        <w:spacing w:line="360" w:lineRule="auto"/>
        <w:rPr>
          <w:sz w:val="16"/>
          <w:szCs w:val="20"/>
          <w:lang w:val="sv-SE"/>
        </w:rPr>
      </w:pPr>
      <w:r w:rsidRPr="00137489">
        <w:rPr>
          <w:sz w:val="16"/>
          <w:szCs w:val="20"/>
          <w:lang w:val="sv-SE"/>
        </w:rPr>
        <w:t>+46</w:t>
      </w:r>
      <w:r w:rsidR="007000BB">
        <w:rPr>
          <w:sz w:val="16"/>
          <w:szCs w:val="20"/>
          <w:lang w:val="sv-SE"/>
        </w:rPr>
        <w:t> </w:t>
      </w:r>
      <w:r w:rsidRPr="00137489">
        <w:rPr>
          <w:sz w:val="16"/>
          <w:szCs w:val="20"/>
          <w:lang w:val="sv-SE"/>
        </w:rPr>
        <w:t>101</w:t>
      </w:r>
      <w:r w:rsidR="007000BB">
        <w:rPr>
          <w:sz w:val="16"/>
          <w:szCs w:val="20"/>
          <w:lang w:val="sv-SE"/>
        </w:rPr>
        <w:t xml:space="preserve"> </w:t>
      </w:r>
      <w:r w:rsidRPr="00137489">
        <w:rPr>
          <w:sz w:val="16"/>
          <w:szCs w:val="20"/>
          <w:lang w:val="sv-SE"/>
        </w:rPr>
        <w:t>41</w:t>
      </w:r>
      <w:r w:rsidR="007000BB">
        <w:rPr>
          <w:sz w:val="16"/>
          <w:szCs w:val="20"/>
          <w:lang w:val="sv-SE"/>
        </w:rPr>
        <w:t xml:space="preserve"> </w:t>
      </w:r>
      <w:r w:rsidRPr="00137489">
        <w:rPr>
          <w:sz w:val="16"/>
          <w:szCs w:val="20"/>
          <w:lang w:val="sv-SE"/>
        </w:rPr>
        <w:t>88</w:t>
      </w:r>
      <w:r w:rsidR="007000BB">
        <w:rPr>
          <w:sz w:val="16"/>
          <w:szCs w:val="20"/>
          <w:lang w:val="sv-SE"/>
        </w:rPr>
        <w:t xml:space="preserve"> </w:t>
      </w:r>
      <w:r w:rsidRPr="00137489">
        <w:rPr>
          <w:sz w:val="16"/>
          <w:szCs w:val="20"/>
          <w:lang w:val="sv-SE"/>
        </w:rPr>
        <w:t>38</w:t>
      </w:r>
    </w:p>
    <w:p w14:paraId="5593E265" w14:textId="77777777" w:rsidR="00137489" w:rsidRPr="00137489" w:rsidRDefault="00945366" w:rsidP="00096F85">
      <w:pPr>
        <w:spacing w:line="360" w:lineRule="auto"/>
        <w:rPr>
          <w:sz w:val="16"/>
          <w:szCs w:val="20"/>
          <w:lang w:val="sv-SE"/>
        </w:rPr>
      </w:pPr>
      <w:hyperlink r:id="rId7" w:history="1">
        <w:r w:rsidR="00137489" w:rsidRPr="00137489">
          <w:rPr>
            <w:rStyle w:val="Hyperlnk"/>
            <w:sz w:val="16"/>
            <w:szCs w:val="20"/>
            <w:lang w:val="sv-SE"/>
          </w:rPr>
          <w:t>mikael.hagglund@norconsult.com</w:t>
        </w:r>
      </w:hyperlink>
      <w:r w:rsidR="00137489" w:rsidRPr="00137489">
        <w:rPr>
          <w:sz w:val="16"/>
          <w:szCs w:val="20"/>
          <w:lang w:val="sv-SE"/>
        </w:rPr>
        <w:t xml:space="preserve"> </w:t>
      </w:r>
    </w:p>
    <w:p w14:paraId="256128AA" w14:textId="77777777" w:rsidR="00096F85" w:rsidRDefault="00096F85" w:rsidP="00C375AA">
      <w:pPr>
        <w:rPr>
          <w:szCs w:val="20"/>
          <w:lang w:val="sv-SE"/>
        </w:rPr>
      </w:pPr>
    </w:p>
    <w:p w14:paraId="1B61D1C9" w14:textId="77777777" w:rsidR="00096F85" w:rsidRPr="00096F85" w:rsidRDefault="00096F85" w:rsidP="00096F85">
      <w:pPr>
        <w:rPr>
          <w:szCs w:val="20"/>
          <w:lang w:val="sv-SE"/>
        </w:rPr>
      </w:pPr>
    </w:p>
    <w:p w14:paraId="12B9BF33" w14:textId="77777777" w:rsidR="00B746C5" w:rsidRDefault="00B746C5" w:rsidP="00BA2A4A">
      <w:pPr>
        <w:rPr>
          <w:szCs w:val="20"/>
          <w:lang w:val="sv-SE"/>
        </w:rPr>
      </w:pPr>
    </w:p>
    <w:p w14:paraId="4FF2DFD8" w14:textId="77777777" w:rsidR="00BA2A4A" w:rsidRPr="004F2A8B" w:rsidRDefault="00BA2A4A" w:rsidP="00BA2A4A">
      <w:pPr>
        <w:rPr>
          <w:lang w:val="sv-SE"/>
        </w:rPr>
      </w:pPr>
    </w:p>
    <w:sectPr w:rsidR="00BA2A4A" w:rsidRPr="004F2A8B" w:rsidSect="00EA6DF4">
      <w:headerReference w:type="default" r:id="rId8"/>
      <w:footerReference w:type="even" r:id="rId9"/>
      <w:footerReference w:type="default" r:id="rId10"/>
      <w:headerReference w:type="first" r:id="rId11"/>
      <w:footerReference w:type="first" r:id="rId12"/>
      <w:pgSz w:w="11900" w:h="16840"/>
      <w:pgMar w:top="2694" w:right="1835" w:bottom="1418" w:left="1843" w:header="964" w:footer="96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2ABD4" w14:textId="77777777" w:rsidR="0004301E" w:rsidRDefault="0004301E" w:rsidP="00BA2A4A">
      <w:r>
        <w:separator/>
      </w:r>
    </w:p>
  </w:endnote>
  <w:endnote w:type="continuationSeparator" w:id="0">
    <w:p w14:paraId="4CB142CE" w14:textId="77777777" w:rsidR="0004301E" w:rsidRDefault="0004301E" w:rsidP="00BA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useo_sans100">
    <w:altName w:val="Calibri"/>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E423C" w14:textId="77777777" w:rsidR="00CA714A" w:rsidRDefault="00CA714A" w:rsidP="00BA2A4A">
    <w:pPr>
      <w:pStyle w:val="Sidfot"/>
    </w:pPr>
    <w:r>
      <w:fldChar w:fldCharType="begin"/>
    </w:r>
    <w:r>
      <w:instrText xml:space="preserve">PAGE  </w:instrText>
    </w:r>
    <w:r>
      <w:fldChar w:fldCharType="end"/>
    </w:r>
  </w:p>
  <w:p w14:paraId="520FC173" w14:textId="77777777" w:rsidR="00CA714A" w:rsidRDefault="00CA714A" w:rsidP="00BA2A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92478" w14:textId="77777777" w:rsidR="00DA3455" w:rsidRPr="00B85E61" w:rsidRDefault="00DA3455" w:rsidP="00BA2A4A">
    <w:pPr>
      <w:pStyle w:val="Sidnummerfot"/>
      <w:framePr w:wrap="around"/>
      <w:rPr>
        <w:rFonts w:ascii="Arial" w:hAnsi="Arial"/>
        <w:sz w:val="16"/>
        <w:szCs w:val="16"/>
      </w:rPr>
    </w:pPr>
    <w:r w:rsidRPr="00B85E61">
      <w:rPr>
        <w:rFonts w:ascii="Arial" w:hAnsi="Arial"/>
        <w:sz w:val="16"/>
        <w:szCs w:val="16"/>
      </w:rPr>
      <w:fldChar w:fldCharType="begin"/>
    </w:r>
    <w:r w:rsidRPr="00B85E61">
      <w:rPr>
        <w:rFonts w:ascii="Arial" w:hAnsi="Arial"/>
        <w:sz w:val="16"/>
        <w:szCs w:val="16"/>
      </w:rPr>
      <w:instrText xml:space="preserve">PAGE  </w:instrText>
    </w:r>
    <w:r w:rsidRPr="00B85E61">
      <w:rPr>
        <w:rFonts w:ascii="Arial" w:hAnsi="Arial"/>
        <w:sz w:val="16"/>
        <w:szCs w:val="16"/>
      </w:rPr>
      <w:fldChar w:fldCharType="separate"/>
    </w:r>
    <w:r w:rsidR="00394A2D" w:rsidRPr="00B85E61">
      <w:rPr>
        <w:rFonts w:ascii="Arial" w:hAnsi="Arial"/>
        <w:noProof/>
        <w:sz w:val="16"/>
        <w:szCs w:val="16"/>
      </w:rPr>
      <w:t>2</w:t>
    </w:r>
    <w:r w:rsidRPr="00B85E61">
      <w:rPr>
        <w:rFonts w:ascii="Arial" w:hAnsi="Arial"/>
        <w:sz w:val="16"/>
        <w:szCs w:val="16"/>
      </w:rPr>
      <w:fldChar w:fldCharType="end"/>
    </w:r>
    <w:r w:rsidRPr="00B85E61">
      <w:rPr>
        <w:rFonts w:ascii="Arial" w:hAnsi="Arial"/>
        <w:sz w:val="16"/>
        <w:szCs w:val="16"/>
      </w:rPr>
      <w:t xml:space="preserve"> (</w:t>
    </w:r>
    <w:r w:rsidR="00BA2A4A" w:rsidRPr="00B85E61">
      <w:rPr>
        <w:rFonts w:ascii="Arial" w:hAnsi="Arial"/>
        <w:noProof/>
        <w:sz w:val="16"/>
        <w:szCs w:val="16"/>
      </w:rPr>
      <w:fldChar w:fldCharType="begin"/>
    </w:r>
    <w:r w:rsidR="00BA2A4A" w:rsidRPr="00B85E61">
      <w:rPr>
        <w:rFonts w:ascii="Arial" w:hAnsi="Arial"/>
        <w:noProof/>
        <w:sz w:val="16"/>
        <w:szCs w:val="16"/>
      </w:rPr>
      <w:instrText xml:space="preserve"> NUMPAGES  \* LOWER </w:instrText>
    </w:r>
    <w:r w:rsidR="00BA2A4A" w:rsidRPr="00B85E61">
      <w:rPr>
        <w:rFonts w:ascii="Arial" w:hAnsi="Arial"/>
        <w:noProof/>
        <w:sz w:val="16"/>
        <w:szCs w:val="16"/>
      </w:rPr>
      <w:fldChar w:fldCharType="separate"/>
    </w:r>
    <w:r w:rsidR="00394A2D" w:rsidRPr="00B85E61">
      <w:rPr>
        <w:rFonts w:ascii="Arial" w:hAnsi="Arial"/>
        <w:noProof/>
        <w:sz w:val="16"/>
        <w:szCs w:val="16"/>
      </w:rPr>
      <w:t>2</w:t>
    </w:r>
    <w:r w:rsidR="00BA2A4A" w:rsidRPr="00B85E61">
      <w:rPr>
        <w:rFonts w:ascii="Arial" w:hAnsi="Arial"/>
        <w:noProof/>
        <w:sz w:val="16"/>
        <w:szCs w:val="16"/>
      </w:rPr>
      <w:fldChar w:fldCharType="end"/>
    </w:r>
    <w:r w:rsidRPr="00B85E61">
      <w:rPr>
        <w:rFonts w:ascii="Arial" w:hAnsi="Arial"/>
        <w:sz w:val="16"/>
        <w:szCs w:val="16"/>
      </w:rPr>
      <w:t>)</w:t>
    </w:r>
  </w:p>
  <w:p w14:paraId="7138FFFC" w14:textId="77777777" w:rsidR="00CA714A" w:rsidRPr="00B85E61" w:rsidRDefault="00CA714A" w:rsidP="00BA2A4A">
    <w:pPr>
      <w:pStyle w:val="Sidfot"/>
      <w:rPr>
        <w:rFonts w:ascii="Arial" w:hAnsi="Arial"/>
        <w:sz w:val="16"/>
        <w:szCs w:val="16"/>
      </w:rPr>
    </w:pPr>
    <w:r w:rsidRPr="00B85E61">
      <w:rPr>
        <w:rFonts w:ascii="Arial" w:hAnsi="Arial"/>
        <w:noProof/>
        <w:sz w:val="16"/>
        <w:szCs w:val="16"/>
        <w:lang w:eastAsia="sv-SE"/>
      </w:rPr>
      <mc:AlternateContent>
        <mc:Choice Requires="wps">
          <w:drawing>
            <wp:anchor distT="0" distB="0" distL="114300" distR="114300" simplePos="0" relativeHeight="251657216" behindDoc="1" locked="0" layoutInCell="1" allowOverlap="1" wp14:anchorId="4AC6077B" wp14:editId="2A19E4E8">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B82A7" id="Rectangle 6" o:spid="_x0000_s1026" style="position:absolute;margin-left:-154.05pt;margin-top:-11.25pt;width:15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B85E61">
      <w:rPr>
        <w:rFonts w:ascii="Arial" w:hAnsi="Arial"/>
        <w:sz w:val="16"/>
        <w:szCs w:val="16"/>
      </w:rPr>
      <w:br/>
    </w:r>
  </w:p>
  <w:p w14:paraId="32C15212" w14:textId="77777777" w:rsidR="00CA714A" w:rsidRPr="00B85E61" w:rsidRDefault="00CA714A" w:rsidP="00BA2A4A">
    <w:pPr>
      <w:pStyle w:val="Sidfot"/>
      <w:rPr>
        <w:rFonts w:ascii="Arial" w:hAnsi="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2731C" w14:textId="77777777" w:rsidR="00E30DEE" w:rsidRPr="00BA2A4A" w:rsidRDefault="00BA2A4A" w:rsidP="00BA2A4A">
    <w:pPr>
      <w:pBdr>
        <w:top w:val="single" w:sz="4" w:space="1" w:color="auto"/>
      </w:pBdr>
      <w:rPr>
        <w:sz w:val="16"/>
        <w:szCs w:val="16"/>
      </w:rPr>
    </w:pPr>
    <w:r>
      <w:rPr>
        <w:sz w:val="16"/>
        <w:szCs w:val="16"/>
      </w:rPr>
      <w:br/>
    </w:r>
    <w:r w:rsidR="00E30DEE" w:rsidRPr="00BA2A4A">
      <w:rPr>
        <w:sz w:val="16"/>
        <w:szCs w:val="16"/>
      </w:rPr>
      <w:fldChar w:fldCharType="begin"/>
    </w:r>
    <w:r w:rsidR="00E30DEE" w:rsidRPr="00BA2A4A">
      <w:rPr>
        <w:sz w:val="16"/>
        <w:szCs w:val="16"/>
      </w:rPr>
      <w:instrText xml:space="preserve">PAGE  </w:instrText>
    </w:r>
    <w:r w:rsidR="00E30DEE" w:rsidRPr="00BA2A4A">
      <w:rPr>
        <w:sz w:val="16"/>
        <w:szCs w:val="16"/>
      </w:rPr>
      <w:fldChar w:fldCharType="separate"/>
    </w:r>
    <w:r w:rsidR="00D413E8" w:rsidRPr="00BA2A4A">
      <w:rPr>
        <w:noProof/>
        <w:sz w:val="16"/>
        <w:szCs w:val="16"/>
      </w:rPr>
      <w:t>1</w:t>
    </w:r>
    <w:r w:rsidR="00E30DEE" w:rsidRPr="00BA2A4A">
      <w:rPr>
        <w:sz w:val="16"/>
        <w:szCs w:val="16"/>
      </w:rPr>
      <w:fldChar w:fldCharType="end"/>
    </w:r>
    <w:r w:rsidR="00E30DEE" w:rsidRPr="00BA2A4A">
      <w:rPr>
        <w:sz w:val="16"/>
        <w:szCs w:val="16"/>
      </w:rPr>
      <w:t xml:space="preserve"> (</w:t>
    </w:r>
    <w:r w:rsidR="00D413E8" w:rsidRPr="00BA2A4A">
      <w:rPr>
        <w:sz w:val="16"/>
        <w:szCs w:val="16"/>
      </w:rPr>
      <w:fldChar w:fldCharType="begin"/>
    </w:r>
    <w:r w:rsidR="00D413E8" w:rsidRPr="00BA2A4A">
      <w:rPr>
        <w:sz w:val="16"/>
        <w:szCs w:val="16"/>
      </w:rPr>
      <w:instrText xml:space="preserve"> NUMPAGES  \* LOWER </w:instrText>
    </w:r>
    <w:r w:rsidR="00D413E8" w:rsidRPr="00BA2A4A">
      <w:rPr>
        <w:sz w:val="16"/>
        <w:szCs w:val="16"/>
      </w:rPr>
      <w:fldChar w:fldCharType="separate"/>
    </w:r>
    <w:r w:rsidR="00D413E8" w:rsidRPr="00BA2A4A">
      <w:rPr>
        <w:noProof/>
        <w:sz w:val="16"/>
        <w:szCs w:val="16"/>
      </w:rPr>
      <w:t>1</w:t>
    </w:r>
    <w:r w:rsidR="00D413E8" w:rsidRPr="00BA2A4A">
      <w:rPr>
        <w:noProof/>
        <w:sz w:val="16"/>
        <w:szCs w:val="16"/>
      </w:rPr>
      <w:fldChar w:fldCharType="end"/>
    </w:r>
    <w:r w:rsidR="00E30DEE" w:rsidRPr="00BA2A4A">
      <w:rPr>
        <w:sz w:val="16"/>
        <w:szCs w:val="16"/>
      </w:rPr>
      <w:t>)</w:t>
    </w:r>
  </w:p>
  <w:p w14:paraId="5246C692" w14:textId="77777777" w:rsidR="00CA714A" w:rsidRPr="00BA2A4A" w:rsidRDefault="00CA714A" w:rsidP="00BA2A4A">
    <w:pPr>
      <w:rPr>
        <w:sz w:val="16"/>
        <w:szCs w:val="16"/>
      </w:rPr>
    </w:pPr>
    <w:r w:rsidRPr="00BA2A4A">
      <w:rPr>
        <w:sz w:val="16"/>
        <w:szCs w:val="16"/>
      </w:rPr>
      <w:br/>
    </w:r>
    <w:r w:rsidR="00D413E8" w:rsidRPr="00BA2A4A">
      <w:rPr>
        <w:sz w:val="16"/>
        <w:szCs w:val="16"/>
      </w:rPr>
      <w:fldChar w:fldCharType="begin"/>
    </w:r>
    <w:r w:rsidR="00D413E8" w:rsidRPr="00BA2A4A">
      <w:rPr>
        <w:sz w:val="16"/>
        <w:szCs w:val="16"/>
      </w:rPr>
      <w:instrText xml:space="preserve"> FILENAME  \* Lower \p  \* MERGEFORMAT </w:instrText>
    </w:r>
    <w:r w:rsidR="00D413E8" w:rsidRPr="00BA2A4A">
      <w:rPr>
        <w:sz w:val="16"/>
        <w:szCs w:val="16"/>
      </w:rPr>
      <w:fldChar w:fldCharType="separate"/>
    </w:r>
    <w:r w:rsidR="004F2A8B">
      <w:rPr>
        <w:noProof/>
        <w:sz w:val="16"/>
        <w:szCs w:val="16"/>
      </w:rPr>
      <w:t>dokument4</w:t>
    </w:r>
    <w:r w:rsidR="00D413E8" w:rsidRPr="00BA2A4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23B3C" w14:textId="77777777" w:rsidR="0004301E" w:rsidRDefault="0004301E" w:rsidP="00BA2A4A">
      <w:r>
        <w:separator/>
      </w:r>
    </w:p>
  </w:footnote>
  <w:footnote w:type="continuationSeparator" w:id="0">
    <w:p w14:paraId="49890703" w14:textId="77777777" w:rsidR="0004301E" w:rsidRDefault="0004301E" w:rsidP="00BA2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D34F" w14:textId="77777777" w:rsidR="004F2A8B" w:rsidRPr="003373E7" w:rsidRDefault="00EA6DF4" w:rsidP="00BA2A4A">
    <w:pPr>
      <w:pStyle w:val="Sidhuvud"/>
      <w:rPr>
        <w:rFonts w:ascii="Arial" w:hAnsi="Arial"/>
      </w:rPr>
    </w:pPr>
    <w:r w:rsidRPr="003373E7">
      <w:rPr>
        <w:rFonts w:ascii="Arial" w:hAnsi="Arial"/>
        <w:noProof/>
      </w:rPr>
      <w:drawing>
        <wp:anchor distT="0" distB="0" distL="114300" distR="114300" simplePos="0" relativeHeight="251661312" behindDoc="0" locked="0" layoutInCell="1" allowOverlap="1" wp14:anchorId="3266B101" wp14:editId="28A13048">
          <wp:simplePos x="0" y="0"/>
          <wp:positionH relativeFrom="margin">
            <wp:align>right</wp:align>
          </wp:positionH>
          <wp:positionV relativeFrom="paragraph">
            <wp:posOffset>-635</wp:posOffset>
          </wp:positionV>
          <wp:extent cx="1258824" cy="2682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consult_JPG_sort 35 mm.jpg"/>
                  <pic:cNvPicPr/>
                </pic:nvPicPr>
                <pic:blipFill>
                  <a:blip r:embed="rId1">
                    <a:extLst>
                      <a:ext uri="{28A0092B-C50C-407E-A947-70E740481C1C}">
                        <a14:useLocalDpi xmlns:a14="http://schemas.microsoft.com/office/drawing/2010/main" val="0"/>
                      </a:ext>
                    </a:extLst>
                  </a:blip>
                  <a:stretch>
                    <a:fillRect/>
                  </a:stretch>
                </pic:blipFill>
                <pic:spPr>
                  <a:xfrm>
                    <a:off x="0" y="0"/>
                    <a:ext cx="1258824" cy="268224"/>
                  </a:xfrm>
                  <a:prstGeom prst="rect">
                    <a:avLst/>
                  </a:prstGeom>
                </pic:spPr>
              </pic:pic>
            </a:graphicData>
          </a:graphic>
          <wp14:sizeRelH relativeFrom="page">
            <wp14:pctWidth>0</wp14:pctWidth>
          </wp14:sizeRelH>
          <wp14:sizeRelV relativeFrom="page">
            <wp14:pctHeight>0</wp14:pctHeight>
          </wp14:sizeRelV>
        </wp:anchor>
      </w:drawing>
    </w:r>
    <w:r w:rsidR="004F2A8B">
      <w:rPr>
        <w:rFonts w:ascii="Arial" w:hAnsi="Arial"/>
      </w:rPr>
      <w:t>2019-06-19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2AFAB" w14:textId="77777777" w:rsidR="00CA714A" w:rsidRDefault="00BA2A4A" w:rsidP="00BA2A4A">
    <w:pPr>
      <w:pStyle w:val="Sidhuvud"/>
    </w:pPr>
    <w:r>
      <w:rPr>
        <w:noProof/>
      </w:rPr>
      <w:drawing>
        <wp:anchor distT="0" distB="0" distL="114300" distR="114300" simplePos="0" relativeHeight="251659264" behindDoc="0" locked="0" layoutInCell="1" allowOverlap="1" wp14:anchorId="3E6F6F59" wp14:editId="540F85B8">
          <wp:simplePos x="0" y="0"/>
          <wp:positionH relativeFrom="margin">
            <wp:align>right</wp:align>
          </wp:positionH>
          <wp:positionV relativeFrom="paragraph">
            <wp:posOffset>-2540</wp:posOffset>
          </wp:positionV>
          <wp:extent cx="1258824" cy="268224"/>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consult_JPG_sort 35 mm.jpg"/>
                  <pic:cNvPicPr/>
                </pic:nvPicPr>
                <pic:blipFill>
                  <a:blip r:embed="rId1">
                    <a:extLst>
                      <a:ext uri="{28A0092B-C50C-407E-A947-70E740481C1C}">
                        <a14:useLocalDpi xmlns:a14="http://schemas.microsoft.com/office/drawing/2010/main" val="0"/>
                      </a:ext>
                    </a:extLst>
                  </a:blip>
                  <a:stretch>
                    <a:fillRect/>
                  </a:stretch>
                </pic:blipFill>
                <pic:spPr>
                  <a:xfrm>
                    <a:off x="0" y="0"/>
                    <a:ext cx="1258824" cy="268224"/>
                  </a:xfrm>
                  <a:prstGeom prst="rect">
                    <a:avLst/>
                  </a:prstGeom>
                </pic:spPr>
              </pic:pic>
            </a:graphicData>
          </a:graphic>
          <wp14:sizeRelH relativeFrom="page">
            <wp14:pctWidth>0</wp14:pctWidth>
          </wp14:sizeRelH>
          <wp14:sizeRelV relativeFrom="page">
            <wp14:pctHeight>0</wp14:pctHeight>
          </wp14:sizeRelV>
        </wp:anchor>
      </w:drawing>
    </w:r>
  </w:p>
  <w:p w14:paraId="7C7A2F46" w14:textId="77777777" w:rsidR="00CA714A" w:rsidRDefault="00CA714A" w:rsidP="00BA2A4A">
    <w:pPr>
      <w:pStyle w:val="Sidhuvud"/>
    </w:pPr>
  </w:p>
  <w:p w14:paraId="76748FE1" w14:textId="77777777" w:rsidR="00CA714A" w:rsidRDefault="00CA714A" w:rsidP="00BA2A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01757CF"/>
    <w:multiLevelType w:val="hybridMultilevel"/>
    <w:tmpl w:val="25BCE4BA"/>
    <w:lvl w:ilvl="0" w:tplc="CFF6910C">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7BE5476E"/>
    <w:multiLevelType w:val="hybridMultilevel"/>
    <w:tmpl w:val="B7D2A80C"/>
    <w:lvl w:ilvl="0" w:tplc="C9C6445A">
      <w:numFmt w:val="bullet"/>
      <w:lvlText w:val="-"/>
      <w:lvlJc w:val="left"/>
      <w:pPr>
        <w:ind w:left="720" w:hanging="360"/>
      </w:pPr>
      <w:rPr>
        <w:rFonts w:ascii="museo_sans100" w:eastAsia="Cambria" w:hAnsi="museo_sans100"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A8B"/>
    <w:rsid w:val="000428F4"/>
    <w:rsid w:val="0004301E"/>
    <w:rsid w:val="00081FC2"/>
    <w:rsid w:val="00096F85"/>
    <w:rsid w:val="000D0B96"/>
    <w:rsid w:val="000D3604"/>
    <w:rsid w:val="000E2E51"/>
    <w:rsid w:val="000F758F"/>
    <w:rsid w:val="001062FC"/>
    <w:rsid w:val="0013379C"/>
    <w:rsid w:val="00137489"/>
    <w:rsid w:val="00140695"/>
    <w:rsid w:val="00141C9D"/>
    <w:rsid w:val="001A222C"/>
    <w:rsid w:val="00202B3F"/>
    <w:rsid w:val="002759AA"/>
    <w:rsid w:val="002D25D2"/>
    <w:rsid w:val="002E3078"/>
    <w:rsid w:val="003227EC"/>
    <w:rsid w:val="003373E7"/>
    <w:rsid w:val="00394A2D"/>
    <w:rsid w:val="003C3AD5"/>
    <w:rsid w:val="003D09A4"/>
    <w:rsid w:val="00410E92"/>
    <w:rsid w:val="004237B3"/>
    <w:rsid w:val="0046158D"/>
    <w:rsid w:val="00490DE9"/>
    <w:rsid w:val="004A73FD"/>
    <w:rsid w:val="004D6D88"/>
    <w:rsid w:val="004F2A8B"/>
    <w:rsid w:val="005D62C8"/>
    <w:rsid w:val="0060490B"/>
    <w:rsid w:val="006745C3"/>
    <w:rsid w:val="00684D51"/>
    <w:rsid w:val="00696D79"/>
    <w:rsid w:val="006E6042"/>
    <w:rsid w:val="007000BB"/>
    <w:rsid w:val="00713E6B"/>
    <w:rsid w:val="007223E0"/>
    <w:rsid w:val="00725233"/>
    <w:rsid w:val="007A3934"/>
    <w:rsid w:val="008339D5"/>
    <w:rsid w:val="00843470"/>
    <w:rsid w:val="00892F3D"/>
    <w:rsid w:val="008A69B7"/>
    <w:rsid w:val="008D2864"/>
    <w:rsid w:val="00922131"/>
    <w:rsid w:val="00945366"/>
    <w:rsid w:val="009942BE"/>
    <w:rsid w:val="009B02AE"/>
    <w:rsid w:val="009B77C9"/>
    <w:rsid w:val="009F719A"/>
    <w:rsid w:val="00AA2435"/>
    <w:rsid w:val="00AA5C8C"/>
    <w:rsid w:val="00B01626"/>
    <w:rsid w:val="00B63495"/>
    <w:rsid w:val="00B746C5"/>
    <w:rsid w:val="00B755BD"/>
    <w:rsid w:val="00B85E61"/>
    <w:rsid w:val="00BA2A4A"/>
    <w:rsid w:val="00BA4B17"/>
    <w:rsid w:val="00BD53F5"/>
    <w:rsid w:val="00C375AA"/>
    <w:rsid w:val="00C90235"/>
    <w:rsid w:val="00CA714A"/>
    <w:rsid w:val="00CC0DD5"/>
    <w:rsid w:val="00CD0901"/>
    <w:rsid w:val="00CD23FA"/>
    <w:rsid w:val="00D13F8D"/>
    <w:rsid w:val="00D27B19"/>
    <w:rsid w:val="00D413E8"/>
    <w:rsid w:val="00D744F9"/>
    <w:rsid w:val="00D74567"/>
    <w:rsid w:val="00D830FF"/>
    <w:rsid w:val="00D95305"/>
    <w:rsid w:val="00DA3455"/>
    <w:rsid w:val="00DB1E83"/>
    <w:rsid w:val="00DC0C8E"/>
    <w:rsid w:val="00E30DEE"/>
    <w:rsid w:val="00E44C19"/>
    <w:rsid w:val="00E45069"/>
    <w:rsid w:val="00E475B3"/>
    <w:rsid w:val="00EA6DF4"/>
    <w:rsid w:val="00ED601E"/>
    <w:rsid w:val="00EE0965"/>
    <w:rsid w:val="00EF7238"/>
    <w:rsid w:val="00EF7F37"/>
    <w:rsid w:val="00F75F8C"/>
    <w:rsid w:val="00F87742"/>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290816B4"/>
  <w14:defaultImageDpi w14:val="300"/>
  <w15:docId w15:val="{CAEACC6E-9143-4FFD-8420-7E6F5E5F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brödtext"/>
    <w:qFormat/>
    <w:rsid w:val="00BA2A4A"/>
    <w:rPr>
      <w:rFonts w:ascii="Arial" w:hAnsi="Arial" w:cs="Arial"/>
      <w:szCs w:val="24"/>
      <w:lang w:val="en-US" w:eastAsia="en-US"/>
    </w:rPr>
  </w:style>
  <w:style w:type="paragraph" w:styleId="Rubrik1">
    <w:name w:val="heading 1"/>
    <w:basedOn w:val="Normal"/>
    <w:next w:val="Normal"/>
    <w:link w:val="Rubrik1Char"/>
    <w:rsid w:val="00D413E8"/>
    <w:pPr>
      <w:keepNext/>
      <w:spacing w:after="200"/>
      <w:outlineLvl w:val="0"/>
    </w:pPr>
    <w:rPr>
      <w:rFonts w:ascii="Rockwell" w:hAnsi="Rockwell"/>
      <w:b/>
      <w:noProof/>
      <w:sz w:val="36"/>
      <w:lang w:eastAsia="sv-SE"/>
    </w:rPr>
  </w:style>
  <w:style w:type="paragraph" w:styleId="Rubrik2">
    <w:name w:val="heading 2"/>
    <w:basedOn w:val="Normal"/>
    <w:next w:val="Normal"/>
    <w:link w:val="Rubrik2Char"/>
    <w:qFormat/>
    <w:rsid w:val="00BA2A4A"/>
    <w:pPr>
      <w:keepNext/>
      <w:spacing w:after="200"/>
      <w:outlineLvl w:val="1"/>
    </w:pPr>
    <w:rPr>
      <w:b/>
      <w:sz w:val="22"/>
    </w:rPr>
  </w:style>
  <w:style w:type="paragraph" w:styleId="Rubrik3">
    <w:name w:val="heading 3"/>
    <w:basedOn w:val="Normal"/>
    <w:next w:val="Normal"/>
    <w:link w:val="Rubrik3Char"/>
    <w:rsid w:val="00D413E8"/>
    <w:pPr>
      <w:keepNext/>
      <w:spacing w:after="200"/>
      <w:outlineLvl w:val="2"/>
    </w:pPr>
    <w:rPr>
      <w:rFonts w:ascii="Rockwell" w:hAnsi="Rockwell"/>
      <w:b/>
    </w:rPr>
  </w:style>
  <w:style w:type="paragraph" w:styleId="Rubrik4">
    <w:name w:val="heading 4"/>
    <w:basedOn w:val="Normal"/>
    <w:next w:val="Normal"/>
    <w:link w:val="Rubrik4Char"/>
    <w:rsid w:val="00D413E8"/>
    <w:pPr>
      <w:keepNext/>
      <w:spacing w:after="200"/>
      <w:outlineLvl w:val="3"/>
    </w:pPr>
    <w:rPr>
      <w:rFonts w:ascii="Rockwell" w:eastAsia="Times New Roman" w:hAnsi="Rockwell"/>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rPr>
      <w:rFonts w:ascii="Tahoma" w:hAnsi="Tahoma" w:cs="Tahoma"/>
      <w:sz w:val="16"/>
      <w:szCs w:val="16"/>
    </w:rPr>
  </w:style>
  <w:style w:type="character" w:customStyle="1" w:styleId="Rubrik2Char">
    <w:name w:val="Rubrik 2 Char"/>
    <w:link w:val="Rubrik2"/>
    <w:rsid w:val="00BA2A4A"/>
    <w:rPr>
      <w:rFonts w:ascii="Arial" w:hAnsi="Arial"/>
      <w:b/>
      <w:sz w:val="22"/>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rPr>
      <w:rFonts w:ascii="Rockwell" w:hAnsi="Rockwell"/>
      <w:sz w:val="16"/>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line="160" w:lineRule="exact"/>
      <w:ind w:right="360"/>
    </w:pPr>
    <w:rPr>
      <w:rFonts w:ascii="Rockwell" w:hAnsi="Rockwell"/>
      <w:sz w:val="13"/>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rsid w:val="00760D25"/>
    <w:pPr>
      <w:numPr>
        <w:numId w:val="1"/>
      </w:numPr>
      <w:ind w:left="142" w:hanging="142"/>
    </w:pPr>
  </w:style>
  <w:style w:type="paragraph" w:customStyle="1" w:styleId="Bildtext">
    <w:name w:val="Bildtext"/>
    <w:basedOn w:val="Normal"/>
    <w:rsid w:val="00544E64"/>
    <w:pPr>
      <w:spacing w:line="190" w:lineRule="exact"/>
    </w:pPr>
    <w:rPr>
      <w:i/>
      <w:sz w:val="13"/>
      <w:szCs w:val="22"/>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rsid w:val="00202B3F"/>
    <w:pPr>
      <w:spacing w:before="20" w:after="120" w:line="190" w:lineRule="exact"/>
    </w:pPr>
    <w:rPr>
      <w:rFonts w:ascii="Rockwell" w:hAnsi="Rockwell"/>
    </w:rPr>
  </w:style>
  <w:style w:type="paragraph" w:customStyle="1" w:styleId="Yrkestitel">
    <w:name w:val="Yrkestitel"/>
    <w:basedOn w:val="Normal"/>
    <w:rsid w:val="00410E92"/>
    <w:pPr>
      <w:spacing w:before="20" w:after="120" w:line="190" w:lineRule="exact"/>
    </w:pPr>
    <w:rPr>
      <w:rFonts w:ascii="Rockwell" w:hAnsi="Rockwell"/>
      <w:sz w:val="16"/>
    </w:rPr>
  </w:style>
  <w:style w:type="paragraph" w:styleId="Rubrik">
    <w:name w:val="Title"/>
    <w:basedOn w:val="Normal"/>
    <w:next w:val="Normal"/>
    <w:link w:val="RubrikChar"/>
    <w:autoRedefine/>
    <w:qFormat/>
    <w:rsid w:val="00CD0901"/>
    <w:pPr>
      <w:keepNext/>
      <w:spacing w:after="200"/>
      <w:contextualSpacing/>
    </w:pPr>
    <w:rPr>
      <w:rFonts w:eastAsiaTheme="majorEastAsia" w:cstheme="majorBidi"/>
      <w:b/>
      <w:spacing w:val="5"/>
      <w:kern w:val="28"/>
      <w:sz w:val="32"/>
      <w:szCs w:val="52"/>
    </w:rPr>
  </w:style>
  <w:style w:type="character" w:customStyle="1" w:styleId="RubrikChar">
    <w:name w:val="Rubrik Char"/>
    <w:basedOn w:val="Standardstycketeckensnitt"/>
    <w:link w:val="Rubrik"/>
    <w:rsid w:val="00CD0901"/>
    <w:rPr>
      <w:rFonts w:ascii="Arial" w:eastAsiaTheme="majorEastAsia" w:hAnsi="Arial" w:cstheme="majorBidi"/>
      <w:b/>
      <w:spacing w:val="5"/>
      <w:kern w:val="28"/>
      <w:sz w:val="32"/>
      <w:szCs w:val="52"/>
      <w:lang w:val="en-US"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rsid w:val="00410E92"/>
    <w:pPr>
      <w:spacing w:before="20" w:after="120" w:line="190" w:lineRule="exact"/>
    </w:pPr>
    <w:rPr>
      <w:rFonts w:ascii="Rockwell" w:hAnsi="Rockwell"/>
      <w:sz w:val="16"/>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sz w:val="13"/>
    </w:rPr>
  </w:style>
  <w:style w:type="paragraph" w:styleId="Underrubrik">
    <w:name w:val="Subtitle"/>
    <w:basedOn w:val="Normal"/>
    <w:next w:val="Normal"/>
    <w:link w:val="UnderrubrikChar"/>
    <w:rsid w:val="00BD53F5"/>
    <w:pPr>
      <w:numPr>
        <w:ilvl w:val="1"/>
      </w:numPr>
    </w:pPr>
    <w:rPr>
      <w:rFonts w:asciiTheme="majorHAnsi" w:eastAsiaTheme="majorEastAsia" w:hAnsiTheme="majorHAnsi" w:cstheme="majorBidi"/>
      <w:iCs/>
      <w:spacing w:val="15"/>
      <w:sz w:val="24"/>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 w:type="paragraph" w:styleId="Liststycke">
    <w:name w:val="List Paragraph"/>
    <w:basedOn w:val="Normal"/>
    <w:rsid w:val="00922131"/>
    <w:pPr>
      <w:ind w:left="720"/>
      <w:contextualSpacing/>
    </w:pPr>
  </w:style>
  <w:style w:type="character" w:styleId="Olstomnmnande">
    <w:name w:val="Unresolved Mention"/>
    <w:basedOn w:val="Standardstycketeckensnitt"/>
    <w:uiPriority w:val="99"/>
    <w:semiHidden/>
    <w:unhideWhenUsed/>
    <w:rsid w:val="00137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kael.hagglund@norconsult.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Norconsult\Office\Templates\01%20NOAB\01%20Allm&#228;nt\SE_Tomt-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SE_Tomt-dokument</Template>
  <TotalTime>1</TotalTime>
  <Pages>1</Pages>
  <Words>278</Words>
  <Characters>1637</Characters>
  <Application>Microsoft Office Word</Application>
  <DocSecurity>0</DocSecurity>
  <Lines>13</Lines>
  <Paragraphs>3</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Start Communication</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Hansson Linnea</dc:creator>
  <cp:lastModifiedBy>Hansson Linnea</cp:lastModifiedBy>
  <cp:revision>4</cp:revision>
  <cp:lastPrinted>2012-04-12T07:51:00Z</cp:lastPrinted>
  <dcterms:created xsi:type="dcterms:W3CDTF">2019-06-18T08:40:00Z</dcterms:created>
  <dcterms:modified xsi:type="dcterms:W3CDTF">2019-06-28T07:42:00Z</dcterms:modified>
</cp:coreProperties>
</file>