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8AD" w:rsidRPr="00DB63AB" w:rsidRDefault="00DB63AB">
      <w:pPr>
        <w:rPr>
          <w:b/>
          <w:sz w:val="32"/>
        </w:rPr>
      </w:pPr>
      <w:r w:rsidRPr="00DB63AB">
        <w:rPr>
          <w:b/>
          <w:sz w:val="32"/>
        </w:rPr>
        <w:t xml:space="preserve">Messejahr 2017 </w:t>
      </w:r>
      <w:r w:rsidR="00265286">
        <w:t>•</w:t>
      </w:r>
      <w:r w:rsidRPr="00DB63AB">
        <w:rPr>
          <w:b/>
          <w:sz w:val="32"/>
        </w:rPr>
        <w:t xml:space="preserve"> Dein-Messestand.com</w:t>
      </w:r>
    </w:p>
    <w:p w:rsidR="005A2059" w:rsidRDefault="005A2059">
      <w:r>
        <w:t>Mit dem November 2016 geht auch das Messejahr 2016 zu Ende. Bereits jetzt ist es höchste Zeit sich über einen Messestand für die Messen im Jahr 2017 Gedanken zu machen.</w:t>
      </w:r>
    </w:p>
    <w:p w:rsidR="008B63C9" w:rsidRDefault="00DB63AB">
      <w:r>
        <w:t>In der Messebranche gibt es letztlich nur zwei Jahreszeiten – das Frühjahr und den He</w:t>
      </w:r>
      <w:r w:rsidR="00292264">
        <w:t>rbst. Und j</w:t>
      </w:r>
      <w:r>
        <w:t>etzt geht es in die heiße Phase für die Planung von Messeprojekten im Frühjahr</w:t>
      </w:r>
      <w:r w:rsidR="00292264">
        <w:t xml:space="preserve"> 2017</w:t>
      </w:r>
      <w:r>
        <w:t>.</w:t>
      </w:r>
      <w:r w:rsidR="00292264">
        <w:t xml:space="preserve"> </w:t>
      </w:r>
      <w:r w:rsidR="00681092">
        <w:t xml:space="preserve">Wer alles richtig machen möchte beim Messeauftritt, der bekommt kostenlose Beratung und Unterstützung von </w:t>
      </w:r>
      <w:hyperlink r:id="rId7" w:history="1">
        <w:r w:rsidR="00681092" w:rsidRPr="00B470FA">
          <w:rPr>
            <w:rStyle w:val="Hyperlink"/>
          </w:rPr>
          <w:t>Dein Messestand</w:t>
        </w:r>
      </w:hyperlink>
      <w:r w:rsidR="00681092">
        <w:t>.</w:t>
      </w:r>
    </w:p>
    <w:p w:rsidR="008B63C9" w:rsidRPr="008B63C9" w:rsidRDefault="008B63C9">
      <w:pPr>
        <w:rPr>
          <w:b/>
          <w:sz w:val="28"/>
        </w:rPr>
      </w:pPr>
      <w:r w:rsidRPr="008B63C9">
        <w:rPr>
          <w:b/>
          <w:sz w:val="28"/>
        </w:rPr>
        <w:t>Messestand Planung •</w:t>
      </w:r>
      <w:r>
        <w:rPr>
          <w:b/>
          <w:sz w:val="28"/>
        </w:rPr>
        <w:t xml:space="preserve"> </w:t>
      </w:r>
      <w:r w:rsidRPr="008B63C9">
        <w:rPr>
          <w:b/>
          <w:sz w:val="28"/>
        </w:rPr>
        <w:t>Messedesign wählen</w:t>
      </w:r>
    </w:p>
    <w:p w:rsidR="008B63C9" w:rsidRDefault="008B63C9">
      <w:r>
        <w:t>Damit ausreichend Zeit bleibt gute Entscheidungen zu treffen, sollten Sie mit der Einholung der Angebote für Ihren Messestand rechtzeitig beginnen. 6-9 Monate Vorlaufzeit sollte man bei der Messestand Planung einrechnen. Für kleine Standflächen und weniger aufwendige Ausstellungsstände können auch 3 Monate noch ausreichen – aber Sie verschenken damit Potential.</w:t>
      </w:r>
    </w:p>
    <w:p w:rsidR="008B63C9" w:rsidRDefault="008B63C9">
      <w:r>
        <w:t xml:space="preserve">Das Ziel muss sein ein Messedesign zu finden, das zum Unternehmen passt. </w:t>
      </w:r>
      <w:r w:rsidR="005A2059">
        <w:t>Dabei geht es nicht unbedingt um höhere oder niedrigere Kosten – es geht um eine schlüssige Idee und ein wirklich passendes Konzept. Darum nehmen Sie sich Zeit, ein Messestanddesign selbst, gemeinsam mit Ihrer Agentur oder direkt mit einem unserer Full Service Messebauer zu erarbeiten.</w:t>
      </w:r>
    </w:p>
    <w:p w:rsidR="00DB63AB" w:rsidRPr="00265286" w:rsidRDefault="00AD0A90">
      <w:pPr>
        <w:rPr>
          <w:b/>
          <w:sz w:val="28"/>
        </w:rPr>
      </w:pPr>
      <w:r>
        <w:rPr>
          <w:b/>
          <w:sz w:val="28"/>
        </w:rPr>
        <w:t>Messebau Spezialisten</w:t>
      </w:r>
      <w:r w:rsidR="001D0729">
        <w:rPr>
          <w:b/>
          <w:sz w:val="28"/>
        </w:rPr>
        <w:t xml:space="preserve"> </w:t>
      </w:r>
      <w:r w:rsidR="001D0729">
        <w:t>•</w:t>
      </w:r>
      <w:r w:rsidR="001D0729">
        <w:rPr>
          <w:b/>
          <w:sz w:val="28"/>
        </w:rPr>
        <w:t xml:space="preserve"> Netzwerk erweitert</w:t>
      </w:r>
    </w:p>
    <w:p w:rsidR="00DB63AB" w:rsidRDefault="00AD0A90">
      <w:r>
        <w:t xml:space="preserve">Der Service von </w:t>
      </w:r>
      <w:hyperlink r:id="rId8" w:history="1">
        <w:r w:rsidRPr="00B470FA">
          <w:rPr>
            <w:rStyle w:val="Hyperlink"/>
          </w:rPr>
          <w:t>Dein Messestand</w:t>
        </w:r>
      </w:hyperlink>
      <w:r>
        <w:t xml:space="preserve"> basiert auf dem Prinzip, dass Ausstellerfirmen ein bestmögliches Angebot </w:t>
      </w:r>
      <w:r w:rsidR="009F2FBB">
        <w:t>erhalten</w:t>
      </w:r>
      <w:r>
        <w:t>. Damit Leistung und Preis optimal sind, müssen spezifizierte Anfragen den passenden Messebauer finden – dann ist die Verbindung für beide Seiten optimal. Mit einfachen Worten: Es geht darum, den passenden Deckel für den Topf zu finden.</w:t>
      </w:r>
    </w:p>
    <w:p w:rsidR="00AD0A90" w:rsidRDefault="00AD0A90">
      <w:r>
        <w:t xml:space="preserve">Während einige Firmen den Schwerpunkt auf Funktionalität legen, richten andere Aussteller den Fokus auf ein einzigartiges Messedesign. </w:t>
      </w:r>
    </w:p>
    <w:p w:rsidR="0039624E" w:rsidRDefault="00AD0A90">
      <w:r>
        <w:t>Das Messebau Netzwerk wurde aus diesem Grund auf mehr als 150 Messebaufirmen ausgebaut. So können sowohl Individualbau Messestände wie auch Systemstände</w:t>
      </w:r>
      <w:r w:rsidR="0039624E">
        <w:t xml:space="preserve"> etwa mit Octanorm, Mero</w:t>
      </w:r>
      <w:bookmarkStart w:id="0" w:name="_GoBack"/>
      <w:bookmarkEnd w:id="0"/>
      <w:r w:rsidR="0039624E">
        <w:t xml:space="preserve"> oder Modul angeboten werden.</w:t>
      </w:r>
    </w:p>
    <w:p w:rsidR="0039624E" w:rsidRPr="0039624E" w:rsidRDefault="0039624E">
      <w:pPr>
        <w:rPr>
          <w:b/>
          <w:sz w:val="28"/>
        </w:rPr>
      </w:pPr>
      <w:r w:rsidRPr="0039624E">
        <w:rPr>
          <w:b/>
          <w:sz w:val="28"/>
        </w:rPr>
        <w:t>Vorteil</w:t>
      </w:r>
      <w:r>
        <w:rPr>
          <w:b/>
          <w:sz w:val="28"/>
        </w:rPr>
        <w:t>e</w:t>
      </w:r>
      <w:r w:rsidRPr="0039624E">
        <w:rPr>
          <w:b/>
          <w:sz w:val="28"/>
        </w:rPr>
        <w:t xml:space="preserve"> für Firmen </w:t>
      </w:r>
      <w:r>
        <w:rPr>
          <w:b/>
          <w:sz w:val="28"/>
        </w:rPr>
        <w:t xml:space="preserve">die </w:t>
      </w:r>
      <w:r w:rsidRPr="0039624E">
        <w:rPr>
          <w:b/>
          <w:sz w:val="28"/>
        </w:rPr>
        <w:t>auf Messen</w:t>
      </w:r>
      <w:r>
        <w:rPr>
          <w:b/>
          <w:sz w:val="28"/>
        </w:rPr>
        <w:t xml:space="preserve"> ausstellen</w:t>
      </w:r>
    </w:p>
    <w:p w:rsidR="0039624E" w:rsidRDefault="0039624E" w:rsidP="0039624E">
      <w:pPr>
        <w:pStyle w:val="Listenabsatz"/>
        <w:numPr>
          <w:ilvl w:val="0"/>
          <w:numId w:val="1"/>
        </w:numPr>
      </w:pPr>
      <w:r>
        <w:t>Unabhängige und faire Beratung</w:t>
      </w:r>
    </w:p>
    <w:p w:rsidR="0039624E" w:rsidRDefault="0039624E" w:rsidP="0039624E">
      <w:pPr>
        <w:pStyle w:val="Listenabsatz"/>
        <w:numPr>
          <w:ilvl w:val="0"/>
          <w:numId w:val="1"/>
        </w:numPr>
      </w:pPr>
      <w:r>
        <w:t xml:space="preserve">Gut </w:t>
      </w:r>
      <w:r w:rsidR="001D0729">
        <w:t>v</w:t>
      </w:r>
      <w:r>
        <w:t>ergleichbare Messebau Angebote</w:t>
      </w:r>
    </w:p>
    <w:p w:rsidR="0039624E" w:rsidRDefault="008B63C9" w:rsidP="0039624E">
      <w:pPr>
        <w:pStyle w:val="Listenabsatz"/>
        <w:numPr>
          <w:ilvl w:val="0"/>
          <w:numId w:val="1"/>
        </w:numPr>
      </w:pPr>
      <w:r>
        <w:t>Mehr Leistung für das Messebudget</w:t>
      </w:r>
    </w:p>
    <w:p w:rsidR="001D0729" w:rsidRDefault="001D0729" w:rsidP="001D0729">
      <w:r>
        <w:t xml:space="preserve">Auf den ersten Blick erkennen viele Firmen nur einen Nutzen: </w:t>
      </w:r>
      <w:r w:rsidR="009F2FBB">
        <w:t>Zeitersparnis</w:t>
      </w:r>
      <w:r>
        <w:t xml:space="preserve"> bei der Einholung von Angeboten für Ihren Messestand. Das ist auch der Fall, doch die Vorteile des Messeservice gehen weit über diesen Aspekt hinaus.</w:t>
      </w:r>
    </w:p>
    <w:p w:rsidR="001D0729" w:rsidRDefault="001D0729" w:rsidP="001D0729">
      <w:r>
        <w:t>Wer sich selbst auf die Suche macht, der fischt im Trüben und kann nur mutmaßen, ob die ausgewählten Messebauer tatsächlich den eigenen Bedarf abdecken können bzw. dies für einen Preis tun, der attraktiv ist.</w:t>
      </w:r>
    </w:p>
    <w:p w:rsidR="001D0729" w:rsidRDefault="001D0729" w:rsidP="001D0729">
      <w:r>
        <w:t>Mit der Einstellung der Anfrage mit den Eckdaten zu Bedarf und Vorstellungen</w:t>
      </w:r>
      <w:r w:rsidR="008B63C9">
        <w:t xml:space="preserve"> hinsichtlich des Messedesigns müssen Sie nicht suchen, sondern werden gefunden. Je nach Bedarf melden sich bei Ihnen Spezialisten für Systembau, Individual Messestände, Mietstände oder einen Kauf-Messestand.</w:t>
      </w:r>
    </w:p>
    <w:sectPr w:rsidR="001D07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A17" w:rsidRDefault="003C6A17" w:rsidP="00DB63AB">
      <w:pPr>
        <w:spacing w:after="0" w:line="240" w:lineRule="auto"/>
      </w:pPr>
      <w:r>
        <w:separator/>
      </w:r>
    </w:p>
  </w:endnote>
  <w:endnote w:type="continuationSeparator" w:id="0">
    <w:p w:rsidR="003C6A17" w:rsidRDefault="003C6A17" w:rsidP="00DB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A17" w:rsidRDefault="003C6A17" w:rsidP="00DB63AB">
      <w:pPr>
        <w:spacing w:after="0" w:line="240" w:lineRule="auto"/>
      </w:pPr>
      <w:r>
        <w:separator/>
      </w:r>
    </w:p>
  </w:footnote>
  <w:footnote w:type="continuationSeparator" w:id="0">
    <w:p w:rsidR="003C6A17" w:rsidRDefault="003C6A17" w:rsidP="00DB6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C203D"/>
    <w:multiLevelType w:val="hybridMultilevel"/>
    <w:tmpl w:val="29B675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AB"/>
    <w:rsid w:val="0006102D"/>
    <w:rsid w:val="00066508"/>
    <w:rsid w:val="000D7A21"/>
    <w:rsid w:val="001D0729"/>
    <w:rsid w:val="002348AD"/>
    <w:rsid w:val="00265286"/>
    <w:rsid w:val="00292264"/>
    <w:rsid w:val="0039624E"/>
    <w:rsid w:val="003C6A17"/>
    <w:rsid w:val="005A2059"/>
    <w:rsid w:val="005F664E"/>
    <w:rsid w:val="00681092"/>
    <w:rsid w:val="007E226D"/>
    <w:rsid w:val="00874B13"/>
    <w:rsid w:val="008B63C9"/>
    <w:rsid w:val="00920946"/>
    <w:rsid w:val="009F2FBB"/>
    <w:rsid w:val="00AD0A90"/>
    <w:rsid w:val="00B470FA"/>
    <w:rsid w:val="00DB63AB"/>
    <w:rsid w:val="00ED444B"/>
    <w:rsid w:val="00FE5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47C4A-F416-4715-8FCF-F4C30BE9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63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63AB"/>
  </w:style>
  <w:style w:type="paragraph" w:styleId="Fuzeile">
    <w:name w:val="footer"/>
    <w:basedOn w:val="Standard"/>
    <w:link w:val="FuzeileZchn"/>
    <w:uiPriority w:val="99"/>
    <w:unhideWhenUsed/>
    <w:rsid w:val="00DB63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63AB"/>
  </w:style>
  <w:style w:type="paragraph" w:styleId="Listenabsatz">
    <w:name w:val="List Paragraph"/>
    <w:basedOn w:val="Standard"/>
    <w:uiPriority w:val="34"/>
    <w:qFormat/>
    <w:rsid w:val="0039624E"/>
    <w:pPr>
      <w:ind w:left="720"/>
      <w:contextualSpacing/>
    </w:pPr>
  </w:style>
  <w:style w:type="paragraph" w:styleId="Sprechblasentext">
    <w:name w:val="Balloon Text"/>
    <w:basedOn w:val="Standard"/>
    <w:link w:val="SprechblasentextZchn"/>
    <w:uiPriority w:val="99"/>
    <w:semiHidden/>
    <w:unhideWhenUsed/>
    <w:rsid w:val="005A205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059"/>
    <w:rPr>
      <w:rFonts w:ascii="Segoe UI" w:hAnsi="Segoe UI" w:cs="Segoe UI"/>
      <w:sz w:val="18"/>
      <w:szCs w:val="18"/>
    </w:rPr>
  </w:style>
  <w:style w:type="character" w:styleId="Hyperlink">
    <w:name w:val="Hyperlink"/>
    <w:basedOn w:val="Absatz-Standardschriftart"/>
    <w:uiPriority w:val="99"/>
    <w:unhideWhenUsed/>
    <w:rsid w:val="00B47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in-messestand.com" TargetMode="External"/><Relationship Id="rId3" Type="http://schemas.openxmlformats.org/officeDocument/2006/relationships/settings" Target="settings.xml"/><Relationship Id="rId7" Type="http://schemas.openxmlformats.org/officeDocument/2006/relationships/hyperlink" Target="http://dein-messest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Bergmeier</dc:creator>
  <cp:keywords/>
  <dc:description/>
  <cp:lastModifiedBy>Andreas Bergmeier</cp:lastModifiedBy>
  <cp:revision>3</cp:revision>
  <cp:lastPrinted>2016-11-21T09:32:00Z</cp:lastPrinted>
  <dcterms:created xsi:type="dcterms:W3CDTF">2016-11-22T11:57:00Z</dcterms:created>
  <dcterms:modified xsi:type="dcterms:W3CDTF">2016-11-22T11:58:00Z</dcterms:modified>
</cp:coreProperties>
</file>