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10051057"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0366C0">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0366C0">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0366C0">
        <w:rPr>
          <w:rFonts w:ascii="Arial" w:hAnsi="Arial" w:cs="Arial"/>
          <w:noProof/>
          <w:color w:val="141414"/>
          <w:sz w:val="16"/>
          <w:szCs w:val="16"/>
          <w:lang w:val="sv-SE"/>
        </w:rPr>
        <w:t>2024</w:t>
      </w:r>
    </w:p>
    <w:p w14:paraId="03A19FE1" w14:textId="4693D244" w:rsidR="00AE57A6" w:rsidRPr="00D117C2" w:rsidRDefault="00AE57A6" w:rsidP="00AE57A6">
      <w:pPr>
        <w:pStyle w:val="Rubrik1"/>
        <w:spacing w:before="320"/>
        <w:rPr>
          <w:sz w:val="32"/>
          <w:lang w:val="fr-FR"/>
        </w:rPr>
      </w:pPr>
      <w:proofErr w:type="spellStart"/>
      <w:r>
        <w:rPr>
          <w:rFonts w:eastAsia="Arial Black"/>
          <w:sz w:val="32"/>
          <w:lang w:val="fr-FR"/>
        </w:rPr>
        <w:t>engcon</w:t>
      </w:r>
      <w:proofErr w:type="spellEnd"/>
      <w:r>
        <w:rPr>
          <w:rFonts w:eastAsia="Arial Black"/>
          <w:sz w:val="32"/>
          <w:lang w:val="fr-FR"/>
        </w:rPr>
        <w:t xml:space="preserve"> renouvelle fièrement son engagement dans le </w:t>
      </w:r>
      <w:proofErr w:type="spellStart"/>
      <w:r>
        <w:rPr>
          <w:rFonts w:eastAsia="Arial Black"/>
          <w:sz w:val="32"/>
          <w:lang w:val="fr-FR"/>
        </w:rPr>
        <w:t>rallycross</w:t>
      </w:r>
      <w:proofErr w:type="spellEnd"/>
      <w:r>
        <w:rPr>
          <w:rFonts w:eastAsia="Arial Black"/>
          <w:sz w:val="32"/>
          <w:lang w:val="fr-FR"/>
        </w:rPr>
        <w:t xml:space="preserve"> pour les véhicules électriques en répondant présent à Mettet (Belgique) pour la manche suivante du Championnat du monde</w:t>
      </w:r>
    </w:p>
    <w:p w14:paraId="5489321B" w14:textId="77777777" w:rsidR="00D117C2" w:rsidRDefault="00D117C2" w:rsidP="00D117C2">
      <w:pPr>
        <w:pStyle w:val="Brdtextmedindrag"/>
        <w:spacing w:line="240" w:lineRule="auto"/>
        <w:ind w:firstLine="0"/>
        <w:rPr>
          <w:rFonts w:eastAsia="Arial" w:cs="Arial"/>
          <w:b/>
          <w:bCs/>
          <w:sz w:val="24"/>
          <w:lang w:val="fr-FR" w:eastAsia="en-GB" w:bidi="en-GB"/>
        </w:rPr>
      </w:pPr>
    </w:p>
    <w:p w14:paraId="3CF96915" w14:textId="29F91AE3" w:rsidR="00D117C2" w:rsidRPr="00D117C2" w:rsidRDefault="00D117C2" w:rsidP="00D117C2">
      <w:pPr>
        <w:pStyle w:val="Brdtextmedindrag"/>
        <w:spacing w:line="240" w:lineRule="auto"/>
        <w:ind w:firstLine="0"/>
        <w:rPr>
          <w:rFonts w:eastAsiaTheme="minorHAnsi" w:cs="Arial"/>
          <w:b/>
          <w:bCs/>
          <w:sz w:val="24"/>
          <w:lang w:val="fr-FR" w:eastAsia="en-GB" w:bidi="en-GB"/>
        </w:rPr>
      </w:pPr>
      <w:r>
        <w:rPr>
          <w:rFonts w:eastAsia="Arial" w:cs="Arial"/>
          <w:b/>
          <w:bCs/>
          <w:sz w:val="24"/>
          <w:lang w:val="fr-FR" w:eastAsia="en-GB" w:bidi="en-GB"/>
        </w:rPr>
        <w:t xml:space="preserve">Le Championnat du monde de </w:t>
      </w:r>
      <w:proofErr w:type="spellStart"/>
      <w:r>
        <w:rPr>
          <w:rFonts w:eastAsia="Arial" w:cs="Arial"/>
          <w:b/>
          <w:bCs/>
          <w:sz w:val="24"/>
          <w:lang w:val="fr-FR" w:eastAsia="en-GB" w:bidi="en-GB"/>
        </w:rPr>
        <w:t>rallycross</w:t>
      </w:r>
      <w:proofErr w:type="spellEnd"/>
      <w:r>
        <w:rPr>
          <w:rFonts w:eastAsia="Arial" w:cs="Arial"/>
          <w:b/>
          <w:bCs/>
          <w:sz w:val="24"/>
          <w:lang w:val="fr-FR" w:eastAsia="en-GB" w:bidi="en-GB"/>
        </w:rPr>
        <w:t xml:space="preserve"> s’étend de </w:t>
      </w:r>
      <w:proofErr w:type="spellStart"/>
      <w:r>
        <w:rPr>
          <w:rFonts w:eastAsia="Arial" w:cs="Arial"/>
          <w:b/>
          <w:bCs/>
          <w:sz w:val="24"/>
          <w:lang w:val="fr-FR" w:eastAsia="en-GB" w:bidi="en-GB"/>
        </w:rPr>
        <w:t>Nyriád</w:t>
      </w:r>
      <w:proofErr w:type="spellEnd"/>
      <w:r>
        <w:rPr>
          <w:rFonts w:eastAsia="Arial" w:cs="Arial"/>
          <w:b/>
          <w:bCs/>
          <w:sz w:val="24"/>
          <w:lang w:val="fr-FR" w:eastAsia="en-GB" w:bidi="en-GB"/>
        </w:rPr>
        <w:t xml:space="preserve">, en Hongrie, au circuit Jules </w:t>
      </w:r>
      <w:proofErr w:type="spellStart"/>
      <w:r>
        <w:rPr>
          <w:rFonts w:eastAsia="Arial" w:cs="Arial"/>
          <w:b/>
          <w:bCs/>
          <w:sz w:val="24"/>
          <w:lang w:val="fr-FR" w:eastAsia="en-GB" w:bidi="en-GB"/>
        </w:rPr>
        <w:t>Tacheny</w:t>
      </w:r>
      <w:proofErr w:type="spellEnd"/>
      <w:r>
        <w:rPr>
          <w:rFonts w:eastAsia="Arial" w:cs="Arial"/>
          <w:b/>
          <w:bCs/>
          <w:sz w:val="24"/>
          <w:lang w:val="fr-FR" w:eastAsia="en-GB" w:bidi="en-GB"/>
        </w:rPr>
        <w:t xml:space="preserve"> à Mettet, en Belgique. Comme à la saison précédente, </w:t>
      </w:r>
      <w:proofErr w:type="spellStart"/>
      <w:r>
        <w:rPr>
          <w:rFonts w:eastAsia="Arial" w:cs="Arial"/>
          <w:b/>
          <w:bCs/>
          <w:sz w:val="24"/>
          <w:lang w:val="fr-FR" w:eastAsia="en-GB" w:bidi="en-GB"/>
        </w:rPr>
        <w:t>engcon</w:t>
      </w:r>
      <w:proofErr w:type="spellEnd"/>
      <w:r>
        <w:rPr>
          <w:rFonts w:eastAsia="Arial" w:cs="Arial"/>
          <w:b/>
          <w:bCs/>
          <w:sz w:val="24"/>
          <w:lang w:val="fr-FR" w:eastAsia="en-GB" w:bidi="en-GB"/>
        </w:rPr>
        <w:t xml:space="preserve"> est fier d’être le partenaire de CE Dealer Team de Volvo Construction Equipment (CE Dealer Team) avec les pilotes Klara Andersson et </w:t>
      </w:r>
      <w:proofErr w:type="spellStart"/>
      <w:r>
        <w:rPr>
          <w:rFonts w:eastAsia="Arial" w:cs="Arial"/>
          <w:b/>
          <w:bCs/>
          <w:sz w:val="24"/>
          <w:lang w:val="fr-FR" w:eastAsia="en-GB" w:bidi="en-GB"/>
        </w:rPr>
        <w:t>Niclas</w:t>
      </w:r>
      <w:proofErr w:type="spellEnd"/>
      <w:r>
        <w:rPr>
          <w:rFonts w:eastAsia="Arial" w:cs="Arial"/>
          <w:b/>
          <w:bCs/>
          <w:sz w:val="24"/>
          <w:lang w:val="fr-FR" w:eastAsia="en-GB" w:bidi="en-GB"/>
        </w:rPr>
        <w:t xml:space="preserve"> </w:t>
      </w:r>
      <w:proofErr w:type="spellStart"/>
      <w:r>
        <w:rPr>
          <w:rFonts w:eastAsia="Arial" w:cs="Arial"/>
          <w:b/>
          <w:bCs/>
          <w:sz w:val="24"/>
          <w:lang w:val="fr-FR" w:eastAsia="en-GB" w:bidi="en-GB"/>
        </w:rPr>
        <w:t>Grönholm</w:t>
      </w:r>
      <w:proofErr w:type="spellEnd"/>
      <w:r>
        <w:rPr>
          <w:rFonts w:eastAsia="Arial" w:cs="Arial"/>
          <w:b/>
          <w:bCs/>
          <w:sz w:val="24"/>
          <w:lang w:val="fr-FR" w:eastAsia="en-GB" w:bidi="en-GB"/>
        </w:rPr>
        <w:t xml:space="preserve"> en tête.</w:t>
      </w:r>
    </w:p>
    <w:p w14:paraId="47412BF6" w14:textId="77777777" w:rsidR="00D117C2" w:rsidRPr="00D117C2" w:rsidRDefault="00D117C2" w:rsidP="00D117C2">
      <w:pPr>
        <w:pStyle w:val="Brdtextmedindrag"/>
        <w:spacing w:line="240" w:lineRule="auto"/>
        <w:ind w:firstLine="0"/>
        <w:rPr>
          <w:rFonts w:eastAsiaTheme="minorHAnsi" w:cs="Arial"/>
          <w:b/>
          <w:bCs/>
          <w:sz w:val="24"/>
          <w:lang w:val="fr-FR" w:eastAsia="en-GB" w:bidi="en-GB"/>
        </w:rPr>
      </w:pPr>
    </w:p>
    <w:p w14:paraId="2A405456" w14:textId="77777777" w:rsidR="00D117C2" w:rsidRPr="001E44CE" w:rsidRDefault="00D117C2" w:rsidP="00D117C2">
      <w:pPr>
        <w:pStyle w:val="Brdtextmedindrag"/>
        <w:spacing w:line="240" w:lineRule="auto"/>
        <w:ind w:firstLine="0"/>
        <w:rPr>
          <w:rFonts w:eastAsiaTheme="minorHAnsi" w:cs="Arial"/>
          <w:sz w:val="24"/>
          <w:lang w:val="fr-FR" w:eastAsia="en-GB" w:bidi="en-GB"/>
        </w:rPr>
      </w:pPr>
      <w:r>
        <w:rPr>
          <w:rFonts w:eastAsia="Arial" w:cs="Arial"/>
          <w:sz w:val="24"/>
          <w:lang w:val="fr-FR" w:eastAsia="en-GB" w:bidi="en-GB"/>
        </w:rPr>
        <w:t xml:space="preserve">Les 17 et 18 août prochains se déroulera la manche belge du Championnat du monde de </w:t>
      </w:r>
      <w:proofErr w:type="spellStart"/>
      <w:r>
        <w:rPr>
          <w:rFonts w:eastAsia="Arial" w:cs="Arial"/>
          <w:sz w:val="24"/>
          <w:lang w:val="fr-FR" w:eastAsia="en-GB" w:bidi="en-GB"/>
        </w:rPr>
        <w:t>rallycross</w:t>
      </w:r>
      <w:proofErr w:type="spellEnd"/>
      <w:r>
        <w:rPr>
          <w:rFonts w:eastAsia="Arial" w:cs="Arial"/>
          <w:sz w:val="24"/>
          <w:lang w:val="fr-FR" w:eastAsia="en-GB" w:bidi="en-GB"/>
        </w:rPr>
        <w:t xml:space="preserve"> à Mettet, sur le circuit Jules </w:t>
      </w:r>
      <w:proofErr w:type="spellStart"/>
      <w:r>
        <w:rPr>
          <w:rFonts w:eastAsia="Arial" w:cs="Arial"/>
          <w:sz w:val="24"/>
          <w:lang w:val="fr-FR" w:eastAsia="en-GB" w:bidi="en-GB"/>
        </w:rPr>
        <w:t>Tacheny</w:t>
      </w:r>
      <w:proofErr w:type="spellEnd"/>
      <w:r>
        <w:rPr>
          <w:rFonts w:eastAsia="Arial" w:cs="Arial"/>
          <w:sz w:val="24"/>
          <w:lang w:val="fr-FR" w:eastAsia="en-GB" w:bidi="en-GB"/>
        </w:rPr>
        <w:t xml:space="preserve">. L’arène a officiellement ouvert le 12 mars 2010 et la piste sinueuse de gravier et d’asphalte se compose de courbes et de lignes droites qui offrent de l’action réelle aux spectateurs.  </w:t>
      </w:r>
    </w:p>
    <w:p w14:paraId="00F0242A" w14:textId="77777777" w:rsidR="00D117C2" w:rsidRPr="001E44CE" w:rsidRDefault="00D117C2" w:rsidP="00D117C2">
      <w:pPr>
        <w:pStyle w:val="Brdtextmedindrag"/>
        <w:spacing w:line="240" w:lineRule="auto"/>
        <w:ind w:firstLine="0"/>
        <w:rPr>
          <w:sz w:val="24"/>
          <w:lang w:val="fr-FR" w:eastAsia="en-GB" w:bidi="en-GB"/>
        </w:rPr>
      </w:pPr>
    </w:p>
    <w:p w14:paraId="24037D92" w14:textId="1BB437CE" w:rsidR="00D117C2" w:rsidRDefault="00D117C2" w:rsidP="00C7772F">
      <w:pPr>
        <w:pStyle w:val="Brdtextmedindrag"/>
        <w:spacing w:line="240" w:lineRule="auto"/>
        <w:ind w:firstLine="0"/>
        <w:rPr>
          <w:rFonts w:eastAsia="Arial"/>
          <w:color w:val="000000"/>
          <w:sz w:val="24"/>
          <w:lang w:val="fr-FR"/>
        </w:rPr>
      </w:pPr>
      <w:r>
        <w:rPr>
          <w:rFonts w:eastAsia="Arial"/>
          <w:color w:val="000000"/>
          <w:sz w:val="24"/>
          <w:lang w:val="fr-FR"/>
        </w:rPr>
        <w:t xml:space="preserve">« Nous sommes heureux de faire partie de cette aventure passionnante en faveur de la durabilité. C’est non seulement une étape vers une société plus durable, mais cela permet également de faire de ce sport automobile un sport compétitif. Les voitures entièrement électriques, qui ont une performance moteur de 680 </w:t>
      </w:r>
      <w:proofErr w:type="spellStart"/>
      <w:r>
        <w:rPr>
          <w:rFonts w:eastAsia="Arial"/>
          <w:color w:val="000000"/>
          <w:sz w:val="24"/>
          <w:lang w:val="fr-FR"/>
        </w:rPr>
        <w:t>ch</w:t>
      </w:r>
      <w:proofErr w:type="spellEnd"/>
      <w:r>
        <w:rPr>
          <w:rFonts w:eastAsia="Arial"/>
          <w:color w:val="000000"/>
          <w:sz w:val="24"/>
          <w:lang w:val="fr-FR"/>
        </w:rPr>
        <w:t xml:space="preserve">, accélèrent de 0 à 100 kilomètres par heure en moins de deux secondes, ce qui est plus rapide qu’en Formule 1. Nous sommes impatients de voir les performances de Klara Andersson et </w:t>
      </w:r>
      <w:proofErr w:type="spellStart"/>
      <w:r>
        <w:rPr>
          <w:rFonts w:eastAsia="Arial"/>
          <w:color w:val="000000"/>
          <w:sz w:val="24"/>
          <w:lang w:val="fr-FR"/>
        </w:rPr>
        <w:t>Niclas</w:t>
      </w:r>
      <w:proofErr w:type="spellEnd"/>
      <w:r>
        <w:rPr>
          <w:rFonts w:eastAsia="Arial"/>
          <w:color w:val="000000"/>
          <w:sz w:val="24"/>
          <w:lang w:val="fr-FR"/>
        </w:rPr>
        <w:t xml:space="preserve"> </w:t>
      </w:r>
      <w:proofErr w:type="spellStart"/>
      <w:r>
        <w:rPr>
          <w:rFonts w:eastAsia="Arial"/>
          <w:color w:val="000000"/>
          <w:sz w:val="24"/>
          <w:lang w:val="fr-FR"/>
        </w:rPr>
        <w:t>Grönholm</w:t>
      </w:r>
      <w:proofErr w:type="spellEnd"/>
      <w:r>
        <w:rPr>
          <w:rFonts w:eastAsia="Arial"/>
          <w:color w:val="000000"/>
          <w:sz w:val="24"/>
          <w:lang w:val="fr-FR"/>
        </w:rPr>
        <w:t xml:space="preserve"> à Mettet », a déclaré Mark </w:t>
      </w:r>
      <w:proofErr w:type="spellStart"/>
      <w:r>
        <w:rPr>
          <w:rFonts w:eastAsia="Arial"/>
          <w:color w:val="000000"/>
          <w:sz w:val="24"/>
          <w:lang w:val="fr-FR"/>
        </w:rPr>
        <w:t>Lisman</w:t>
      </w:r>
      <w:proofErr w:type="spellEnd"/>
      <w:r>
        <w:rPr>
          <w:rFonts w:eastAsia="Arial"/>
          <w:color w:val="000000"/>
          <w:sz w:val="24"/>
          <w:lang w:val="fr-FR"/>
        </w:rPr>
        <w:t>, directeur d’</w:t>
      </w:r>
      <w:proofErr w:type="spellStart"/>
      <w:r>
        <w:rPr>
          <w:rFonts w:eastAsia="Arial"/>
          <w:color w:val="000000"/>
          <w:sz w:val="24"/>
          <w:lang w:val="fr-FR"/>
        </w:rPr>
        <w:t>engcon</w:t>
      </w:r>
      <w:proofErr w:type="spellEnd"/>
      <w:r>
        <w:rPr>
          <w:rFonts w:eastAsia="Arial"/>
          <w:color w:val="000000"/>
          <w:sz w:val="24"/>
          <w:lang w:val="fr-FR"/>
        </w:rPr>
        <w:t xml:space="preserve"> du marché belge.</w:t>
      </w:r>
    </w:p>
    <w:p w14:paraId="4A36EF7A" w14:textId="77777777" w:rsidR="00C7772F" w:rsidRDefault="00C7772F" w:rsidP="00C7772F">
      <w:pPr>
        <w:pStyle w:val="Brdtextmedindrag"/>
        <w:spacing w:line="240" w:lineRule="auto"/>
        <w:ind w:firstLine="0"/>
        <w:rPr>
          <w:rFonts w:eastAsia="Arial"/>
          <w:color w:val="000000"/>
          <w:sz w:val="24"/>
          <w:lang w:val="fr-FR"/>
        </w:rPr>
      </w:pPr>
    </w:p>
    <w:p w14:paraId="48299D2C" w14:textId="77777777" w:rsidR="00C7772F" w:rsidRPr="00C7772F" w:rsidRDefault="00C7772F" w:rsidP="00C7772F">
      <w:pPr>
        <w:pStyle w:val="Brdtextmedindrag"/>
        <w:spacing w:line="240" w:lineRule="auto"/>
        <w:ind w:firstLine="0"/>
        <w:rPr>
          <w:color w:val="000000" w:themeColor="text1"/>
          <w:sz w:val="24"/>
          <w:lang w:val="fr-FR"/>
        </w:rPr>
      </w:pPr>
    </w:p>
    <w:p w14:paraId="34F5063F" w14:textId="77777777" w:rsidR="00D117C2" w:rsidRPr="001E44CE" w:rsidRDefault="00D117C2" w:rsidP="00D117C2">
      <w:pPr>
        <w:rPr>
          <w:rFonts w:ascii="Arial" w:hAnsi="Arial" w:cs="Arial"/>
          <w:b/>
          <w:bCs/>
          <w:sz w:val="28"/>
          <w:szCs w:val="28"/>
          <w:lang w:val="en-US"/>
        </w:rPr>
      </w:pPr>
      <w:r>
        <w:rPr>
          <w:rFonts w:ascii="Arial" w:eastAsia="Arial" w:hAnsi="Arial" w:cs="Arial"/>
          <w:b/>
          <w:bCs/>
          <w:sz w:val="28"/>
          <w:szCs w:val="28"/>
          <w:lang w:val="fr-FR"/>
        </w:rPr>
        <w:t xml:space="preserve">Le Conseil mondial du sport automobile de la FIA annonce une nouvelle configuration </w:t>
      </w:r>
    </w:p>
    <w:p w14:paraId="36FD638F" w14:textId="77777777" w:rsidR="00D117C2" w:rsidRPr="001E44CE" w:rsidRDefault="00D117C2" w:rsidP="00D117C2">
      <w:pPr>
        <w:spacing w:line="240" w:lineRule="auto"/>
        <w:rPr>
          <w:rFonts w:ascii="Arial" w:hAnsi="Arial" w:cs="Arial"/>
          <w:sz w:val="24"/>
          <w:szCs w:val="24"/>
          <w:lang w:val="en-US"/>
        </w:rPr>
      </w:pPr>
      <w:r>
        <w:rPr>
          <w:rFonts w:ascii="Arial" w:eastAsia="Arial" w:hAnsi="Arial" w:cs="Arial"/>
          <w:sz w:val="24"/>
          <w:szCs w:val="24"/>
          <w:lang w:val="fr-FR"/>
        </w:rPr>
        <w:t xml:space="preserve">Il y a deux ans, </w:t>
      </w:r>
      <w:proofErr w:type="spellStart"/>
      <w:r>
        <w:rPr>
          <w:rFonts w:ascii="Arial" w:eastAsia="Arial" w:hAnsi="Arial" w:cs="Arial"/>
          <w:sz w:val="24"/>
          <w:szCs w:val="24"/>
          <w:lang w:val="fr-FR"/>
        </w:rPr>
        <w:t>dex</w:t>
      </w:r>
      <w:proofErr w:type="spellEnd"/>
      <w:r>
        <w:rPr>
          <w:rFonts w:ascii="Arial" w:eastAsia="Arial" w:hAnsi="Arial" w:cs="Arial"/>
          <w:sz w:val="24"/>
          <w:szCs w:val="24"/>
          <w:lang w:val="fr-FR"/>
        </w:rPr>
        <w:t xml:space="preserve"> voitures entièrement électriques remportaient pour la première fois le Championnat du monde de </w:t>
      </w:r>
      <w:proofErr w:type="spellStart"/>
      <w:r>
        <w:rPr>
          <w:rFonts w:ascii="Arial" w:eastAsia="Arial" w:hAnsi="Arial" w:cs="Arial"/>
          <w:sz w:val="24"/>
          <w:szCs w:val="24"/>
          <w:lang w:val="fr-FR"/>
        </w:rPr>
        <w:t>rallycross</w:t>
      </w:r>
      <w:proofErr w:type="spellEnd"/>
      <w:r>
        <w:rPr>
          <w:rFonts w:ascii="Arial" w:eastAsia="Arial" w:hAnsi="Arial" w:cs="Arial"/>
          <w:sz w:val="24"/>
          <w:szCs w:val="24"/>
          <w:lang w:val="fr-FR"/>
        </w:rPr>
        <w:t>. Le championnat de cette année présente pour la première fois dans l’histoire le format « La bataille des technologies », où des voitures électriques rencontreront des voitures équipées de moteurs à combustion interne à carburants renouvelables. Une nouvelle excitante et une initiative qui s’alignent pleinement sur l’objectif de durabilité d’</w:t>
      </w:r>
      <w:proofErr w:type="spellStart"/>
      <w:r>
        <w:rPr>
          <w:rFonts w:ascii="Arial" w:eastAsia="Arial" w:hAnsi="Arial" w:cs="Arial"/>
          <w:sz w:val="24"/>
          <w:szCs w:val="24"/>
          <w:lang w:val="fr-FR"/>
        </w:rPr>
        <w:t>engcon</w:t>
      </w:r>
      <w:proofErr w:type="spellEnd"/>
      <w:r>
        <w:rPr>
          <w:rFonts w:ascii="Arial" w:eastAsia="Arial" w:hAnsi="Arial" w:cs="Arial"/>
          <w:sz w:val="24"/>
          <w:szCs w:val="24"/>
          <w:lang w:val="fr-FR"/>
        </w:rPr>
        <w:t xml:space="preserve">, et auxquelles nous sommes heureux de participer et de contribuer à une autre année. </w:t>
      </w:r>
    </w:p>
    <w:p w14:paraId="31E13DC7" w14:textId="1D8E21BA" w:rsidR="00D117C2" w:rsidRPr="001E44CE" w:rsidRDefault="00D117C2" w:rsidP="00D117C2">
      <w:pPr>
        <w:pStyle w:val="Brdtextmedindrag"/>
        <w:spacing w:line="240" w:lineRule="auto"/>
        <w:ind w:firstLine="0"/>
        <w:rPr>
          <w:rFonts w:cs="Arial"/>
          <w:color w:val="000000" w:themeColor="text1"/>
          <w:sz w:val="24"/>
          <w:lang w:val="en-US"/>
        </w:rPr>
      </w:pPr>
      <w:r>
        <w:rPr>
          <w:rFonts w:eastAsia="Arial" w:cs="Arial"/>
          <w:color w:val="000000"/>
          <w:sz w:val="24"/>
          <w:lang w:val="fr-FR"/>
        </w:rPr>
        <w:t xml:space="preserve">« </w:t>
      </w:r>
      <w:proofErr w:type="spellStart"/>
      <w:r>
        <w:rPr>
          <w:rFonts w:eastAsia="Arial" w:cs="Arial"/>
          <w:color w:val="000000"/>
          <w:sz w:val="24"/>
          <w:lang w:val="fr-FR"/>
        </w:rPr>
        <w:t>engcon</w:t>
      </w:r>
      <w:proofErr w:type="spellEnd"/>
      <w:r>
        <w:rPr>
          <w:rFonts w:eastAsia="Arial" w:cs="Arial"/>
          <w:color w:val="000000"/>
          <w:sz w:val="24"/>
          <w:lang w:val="fr-FR"/>
        </w:rPr>
        <w:t xml:space="preserve"> est en première ligne lorsqu’il s’agit de rendre l’excavation plus durable. Il était donc naturel de nous engager cette année aussi pour la durabilité dans le </w:t>
      </w:r>
      <w:proofErr w:type="spellStart"/>
      <w:r>
        <w:rPr>
          <w:rFonts w:eastAsia="Arial" w:cs="Arial"/>
          <w:color w:val="000000"/>
          <w:sz w:val="24"/>
          <w:lang w:val="fr-FR"/>
        </w:rPr>
        <w:t>rallycross</w:t>
      </w:r>
      <w:proofErr w:type="spellEnd"/>
      <w:r>
        <w:rPr>
          <w:rFonts w:eastAsia="Arial" w:cs="Arial"/>
          <w:color w:val="000000"/>
          <w:sz w:val="24"/>
          <w:lang w:val="fr-FR"/>
        </w:rPr>
        <w:t xml:space="preserve"> », conclut Martin </w:t>
      </w:r>
      <w:proofErr w:type="spellStart"/>
      <w:r>
        <w:rPr>
          <w:rFonts w:eastAsia="Arial" w:cs="Arial"/>
          <w:color w:val="000000"/>
          <w:sz w:val="24"/>
          <w:lang w:val="fr-FR"/>
        </w:rPr>
        <w:t>Engström</w:t>
      </w:r>
      <w:proofErr w:type="spellEnd"/>
      <w:r>
        <w:rPr>
          <w:rFonts w:eastAsia="Arial" w:cs="Arial"/>
          <w:color w:val="000000"/>
          <w:sz w:val="24"/>
          <w:lang w:val="fr-FR"/>
        </w:rPr>
        <w:t xml:space="preserve">, chef de produit chez </w:t>
      </w:r>
      <w:proofErr w:type="spellStart"/>
      <w:r w:rsidR="007938AC">
        <w:rPr>
          <w:rFonts w:eastAsia="Arial" w:cs="Arial"/>
          <w:color w:val="000000"/>
          <w:sz w:val="24"/>
          <w:lang w:val="fr-FR"/>
        </w:rPr>
        <w:t>e</w:t>
      </w:r>
      <w:r>
        <w:rPr>
          <w:rFonts w:eastAsia="Arial" w:cs="Arial"/>
          <w:color w:val="000000"/>
          <w:sz w:val="24"/>
          <w:lang w:val="fr-FR"/>
        </w:rPr>
        <w:t>ngcon</w:t>
      </w:r>
      <w:proofErr w:type="spellEnd"/>
      <w:r>
        <w:rPr>
          <w:rFonts w:eastAsia="Arial" w:cs="Arial"/>
          <w:color w:val="000000"/>
          <w:sz w:val="24"/>
          <w:lang w:val="fr-FR"/>
        </w:rPr>
        <w:t>.</w:t>
      </w:r>
    </w:p>
    <w:p w14:paraId="02C62B88" w14:textId="77777777" w:rsidR="009F67CF" w:rsidRDefault="009F67CF" w:rsidP="009F67CF">
      <w:pPr>
        <w:rPr>
          <w:rFonts w:eastAsia="Calibri" w:cs="Arial"/>
          <w:b/>
          <w:sz w:val="24"/>
          <w:szCs w:val="24"/>
          <w:lang w:val="en-US"/>
        </w:rPr>
      </w:pPr>
    </w:p>
    <w:p w14:paraId="334C941E" w14:textId="77777777" w:rsidR="00C7772F" w:rsidRPr="00D117C2" w:rsidRDefault="00C7772F" w:rsidP="009F67CF">
      <w:pPr>
        <w:rPr>
          <w:rFonts w:eastAsia="Calibri" w:cs="Arial"/>
          <w:b/>
          <w:sz w:val="24"/>
          <w:szCs w:val="24"/>
          <w:lang w:val="en-US"/>
        </w:rPr>
      </w:pPr>
    </w:p>
    <w:p w14:paraId="44B0853E" w14:textId="77777777" w:rsidR="00BF2046" w:rsidRDefault="00123C48" w:rsidP="00123C48">
      <w:pPr>
        <w:spacing w:line="240" w:lineRule="auto"/>
        <w:rPr>
          <w:rFonts w:ascii="Arial" w:eastAsia="Calibri" w:hAnsi="Arial" w:cs="Arial"/>
          <w:color w:val="000000" w:themeColor="text1"/>
          <w:sz w:val="24"/>
          <w:szCs w:val="24"/>
          <w:lang w:val="fr-FR"/>
        </w:rPr>
      </w:pPr>
      <w:r w:rsidRPr="00C7772F">
        <w:rPr>
          <w:rFonts w:ascii="Arial" w:eastAsia="Arial" w:hAnsi="Arial" w:cs="Arial"/>
          <w:b/>
          <w:sz w:val="24"/>
          <w:szCs w:val="24"/>
          <w:lang w:val="en-US" w:bidi="fr-FR"/>
        </w:rPr>
        <w:lastRenderedPageBreak/>
        <w:t xml:space="preserve">Pour plus </w:t>
      </w:r>
      <w:proofErr w:type="spellStart"/>
      <w:r w:rsidRPr="00C7772F">
        <w:rPr>
          <w:rFonts w:ascii="Arial" w:eastAsia="Arial" w:hAnsi="Arial" w:cs="Arial"/>
          <w:b/>
          <w:sz w:val="24"/>
          <w:szCs w:val="24"/>
          <w:lang w:val="en-US" w:bidi="fr-FR"/>
        </w:rPr>
        <w:t>d'informations</w:t>
      </w:r>
      <w:proofErr w:type="spellEnd"/>
      <w:r w:rsidRPr="00C7772F">
        <w:rPr>
          <w:rFonts w:ascii="Arial" w:eastAsia="Arial" w:hAnsi="Arial" w:cs="Arial"/>
          <w:b/>
          <w:sz w:val="24"/>
          <w:szCs w:val="24"/>
          <w:lang w:val="en-US" w:bidi="fr-FR"/>
        </w:rPr>
        <w:t xml:space="preserve">, </w:t>
      </w:r>
      <w:proofErr w:type="spellStart"/>
      <w:r w:rsidRPr="00C7772F">
        <w:rPr>
          <w:rFonts w:ascii="Arial" w:eastAsia="Arial" w:hAnsi="Arial" w:cs="Arial"/>
          <w:b/>
          <w:sz w:val="24"/>
          <w:szCs w:val="24"/>
          <w:lang w:val="en-US" w:bidi="fr-FR"/>
        </w:rPr>
        <w:t>veuillez</w:t>
      </w:r>
      <w:proofErr w:type="spellEnd"/>
      <w:r w:rsidRPr="00C7772F">
        <w:rPr>
          <w:rFonts w:ascii="Arial" w:eastAsia="Arial" w:hAnsi="Arial" w:cs="Arial"/>
          <w:b/>
          <w:sz w:val="24"/>
          <w:szCs w:val="24"/>
          <w:lang w:val="en-US" w:bidi="fr-FR"/>
        </w:rPr>
        <w:t xml:space="preserve"> </w:t>
      </w:r>
      <w:proofErr w:type="spellStart"/>
      <w:r w:rsidRPr="00C7772F">
        <w:rPr>
          <w:rFonts w:ascii="Arial" w:eastAsia="Arial" w:hAnsi="Arial" w:cs="Arial"/>
          <w:b/>
          <w:sz w:val="24"/>
          <w:szCs w:val="24"/>
          <w:lang w:val="en-US" w:bidi="fr-FR"/>
        </w:rPr>
        <w:t>contacter</w:t>
      </w:r>
      <w:proofErr w:type="spellEnd"/>
      <w:r w:rsidRPr="00C7772F">
        <w:rPr>
          <w:rFonts w:ascii="Arial" w:eastAsia="Arial" w:hAnsi="Arial" w:cs="Arial"/>
          <w:b/>
          <w:sz w:val="24"/>
          <w:szCs w:val="24"/>
          <w:lang w:val="en-US" w:bidi="fr-FR"/>
        </w:rPr>
        <w:t>: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w:t>
      </w:r>
      <w:proofErr w:type="spellStart"/>
      <w:r w:rsidRPr="00791C22">
        <w:rPr>
          <w:rFonts w:ascii="Arial" w:eastAsia="Calibri" w:hAnsi="Arial" w:cs="Arial"/>
          <w:color w:val="000000" w:themeColor="text1"/>
          <w:sz w:val="24"/>
          <w:szCs w:val="24"/>
          <w:lang w:val="fr-FR"/>
        </w:rPr>
        <w:t>Engström</w:t>
      </w:r>
      <w:proofErr w:type="spellEnd"/>
      <w:r w:rsidRPr="00791C22">
        <w:rPr>
          <w:rFonts w:ascii="Arial" w:eastAsia="Calibri" w:hAnsi="Arial" w:cs="Arial"/>
          <w:color w:val="000000" w:themeColor="text1"/>
          <w:sz w:val="24"/>
          <w:szCs w:val="24"/>
          <w:lang w:val="fr-FR"/>
        </w:rPr>
        <w:t xml:space="preserve">, Product Manager </w:t>
      </w:r>
      <w:r w:rsidRPr="00791C22">
        <w:rPr>
          <w:rFonts w:ascii="Arial" w:eastAsia="Calibri" w:hAnsi="Arial" w:cs="Arial"/>
          <w:color w:val="000000" w:themeColor="text1"/>
          <w:sz w:val="24"/>
          <w:szCs w:val="24"/>
          <w:lang w:val="fr-FR"/>
        </w:rPr>
        <w:br/>
      </w:r>
      <w:hyperlink r:id="rId10"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p>
    <w:p w14:paraId="42F4658E" w14:textId="77777777" w:rsidR="00BF2046" w:rsidRPr="00224AA7" w:rsidRDefault="00BF2046" w:rsidP="00BF2046">
      <w:pPr>
        <w:pStyle w:val="Normalwebb"/>
        <w:spacing w:before="0" w:beforeAutospacing="0" w:after="0" w:afterAutospacing="0"/>
        <w:rPr>
          <w:rFonts w:ascii="Arial" w:hAnsi="Arial" w:cs="Arial"/>
          <w:lang w:val="de-DE"/>
        </w:rPr>
      </w:pPr>
      <w:r w:rsidRPr="00224AA7">
        <w:rPr>
          <w:rFonts w:ascii="Arial" w:hAnsi="Arial" w:cs="Arial"/>
          <w:lang w:val="de-DE"/>
        </w:rPr>
        <w:t xml:space="preserve">Mark </w:t>
      </w:r>
      <w:proofErr w:type="spellStart"/>
      <w:r w:rsidRPr="00224AA7">
        <w:rPr>
          <w:rFonts w:ascii="Arial" w:hAnsi="Arial" w:cs="Arial"/>
          <w:lang w:val="de-DE"/>
        </w:rPr>
        <w:t>Lisman</w:t>
      </w:r>
      <w:proofErr w:type="spellEnd"/>
      <w:r w:rsidRPr="00224AA7">
        <w:rPr>
          <w:rFonts w:ascii="Arial" w:hAnsi="Arial" w:cs="Arial"/>
          <w:lang w:val="de-DE"/>
        </w:rPr>
        <w:t xml:space="preserve">, Region </w:t>
      </w:r>
      <w:proofErr w:type="spellStart"/>
      <w:r w:rsidRPr="00224AA7">
        <w:rPr>
          <w:rFonts w:ascii="Arial" w:hAnsi="Arial" w:cs="Arial"/>
          <w:lang w:val="de-DE"/>
        </w:rPr>
        <w:t>Director</w:t>
      </w:r>
      <w:proofErr w:type="spellEnd"/>
      <w:r w:rsidRPr="00224AA7">
        <w:rPr>
          <w:rFonts w:ascii="Arial" w:hAnsi="Arial" w:cs="Arial"/>
          <w:lang w:val="de-DE"/>
        </w:rPr>
        <w:t xml:space="preserve"> Europe</w:t>
      </w:r>
    </w:p>
    <w:p w14:paraId="34E8BDBF" w14:textId="77777777" w:rsidR="00BF2046" w:rsidRPr="00224AA7" w:rsidRDefault="00BF2046" w:rsidP="00BF2046">
      <w:pPr>
        <w:pStyle w:val="Normalwebb"/>
        <w:spacing w:before="0" w:beforeAutospacing="0" w:after="0" w:afterAutospacing="0"/>
        <w:rPr>
          <w:rFonts w:ascii="Arial" w:hAnsi="Arial" w:cs="Arial"/>
          <w:lang w:val="de-DE"/>
        </w:rPr>
      </w:pPr>
      <w:r w:rsidRPr="00224AA7">
        <w:rPr>
          <w:rFonts w:ascii="Arial" w:hAnsi="Arial" w:cs="Arial"/>
          <w:lang w:val="de-DE"/>
        </w:rPr>
        <w:t xml:space="preserve">mark.lisman@engcon.com </w:t>
      </w:r>
    </w:p>
    <w:p w14:paraId="75197363" w14:textId="1C647B57" w:rsidR="00123C48" w:rsidRPr="00BF2046" w:rsidRDefault="00BF2046" w:rsidP="00BF2046">
      <w:pPr>
        <w:pStyle w:val="Normalwebb"/>
        <w:spacing w:before="0" w:beforeAutospacing="0" w:after="0" w:afterAutospacing="0"/>
        <w:rPr>
          <w:rStyle w:val="normaltextrun"/>
          <w:rFonts w:ascii="Arial" w:hAnsi="Arial" w:cs="Arial"/>
          <w:color w:val="000000"/>
          <w:lang w:val="de-DE"/>
        </w:rPr>
      </w:pPr>
      <w:r w:rsidRPr="00224AA7">
        <w:rPr>
          <w:rFonts w:ascii="Arial" w:hAnsi="Arial" w:cs="Arial"/>
          <w:color w:val="000000"/>
          <w:lang w:val="de-DE"/>
        </w:rPr>
        <w:t>+31 682 095</w:t>
      </w:r>
      <w:r>
        <w:rPr>
          <w:rFonts w:ascii="Arial" w:hAnsi="Arial" w:cs="Arial"/>
          <w:color w:val="000000"/>
          <w:lang w:val="de-DE"/>
        </w:rPr>
        <w:t> </w:t>
      </w:r>
      <w:r w:rsidRPr="00224AA7">
        <w:rPr>
          <w:rFonts w:ascii="Arial" w:hAnsi="Arial" w:cs="Arial"/>
          <w:color w:val="000000"/>
          <w:lang w:val="de-DE"/>
        </w:rPr>
        <w:t>810</w:t>
      </w:r>
      <w:r w:rsidR="00123C48">
        <w:rPr>
          <w:rFonts w:ascii="Arial" w:hAnsi="Arial" w:cs="Arial"/>
          <w:lang w:val="nl-NL"/>
        </w:rPr>
        <w:br/>
      </w:r>
      <w:r w:rsidR="00123C48">
        <w:rPr>
          <w:rFonts w:ascii="Arial" w:hAnsi="Arial" w:cs="Arial"/>
          <w:lang w:val="nl-NL"/>
        </w:rPr>
        <w:br/>
      </w:r>
      <w:proofErr w:type="spellStart"/>
      <w:r w:rsidR="00123C48" w:rsidRPr="00791C22">
        <w:rPr>
          <w:rStyle w:val="normaltextrun"/>
          <w:rFonts w:ascii="Arial" w:hAnsi="Arial" w:cs="Arial"/>
          <w:b/>
          <w:bCs/>
          <w:color w:val="000000" w:themeColor="text1"/>
          <w:lang w:val="fr-FR"/>
        </w:rPr>
        <w:t>engcon</w:t>
      </w:r>
      <w:proofErr w:type="spellEnd"/>
      <w:r w:rsidR="00123C48" w:rsidRPr="00791C22">
        <w:rPr>
          <w:rStyle w:val="normaltextrun"/>
          <w:rFonts w:ascii="Arial" w:hAnsi="Arial" w:cs="Arial"/>
          <w:b/>
          <w:bCs/>
          <w:color w:val="000000" w:themeColor="text1"/>
          <w:lang w:val="fr-FR"/>
        </w:rPr>
        <w:t xml:space="preserve"> </w:t>
      </w:r>
      <w:r w:rsidR="00123C48" w:rsidRPr="00791C22">
        <w:rPr>
          <w:rStyle w:val="normaltextrun"/>
          <w:rFonts w:ascii="Arial" w:hAnsi="Arial" w:cs="Arial"/>
          <w:color w:val="000000" w:themeColor="text1"/>
          <w:lang w:val="fr-FR"/>
        </w:rPr>
        <w:t xml:space="preserve">est le premier fournisseur mondial de </w:t>
      </w:r>
      <w:proofErr w:type="spellStart"/>
      <w:r w:rsidR="00123C48" w:rsidRPr="00791C22">
        <w:rPr>
          <w:rStyle w:val="normaltextrun"/>
          <w:rFonts w:ascii="Arial" w:hAnsi="Arial" w:cs="Arial"/>
          <w:color w:val="000000" w:themeColor="text1"/>
          <w:lang w:val="fr-FR"/>
        </w:rPr>
        <w:t>tiltrotateurs</w:t>
      </w:r>
      <w:proofErr w:type="spellEnd"/>
      <w:r w:rsidR="00123C48" w:rsidRPr="00791C22">
        <w:rPr>
          <w:rStyle w:val="normaltextrun"/>
          <w:rFonts w:ascii="Arial" w:hAnsi="Arial" w:cs="Arial"/>
          <w:color w:val="000000" w:themeColor="text1"/>
          <w:lang w:val="fr-FR"/>
        </w:rPr>
        <w:t xml:space="preserve"> et des outils associés à ceux-ci qui augmentent l’efficacité, la flexibilité, la rentabilité, la sécurité et la durabilité des excavatrices. Avec des connaissances, un engagement et un haut niveau de service, les plus de 400 employés d’</w:t>
      </w:r>
      <w:proofErr w:type="spellStart"/>
      <w:r w:rsidR="00123C48" w:rsidRPr="00791C22">
        <w:rPr>
          <w:rStyle w:val="normaltextrun"/>
          <w:rFonts w:ascii="Arial" w:hAnsi="Arial" w:cs="Arial"/>
          <w:color w:val="000000" w:themeColor="text1"/>
          <w:lang w:val="fr-FR"/>
        </w:rPr>
        <w:t>engcon</w:t>
      </w:r>
      <w:proofErr w:type="spellEnd"/>
      <w:r w:rsidR="00123C48" w:rsidRPr="00791C22">
        <w:rPr>
          <w:rStyle w:val="normaltextrun"/>
          <w:rFonts w:ascii="Arial" w:hAnsi="Arial" w:cs="Arial"/>
          <w:color w:val="000000" w:themeColor="text1"/>
          <w:lang w:val="fr-FR"/>
        </w:rPr>
        <w:t xml:space="preserve"> assurent le succès de leurs clients. </w:t>
      </w:r>
      <w:proofErr w:type="spellStart"/>
      <w:r w:rsidR="00123C48" w:rsidRPr="00791C22">
        <w:rPr>
          <w:rStyle w:val="normaltextrun"/>
          <w:rFonts w:ascii="Arial" w:hAnsi="Arial" w:cs="Arial"/>
          <w:color w:val="000000" w:themeColor="text1"/>
          <w:lang w:val="fr-FR"/>
        </w:rPr>
        <w:t>engcon</w:t>
      </w:r>
      <w:proofErr w:type="spellEnd"/>
      <w:r w:rsidR="00123C48" w:rsidRPr="00791C22">
        <w:rPr>
          <w:rStyle w:val="normaltextrun"/>
          <w:rFonts w:ascii="Arial" w:hAnsi="Arial" w:cs="Arial"/>
          <w:color w:val="000000" w:themeColor="text1"/>
          <w:lang w:val="fr-FR"/>
        </w:rPr>
        <w:t xml:space="preserve"> fut fondée en 1990, avec son siège principal à </w:t>
      </w:r>
      <w:proofErr w:type="spellStart"/>
      <w:r w:rsidR="00123C48" w:rsidRPr="00791C22">
        <w:rPr>
          <w:rStyle w:val="normaltextrun"/>
          <w:rFonts w:ascii="Arial" w:hAnsi="Arial" w:cs="Arial"/>
          <w:color w:val="000000" w:themeColor="text1"/>
          <w:lang w:val="fr-FR"/>
        </w:rPr>
        <w:t>Strömsund</w:t>
      </w:r>
      <w:proofErr w:type="spellEnd"/>
      <w:r w:rsidR="00123C48" w:rsidRPr="00791C22">
        <w:rPr>
          <w:rStyle w:val="normaltextrun"/>
          <w:rFonts w:ascii="Arial" w:hAnsi="Arial" w:cs="Arial"/>
          <w:color w:val="000000" w:themeColor="text1"/>
          <w:lang w:val="fr-FR"/>
        </w:rPr>
        <w:t xml:space="preserve"> en Suède et est présente sur le marché via 14 entreprises de vente locales, tout en ayant établit un réseau de revendeurs dans le monde entier. Le chiffre d’affaires net s’est élevé à environ 1,9 milliard de SEK en 202</w:t>
      </w:r>
      <w:r w:rsidR="00123C48">
        <w:rPr>
          <w:rStyle w:val="normaltextrun"/>
          <w:rFonts w:ascii="Arial" w:hAnsi="Arial" w:cs="Arial"/>
          <w:color w:val="000000" w:themeColor="text1"/>
          <w:lang w:val="fr-FR"/>
        </w:rPr>
        <w:t>3</w:t>
      </w:r>
      <w:r w:rsidR="00123C48" w:rsidRPr="00791C22">
        <w:rPr>
          <w:rStyle w:val="normaltextrun"/>
          <w:rFonts w:ascii="Arial" w:hAnsi="Arial" w:cs="Arial"/>
          <w:color w:val="000000" w:themeColor="text1"/>
          <w:lang w:val="fr-FR"/>
        </w:rPr>
        <w:t>. L’action B d’</w:t>
      </w:r>
      <w:proofErr w:type="spellStart"/>
      <w:r w:rsidR="00123C48" w:rsidRPr="00791C22">
        <w:rPr>
          <w:rStyle w:val="normaltextrun"/>
          <w:rFonts w:ascii="Arial" w:hAnsi="Arial" w:cs="Arial"/>
          <w:color w:val="000000" w:themeColor="text1"/>
          <w:lang w:val="fr-FR"/>
        </w:rPr>
        <w:t>engcon</w:t>
      </w:r>
      <w:proofErr w:type="spellEnd"/>
      <w:r w:rsidR="00123C48" w:rsidRPr="00791C22">
        <w:rPr>
          <w:rStyle w:val="normaltextrun"/>
          <w:rFonts w:ascii="Arial" w:hAnsi="Arial" w:cs="Arial"/>
          <w:color w:val="000000" w:themeColor="text1"/>
          <w:lang w:val="fr-FR"/>
        </w:rPr>
        <w:t xml:space="preserve"> est cotée au Nasdaq Stockholm. </w:t>
      </w:r>
    </w:p>
    <w:p w14:paraId="0E93AC08" w14:textId="77777777" w:rsidR="00A82A6E" w:rsidRDefault="00A82A6E" w:rsidP="00123C48">
      <w:pPr>
        <w:spacing w:line="240" w:lineRule="auto"/>
        <w:rPr>
          <w:rStyle w:val="normaltextrun"/>
          <w:rFonts w:ascii="Arial" w:eastAsia="Times New Roman" w:hAnsi="Arial" w:cs="Arial"/>
          <w:color w:val="000000" w:themeColor="text1"/>
          <w:sz w:val="24"/>
          <w:szCs w:val="24"/>
          <w:lang w:val="fr-FR" w:eastAsia="sv-SE" w:bidi="ar-SA"/>
        </w:rPr>
      </w:pPr>
    </w:p>
    <w:p w14:paraId="62B03A47" w14:textId="1C80A702"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1"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B541F" w14:textId="77777777" w:rsidR="00F95E3A" w:rsidRDefault="00F95E3A">
      <w:pPr>
        <w:spacing w:line="240" w:lineRule="auto"/>
      </w:pPr>
      <w:r>
        <w:separator/>
      </w:r>
    </w:p>
  </w:endnote>
  <w:endnote w:type="continuationSeparator" w:id="0">
    <w:p w14:paraId="2CCE2C62" w14:textId="77777777" w:rsidR="00F95E3A" w:rsidRDefault="00F95E3A">
      <w:pPr>
        <w:spacing w:line="240" w:lineRule="auto"/>
      </w:pPr>
      <w:r>
        <w:continuationSeparator/>
      </w:r>
    </w:p>
  </w:endnote>
  <w:endnote w:type="continuationNotice" w:id="1">
    <w:p w14:paraId="3DC94BA9" w14:textId="77777777" w:rsidR="00F95E3A" w:rsidRDefault="00F95E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1A9E2" w14:textId="77777777" w:rsidR="00EC126B" w:rsidRPr="00607289" w:rsidRDefault="00EC126B" w:rsidP="00EC126B">
    <w:pPr>
      <w:pStyle w:val="Normalwebb"/>
      <w:shd w:val="clear" w:color="auto" w:fill="FFFFFF"/>
      <w:jc w:val="center"/>
      <w:rPr>
        <w:rFonts w:ascii="Arial" w:hAnsi="Arial" w:cs="Arial"/>
        <w:sz w:val="13"/>
        <w:szCs w:val="13"/>
      </w:rPr>
    </w:pPr>
    <w:proofErr w:type="spellStart"/>
    <w:r w:rsidRPr="00607289">
      <w:rPr>
        <w:rFonts w:ascii="Arial" w:eastAsia="Arial" w:hAnsi="Arial" w:cs="Arial"/>
        <w:b/>
        <w:bCs/>
        <w:sz w:val="13"/>
        <w:szCs w:val="13"/>
        <w:lang w:val="fr-FR"/>
      </w:rPr>
      <w:t>engcon</w:t>
    </w:r>
    <w:proofErr w:type="spellEnd"/>
    <w:r w:rsidRPr="00607289">
      <w:rPr>
        <w:rFonts w:ascii="Arial" w:eastAsia="Arial" w:hAnsi="Arial" w:cs="Arial"/>
        <w:b/>
        <w:bCs/>
        <w:sz w:val="13"/>
        <w:szCs w:val="13"/>
        <w:lang w:val="fr-FR"/>
      </w:rPr>
      <w:t xml:space="preserve"> AB </w:t>
    </w:r>
    <w:r w:rsidRPr="00607289">
      <w:rPr>
        <w:rFonts w:ascii="Arial" w:eastAsia="Arial" w:hAnsi="Arial" w:cs="Arial"/>
        <w:sz w:val="13"/>
        <w:szCs w:val="13"/>
        <w:lang w:val="fr-FR"/>
      </w:rPr>
      <w:t xml:space="preserve">| No. d’immatriculation d’entreprise suédois 556647-1727 | </w:t>
    </w:r>
    <w:proofErr w:type="spellStart"/>
    <w:r w:rsidRPr="00607289">
      <w:rPr>
        <w:rFonts w:ascii="Arial" w:eastAsia="Arial" w:hAnsi="Arial" w:cs="Arial"/>
        <w:sz w:val="13"/>
        <w:szCs w:val="13"/>
        <w:lang w:val="fr-FR"/>
      </w:rPr>
      <w:t>Godsgatan</w:t>
    </w:r>
    <w:proofErr w:type="spellEnd"/>
    <w:r w:rsidRPr="00607289">
      <w:rPr>
        <w:rFonts w:ascii="Arial" w:eastAsia="Arial" w:hAnsi="Arial" w:cs="Arial"/>
        <w:sz w:val="13"/>
        <w:szCs w:val="13"/>
        <w:lang w:val="fr-FR"/>
      </w:rPr>
      <w:t xml:space="preserve"> 6, 833 36 </w:t>
    </w:r>
    <w:proofErr w:type="spellStart"/>
    <w:r w:rsidRPr="00607289">
      <w:rPr>
        <w:rFonts w:ascii="Arial" w:eastAsia="Arial" w:hAnsi="Arial" w:cs="Arial"/>
        <w:sz w:val="13"/>
        <w:szCs w:val="13"/>
        <w:lang w:val="fr-FR"/>
      </w:rPr>
      <w:t>Strömsund</w:t>
    </w:r>
    <w:proofErr w:type="spellEnd"/>
    <w:r w:rsidRPr="00607289">
      <w:rPr>
        <w:rFonts w:ascii="Arial" w:eastAsia="Arial" w:hAnsi="Arial" w:cs="Arial"/>
        <w:sz w:val="13"/>
        <w:szCs w:val="13"/>
        <w:lang w:val="fr-FR"/>
      </w:rPr>
      <w:t>, Suède | Tel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A299" w14:textId="77777777" w:rsidR="00F95E3A" w:rsidRDefault="00F95E3A">
      <w:pPr>
        <w:spacing w:line="240" w:lineRule="auto"/>
      </w:pPr>
      <w:r>
        <w:separator/>
      </w:r>
    </w:p>
  </w:footnote>
  <w:footnote w:type="continuationSeparator" w:id="0">
    <w:p w14:paraId="1846D6F1" w14:textId="77777777" w:rsidR="00F95E3A" w:rsidRDefault="00F95E3A">
      <w:pPr>
        <w:spacing w:line="240" w:lineRule="auto"/>
      </w:pPr>
      <w:r>
        <w:continuationSeparator/>
      </w:r>
    </w:p>
  </w:footnote>
  <w:footnote w:type="continuationNotice" w:id="1">
    <w:p w14:paraId="427F994A" w14:textId="77777777" w:rsidR="00F95E3A" w:rsidRDefault="00F95E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6C0"/>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6EB8"/>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D741A"/>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07289"/>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938AC"/>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2A6E"/>
    <w:rsid w:val="00A86CB3"/>
    <w:rsid w:val="00A9015D"/>
    <w:rsid w:val="00A92E6D"/>
    <w:rsid w:val="00AB2156"/>
    <w:rsid w:val="00AB2A2F"/>
    <w:rsid w:val="00AB7A0F"/>
    <w:rsid w:val="00AC009F"/>
    <w:rsid w:val="00AC05FE"/>
    <w:rsid w:val="00AC7F5A"/>
    <w:rsid w:val="00AD2D49"/>
    <w:rsid w:val="00AD43FA"/>
    <w:rsid w:val="00AE4805"/>
    <w:rsid w:val="00AE57A6"/>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046"/>
    <w:rsid w:val="00BF2DAE"/>
    <w:rsid w:val="00C02491"/>
    <w:rsid w:val="00C23532"/>
    <w:rsid w:val="00C238A4"/>
    <w:rsid w:val="00C31BDE"/>
    <w:rsid w:val="00C42B17"/>
    <w:rsid w:val="00C54751"/>
    <w:rsid w:val="00C64410"/>
    <w:rsid w:val="00C75768"/>
    <w:rsid w:val="00C7772F"/>
    <w:rsid w:val="00C77ECD"/>
    <w:rsid w:val="00C85D71"/>
    <w:rsid w:val="00C86DA7"/>
    <w:rsid w:val="00C91E82"/>
    <w:rsid w:val="00C95E67"/>
    <w:rsid w:val="00CA02CD"/>
    <w:rsid w:val="00CA6876"/>
    <w:rsid w:val="00CA7D9E"/>
    <w:rsid w:val="00CB0933"/>
    <w:rsid w:val="00CB794F"/>
    <w:rsid w:val="00CC5CF0"/>
    <w:rsid w:val="00CE7CE5"/>
    <w:rsid w:val="00CF68F3"/>
    <w:rsid w:val="00D117C2"/>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126B"/>
    <w:rsid w:val="00EC5207"/>
    <w:rsid w:val="00EC733A"/>
    <w:rsid w:val="00ED0155"/>
    <w:rsid w:val="00ED076F"/>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95E3A"/>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tin.engstrom@engco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2</Pages>
  <Words>535</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3365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60</cp:revision>
  <cp:lastPrinted>2023-10-26T09:17:00Z</cp:lastPrinted>
  <dcterms:created xsi:type="dcterms:W3CDTF">2023-10-21T13:26:00Z</dcterms:created>
  <dcterms:modified xsi:type="dcterms:W3CDTF">2024-07-11T11:28:00Z</dcterms:modified>
</cp:coreProperties>
</file>