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73F74" w14:textId="5F9B4A75" w:rsidR="0030243C" w:rsidRPr="00185E74" w:rsidRDefault="00E14920" w:rsidP="00E6473D">
      <w:pPr>
        <w:pStyle w:val="NormalWeb"/>
        <w:pBdr>
          <w:bottom w:val="single" w:sz="6" w:space="1" w:color="auto"/>
        </w:pBdr>
        <w:ind w:right="-90"/>
        <w:rPr>
          <w:rFonts w:ascii="Ford Antenna Medium" w:hAnsi="Ford Antenna Medium" w:cs="Arial"/>
          <w:bCs/>
          <w:strike/>
          <w:color w:val="FF0000"/>
          <w:spacing w:val="-20"/>
          <w:sz w:val="40"/>
          <w:szCs w:val="40"/>
        </w:rPr>
      </w:pPr>
      <w:r>
        <w:rPr>
          <w:rFonts w:ascii="Ford Antenna Medium" w:hAnsi="Ford Antenna Medium" w:cs="Arial"/>
          <w:bCs/>
          <w:spacing w:val="-20"/>
          <w:sz w:val="40"/>
          <w:szCs w:val="40"/>
        </w:rPr>
        <w:t>O sperietură pe cinste:</w:t>
      </w:r>
      <w:r w:rsidR="00BD18AF">
        <w:rPr>
          <w:rFonts w:ascii="Ford Antenna Medium" w:hAnsi="Ford Antenna Medium" w:cs="Arial"/>
          <w:bCs/>
          <w:spacing w:val="-20"/>
          <w:sz w:val="40"/>
          <w:szCs w:val="40"/>
        </w:rPr>
        <w:t xml:space="preserve"> </w:t>
      </w:r>
      <w:r>
        <w:rPr>
          <w:rFonts w:ascii="Ford Antenna Medium" w:hAnsi="Ford Antenna Medium" w:cs="Arial"/>
          <w:bCs/>
          <w:spacing w:val="-20"/>
          <w:sz w:val="40"/>
          <w:szCs w:val="40"/>
        </w:rPr>
        <w:t xml:space="preserve">Surpriza de Halloween vine </w:t>
      </w:r>
      <w:r w:rsidR="00ED52B0">
        <w:rPr>
          <w:rFonts w:ascii="Ford Antenna Medium" w:hAnsi="Ford Antenna Medium" w:cs="Arial"/>
          <w:bCs/>
          <w:spacing w:val="-20"/>
          <w:sz w:val="40"/>
          <w:szCs w:val="40"/>
        </w:rPr>
        <w:t xml:space="preserve">în acest an </w:t>
      </w:r>
      <w:r w:rsidR="00067189">
        <w:rPr>
          <w:rFonts w:ascii="Ford Antenna Medium" w:hAnsi="Ford Antenna Medium" w:cs="Arial"/>
          <w:bCs/>
          <w:spacing w:val="-20"/>
          <w:sz w:val="40"/>
          <w:szCs w:val="40"/>
        </w:rPr>
        <w:t>din</w:t>
      </w:r>
      <w:r>
        <w:rPr>
          <w:rFonts w:ascii="Ford Antenna Medium" w:hAnsi="Ford Antenna Medium" w:cs="Arial"/>
          <w:bCs/>
          <w:spacing w:val="-20"/>
          <w:sz w:val="40"/>
          <w:szCs w:val="40"/>
        </w:rPr>
        <w:t xml:space="preserve"> </w:t>
      </w:r>
      <w:r w:rsidR="0030243C">
        <w:rPr>
          <w:rFonts w:ascii="Ford Antenna Medium" w:hAnsi="Ford Antenna Medium" w:cs="Arial"/>
          <w:bCs/>
          <w:spacing w:val="-20"/>
          <w:sz w:val="40"/>
          <w:szCs w:val="40"/>
        </w:rPr>
        <w:t>MegaBox</w:t>
      </w:r>
    </w:p>
    <w:p w14:paraId="47A29328" w14:textId="32ACE443" w:rsidR="00087161" w:rsidRPr="00E06E53" w:rsidRDefault="00DD044E" w:rsidP="00131AD4">
      <w:pPr>
        <w:pBdr>
          <w:top w:val="none" w:sz="0" w:space="0" w:color="auto"/>
          <w:left w:val="none" w:sz="0" w:space="0" w:color="auto"/>
          <w:bottom w:val="none" w:sz="0" w:space="0" w:color="auto"/>
          <w:right w:val="none" w:sz="0" w:space="0" w:color="auto"/>
          <w:bar w:val="none" w:sz="0" w:color="auto"/>
        </w:pBdr>
        <w:jc w:val="center"/>
        <w:rPr>
          <w:rFonts w:ascii="Arial" w:hAnsi="Arial" w:cs="Arial"/>
          <w:b/>
          <w:bCs/>
          <w:sz w:val="21"/>
          <w:szCs w:val="21"/>
          <w:lang w:val="en-US"/>
        </w:rPr>
      </w:pPr>
      <w:r w:rsidRPr="00131AD4">
        <w:rPr>
          <w:rFonts w:ascii="Arial" w:hAnsi="Arial" w:cs="Arial"/>
          <w:b/>
          <w:bCs/>
          <w:noProof/>
          <w:sz w:val="21"/>
          <w:szCs w:val="21"/>
          <w:lang w:val="en-US"/>
        </w:rPr>
        <w:drawing>
          <wp:inline distT="0" distB="0" distL="0" distR="0" wp14:anchorId="72D1289E" wp14:editId="4E42E65D">
            <wp:extent cx="5941060" cy="3340672"/>
            <wp:effectExtent l="0" t="0" r="2540" b="0"/>
            <wp:docPr id="1" name="Picture 1" descr="C:\Users\RHAMMO52\Desktop\Jack in the Megabox 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AMMO52\Desktop\Jack in the Megabox he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3340672"/>
                    </a:xfrm>
                    <a:prstGeom prst="rect">
                      <a:avLst/>
                    </a:prstGeom>
                    <a:noFill/>
                    <a:ln>
                      <a:noFill/>
                    </a:ln>
                  </pic:spPr>
                </pic:pic>
              </a:graphicData>
            </a:graphic>
          </wp:inline>
        </w:drawing>
      </w:r>
    </w:p>
    <w:p w14:paraId="074F8CC0" w14:textId="565FD3AF" w:rsidR="004311BA" w:rsidRPr="00131AD4" w:rsidRDefault="00E14920" w:rsidP="00DD1686">
      <w:pPr>
        <w:pBdr>
          <w:top w:val="single" w:sz="4" w:space="1" w:color="auto"/>
          <w:left w:val="single" w:sz="4" w:space="1" w:color="auto"/>
          <w:bottom w:val="single" w:sz="4" w:space="1" w:color="auto"/>
          <w:right w:val="single" w:sz="4" w:space="0" w:color="auto"/>
        </w:pBdr>
        <w:shd w:val="clear" w:color="auto" w:fill="000000" w:themeFill="text1"/>
        <w:rPr>
          <w:rFonts w:ascii="Arial" w:hAnsi="Arial" w:cs="Arial"/>
          <w:bCs/>
          <w:color w:val="FFFFFF" w:themeColor="background1"/>
          <w:sz w:val="21"/>
          <w:szCs w:val="21"/>
        </w:rPr>
      </w:pPr>
      <w:r>
        <w:rPr>
          <w:rFonts w:ascii="Arial" w:hAnsi="Arial" w:cs="Arial"/>
          <w:bCs/>
          <w:color w:val="FFFFFF" w:themeColor="background1"/>
          <w:sz w:val="21"/>
          <w:szCs w:val="21"/>
        </w:rPr>
        <w:t xml:space="preserve">Angajații Ford descoperă surpriza de Halloween în spațiosul </w:t>
      </w:r>
      <w:r w:rsidR="00246663">
        <w:rPr>
          <w:rFonts w:ascii="Arial" w:hAnsi="Arial" w:cs="Arial"/>
          <w:bCs/>
          <w:color w:val="FFFFFF" w:themeColor="background1"/>
          <w:sz w:val="21"/>
          <w:szCs w:val="21"/>
        </w:rPr>
        <w:t>compartiment</w:t>
      </w:r>
      <w:r>
        <w:rPr>
          <w:rFonts w:ascii="Arial" w:hAnsi="Arial" w:cs="Arial"/>
          <w:bCs/>
          <w:color w:val="FFFFFF" w:themeColor="background1"/>
          <w:sz w:val="21"/>
          <w:szCs w:val="21"/>
        </w:rPr>
        <w:t xml:space="preserve"> MegaBox al lui Ford Puma</w:t>
      </w:r>
    </w:p>
    <w:p w14:paraId="37542448" w14:textId="77777777" w:rsidR="00A52989" w:rsidRPr="00131AD4" w:rsidRDefault="00A52989" w:rsidP="00D27024">
      <w:pPr>
        <w:pStyle w:val="BodyText2"/>
        <w:spacing w:line="240" w:lineRule="auto"/>
        <w:rPr>
          <w:rFonts w:ascii="Arial" w:hAnsi="Arial" w:cs="Arial"/>
          <w:sz w:val="21"/>
          <w:szCs w:val="21"/>
        </w:rPr>
      </w:pPr>
    </w:p>
    <w:p w14:paraId="7E4C254B" w14:textId="49F4C5EA" w:rsidR="007F459D" w:rsidRPr="007350DA" w:rsidRDefault="00E14920" w:rsidP="007F459D">
      <w:pPr>
        <w:pStyle w:val="BodyText2"/>
        <w:spacing w:line="240" w:lineRule="auto"/>
        <w:rPr>
          <w:rFonts w:ascii="Arial" w:hAnsi="Arial" w:cs="Arial"/>
          <w:sz w:val="22"/>
          <w:szCs w:val="22"/>
        </w:rPr>
      </w:pPr>
      <w:r w:rsidRPr="007350DA">
        <w:rPr>
          <w:rFonts w:ascii="Arial" w:hAnsi="Arial" w:cs="Arial"/>
          <w:sz w:val="22"/>
          <w:szCs w:val="22"/>
        </w:rPr>
        <w:t xml:space="preserve">Într-un clip video conceput cu ocazia Halloween-ului din acest an, Ford a mizat pe curiozitatea nativă a angajaților săi și a instalat o cutie-surpriză în </w:t>
      </w:r>
      <w:r w:rsidR="00DC4F12" w:rsidRPr="007350DA">
        <w:rPr>
          <w:rFonts w:ascii="Arial" w:hAnsi="Arial" w:cs="Arial"/>
          <w:sz w:val="22"/>
          <w:szCs w:val="22"/>
        </w:rPr>
        <w:t>compartimentul</w:t>
      </w:r>
      <w:r w:rsidRPr="007350DA">
        <w:rPr>
          <w:rFonts w:ascii="Arial" w:hAnsi="Arial" w:cs="Arial"/>
          <w:sz w:val="22"/>
          <w:szCs w:val="22"/>
        </w:rPr>
        <w:t xml:space="preserve"> MegaBox al noului crossover </w:t>
      </w:r>
      <w:r w:rsidR="004674B3" w:rsidRPr="007350DA">
        <w:rPr>
          <w:rFonts w:ascii="Arial" w:hAnsi="Arial" w:cs="Arial"/>
          <w:sz w:val="22"/>
          <w:szCs w:val="22"/>
        </w:rPr>
        <w:t xml:space="preserve">Ford </w:t>
      </w:r>
      <w:r w:rsidRPr="007350DA">
        <w:rPr>
          <w:rFonts w:ascii="Arial" w:hAnsi="Arial" w:cs="Arial"/>
          <w:sz w:val="22"/>
          <w:szCs w:val="22"/>
        </w:rPr>
        <w:t xml:space="preserve">Puma.  </w:t>
      </w:r>
    </w:p>
    <w:p w14:paraId="7DC6EC46" w14:textId="77777777" w:rsidR="00DC4F12" w:rsidRPr="007350DA" w:rsidRDefault="00DC4F12" w:rsidP="00D27024">
      <w:pPr>
        <w:pStyle w:val="BodyText2"/>
        <w:spacing w:line="240" w:lineRule="auto"/>
        <w:rPr>
          <w:rFonts w:ascii="Arial" w:hAnsi="Arial" w:cs="Arial"/>
          <w:sz w:val="22"/>
          <w:szCs w:val="22"/>
        </w:rPr>
      </w:pPr>
    </w:p>
    <w:p w14:paraId="1AFBF478" w14:textId="4F8A0AA3" w:rsidR="00881703" w:rsidRPr="007350DA" w:rsidRDefault="00E14920" w:rsidP="00D27024">
      <w:pPr>
        <w:pStyle w:val="BodyText2"/>
        <w:spacing w:line="240" w:lineRule="auto"/>
        <w:rPr>
          <w:rFonts w:ascii="Arial" w:hAnsi="Arial" w:cs="Arial"/>
          <w:strike/>
          <w:color w:val="FF0000"/>
          <w:sz w:val="22"/>
          <w:szCs w:val="22"/>
          <w:lang w:val="ro-RO"/>
        </w:rPr>
      </w:pPr>
      <w:r w:rsidRPr="007350DA">
        <w:rPr>
          <w:rFonts w:ascii="Arial" w:hAnsi="Arial" w:cs="Arial"/>
          <w:sz w:val="22"/>
          <w:szCs w:val="22"/>
        </w:rPr>
        <w:t xml:space="preserve">Cum oamenii din echipa Ford așteaptă cu nerăbdare să descopere Puma, momentul în care un exemplar a fost expus la sediul din Essex al companiei a generat </w:t>
      </w:r>
      <w:r w:rsidRPr="007350DA">
        <w:rPr>
          <w:rFonts w:ascii="Arial" w:hAnsi="Arial" w:cs="Arial"/>
          <w:sz w:val="22"/>
          <w:szCs w:val="22"/>
          <w:lang w:val="en-US"/>
        </w:rPr>
        <w:t>"</w:t>
      </w:r>
      <w:r w:rsidRPr="007350DA">
        <w:rPr>
          <w:rFonts w:ascii="Arial" w:hAnsi="Arial" w:cs="Arial"/>
          <w:sz w:val="22"/>
          <w:szCs w:val="22"/>
          <w:lang w:val="ro-RO"/>
        </w:rPr>
        <w:t>victime</w:t>
      </w:r>
      <w:r w:rsidRPr="007350DA">
        <w:rPr>
          <w:rFonts w:ascii="Arial" w:hAnsi="Arial" w:cs="Arial"/>
          <w:sz w:val="22"/>
          <w:szCs w:val="22"/>
          <w:lang w:val="en-US"/>
        </w:rPr>
        <w:t xml:space="preserve">" printre cei care au analizat compartimentele </w:t>
      </w:r>
      <w:r w:rsidR="00ED52B0" w:rsidRPr="007350DA">
        <w:rPr>
          <w:rFonts w:ascii="Arial" w:hAnsi="Arial" w:cs="Arial"/>
          <w:sz w:val="22"/>
          <w:szCs w:val="22"/>
          <w:lang w:val="en-US"/>
        </w:rPr>
        <w:t xml:space="preserve">inteligente ale </w:t>
      </w:r>
      <w:r w:rsidRPr="007350DA">
        <w:rPr>
          <w:rFonts w:ascii="Arial" w:hAnsi="Arial" w:cs="Arial"/>
          <w:sz w:val="22"/>
          <w:szCs w:val="22"/>
          <w:lang w:val="en-US"/>
        </w:rPr>
        <w:t>mașinii. Asta pentru că în MegaBox - așa cum a fost denumit spațiul de stocare aflat sub podeaua portbagajului - îi aștepta o surpriză șocantă.</w:t>
      </w:r>
    </w:p>
    <w:p w14:paraId="42CF4395" w14:textId="77777777" w:rsidR="00881703" w:rsidRPr="007350DA" w:rsidRDefault="00881703" w:rsidP="00D27024">
      <w:pPr>
        <w:pStyle w:val="BodyText2"/>
        <w:spacing w:line="240" w:lineRule="auto"/>
        <w:rPr>
          <w:rFonts w:ascii="Arial" w:hAnsi="Arial" w:cs="Arial"/>
          <w:sz w:val="22"/>
          <w:szCs w:val="22"/>
        </w:rPr>
      </w:pPr>
    </w:p>
    <w:p w14:paraId="2FFF3984" w14:textId="2210EF0F" w:rsidR="00881703" w:rsidRPr="007350DA" w:rsidRDefault="00E14920" w:rsidP="00D27024">
      <w:pPr>
        <w:pStyle w:val="BodyText2"/>
        <w:spacing w:line="240" w:lineRule="auto"/>
        <w:rPr>
          <w:rStyle w:val="Hyperlink"/>
          <w:rFonts w:ascii="Arial" w:hAnsi="Arial" w:cs="Arial"/>
          <w:sz w:val="22"/>
          <w:szCs w:val="22"/>
        </w:rPr>
      </w:pPr>
      <w:r w:rsidRPr="007350DA">
        <w:rPr>
          <w:rFonts w:ascii="Arial" w:hAnsi="Arial" w:cs="Arial"/>
          <w:sz w:val="22"/>
          <w:szCs w:val="22"/>
        </w:rPr>
        <w:t>Reacțiile membrilor echipei Ford au fost surprins</w:t>
      </w:r>
      <w:r w:rsidR="00FF6E81" w:rsidRPr="007350DA">
        <w:rPr>
          <w:rFonts w:ascii="Arial" w:hAnsi="Arial" w:cs="Arial"/>
          <w:sz w:val="22"/>
          <w:szCs w:val="22"/>
        </w:rPr>
        <w:t xml:space="preserve">e cu ajutorul camerelor ascunse și pot </w:t>
      </w:r>
      <w:r w:rsidRPr="007350DA">
        <w:rPr>
          <w:rFonts w:ascii="Arial" w:hAnsi="Arial" w:cs="Arial"/>
          <w:sz w:val="22"/>
          <w:szCs w:val="22"/>
        </w:rPr>
        <w:t>fi vizionat</w:t>
      </w:r>
      <w:r w:rsidR="00FF6E81" w:rsidRPr="007350DA">
        <w:rPr>
          <w:rFonts w:ascii="Arial" w:hAnsi="Arial" w:cs="Arial"/>
          <w:sz w:val="22"/>
          <w:szCs w:val="22"/>
        </w:rPr>
        <w:t>e</w:t>
      </w:r>
      <w:r w:rsidRPr="007350DA">
        <w:rPr>
          <w:rFonts w:ascii="Arial" w:hAnsi="Arial" w:cs="Arial"/>
          <w:sz w:val="22"/>
          <w:szCs w:val="22"/>
        </w:rPr>
        <w:t xml:space="preserve"> aici</w:t>
      </w:r>
      <w:r w:rsidR="0004044D" w:rsidRPr="007350DA">
        <w:rPr>
          <w:rFonts w:ascii="Arial" w:hAnsi="Arial" w:cs="Arial"/>
          <w:sz w:val="22"/>
          <w:szCs w:val="22"/>
        </w:rPr>
        <w:t xml:space="preserve">: </w:t>
      </w:r>
      <w:hyperlink r:id="rId9" w:history="1">
        <w:r w:rsidR="0004044D" w:rsidRPr="007350DA">
          <w:rPr>
            <w:rStyle w:val="Hyperlink"/>
            <w:rFonts w:ascii="Arial" w:hAnsi="Arial" w:cs="Arial"/>
            <w:sz w:val="22"/>
            <w:szCs w:val="22"/>
          </w:rPr>
          <w:t>https://youtu.be/t6nCrsgoTjA</w:t>
        </w:r>
      </w:hyperlink>
    </w:p>
    <w:p w14:paraId="297F14C3" w14:textId="2D2012DA" w:rsidR="00CC2173" w:rsidRPr="007350DA" w:rsidRDefault="00CC2173" w:rsidP="00D27024">
      <w:pPr>
        <w:pStyle w:val="BodyText2"/>
        <w:spacing w:line="240" w:lineRule="auto"/>
        <w:rPr>
          <w:rFonts w:ascii="Arial" w:hAnsi="Arial" w:cs="Arial"/>
          <w:sz w:val="22"/>
          <w:szCs w:val="22"/>
        </w:rPr>
      </w:pPr>
    </w:p>
    <w:p w14:paraId="6CFE694D" w14:textId="355FD3DC" w:rsidR="00087161" w:rsidRPr="007350DA" w:rsidRDefault="00131AD4" w:rsidP="00131AD4">
      <w:pPr>
        <w:pStyle w:val="BodyText2"/>
        <w:spacing w:line="240" w:lineRule="auto"/>
        <w:rPr>
          <w:rFonts w:ascii="Arial" w:hAnsi="Arial" w:cs="Arial"/>
          <w:b/>
          <w:sz w:val="22"/>
          <w:szCs w:val="22"/>
        </w:rPr>
      </w:pPr>
      <w:r w:rsidRPr="007350DA">
        <w:rPr>
          <w:rFonts w:ascii="Arial" w:hAnsi="Arial" w:cs="Arial"/>
          <w:noProof/>
          <w:sz w:val="22"/>
          <w:szCs w:val="22"/>
          <w:lang w:val="en-US"/>
        </w:rPr>
        <mc:AlternateContent>
          <mc:Choice Requires="wps">
            <w:drawing>
              <wp:anchor distT="0" distB="0" distL="114300" distR="114300" simplePos="0" relativeHeight="251661312" behindDoc="0" locked="0" layoutInCell="1" allowOverlap="1" wp14:anchorId="061CFF86" wp14:editId="38AE686B">
                <wp:simplePos x="0" y="0"/>
                <wp:positionH relativeFrom="margin">
                  <wp:posOffset>0</wp:posOffset>
                </wp:positionH>
                <wp:positionV relativeFrom="paragraph">
                  <wp:posOffset>153035</wp:posOffset>
                </wp:positionV>
                <wp:extent cx="5971540" cy="13970"/>
                <wp:effectExtent l="0" t="0" r="29210" b="24130"/>
                <wp:wrapNone/>
                <wp:docPr id="2" name="Straight Connector 2"/>
                <wp:cNvGraphicFramePr/>
                <a:graphic xmlns:a="http://schemas.openxmlformats.org/drawingml/2006/main">
                  <a:graphicData uri="http://schemas.microsoft.com/office/word/2010/wordprocessingShape">
                    <wps:wsp>
                      <wps:cNvCnPr/>
                      <wps:spPr>
                        <a:xfrm flipV="1">
                          <a:off x="0" y="0"/>
                          <a:ext cx="5971540" cy="13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A0C2AB8"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05pt" to="470.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" strokecolor="black [3040]">
                <w10:wrap anchorx="margin"/>
              </v:line>
            </w:pict>
          </mc:Fallback>
        </mc:AlternateContent>
      </w:r>
      <w:r w:rsidR="008C1351" w:rsidRPr="007350DA">
        <w:rPr>
          <w:rFonts w:ascii="Arial" w:hAnsi="Arial" w:cs="Arial"/>
          <w:b/>
          <w:sz w:val="22"/>
          <w:szCs w:val="22"/>
        </w:rPr>
        <w:t>MegaBox</w:t>
      </w:r>
    </w:p>
    <w:p w14:paraId="51B598AE" w14:textId="026147F4" w:rsidR="00994937" w:rsidRPr="007350DA" w:rsidRDefault="00994937" w:rsidP="00131AD4">
      <w:pPr>
        <w:pStyle w:val="BodyText2"/>
        <w:spacing w:line="240" w:lineRule="auto"/>
        <w:rPr>
          <w:rFonts w:ascii="Arial" w:hAnsi="Arial" w:cs="Arial"/>
          <w:sz w:val="22"/>
          <w:szCs w:val="22"/>
        </w:rPr>
      </w:pPr>
    </w:p>
    <w:p w14:paraId="3F197015" w14:textId="3E789DD4" w:rsidR="00E06E53" w:rsidRPr="007350DA" w:rsidRDefault="00992A68" w:rsidP="00AF1AD0">
      <w:pPr>
        <w:pStyle w:val="BodyText2"/>
        <w:spacing w:line="240" w:lineRule="auto"/>
        <w:rPr>
          <w:rFonts w:ascii="Arial" w:hAnsi="Arial" w:cs="Arial"/>
          <w:sz w:val="22"/>
          <w:szCs w:val="22"/>
        </w:rPr>
      </w:pPr>
      <w:r w:rsidRPr="007350DA">
        <w:rPr>
          <w:rFonts w:ascii="Arial" w:hAnsi="Arial" w:cs="Arial"/>
          <w:sz w:val="22"/>
          <w:szCs w:val="22"/>
        </w:rPr>
        <w:t xml:space="preserve">Dezvoltat pentru a satisface și a depăși așteptările clienților în ceea ce privește volumul dedicat bagajelor, spațiul inovator denumit MegaBox reprezintă o zonă suplimentară de încărcare ce oferă 80 de litri sub forma unei zone adânci situate sub podeaua portbagajului. MegaBox măsoară 763 de milimetri în lățime, 752 de milimetri în lungime și 305 milimetri în adâncime și poate fi util atunci când pasagerii au nevoie de spațiu pentru obiecte cu înălțimi de până la aproximativ 115 centimetri - cum sunt plantele de apartament, de exemplu. Alternativ, cu podeaua portbagajului așezată în poziție normală, spațiul poate fi utilizat pentru a adăposti </w:t>
      </w:r>
      <w:r w:rsidRPr="007350DA">
        <w:rPr>
          <w:rFonts w:ascii="Arial" w:hAnsi="Arial" w:cs="Arial"/>
          <w:sz w:val="22"/>
          <w:szCs w:val="22"/>
        </w:rPr>
        <w:lastRenderedPageBreak/>
        <w:t xml:space="preserve">echipament sportiv </w:t>
      </w:r>
      <w:r w:rsidR="006B21F8">
        <w:rPr>
          <w:rFonts w:ascii="Arial" w:hAnsi="Arial" w:cs="Arial"/>
          <w:sz w:val="22"/>
          <w:szCs w:val="22"/>
        </w:rPr>
        <w:t>murda</w:t>
      </w:r>
      <w:bookmarkStart w:id="0" w:name="_GoBack"/>
      <w:bookmarkEnd w:id="0"/>
      <w:r w:rsidR="00246663" w:rsidRPr="007350DA">
        <w:rPr>
          <w:rFonts w:ascii="Arial" w:hAnsi="Arial" w:cs="Arial"/>
          <w:sz w:val="22"/>
          <w:szCs w:val="22"/>
        </w:rPr>
        <w:t>r sau cizme Wellington pline cu noroi</w:t>
      </w:r>
      <w:r w:rsidRPr="007350DA">
        <w:rPr>
          <w:rFonts w:ascii="Arial" w:hAnsi="Arial" w:cs="Arial"/>
          <w:sz w:val="22"/>
          <w:szCs w:val="22"/>
        </w:rPr>
        <w:t>. Căptușeala sintetică și capacul de scurgere al compartimentului MegaBox facilitează curățarea sa cu apă.</w:t>
      </w:r>
    </w:p>
    <w:p w14:paraId="507BF5C4" w14:textId="00DFA18A" w:rsidR="00992A68" w:rsidRPr="007350DA" w:rsidRDefault="00992A68" w:rsidP="00AF1AD0">
      <w:pPr>
        <w:pStyle w:val="BodyText2"/>
        <w:spacing w:line="240" w:lineRule="auto"/>
        <w:rPr>
          <w:rFonts w:ascii="Arial" w:hAnsi="Arial" w:cs="Arial"/>
          <w:sz w:val="22"/>
          <w:szCs w:val="22"/>
        </w:rPr>
      </w:pPr>
    </w:p>
    <w:p w14:paraId="1E44EA73" w14:textId="77777777" w:rsidR="00992A68" w:rsidRPr="007350DA" w:rsidRDefault="00992A68" w:rsidP="00AF1AD0">
      <w:pPr>
        <w:pStyle w:val="BodyText2"/>
        <w:spacing w:line="240" w:lineRule="auto"/>
        <w:rPr>
          <w:rFonts w:ascii="Arial" w:hAnsi="Arial" w:cs="Arial"/>
          <w:sz w:val="22"/>
          <w:szCs w:val="22"/>
        </w:rPr>
      </w:pPr>
    </w:p>
    <w:p w14:paraId="2517AC53" w14:textId="59EEF427" w:rsidR="00AF1AD0" w:rsidRPr="007350DA" w:rsidRDefault="00327069" w:rsidP="00AF1AD0">
      <w:pPr>
        <w:pStyle w:val="BodyText2"/>
        <w:spacing w:line="240" w:lineRule="auto"/>
        <w:rPr>
          <w:rFonts w:ascii="Arial" w:hAnsi="Arial" w:cs="Arial"/>
          <w:b/>
          <w:sz w:val="22"/>
          <w:szCs w:val="22"/>
        </w:rPr>
      </w:pPr>
      <w:r w:rsidRPr="007350DA">
        <w:rPr>
          <w:rFonts w:ascii="Arial" w:hAnsi="Arial" w:cs="Arial"/>
          <w:b/>
          <w:sz w:val="22"/>
          <w:szCs w:val="22"/>
        </w:rPr>
        <w:t>Podea ajustabilă a portbagajului</w:t>
      </w:r>
    </w:p>
    <w:p w14:paraId="20EA4D4B" w14:textId="3286B3A8" w:rsidR="00AF1AD0" w:rsidRPr="007350DA" w:rsidRDefault="0067359B" w:rsidP="00CB0FC3">
      <w:pPr>
        <w:pStyle w:val="BodyText2"/>
        <w:spacing w:line="240" w:lineRule="auto"/>
        <w:jc w:val="center"/>
        <w:rPr>
          <w:rFonts w:ascii="Arial" w:hAnsi="Arial" w:cs="Arial"/>
          <w:sz w:val="22"/>
          <w:szCs w:val="22"/>
        </w:rPr>
      </w:pPr>
      <w:r w:rsidRPr="007350DA">
        <w:rPr>
          <w:rFonts w:ascii="Arial" w:hAnsi="Arial" w:cs="Arial"/>
          <w:noProof/>
          <w:sz w:val="22"/>
          <w:szCs w:val="22"/>
          <w:lang w:val="en-US"/>
        </w:rPr>
        <mc:AlternateContent>
          <mc:Choice Requires="wps">
            <w:drawing>
              <wp:anchor distT="0" distB="0" distL="114300" distR="114300" simplePos="0" relativeHeight="251663360" behindDoc="0" locked="0" layoutInCell="1" allowOverlap="1" wp14:anchorId="74A6F4C4" wp14:editId="44090102">
                <wp:simplePos x="0" y="0"/>
                <wp:positionH relativeFrom="margin">
                  <wp:posOffset>0</wp:posOffset>
                </wp:positionH>
                <wp:positionV relativeFrom="paragraph">
                  <wp:posOffset>0</wp:posOffset>
                </wp:positionV>
                <wp:extent cx="5971858" cy="14287"/>
                <wp:effectExtent l="0" t="0" r="29210" b="24130"/>
                <wp:wrapNone/>
                <wp:docPr id="4" name="Straight Connector 4"/>
                <wp:cNvGraphicFramePr/>
                <a:graphic xmlns:a="http://schemas.openxmlformats.org/drawingml/2006/main">
                  <a:graphicData uri="http://schemas.microsoft.com/office/word/2010/wordprocessingShape">
                    <wps:wsp>
                      <wps:cNvCnPr/>
                      <wps:spPr>
                        <a:xfrm flipV="1">
                          <a:off x="0" y="0"/>
                          <a:ext cx="5971858" cy="142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4AD096"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70.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" strokecolor="black [3040]">
                <w10:wrap anchorx="margin"/>
              </v:line>
            </w:pict>
          </mc:Fallback>
        </mc:AlternateContent>
      </w:r>
    </w:p>
    <w:p w14:paraId="3325F645" w14:textId="4E90771E" w:rsidR="00881703" w:rsidRPr="007350DA" w:rsidRDefault="00327069" w:rsidP="00881703">
      <w:pPr>
        <w:pStyle w:val="BodyText2"/>
        <w:spacing w:line="240" w:lineRule="auto"/>
        <w:rPr>
          <w:rFonts w:ascii="Arial" w:hAnsi="Arial" w:cs="Arial"/>
          <w:sz w:val="22"/>
          <w:szCs w:val="22"/>
        </w:rPr>
      </w:pPr>
      <w:r w:rsidRPr="007350DA">
        <w:rPr>
          <w:rFonts w:ascii="Arial" w:hAnsi="Arial" w:cs="Arial"/>
          <w:sz w:val="22"/>
          <w:szCs w:val="22"/>
        </w:rPr>
        <w:t>Pentru un nivel superior al versatilității, podeaua portbagajului noului Ford Puma poate fi ajustată cu o singură mână pentru a se adapta la nevoile de moment ale pasagerilor și poate fi așezată într-una dintre cele trei poziții posibile</w:t>
      </w:r>
      <w:r w:rsidR="00881703" w:rsidRPr="007350DA">
        <w:rPr>
          <w:rFonts w:ascii="Arial" w:hAnsi="Arial" w:cs="Arial"/>
          <w:sz w:val="22"/>
          <w:szCs w:val="22"/>
        </w:rPr>
        <w:t>:</w:t>
      </w:r>
    </w:p>
    <w:p w14:paraId="359E796D" w14:textId="77777777" w:rsidR="00881703" w:rsidRPr="007350DA" w:rsidRDefault="00881703" w:rsidP="00881703">
      <w:pPr>
        <w:pStyle w:val="BodyText2"/>
        <w:spacing w:line="240" w:lineRule="auto"/>
        <w:rPr>
          <w:rFonts w:ascii="Arial" w:hAnsi="Arial" w:cs="Arial"/>
          <w:sz w:val="22"/>
          <w:szCs w:val="22"/>
        </w:rPr>
      </w:pPr>
    </w:p>
    <w:p w14:paraId="47FE68D2" w14:textId="113446ED" w:rsidR="00881703" w:rsidRPr="007350DA" w:rsidRDefault="00327069" w:rsidP="00881703">
      <w:pPr>
        <w:pStyle w:val="BodyText2"/>
        <w:numPr>
          <w:ilvl w:val="0"/>
          <w:numId w:val="19"/>
        </w:numPr>
        <w:spacing w:line="240" w:lineRule="auto"/>
        <w:rPr>
          <w:rFonts w:ascii="Arial" w:hAnsi="Arial" w:cs="Arial"/>
          <w:sz w:val="22"/>
          <w:szCs w:val="22"/>
        </w:rPr>
      </w:pPr>
      <w:r w:rsidRPr="007350DA">
        <w:rPr>
          <w:rFonts w:ascii="Arial" w:hAnsi="Arial" w:cs="Arial"/>
          <w:sz w:val="22"/>
          <w:szCs w:val="22"/>
          <w:lang w:val="ro-RO"/>
        </w:rPr>
        <w:t xml:space="preserve">în poziția cea mai coborâtă, </w:t>
      </w:r>
      <w:r w:rsidR="00ED52B0" w:rsidRPr="007350DA">
        <w:rPr>
          <w:rFonts w:ascii="Arial" w:hAnsi="Arial" w:cs="Arial"/>
          <w:sz w:val="22"/>
          <w:szCs w:val="22"/>
          <w:lang w:val="ro-RO"/>
        </w:rPr>
        <w:t xml:space="preserve">este oferit volumul maxim de încărcare, în timp ce spațiul MegaBox rămâne </w:t>
      </w:r>
      <w:r w:rsidR="00ED52B0" w:rsidRPr="007350DA">
        <w:rPr>
          <w:rFonts w:ascii="Arial" w:hAnsi="Arial" w:cs="Arial"/>
          <w:sz w:val="22"/>
          <w:szCs w:val="22"/>
          <w:lang w:val="en-US"/>
        </w:rPr>
        <w:t>"</w:t>
      </w:r>
      <w:r w:rsidR="00ED52B0" w:rsidRPr="007350DA">
        <w:rPr>
          <w:rFonts w:ascii="Arial" w:hAnsi="Arial" w:cs="Arial"/>
          <w:sz w:val="22"/>
          <w:szCs w:val="22"/>
          <w:lang w:val="ro-RO"/>
        </w:rPr>
        <w:t>ascuns" sub podea.</w:t>
      </w:r>
    </w:p>
    <w:p w14:paraId="3D72DEFD" w14:textId="1B714271" w:rsidR="00881703" w:rsidRPr="007350DA" w:rsidRDefault="00ED52B0" w:rsidP="00881703">
      <w:pPr>
        <w:pStyle w:val="BodyText2"/>
        <w:numPr>
          <w:ilvl w:val="0"/>
          <w:numId w:val="19"/>
        </w:numPr>
        <w:spacing w:line="240" w:lineRule="auto"/>
        <w:rPr>
          <w:rFonts w:ascii="Arial" w:hAnsi="Arial" w:cs="Arial"/>
          <w:sz w:val="22"/>
          <w:szCs w:val="22"/>
        </w:rPr>
      </w:pPr>
      <w:r w:rsidRPr="007350DA">
        <w:rPr>
          <w:rFonts w:ascii="Arial" w:hAnsi="Arial" w:cs="Arial"/>
          <w:sz w:val="22"/>
          <w:szCs w:val="22"/>
        </w:rPr>
        <w:t xml:space="preserve">în poziția cea mai ridicată, zona de sub podeaua portbagajului crește, iar spațiul de încărcare oferă acum o podea situată la același nivel cu spătarele rabatate ale scaunelor de pe rândul al doilea </w:t>
      </w:r>
    </w:p>
    <w:p w14:paraId="787BFDE6" w14:textId="36BA906D" w:rsidR="00881703" w:rsidRPr="007350DA" w:rsidRDefault="00ED52B0" w:rsidP="00881703">
      <w:pPr>
        <w:pStyle w:val="BodyText2"/>
        <w:numPr>
          <w:ilvl w:val="0"/>
          <w:numId w:val="19"/>
        </w:numPr>
        <w:spacing w:line="240" w:lineRule="auto"/>
        <w:rPr>
          <w:rFonts w:ascii="Arial" w:hAnsi="Arial" w:cs="Arial"/>
          <w:sz w:val="22"/>
          <w:szCs w:val="22"/>
        </w:rPr>
      </w:pPr>
      <w:r w:rsidRPr="007350DA">
        <w:rPr>
          <w:rFonts w:ascii="Arial" w:hAnsi="Arial" w:cs="Arial"/>
          <w:sz w:val="22"/>
          <w:szCs w:val="22"/>
        </w:rPr>
        <w:t>demontată, podeaua poate fi fixată vertical pe spatele scaunelor de pe al doilea rând, dezvăluind volumul maxim de încărcare al portbagajului: 456 de litri</w:t>
      </w:r>
    </w:p>
    <w:p w14:paraId="4A27BD63" w14:textId="646BFB39" w:rsidR="004E39F8" w:rsidRPr="007350DA" w:rsidRDefault="004E39F8" w:rsidP="004E39F8">
      <w:pPr>
        <w:rPr>
          <w:rFonts w:ascii="Arial" w:eastAsia="Times New Roman" w:hAnsi="Arial" w:cs="Arial"/>
          <w:sz w:val="22"/>
          <w:szCs w:val="22"/>
        </w:rPr>
      </w:pPr>
      <w:r w:rsidRPr="007350DA">
        <w:rPr>
          <w:rFonts w:ascii="Arial" w:eastAsia="Times New Roman" w:hAnsi="Arial" w:cs="Arial"/>
          <w:sz w:val="22"/>
          <w:szCs w:val="22"/>
        </w:rPr>
        <w:t>Podeaua ajustabilă a portbagajului este construită cu ajutorul unei structuri de tip fagure. Aceasta este inspirată din celulele hexagonale utilizate pentru construirea subansamblelor ultrarezistente ale avioanelor și mașinilor supersport, fiind astfel mai durabilă și mai rezistentă.</w:t>
      </w:r>
    </w:p>
    <w:p w14:paraId="6F1431E7" w14:textId="77777777" w:rsidR="00881703" w:rsidRPr="007350DA" w:rsidRDefault="00881703" w:rsidP="00881703">
      <w:pPr>
        <w:pStyle w:val="BodyText2"/>
        <w:spacing w:line="240" w:lineRule="auto"/>
        <w:rPr>
          <w:rFonts w:ascii="Arial" w:hAnsi="Arial" w:cs="Arial"/>
          <w:sz w:val="22"/>
          <w:szCs w:val="22"/>
        </w:rPr>
      </w:pPr>
    </w:p>
    <w:p w14:paraId="34E38765" w14:textId="77777777" w:rsidR="009C0422" w:rsidRPr="007350DA" w:rsidRDefault="009C0422" w:rsidP="00D27024">
      <w:pPr>
        <w:pStyle w:val="BodyText2"/>
        <w:spacing w:line="240" w:lineRule="auto"/>
        <w:rPr>
          <w:rFonts w:ascii="Arial" w:hAnsi="Arial" w:cs="Arial"/>
          <w:sz w:val="22"/>
          <w:szCs w:val="22"/>
        </w:rPr>
      </w:pPr>
    </w:p>
    <w:p w14:paraId="549E543F" w14:textId="5DB3144B" w:rsidR="00CC030A" w:rsidRPr="007350DA" w:rsidRDefault="00ED52B0" w:rsidP="00863128">
      <w:pPr>
        <w:pStyle w:val="NoSpacing"/>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sz w:val="22"/>
          <w:szCs w:val="22"/>
          <w:lang w:val="en-US"/>
        </w:rPr>
      </w:pPr>
      <w:r w:rsidRPr="007350DA">
        <w:rPr>
          <w:rFonts w:ascii="Arial" w:hAnsi="Arial" w:cs="Arial"/>
          <w:sz w:val="22"/>
          <w:szCs w:val="22"/>
        </w:rPr>
        <w:t>Contact pentru mai multe informații despre acest material:</w:t>
      </w:r>
      <w:r w:rsidR="00196383" w:rsidRPr="007350DA">
        <w:rPr>
          <w:rFonts w:ascii="Arial" w:hAnsi="Arial" w:cs="Arial"/>
          <w:sz w:val="22"/>
          <w:szCs w:val="22"/>
        </w:rPr>
        <w:t xml:space="preserve"> </w:t>
      </w:r>
      <w:r w:rsidRPr="007350DA">
        <w:rPr>
          <w:rFonts w:ascii="Arial" w:hAnsi="Arial" w:cs="Arial"/>
          <w:sz w:val="22"/>
          <w:szCs w:val="22"/>
        </w:rPr>
        <w:br/>
        <w:t>Ana-Maria Timiș</w:t>
      </w:r>
      <w:r w:rsidR="00196383" w:rsidRPr="007350DA">
        <w:rPr>
          <w:rFonts w:ascii="Arial" w:hAnsi="Arial" w:cs="Arial"/>
          <w:sz w:val="22"/>
          <w:szCs w:val="22"/>
        </w:rPr>
        <w:t xml:space="preserve"> (</w:t>
      </w:r>
      <w:r w:rsidRPr="007350DA">
        <w:rPr>
          <w:rFonts w:ascii="Arial" w:hAnsi="Arial" w:cs="Arial"/>
          <w:sz w:val="22"/>
          <w:szCs w:val="22"/>
        </w:rPr>
        <w:t>atimis</w:t>
      </w:r>
      <w:r w:rsidR="008C1351" w:rsidRPr="007350DA">
        <w:rPr>
          <w:rFonts w:ascii="Arial" w:hAnsi="Arial" w:cs="Arial"/>
          <w:sz w:val="22"/>
          <w:szCs w:val="22"/>
        </w:rPr>
        <w:t>@ford.com</w:t>
      </w:r>
      <w:r w:rsidR="00196383" w:rsidRPr="007350DA">
        <w:rPr>
          <w:rFonts w:ascii="Arial" w:hAnsi="Arial" w:cs="Arial"/>
          <w:color w:val="000000"/>
          <w:sz w:val="22"/>
          <w:szCs w:val="22"/>
        </w:rPr>
        <w:t>)</w:t>
      </w:r>
      <w:r w:rsidR="0003309B" w:rsidRPr="007350DA" w:rsidDel="0003309B">
        <w:rPr>
          <w:rFonts w:ascii="Arial" w:hAnsi="Arial" w:cs="Arial"/>
          <w:sz w:val="22"/>
          <w:szCs w:val="22"/>
        </w:rPr>
        <w:t xml:space="preserve"> </w:t>
      </w:r>
      <w:r w:rsidR="00C8024C" w:rsidRPr="007350DA">
        <w:rPr>
          <w:rFonts w:ascii="Arial" w:hAnsi="Arial" w:cs="Arial"/>
          <w:noProof/>
          <w:sz w:val="22"/>
          <w:szCs w:val="22"/>
          <w:lang w:val="en-US"/>
        </w:rPr>
        <w:drawing>
          <wp:anchor distT="0" distB="0" distL="114300" distR="114300" simplePos="0" relativeHeight="251660288" behindDoc="0" locked="0" layoutInCell="1" allowOverlap="1" wp14:anchorId="49A53365" wp14:editId="61B196EF">
            <wp:simplePos x="0" y="0"/>
            <wp:positionH relativeFrom="margin">
              <wp:align>center</wp:align>
            </wp:positionH>
            <wp:positionV relativeFrom="margin">
              <wp:align>bottom</wp:align>
            </wp:positionV>
            <wp:extent cx="973455" cy="476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973455" cy="476250"/>
                    </a:xfrm>
                    <a:prstGeom prst="rect">
                      <a:avLst/>
                    </a:prstGeom>
                    <a:noFill/>
                  </pic:spPr>
                </pic:pic>
              </a:graphicData>
            </a:graphic>
          </wp:anchor>
        </w:drawing>
      </w:r>
    </w:p>
    <w:sectPr w:rsidR="00CC030A" w:rsidRPr="007350DA" w:rsidSect="001741CA">
      <w:footerReference w:type="default" r:id="rId11"/>
      <w:headerReference w:type="first" r:id="rId12"/>
      <w:footerReference w:type="first" r:id="rId13"/>
      <w:pgSz w:w="12240" w:h="15840"/>
      <w:pgMar w:top="1440" w:right="1444" w:bottom="990" w:left="1440" w:header="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E1093" w14:textId="77777777" w:rsidR="00CF34CC" w:rsidRDefault="00CF34CC">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7E3D8D67" w14:textId="77777777" w:rsidR="00CF34CC" w:rsidRDefault="00CF34CC">
      <w:pPr>
        <w:pBdr>
          <w:top w:val="none" w:sz="0" w:space="0" w:color="auto"/>
          <w:left w:val="none" w:sz="0" w:space="0" w:color="auto"/>
          <w:bottom w:val="none" w:sz="0" w:space="0" w:color="auto"/>
          <w:right w:val="none" w:sz="0" w:space="0" w:color="auto"/>
          <w:bar w:val="none" w:sz="0" w:color="auto"/>
        </w:pBdr>
      </w:pPr>
      <w:r>
        <w:continuationSeparator/>
      </w:r>
    </w:p>
  </w:endnote>
  <w:endnote w:type="continuationNotice" w:id="1">
    <w:p w14:paraId="6FC728DA" w14:textId="77777777" w:rsidR="00CF34CC" w:rsidRDefault="00CF3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Ford Antenna Medium">
    <w:altName w:val="Calibri"/>
    <w:panose1 w:val="02000505000000020004"/>
    <w:charset w:val="00"/>
    <w:family w:val="modern"/>
    <w:notTrueType/>
    <w:pitch w:val="variable"/>
    <w:sig w:usb0="A00002EF" w:usb1="5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6609F" w14:textId="2695DFFC" w:rsidR="00CF1429" w:rsidRDefault="00CF1429">
    <w:pPr>
      <w:pStyle w:val="Footer"/>
      <w:pBdr>
        <w:top w:val="none" w:sz="0" w:space="0" w:color="auto"/>
        <w:left w:val="none" w:sz="0" w:space="0" w:color="auto"/>
        <w:bottom w:val="none" w:sz="0" w:space="0" w:color="auto"/>
        <w:right w:val="none" w:sz="0" w:space="0" w:color="auto"/>
        <w:bar w:val="none" w:sz="0" w:color="auto"/>
      </w:pBdr>
      <w:jc w:val="center"/>
    </w:pPr>
    <w:r>
      <w:fldChar w:fldCharType="begin"/>
    </w:r>
    <w:r>
      <w:instrText xml:space="preserve"> PAGE </w:instrText>
    </w:r>
    <w:r>
      <w:fldChar w:fldCharType="separate"/>
    </w:r>
    <w:r w:rsidR="006B21F8">
      <w:rPr>
        <w:noProof/>
      </w:rPr>
      <w:t>2</w:t>
    </w:r>
    <w:r>
      <w:fldChar w:fldCharType="end"/>
    </w:r>
  </w:p>
  <w:p w14:paraId="24159625" w14:textId="77777777" w:rsidR="00CF1429" w:rsidRDefault="00CF1429">
    <w:pPr>
      <w:pStyle w:val="Footer"/>
      <w:pBdr>
        <w:top w:val="none" w:sz="0" w:space="0" w:color="auto"/>
        <w:left w:val="none" w:sz="0" w:space="0" w:color="auto"/>
        <w:bottom w:val="none" w:sz="0" w:space="0" w:color="auto"/>
        <w:right w:val="none" w:sz="0" w:space="0" w:color="auto"/>
        <w:bar w:val="none" w:sz="0" w:color="auto"/>
      </w:pBdr>
      <w:jc w:val="center"/>
      <w:rPr>
        <w:rFonts w:ascii="Arial" w:hAnsi="Arial"/>
      </w:rPr>
    </w:pPr>
  </w:p>
  <w:p w14:paraId="6B2DCFDF" w14:textId="77777777" w:rsidR="00CF1429" w:rsidRDefault="00CF1429">
    <w:pPr>
      <w:pStyle w:val="Foote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sz w:val="18"/>
        <w:szCs w:val="18"/>
      </w:rPr>
    </w:pPr>
    <w:r>
      <w:rPr>
        <w:rFonts w:ascii="Arial" w:hAnsi="Arial"/>
        <w:sz w:val="18"/>
        <w:szCs w:val="18"/>
      </w:rPr>
      <w:t xml:space="preserve">For news releases, related materials and high-resolution photos and video, visit </w:t>
    </w:r>
    <w:hyperlink r:id="rId1" w:history="1">
      <w:r>
        <w:rPr>
          <w:rStyle w:val="Hyperlink0"/>
          <w:rFonts w:eastAsia="Arial Unicode MS"/>
        </w:rPr>
        <w:t>www.media.ford.com</w:t>
      </w:r>
    </w:hyperlink>
    <w:r>
      <w:rPr>
        <w:rFonts w:ascii="Arial" w:hAnsi="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6DE18" w14:textId="77777777" w:rsidR="00CF1429" w:rsidRDefault="00CF1429">
    <w:pPr>
      <w:pStyle w:val="Footer"/>
      <w:pBdr>
        <w:top w:val="none" w:sz="0" w:space="0" w:color="auto"/>
        <w:left w:val="none" w:sz="0" w:space="0" w:color="auto"/>
        <w:bottom w:val="none" w:sz="0" w:space="0" w:color="auto"/>
        <w:right w:val="none" w:sz="0" w:space="0" w:color="auto"/>
        <w:bar w:val="none" w:sz="0" w:color="auto"/>
      </w:pBdr>
      <w:jc w:val="center"/>
    </w:pPr>
  </w:p>
  <w:p w14:paraId="610329A4" w14:textId="77777777" w:rsidR="00CF1429" w:rsidRDefault="00CF1429">
    <w:pPr>
      <w:pStyle w:val="Footer"/>
      <w:pBdr>
        <w:top w:val="none" w:sz="0" w:space="0" w:color="auto"/>
        <w:left w:val="none" w:sz="0" w:space="0" w:color="auto"/>
        <w:bottom w:val="none" w:sz="0" w:space="0" w:color="auto"/>
        <w:right w:val="none" w:sz="0" w:space="0" w:color="auto"/>
        <w:bar w:val="none" w:sz="0" w:color="auto"/>
      </w:pBdr>
      <w:jc w:val="center"/>
    </w:pPr>
  </w:p>
  <w:p w14:paraId="51615A22" w14:textId="77777777" w:rsidR="00CF1429" w:rsidRPr="00153A12" w:rsidRDefault="00CF1429" w:rsidP="00153A12">
    <w:pPr>
      <w:pStyle w:val="Footer"/>
      <w:pBdr>
        <w:top w:val="none" w:sz="0" w:space="0" w:color="auto"/>
        <w:left w:val="none" w:sz="0" w:space="0" w:color="auto"/>
        <w:bottom w:val="none" w:sz="0" w:space="0" w:color="auto"/>
        <w:right w:val="none" w:sz="0" w:space="0" w:color="auto"/>
        <w:bar w:val="none" w:sz="0" w:color="auto"/>
      </w:pBdr>
      <w:jc w:val="center"/>
      <w:rPr>
        <w:rFonts w:ascii="Georgia" w:hAnsi="Georgia"/>
      </w:rPr>
    </w:pPr>
    <w:r w:rsidRPr="00B826F4">
      <w:rPr>
        <w:rFonts w:ascii="Georgia" w:hAnsi="Georgia"/>
        <w:sz w:val="18"/>
        <w:szCs w:val="18"/>
      </w:rPr>
      <w:t xml:space="preserve">For more Ford stories and news, visit </w:t>
    </w:r>
    <w:hyperlink r:id="rId1" w:history="1">
      <w:r w:rsidRPr="00B826F4">
        <w:rPr>
          <w:rStyle w:val="Hyperlink2"/>
          <w:rFonts w:ascii="Georgia" w:eastAsia="Arial Unicode MS" w:hAnsi="Georgia"/>
        </w:rPr>
        <w:t>www.media.ford.com</w:t>
      </w:r>
    </w:hyperlink>
    <w:r w:rsidRPr="00B826F4">
      <w:rPr>
        <w:rFonts w:ascii="Georgia" w:hAnsi="Georgia"/>
        <w:sz w:val="18"/>
        <w:szCs w:val="18"/>
      </w:rPr>
      <w:t xml:space="preserve">.  </w:t>
    </w:r>
    <w:r w:rsidRPr="00B826F4">
      <w:rPr>
        <w:rFonts w:ascii="Georgia" w:hAnsi="Georgia"/>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207F7" w14:textId="77777777" w:rsidR="00CF34CC" w:rsidRDefault="00CF34CC">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DB55CA7" w14:textId="77777777" w:rsidR="00CF34CC" w:rsidRDefault="00CF34CC">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7126A368" w14:textId="77777777" w:rsidR="00CF34CC" w:rsidRDefault="00CF34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306CC" w14:textId="77777777" w:rsidR="00CF1429" w:rsidRPr="00315ADB" w:rsidRDefault="00CF1429" w:rsidP="00AB4BC9">
    <w:pPr>
      <w:pStyle w:val="Header"/>
      <w:pBdr>
        <w:top w:val="none" w:sz="0" w:space="0" w:color="auto"/>
        <w:left w:val="none" w:sz="0" w:space="0" w:color="auto"/>
        <w:bottom w:val="none" w:sz="0" w:space="0" w:color="auto"/>
        <w:right w:val="none" w:sz="0" w:space="0" w:color="auto"/>
        <w:bar w:val="none" w:sz="0" w:color="auto"/>
      </w:pBdr>
      <w:tabs>
        <w:tab w:val="left" w:pos="1483"/>
      </w:tabs>
      <w:ind w:left="360"/>
      <w:rPr>
        <w:position w:val="90"/>
      </w:rPr>
    </w:pPr>
    <w:r>
      <w:rPr>
        <w:rFonts w:ascii="Book Antiqua" w:hAnsi="Book Antiqua"/>
        <w:smallCaps/>
        <w:position w:val="110"/>
        <w:sz w:val="48"/>
      </w:rPr>
      <w:t xml:space="preserve">               </w:t>
    </w:r>
  </w:p>
  <w:p w14:paraId="25C8A75D" w14:textId="77777777" w:rsidR="00CF1429" w:rsidRPr="00AB4BC9" w:rsidRDefault="00CF1429" w:rsidP="00AB4BC9">
    <w:pPr>
      <w:pStyle w:val="Head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33B7"/>
    <w:multiLevelType w:val="hybridMultilevel"/>
    <w:tmpl w:val="4692A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D32DED"/>
    <w:multiLevelType w:val="hybridMultilevel"/>
    <w:tmpl w:val="3D6A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92FB5"/>
    <w:multiLevelType w:val="hybridMultilevel"/>
    <w:tmpl w:val="BBB0D8DA"/>
    <w:lvl w:ilvl="0" w:tplc="C5E46090">
      <w:start w:val="1"/>
      <w:numFmt w:val="bullet"/>
      <w:lvlText w:val="•"/>
      <w:lvlJc w:val="left"/>
      <w:pPr>
        <w:tabs>
          <w:tab w:val="num" w:pos="720"/>
        </w:tabs>
        <w:ind w:left="720" w:hanging="360"/>
      </w:pPr>
      <w:rPr>
        <w:rFonts w:ascii="Arial" w:hAnsi="Arial" w:hint="default"/>
      </w:rPr>
    </w:lvl>
    <w:lvl w:ilvl="1" w:tplc="03BA4276" w:tentative="1">
      <w:start w:val="1"/>
      <w:numFmt w:val="bullet"/>
      <w:lvlText w:val="•"/>
      <w:lvlJc w:val="left"/>
      <w:pPr>
        <w:tabs>
          <w:tab w:val="num" w:pos="1440"/>
        </w:tabs>
        <w:ind w:left="1440" w:hanging="360"/>
      </w:pPr>
      <w:rPr>
        <w:rFonts w:ascii="Arial" w:hAnsi="Arial" w:hint="default"/>
      </w:rPr>
    </w:lvl>
    <w:lvl w:ilvl="2" w:tplc="124EB604" w:tentative="1">
      <w:start w:val="1"/>
      <w:numFmt w:val="bullet"/>
      <w:lvlText w:val="•"/>
      <w:lvlJc w:val="left"/>
      <w:pPr>
        <w:tabs>
          <w:tab w:val="num" w:pos="2160"/>
        </w:tabs>
        <w:ind w:left="2160" w:hanging="360"/>
      </w:pPr>
      <w:rPr>
        <w:rFonts w:ascii="Arial" w:hAnsi="Arial" w:hint="default"/>
      </w:rPr>
    </w:lvl>
    <w:lvl w:ilvl="3" w:tplc="606A40B2" w:tentative="1">
      <w:start w:val="1"/>
      <w:numFmt w:val="bullet"/>
      <w:lvlText w:val="•"/>
      <w:lvlJc w:val="left"/>
      <w:pPr>
        <w:tabs>
          <w:tab w:val="num" w:pos="2880"/>
        </w:tabs>
        <w:ind w:left="2880" w:hanging="360"/>
      </w:pPr>
      <w:rPr>
        <w:rFonts w:ascii="Arial" w:hAnsi="Arial" w:hint="default"/>
      </w:rPr>
    </w:lvl>
    <w:lvl w:ilvl="4" w:tplc="7B9A5774" w:tentative="1">
      <w:start w:val="1"/>
      <w:numFmt w:val="bullet"/>
      <w:lvlText w:val="•"/>
      <w:lvlJc w:val="left"/>
      <w:pPr>
        <w:tabs>
          <w:tab w:val="num" w:pos="3600"/>
        </w:tabs>
        <w:ind w:left="3600" w:hanging="360"/>
      </w:pPr>
      <w:rPr>
        <w:rFonts w:ascii="Arial" w:hAnsi="Arial" w:hint="default"/>
      </w:rPr>
    </w:lvl>
    <w:lvl w:ilvl="5" w:tplc="68AAA68C" w:tentative="1">
      <w:start w:val="1"/>
      <w:numFmt w:val="bullet"/>
      <w:lvlText w:val="•"/>
      <w:lvlJc w:val="left"/>
      <w:pPr>
        <w:tabs>
          <w:tab w:val="num" w:pos="4320"/>
        </w:tabs>
        <w:ind w:left="4320" w:hanging="360"/>
      </w:pPr>
      <w:rPr>
        <w:rFonts w:ascii="Arial" w:hAnsi="Arial" w:hint="default"/>
      </w:rPr>
    </w:lvl>
    <w:lvl w:ilvl="6" w:tplc="EEB2C62E" w:tentative="1">
      <w:start w:val="1"/>
      <w:numFmt w:val="bullet"/>
      <w:lvlText w:val="•"/>
      <w:lvlJc w:val="left"/>
      <w:pPr>
        <w:tabs>
          <w:tab w:val="num" w:pos="5040"/>
        </w:tabs>
        <w:ind w:left="5040" w:hanging="360"/>
      </w:pPr>
      <w:rPr>
        <w:rFonts w:ascii="Arial" w:hAnsi="Arial" w:hint="default"/>
      </w:rPr>
    </w:lvl>
    <w:lvl w:ilvl="7" w:tplc="52F4DDEC" w:tentative="1">
      <w:start w:val="1"/>
      <w:numFmt w:val="bullet"/>
      <w:lvlText w:val="•"/>
      <w:lvlJc w:val="left"/>
      <w:pPr>
        <w:tabs>
          <w:tab w:val="num" w:pos="5760"/>
        </w:tabs>
        <w:ind w:left="5760" w:hanging="360"/>
      </w:pPr>
      <w:rPr>
        <w:rFonts w:ascii="Arial" w:hAnsi="Arial" w:hint="default"/>
      </w:rPr>
    </w:lvl>
    <w:lvl w:ilvl="8" w:tplc="5DCCC9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A42A31"/>
    <w:multiLevelType w:val="hybridMultilevel"/>
    <w:tmpl w:val="8836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8552C"/>
    <w:multiLevelType w:val="hybridMultilevel"/>
    <w:tmpl w:val="6342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7782B"/>
    <w:multiLevelType w:val="multilevel"/>
    <w:tmpl w:val="C4DE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E2CF4"/>
    <w:multiLevelType w:val="hybridMultilevel"/>
    <w:tmpl w:val="A3D6E64A"/>
    <w:styleLink w:val="ImportedStyle1"/>
    <w:lvl w:ilvl="0" w:tplc="50148E3A">
      <w:start w:val="1"/>
      <w:numFmt w:val="bullet"/>
      <w:lvlText w:val="·"/>
      <w:lvlJc w:val="left"/>
      <w:pPr>
        <w:tabs>
          <w:tab w:val="left" w:pos="3960"/>
        </w:tabs>
        <w:ind w:left="36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B7303CB6">
      <w:start w:val="1"/>
      <w:numFmt w:val="bullet"/>
      <w:lvlText w:val="o"/>
      <w:lvlJc w:val="left"/>
      <w:pPr>
        <w:tabs>
          <w:tab w:val="left" w:pos="360"/>
          <w:tab w:val="left" w:pos="3960"/>
        </w:tabs>
        <w:ind w:left="10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6C22B9C8">
      <w:start w:val="1"/>
      <w:numFmt w:val="bullet"/>
      <w:lvlText w:val="▪"/>
      <w:lvlJc w:val="left"/>
      <w:pPr>
        <w:tabs>
          <w:tab w:val="left" w:pos="360"/>
          <w:tab w:val="left" w:pos="3960"/>
        </w:tabs>
        <w:ind w:left="18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23632AA">
      <w:start w:val="1"/>
      <w:numFmt w:val="bullet"/>
      <w:lvlText w:val="·"/>
      <w:lvlJc w:val="left"/>
      <w:pPr>
        <w:tabs>
          <w:tab w:val="left" w:pos="360"/>
          <w:tab w:val="left" w:pos="3960"/>
        </w:tabs>
        <w:ind w:left="252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FDAA2C5C">
      <w:start w:val="1"/>
      <w:numFmt w:val="bullet"/>
      <w:lvlText w:val="o"/>
      <w:lvlJc w:val="left"/>
      <w:pPr>
        <w:tabs>
          <w:tab w:val="left" w:pos="360"/>
          <w:tab w:val="left" w:pos="3960"/>
        </w:tabs>
        <w:ind w:left="32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CC2A09A">
      <w:start w:val="1"/>
      <w:numFmt w:val="bullet"/>
      <w:lvlText w:val="▪"/>
      <w:lvlJc w:val="left"/>
      <w:pPr>
        <w:tabs>
          <w:tab w:val="left" w:pos="360"/>
        </w:tabs>
        <w:ind w:left="39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90C5D28">
      <w:start w:val="1"/>
      <w:numFmt w:val="bullet"/>
      <w:lvlText w:val="·"/>
      <w:lvlJc w:val="left"/>
      <w:pPr>
        <w:tabs>
          <w:tab w:val="left" w:pos="360"/>
          <w:tab w:val="left" w:pos="3960"/>
        </w:tabs>
        <w:ind w:left="468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63D0B84A">
      <w:start w:val="1"/>
      <w:numFmt w:val="bullet"/>
      <w:lvlText w:val="o"/>
      <w:lvlJc w:val="left"/>
      <w:pPr>
        <w:tabs>
          <w:tab w:val="left" w:pos="360"/>
          <w:tab w:val="left" w:pos="3960"/>
        </w:tabs>
        <w:ind w:left="54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504F456">
      <w:start w:val="1"/>
      <w:numFmt w:val="bullet"/>
      <w:lvlText w:val="▪"/>
      <w:lvlJc w:val="left"/>
      <w:pPr>
        <w:tabs>
          <w:tab w:val="left" w:pos="360"/>
          <w:tab w:val="left" w:pos="3960"/>
        </w:tabs>
        <w:ind w:left="61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7" w15:restartNumberingAfterBreak="0">
    <w:nsid w:val="2CFF5B48"/>
    <w:multiLevelType w:val="multilevel"/>
    <w:tmpl w:val="2E5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92FE5"/>
    <w:multiLevelType w:val="multilevel"/>
    <w:tmpl w:val="4754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F5596"/>
    <w:multiLevelType w:val="hybridMultilevel"/>
    <w:tmpl w:val="39200CD0"/>
    <w:lvl w:ilvl="0" w:tplc="D5BC461E">
      <w:start w:val="1"/>
      <w:numFmt w:val="bullet"/>
      <w:lvlText w:val="-"/>
      <w:lvlJc w:val="left"/>
      <w:pPr>
        <w:tabs>
          <w:tab w:val="num" w:pos="720"/>
        </w:tabs>
        <w:ind w:left="720" w:hanging="360"/>
      </w:pPr>
      <w:rPr>
        <w:rFonts w:ascii="Times New Roman" w:hAnsi="Times New Roman" w:hint="default"/>
      </w:rPr>
    </w:lvl>
    <w:lvl w:ilvl="1" w:tplc="403478D4" w:tentative="1">
      <w:start w:val="1"/>
      <w:numFmt w:val="bullet"/>
      <w:lvlText w:val="-"/>
      <w:lvlJc w:val="left"/>
      <w:pPr>
        <w:tabs>
          <w:tab w:val="num" w:pos="1440"/>
        </w:tabs>
        <w:ind w:left="1440" w:hanging="360"/>
      </w:pPr>
      <w:rPr>
        <w:rFonts w:ascii="Times New Roman" w:hAnsi="Times New Roman" w:hint="default"/>
      </w:rPr>
    </w:lvl>
    <w:lvl w:ilvl="2" w:tplc="C016B80E" w:tentative="1">
      <w:start w:val="1"/>
      <w:numFmt w:val="bullet"/>
      <w:lvlText w:val="-"/>
      <w:lvlJc w:val="left"/>
      <w:pPr>
        <w:tabs>
          <w:tab w:val="num" w:pos="2160"/>
        </w:tabs>
        <w:ind w:left="2160" w:hanging="360"/>
      </w:pPr>
      <w:rPr>
        <w:rFonts w:ascii="Times New Roman" w:hAnsi="Times New Roman" w:hint="default"/>
      </w:rPr>
    </w:lvl>
    <w:lvl w:ilvl="3" w:tplc="6AB63146" w:tentative="1">
      <w:start w:val="1"/>
      <w:numFmt w:val="bullet"/>
      <w:lvlText w:val="-"/>
      <w:lvlJc w:val="left"/>
      <w:pPr>
        <w:tabs>
          <w:tab w:val="num" w:pos="2880"/>
        </w:tabs>
        <w:ind w:left="2880" w:hanging="360"/>
      </w:pPr>
      <w:rPr>
        <w:rFonts w:ascii="Times New Roman" w:hAnsi="Times New Roman" w:hint="default"/>
      </w:rPr>
    </w:lvl>
    <w:lvl w:ilvl="4" w:tplc="DB920AAC" w:tentative="1">
      <w:start w:val="1"/>
      <w:numFmt w:val="bullet"/>
      <w:lvlText w:val="-"/>
      <w:lvlJc w:val="left"/>
      <w:pPr>
        <w:tabs>
          <w:tab w:val="num" w:pos="3600"/>
        </w:tabs>
        <w:ind w:left="3600" w:hanging="360"/>
      </w:pPr>
      <w:rPr>
        <w:rFonts w:ascii="Times New Roman" w:hAnsi="Times New Roman" w:hint="default"/>
      </w:rPr>
    </w:lvl>
    <w:lvl w:ilvl="5" w:tplc="CAEA1332" w:tentative="1">
      <w:start w:val="1"/>
      <w:numFmt w:val="bullet"/>
      <w:lvlText w:val="-"/>
      <w:lvlJc w:val="left"/>
      <w:pPr>
        <w:tabs>
          <w:tab w:val="num" w:pos="4320"/>
        </w:tabs>
        <w:ind w:left="4320" w:hanging="360"/>
      </w:pPr>
      <w:rPr>
        <w:rFonts w:ascii="Times New Roman" w:hAnsi="Times New Roman" w:hint="default"/>
      </w:rPr>
    </w:lvl>
    <w:lvl w:ilvl="6" w:tplc="E286CBEA" w:tentative="1">
      <w:start w:val="1"/>
      <w:numFmt w:val="bullet"/>
      <w:lvlText w:val="-"/>
      <w:lvlJc w:val="left"/>
      <w:pPr>
        <w:tabs>
          <w:tab w:val="num" w:pos="5040"/>
        </w:tabs>
        <w:ind w:left="5040" w:hanging="360"/>
      </w:pPr>
      <w:rPr>
        <w:rFonts w:ascii="Times New Roman" w:hAnsi="Times New Roman" w:hint="default"/>
      </w:rPr>
    </w:lvl>
    <w:lvl w:ilvl="7" w:tplc="6532B0CC" w:tentative="1">
      <w:start w:val="1"/>
      <w:numFmt w:val="bullet"/>
      <w:lvlText w:val="-"/>
      <w:lvlJc w:val="left"/>
      <w:pPr>
        <w:tabs>
          <w:tab w:val="num" w:pos="5760"/>
        </w:tabs>
        <w:ind w:left="5760" w:hanging="360"/>
      </w:pPr>
      <w:rPr>
        <w:rFonts w:ascii="Times New Roman" w:hAnsi="Times New Roman" w:hint="default"/>
      </w:rPr>
    </w:lvl>
    <w:lvl w:ilvl="8" w:tplc="1DD6F96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2A33B0D"/>
    <w:multiLevelType w:val="multilevel"/>
    <w:tmpl w:val="34F899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F413DB5"/>
    <w:multiLevelType w:val="hybridMultilevel"/>
    <w:tmpl w:val="87740912"/>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F4C5EF1"/>
    <w:multiLevelType w:val="hybridMultilevel"/>
    <w:tmpl w:val="A800B0A4"/>
    <w:lvl w:ilvl="0" w:tplc="9D14886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A171D"/>
    <w:multiLevelType w:val="hybridMultilevel"/>
    <w:tmpl w:val="B3B46D9A"/>
    <w:lvl w:ilvl="0" w:tplc="1ADE0E36">
      <w:start w:val="1"/>
      <w:numFmt w:val="bullet"/>
      <w:lvlText w:val=""/>
      <w:lvlJc w:val="left"/>
      <w:pPr>
        <w:tabs>
          <w:tab w:val="num" w:pos="720"/>
        </w:tabs>
        <w:ind w:left="720" w:hanging="360"/>
      </w:pPr>
      <w:rPr>
        <w:rFonts w:ascii="Wingdings" w:hAnsi="Wingdings" w:hint="default"/>
      </w:rPr>
    </w:lvl>
    <w:lvl w:ilvl="1" w:tplc="89F63D50" w:tentative="1">
      <w:start w:val="1"/>
      <w:numFmt w:val="bullet"/>
      <w:lvlText w:val=""/>
      <w:lvlJc w:val="left"/>
      <w:pPr>
        <w:tabs>
          <w:tab w:val="num" w:pos="1440"/>
        </w:tabs>
        <w:ind w:left="1440" w:hanging="360"/>
      </w:pPr>
      <w:rPr>
        <w:rFonts w:ascii="Wingdings" w:hAnsi="Wingdings" w:hint="default"/>
      </w:rPr>
    </w:lvl>
    <w:lvl w:ilvl="2" w:tplc="B9EC1DB2" w:tentative="1">
      <w:start w:val="1"/>
      <w:numFmt w:val="bullet"/>
      <w:lvlText w:val=""/>
      <w:lvlJc w:val="left"/>
      <w:pPr>
        <w:tabs>
          <w:tab w:val="num" w:pos="2160"/>
        </w:tabs>
        <w:ind w:left="2160" w:hanging="360"/>
      </w:pPr>
      <w:rPr>
        <w:rFonts w:ascii="Wingdings" w:hAnsi="Wingdings" w:hint="default"/>
      </w:rPr>
    </w:lvl>
    <w:lvl w:ilvl="3" w:tplc="8B269870" w:tentative="1">
      <w:start w:val="1"/>
      <w:numFmt w:val="bullet"/>
      <w:lvlText w:val=""/>
      <w:lvlJc w:val="left"/>
      <w:pPr>
        <w:tabs>
          <w:tab w:val="num" w:pos="2880"/>
        </w:tabs>
        <w:ind w:left="2880" w:hanging="360"/>
      </w:pPr>
      <w:rPr>
        <w:rFonts w:ascii="Wingdings" w:hAnsi="Wingdings" w:hint="default"/>
      </w:rPr>
    </w:lvl>
    <w:lvl w:ilvl="4" w:tplc="9A8C60FA" w:tentative="1">
      <w:start w:val="1"/>
      <w:numFmt w:val="bullet"/>
      <w:lvlText w:val=""/>
      <w:lvlJc w:val="left"/>
      <w:pPr>
        <w:tabs>
          <w:tab w:val="num" w:pos="3600"/>
        </w:tabs>
        <w:ind w:left="3600" w:hanging="360"/>
      </w:pPr>
      <w:rPr>
        <w:rFonts w:ascii="Wingdings" w:hAnsi="Wingdings" w:hint="default"/>
      </w:rPr>
    </w:lvl>
    <w:lvl w:ilvl="5" w:tplc="CEC85F50" w:tentative="1">
      <w:start w:val="1"/>
      <w:numFmt w:val="bullet"/>
      <w:lvlText w:val=""/>
      <w:lvlJc w:val="left"/>
      <w:pPr>
        <w:tabs>
          <w:tab w:val="num" w:pos="4320"/>
        </w:tabs>
        <w:ind w:left="4320" w:hanging="360"/>
      </w:pPr>
      <w:rPr>
        <w:rFonts w:ascii="Wingdings" w:hAnsi="Wingdings" w:hint="default"/>
      </w:rPr>
    </w:lvl>
    <w:lvl w:ilvl="6" w:tplc="0780179A" w:tentative="1">
      <w:start w:val="1"/>
      <w:numFmt w:val="bullet"/>
      <w:lvlText w:val=""/>
      <w:lvlJc w:val="left"/>
      <w:pPr>
        <w:tabs>
          <w:tab w:val="num" w:pos="5040"/>
        </w:tabs>
        <w:ind w:left="5040" w:hanging="360"/>
      </w:pPr>
      <w:rPr>
        <w:rFonts w:ascii="Wingdings" w:hAnsi="Wingdings" w:hint="default"/>
      </w:rPr>
    </w:lvl>
    <w:lvl w:ilvl="7" w:tplc="DEA2A700" w:tentative="1">
      <w:start w:val="1"/>
      <w:numFmt w:val="bullet"/>
      <w:lvlText w:val=""/>
      <w:lvlJc w:val="left"/>
      <w:pPr>
        <w:tabs>
          <w:tab w:val="num" w:pos="5760"/>
        </w:tabs>
        <w:ind w:left="5760" w:hanging="360"/>
      </w:pPr>
      <w:rPr>
        <w:rFonts w:ascii="Wingdings" w:hAnsi="Wingdings" w:hint="default"/>
      </w:rPr>
    </w:lvl>
    <w:lvl w:ilvl="8" w:tplc="50CAB7C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072C1A"/>
    <w:multiLevelType w:val="hybridMultilevel"/>
    <w:tmpl w:val="A3D6E64A"/>
    <w:numStyleLink w:val="ImportedStyle1"/>
  </w:abstractNum>
  <w:abstractNum w:abstractNumId="15" w15:restartNumberingAfterBreak="0">
    <w:nsid w:val="76FA3346"/>
    <w:multiLevelType w:val="hybridMultilevel"/>
    <w:tmpl w:val="166479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9725F13"/>
    <w:multiLevelType w:val="hybridMultilevel"/>
    <w:tmpl w:val="348C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15E13"/>
    <w:multiLevelType w:val="hybridMultilevel"/>
    <w:tmpl w:val="82FEAC40"/>
    <w:lvl w:ilvl="0" w:tplc="8520AF0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4"/>
  </w:num>
  <w:num w:numId="3">
    <w:abstractNumId w:val="14"/>
    <w:lvlOverride w:ilvl="0">
      <w:lvl w:ilvl="0" w:tplc="1010AC34">
        <w:start w:val="1"/>
        <w:numFmt w:val="bullet"/>
        <w:lvlText w:val="·"/>
        <w:lvlJc w:val="left"/>
        <w:pPr>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1">
      <w:lvl w:ilvl="1" w:tplc="FAAE9D56">
        <w:start w:val="1"/>
        <w:numFmt w:val="bullet"/>
        <w:lvlText w:val="o"/>
        <w:lvlJc w:val="left"/>
        <w:pPr>
          <w:tabs>
            <w:tab w:val="left" w:pos="360"/>
          </w:tabs>
          <w:ind w:left="10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2">
      <w:lvl w:ilvl="2" w:tplc="78AA85B0">
        <w:start w:val="1"/>
        <w:numFmt w:val="bullet"/>
        <w:lvlText w:val="▪"/>
        <w:lvlJc w:val="left"/>
        <w:pPr>
          <w:tabs>
            <w:tab w:val="left" w:pos="360"/>
          </w:tabs>
          <w:ind w:left="18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3">
      <w:lvl w:ilvl="3" w:tplc="1CB81B90">
        <w:start w:val="1"/>
        <w:numFmt w:val="bullet"/>
        <w:lvlText w:val="·"/>
        <w:lvlJc w:val="left"/>
        <w:pPr>
          <w:tabs>
            <w:tab w:val="left" w:pos="360"/>
          </w:tabs>
          <w:ind w:left="25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A73E7E9E">
        <w:start w:val="1"/>
        <w:numFmt w:val="bullet"/>
        <w:lvlText w:val="o"/>
        <w:lvlJc w:val="left"/>
        <w:pPr>
          <w:tabs>
            <w:tab w:val="left" w:pos="360"/>
          </w:tabs>
          <w:ind w:left="32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5">
      <w:lvl w:ilvl="5" w:tplc="082E1E68">
        <w:start w:val="1"/>
        <w:numFmt w:val="bullet"/>
        <w:lvlText w:val="▪"/>
        <w:lvlJc w:val="left"/>
        <w:pPr>
          <w:tabs>
            <w:tab w:val="left" w:pos="360"/>
          </w:tabs>
          <w:ind w:left="39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6">
      <w:lvl w:ilvl="6" w:tplc="F74A8B3E">
        <w:start w:val="1"/>
        <w:numFmt w:val="bullet"/>
        <w:lvlText w:val="·"/>
        <w:lvlJc w:val="left"/>
        <w:pPr>
          <w:tabs>
            <w:tab w:val="left" w:pos="360"/>
          </w:tabs>
          <w:ind w:left="46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4606E6E8">
        <w:start w:val="1"/>
        <w:numFmt w:val="bullet"/>
        <w:lvlText w:val="o"/>
        <w:lvlJc w:val="left"/>
        <w:pPr>
          <w:tabs>
            <w:tab w:val="left" w:pos="360"/>
          </w:tabs>
          <w:ind w:left="54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8">
      <w:lvl w:ilvl="8" w:tplc="DBA4C904">
        <w:start w:val="1"/>
        <w:numFmt w:val="bullet"/>
        <w:lvlText w:val="▪"/>
        <w:lvlJc w:val="left"/>
        <w:pPr>
          <w:tabs>
            <w:tab w:val="left" w:pos="360"/>
          </w:tabs>
          <w:ind w:left="61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num>
  <w:num w:numId="4">
    <w:abstractNumId w:val="17"/>
  </w:num>
  <w:num w:numId="5">
    <w:abstractNumId w:val="10"/>
  </w:num>
  <w:num w:numId="6">
    <w:abstractNumId w:val="0"/>
  </w:num>
  <w:num w:numId="7">
    <w:abstractNumId w:val="1"/>
  </w:num>
  <w:num w:numId="8">
    <w:abstractNumId w:val="11"/>
  </w:num>
  <w:num w:numId="9">
    <w:abstractNumId w:val="4"/>
  </w:num>
  <w:num w:numId="10">
    <w:abstractNumId w:val="2"/>
  </w:num>
  <w:num w:numId="11">
    <w:abstractNumId w:val="9"/>
  </w:num>
  <w:num w:numId="12">
    <w:abstractNumId w:val="13"/>
  </w:num>
  <w:num w:numId="13">
    <w:abstractNumId w:val="15"/>
  </w:num>
  <w:num w:numId="14">
    <w:abstractNumId w:val="5"/>
  </w:num>
  <w:num w:numId="15">
    <w:abstractNumId w:val="8"/>
  </w:num>
  <w:num w:numId="16">
    <w:abstractNumId w:val="7"/>
  </w:num>
  <w:num w:numId="17">
    <w:abstractNumId w:val="12"/>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8D"/>
    <w:rsid w:val="00001E87"/>
    <w:rsid w:val="0000224C"/>
    <w:rsid w:val="000022CD"/>
    <w:rsid w:val="00002E21"/>
    <w:rsid w:val="00003D89"/>
    <w:rsid w:val="00005416"/>
    <w:rsid w:val="00005488"/>
    <w:rsid w:val="00006906"/>
    <w:rsid w:val="00007F3C"/>
    <w:rsid w:val="00012E2E"/>
    <w:rsid w:val="00014A77"/>
    <w:rsid w:val="00021E2A"/>
    <w:rsid w:val="000261D9"/>
    <w:rsid w:val="00027930"/>
    <w:rsid w:val="000328C7"/>
    <w:rsid w:val="0003309B"/>
    <w:rsid w:val="00034145"/>
    <w:rsid w:val="000346D2"/>
    <w:rsid w:val="00035255"/>
    <w:rsid w:val="0003605F"/>
    <w:rsid w:val="0004044D"/>
    <w:rsid w:val="000421C1"/>
    <w:rsid w:val="00042C64"/>
    <w:rsid w:val="0004783C"/>
    <w:rsid w:val="000479E5"/>
    <w:rsid w:val="00050EA4"/>
    <w:rsid w:val="00051657"/>
    <w:rsid w:val="0005540C"/>
    <w:rsid w:val="00056A1E"/>
    <w:rsid w:val="0006222B"/>
    <w:rsid w:val="00064068"/>
    <w:rsid w:val="00064AA8"/>
    <w:rsid w:val="00066171"/>
    <w:rsid w:val="00067189"/>
    <w:rsid w:val="00070C28"/>
    <w:rsid w:val="000710D7"/>
    <w:rsid w:val="00071366"/>
    <w:rsid w:val="00072E2D"/>
    <w:rsid w:val="0007448E"/>
    <w:rsid w:val="00075919"/>
    <w:rsid w:val="00075B00"/>
    <w:rsid w:val="000767B3"/>
    <w:rsid w:val="00077B94"/>
    <w:rsid w:val="00081664"/>
    <w:rsid w:val="00081F23"/>
    <w:rsid w:val="00082AC8"/>
    <w:rsid w:val="00082BC2"/>
    <w:rsid w:val="00084217"/>
    <w:rsid w:val="0008515E"/>
    <w:rsid w:val="00085661"/>
    <w:rsid w:val="0008579B"/>
    <w:rsid w:val="00085BCF"/>
    <w:rsid w:val="00086369"/>
    <w:rsid w:val="00087161"/>
    <w:rsid w:val="00087876"/>
    <w:rsid w:val="000919D6"/>
    <w:rsid w:val="00094086"/>
    <w:rsid w:val="00095C23"/>
    <w:rsid w:val="000978BE"/>
    <w:rsid w:val="00097A93"/>
    <w:rsid w:val="00097F49"/>
    <w:rsid w:val="000A14CF"/>
    <w:rsid w:val="000A2703"/>
    <w:rsid w:val="000A2D38"/>
    <w:rsid w:val="000A35DC"/>
    <w:rsid w:val="000A3DE5"/>
    <w:rsid w:val="000A4D30"/>
    <w:rsid w:val="000A5C31"/>
    <w:rsid w:val="000B0496"/>
    <w:rsid w:val="000B0588"/>
    <w:rsid w:val="000B0C76"/>
    <w:rsid w:val="000B3209"/>
    <w:rsid w:val="000B3812"/>
    <w:rsid w:val="000B4DCE"/>
    <w:rsid w:val="000B693D"/>
    <w:rsid w:val="000C65C3"/>
    <w:rsid w:val="000C7506"/>
    <w:rsid w:val="000D5E0A"/>
    <w:rsid w:val="000E07A8"/>
    <w:rsid w:val="000E07BD"/>
    <w:rsid w:val="000E11CD"/>
    <w:rsid w:val="000E1C9B"/>
    <w:rsid w:val="000E4305"/>
    <w:rsid w:val="000E53AF"/>
    <w:rsid w:val="000E7A60"/>
    <w:rsid w:val="000E7F7B"/>
    <w:rsid w:val="000F0ADB"/>
    <w:rsid w:val="000F10A4"/>
    <w:rsid w:val="000F1D2A"/>
    <w:rsid w:val="000F1D55"/>
    <w:rsid w:val="000F2E38"/>
    <w:rsid w:val="000F71D4"/>
    <w:rsid w:val="00101D0E"/>
    <w:rsid w:val="00102F02"/>
    <w:rsid w:val="00103025"/>
    <w:rsid w:val="00104002"/>
    <w:rsid w:val="001069F1"/>
    <w:rsid w:val="00106DEE"/>
    <w:rsid w:val="00107E13"/>
    <w:rsid w:val="0011129B"/>
    <w:rsid w:val="001125E8"/>
    <w:rsid w:val="00113310"/>
    <w:rsid w:val="00113C8E"/>
    <w:rsid w:val="00114240"/>
    <w:rsid w:val="00116000"/>
    <w:rsid w:val="00121ACF"/>
    <w:rsid w:val="00125520"/>
    <w:rsid w:val="0012565D"/>
    <w:rsid w:val="001267C6"/>
    <w:rsid w:val="0012727E"/>
    <w:rsid w:val="00130C99"/>
    <w:rsid w:val="00131819"/>
    <w:rsid w:val="00131AD4"/>
    <w:rsid w:val="00132B25"/>
    <w:rsid w:val="001343B3"/>
    <w:rsid w:val="00136155"/>
    <w:rsid w:val="00137748"/>
    <w:rsid w:val="00143E97"/>
    <w:rsid w:val="001463CE"/>
    <w:rsid w:val="00146C9A"/>
    <w:rsid w:val="0015187C"/>
    <w:rsid w:val="00152308"/>
    <w:rsid w:val="00153A12"/>
    <w:rsid w:val="001569F1"/>
    <w:rsid w:val="00157ADB"/>
    <w:rsid w:val="00157BE7"/>
    <w:rsid w:val="001627C8"/>
    <w:rsid w:val="001637A7"/>
    <w:rsid w:val="001652F3"/>
    <w:rsid w:val="001654F2"/>
    <w:rsid w:val="001678DC"/>
    <w:rsid w:val="001717A6"/>
    <w:rsid w:val="00171F92"/>
    <w:rsid w:val="00172311"/>
    <w:rsid w:val="00173CC9"/>
    <w:rsid w:val="001741CA"/>
    <w:rsid w:val="0017468F"/>
    <w:rsid w:val="001754B8"/>
    <w:rsid w:val="00175BCD"/>
    <w:rsid w:val="00177EFD"/>
    <w:rsid w:val="00177F5E"/>
    <w:rsid w:val="00183348"/>
    <w:rsid w:val="00184190"/>
    <w:rsid w:val="00184D28"/>
    <w:rsid w:val="00185E74"/>
    <w:rsid w:val="00190BCD"/>
    <w:rsid w:val="00191D81"/>
    <w:rsid w:val="00192AB1"/>
    <w:rsid w:val="00196383"/>
    <w:rsid w:val="001A11DC"/>
    <w:rsid w:val="001A12FC"/>
    <w:rsid w:val="001A33B1"/>
    <w:rsid w:val="001A5299"/>
    <w:rsid w:val="001B02A7"/>
    <w:rsid w:val="001B38CC"/>
    <w:rsid w:val="001B6560"/>
    <w:rsid w:val="001B6731"/>
    <w:rsid w:val="001B6AB9"/>
    <w:rsid w:val="001C02F7"/>
    <w:rsid w:val="001C35EB"/>
    <w:rsid w:val="001C507B"/>
    <w:rsid w:val="001C6641"/>
    <w:rsid w:val="001C66CD"/>
    <w:rsid w:val="001C6EF1"/>
    <w:rsid w:val="001D0242"/>
    <w:rsid w:val="001D1AC6"/>
    <w:rsid w:val="001D7173"/>
    <w:rsid w:val="001D7EE2"/>
    <w:rsid w:val="001E117C"/>
    <w:rsid w:val="001E4459"/>
    <w:rsid w:val="001E47EF"/>
    <w:rsid w:val="001E4F83"/>
    <w:rsid w:val="001E6588"/>
    <w:rsid w:val="001E69C3"/>
    <w:rsid w:val="001F071B"/>
    <w:rsid w:val="001F0C64"/>
    <w:rsid w:val="001F40A0"/>
    <w:rsid w:val="001F468E"/>
    <w:rsid w:val="001F524A"/>
    <w:rsid w:val="001F5C7D"/>
    <w:rsid w:val="001F6A19"/>
    <w:rsid w:val="001F6A41"/>
    <w:rsid w:val="0020016B"/>
    <w:rsid w:val="002010E3"/>
    <w:rsid w:val="00204F29"/>
    <w:rsid w:val="002052C2"/>
    <w:rsid w:val="0020737C"/>
    <w:rsid w:val="00211271"/>
    <w:rsid w:val="002142DD"/>
    <w:rsid w:val="002158CF"/>
    <w:rsid w:val="00216AE4"/>
    <w:rsid w:val="002200AA"/>
    <w:rsid w:val="0022389C"/>
    <w:rsid w:val="002239A8"/>
    <w:rsid w:val="00223C44"/>
    <w:rsid w:val="00225178"/>
    <w:rsid w:val="00225C02"/>
    <w:rsid w:val="00225E66"/>
    <w:rsid w:val="00225E8D"/>
    <w:rsid w:val="00226053"/>
    <w:rsid w:val="00227D85"/>
    <w:rsid w:val="00231194"/>
    <w:rsid w:val="00234633"/>
    <w:rsid w:val="002355DD"/>
    <w:rsid w:val="002364CB"/>
    <w:rsid w:val="00240210"/>
    <w:rsid w:val="00242347"/>
    <w:rsid w:val="00242F67"/>
    <w:rsid w:val="00245BB2"/>
    <w:rsid w:val="00246663"/>
    <w:rsid w:val="00250925"/>
    <w:rsid w:val="002526C2"/>
    <w:rsid w:val="0025584E"/>
    <w:rsid w:val="002574C4"/>
    <w:rsid w:val="002659AC"/>
    <w:rsid w:val="00266A54"/>
    <w:rsid w:val="00270ECB"/>
    <w:rsid w:val="002730C2"/>
    <w:rsid w:val="00275F6D"/>
    <w:rsid w:val="00276878"/>
    <w:rsid w:val="00281087"/>
    <w:rsid w:val="002822D8"/>
    <w:rsid w:val="0028262D"/>
    <w:rsid w:val="00283BD9"/>
    <w:rsid w:val="00285B94"/>
    <w:rsid w:val="0029475D"/>
    <w:rsid w:val="002952A5"/>
    <w:rsid w:val="00295758"/>
    <w:rsid w:val="002977B7"/>
    <w:rsid w:val="00297FBE"/>
    <w:rsid w:val="002A16F3"/>
    <w:rsid w:val="002A2E5E"/>
    <w:rsid w:val="002A41AB"/>
    <w:rsid w:val="002A51BF"/>
    <w:rsid w:val="002A755C"/>
    <w:rsid w:val="002B01D6"/>
    <w:rsid w:val="002B08D8"/>
    <w:rsid w:val="002B2249"/>
    <w:rsid w:val="002B3881"/>
    <w:rsid w:val="002B4EFC"/>
    <w:rsid w:val="002B60FC"/>
    <w:rsid w:val="002B6374"/>
    <w:rsid w:val="002B7C4F"/>
    <w:rsid w:val="002C05E4"/>
    <w:rsid w:val="002C09DD"/>
    <w:rsid w:val="002C31F9"/>
    <w:rsid w:val="002C4F07"/>
    <w:rsid w:val="002C66A2"/>
    <w:rsid w:val="002D1553"/>
    <w:rsid w:val="002D22CD"/>
    <w:rsid w:val="002D5131"/>
    <w:rsid w:val="002D56C3"/>
    <w:rsid w:val="002D7BB6"/>
    <w:rsid w:val="002E0C7D"/>
    <w:rsid w:val="002E3183"/>
    <w:rsid w:val="002E3563"/>
    <w:rsid w:val="002E3F0D"/>
    <w:rsid w:val="002E4018"/>
    <w:rsid w:val="002E43D8"/>
    <w:rsid w:val="002E5218"/>
    <w:rsid w:val="002E67D7"/>
    <w:rsid w:val="002E7987"/>
    <w:rsid w:val="002F4D6A"/>
    <w:rsid w:val="002F7E7C"/>
    <w:rsid w:val="003004B7"/>
    <w:rsid w:val="003006AB"/>
    <w:rsid w:val="0030243C"/>
    <w:rsid w:val="0031130F"/>
    <w:rsid w:val="00313E93"/>
    <w:rsid w:val="0031427D"/>
    <w:rsid w:val="00314521"/>
    <w:rsid w:val="00314D83"/>
    <w:rsid w:val="00315589"/>
    <w:rsid w:val="00315ADB"/>
    <w:rsid w:val="00316345"/>
    <w:rsid w:val="00317176"/>
    <w:rsid w:val="00317EF4"/>
    <w:rsid w:val="00320559"/>
    <w:rsid w:val="00322EF6"/>
    <w:rsid w:val="003232D6"/>
    <w:rsid w:val="00323C6B"/>
    <w:rsid w:val="00325D04"/>
    <w:rsid w:val="00327069"/>
    <w:rsid w:val="00327CD1"/>
    <w:rsid w:val="003368E0"/>
    <w:rsid w:val="0033741C"/>
    <w:rsid w:val="003404FE"/>
    <w:rsid w:val="00341520"/>
    <w:rsid w:val="0034297D"/>
    <w:rsid w:val="00342A60"/>
    <w:rsid w:val="00343651"/>
    <w:rsid w:val="00343DE9"/>
    <w:rsid w:val="00344F43"/>
    <w:rsid w:val="00347743"/>
    <w:rsid w:val="00351746"/>
    <w:rsid w:val="003532E3"/>
    <w:rsid w:val="003551D0"/>
    <w:rsid w:val="00357F96"/>
    <w:rsid w:val="00362D85"/>
    <w:rsid w:val="00363C3D"/>
    <w:rsid w:val="00364FDC"/>
    <w:rsid w:val="003702FC"/>
    <w:rsid w:val="0037489F"/>
    <w:rsid w:val="0037714B"/>
    <w:rsid w:val="00377169"/>
    <w:rsid w:val="0037725A"/>
    <w:rsid w:val="003800D3"/>
    <w:rsid w:val="00380F8F"/>
    <w:rsid w:val="00381003"/>
    <w:rsid w:val="003830B8"/>
    <w:rsid w:val="00383634"/>
    <w:rsid w:val="003867D3"/>
    <w:rsid w:val="0039291F"/>
    <w:rsid w:val="0039298F"/>
    <w:rsid w:val="00392FEA"/>
    <w:rsid w:val="003935AF"/>
    <w:rsid w:val="00393671"/>
    <w:rsid w:val="0039390A"/>
    <w:rsid w:val="00393B46"/>
    <w:rsid w:val="00393CEF"/>
    <w:rsid w:val="00393E6D"/>
    <w:rsid w:val="00395EC8"/>
    <w:rsid w:val="00396B9F"/>
    <w:rsid w:val="00396E86"/>
    <w:rsid w:val="0039769D"/>
    <w:rsid w:val="003A26F2"/>
    <w:rsid w:val="003A2B26"/>
    <w:rsid w:val="003A31C6"/>
    <w:rsid w:val="003A3739"/>
    <w:rsid w:val="003A3903"/>
    <w:rsid w:val="003A40AA"/>
    <w:rsid w:val="003A4F06"/>
    <w:rsid w:val="003A72D6"/>
    <w:rsid w:val="003B531F"/>
    <w:rsid w:val="003B5CC9"/>
    <w:rsid w:val="003C0529"/>
    <w:rsid w:val="003C33C4"/>
    <w:rsid w:val="003C5474"/>
    <w:rsid w:val="003C5730"/>
    <w:rsid w:val="003C627D"/>
    <w:rsid w:val="003C7D9C"/>
    <w:rsid w:val="003D019B"/>
    <w:rsid w:val="003D3704"/>
    <w:rsid w:val="003D3831"/>
    <w:rsid w:val="003D44F1"/>
    <w:rsid w:val="003D5C8C"/>
    <w:rsid w:val="003D5FC4"/>
    <w:rsid w:val="003D7649"/>
    <w:rsid w:val="003E092B"/>
    <w:rsid w:val="003E4339"/>
    <w:rsid w:val="003E729C"/>
    <w:rsid w:val="003F0FEC"/>
    <w:rsid w:val="003F2801"/>
    <w:rsid w:val="003F48D5"/>
    <w:rsid w:val="003F4A43"/>
    <w:rsid w:val="003F5766"/>
    <w:rsid w:val="003F71D4"/>
    <w:rsid w:val="004000B0"/>
    <w:rsid w:val="004005DC"/>
    <w:rsid w:val="00400EE4"/>
    <w:rsid w:val="00401D20"/>
    <w:rsid w:val="00401E30"/>
    <w:rsid w:val="004024DE"/>
    <w:rsid w:val="00405173"/>
    <w:rsid w:val="0040764F"/>
    <w:rsid w:val="00410B43"/>
    <w:rsid w:val="004122D7"/>
    <w:rsid w:val="00414471"/>
    <w:rsid w:val="00417A80"/>
    <w:rsid w:val="00421818"/>
    <w:rsid w:val="004220F1"/>
    <w:rsid w:val="0042308A"/>
    <w:rsid w:val="00425548"/>
    <w:rsid w:val="004311BA"/>
    <w:rsid w:val="004312CB"/>
    <w:rsid w:val="00432901"/>
    <w:rsid w:val="00434A2F"/>
    <w:rsid w:val="00434EA2"/>
    <w:rsid w:val="00436AA2"/>
    <w:rsid w:val="00437394"/>
    <w:rsid w:val="004403EE"/>
    <w:rsid w:val="00441BBD"/>
    <w:rsid w:val="00442B61"/>
    <w:rsid w:val="004447D8"/>
    <w:rsid w:val="00444BA5"/>
    <w:rsid w:val="0044642F"/>
    <w:rsid w:val="00447197"/>
    <w:rsid w:val="0045133B"/>
    <w:rsid w:val="00451E73"/>
    <w:rsid w:val="004522A5"/>
    <w:rsid w:val="004531D5"/>
    <w:rsid w:val="00453B74"/>
    <w:rsid w:val="00454E1F"/>
    <w:rsid w:val="00455084"/>
    <w:rsid w:val="00456952"/>
    <w:rsid w:val="00457E80"/>
    <w:rsid w:val="0046063A"/>
    <w:rsid w:val="00460852"/>
    <w:rsid w:val="00462FEB"/>
    <w:rsid w:val="0046363B"/>
    <w:rsid w:val="004674B3"/>
    <w:rsid w:val="00470DF6"/>
    <w:rsid w:val="0047152B"/>
    <w:rsid w:val="00471EB8"/>
    <w:rsid w:val="0047234B"/>
    <w:rsid w:val="00472500"/>
    <w:rsid w:val="00473421"/>
    <w:rsid w:val="00473BAC"/>
    <w:rsid w:val="00473E72"/>
    <w:rsid w:val="00475AEC"/>
    <w:rsid w:val="00476658"/>
    <w:rsid w:val="00477739"/>
    <w:rsid w:val="00481396"/>
    <w:rsid w:val="00481749"/>
    <w:rsid w:val="00483683"/>
    <w:rsid w:val="00484FF6"/>
    <w:rsid w:val="00486812"/>
    <w:rsid w:val="004900E1"/>
    <w:rsid w:val="00490242"/>
    <w:rsid w:val="0049149C"/>
    <w:rsid w:val="00493E3B"/>
    <w:rsid w:val="004A0686"/>
    <w:rsid w:val="004A1477"/>
    <w:rsid w:val="004A1CF8"/>
    <w:rsid w:val="004A5D30"/>
    <w:rsid w:val="004B1087"/>
    <w:rsid w:val="004B2408"/>
    <w:rsid w:val="004B349C"/>
    <w:rsid w:val="004B41E6"/>
    <w:rsid w:val="004B4649"/>
    <w:rsid w:val="004B566D"/>
    <w:rsid w:val="004B6012"/>
    <w:rsid w:val="004B6EA4"/>
    <w:rsid w:val="004B70F0"/>
    <w:rsid w:val="004B7320"/>
    <w:rsid w:val="004C1E20"/>
    <w:rsid w:val="004C27B9"/>
    <w:rsid w:val="004C4484"/>
    <w:rsid w:val="004C56A5"/>
    <w:rsid w:val="004C5864"/>
    <w:rsid w:val="004C5963"/>
    <w:rsid w:val="004C6E8C"/>
    <w:rsid w:val="004C7244"/>
    <w:rsid w:val="004C73CB"/>
    <w:rsid w:val="004D2141"/>
    <w:rsid w:val="004D43B4"/>
    <w:rsid w:val="004D5FFA"/>
    <w:rsid w:val="004D735D"/>
    <w:rsid w:val="004E2172"/>
    <w:rsid w:val="004E2CE7"/>
    <w:rsid w:val="004E374C"/>
    <w:rsid w:val="004E3837"/>
    <w:rsid w:val="004E39F8"/>
    <w:rsid w:val="004E5EEB"/>
    <w:rsid w:val="004F046A"/>
    <w:rsid w:val="004F2F56"/>
    <w:rsid w:val="004F3A12"/>
    <w:rsid w:val="004F3D4D"/>
    <w:rsid w:val="004F4B7A"/>
    <w:rsid w:val="004F5C90"/>
    <w:rsid w:val="005008B6"/>
    <w:rsid w:val="00501BBB"/>
    <w:rsid w:val="0050208F"/>
    <w:rsid w:val="005035A2"/>
    <w:rsid w:val="005045D6"/>
    <w:rsid w:val="00504A18"/>
    <w:rsid w:val="00506741"/>
    <w:rsid w:val="00510C21"/>
    <w:rsid w:val="00510E4F"/>
    <w:rsid w:val="00512993"/>
    <w:rsid w:val="005141B6"/>
    <w:rsid w:val="005143D8"/>
    <w:rsid w:val="00516FD9"/>
    <w:rsid w:val="0051740C"/>
    <w:rsid w:val="00517C8D"/>
    <w:rsid w:val="00520EC4"/>
    <w:rsid w:val="00521AA3"/>
    <w:rsid w:val="00526730"/>
    <w:rsid w:val="00533686"/>
    <w:rsid w:val="00533C94"/>
    <w:rsid w:val="0053692A"/>
    <w:rsid w:val="00536A9F"/>
    <w:rsid w:val="00540F64"/>
    <w:rsid w:val="00542CE5"/>
    <w:rsid w:val="005457CD"/>
    <w:rsid w:val="00545FC1"/>
    <w:rsid w:val="0054653C"/>
    <w:rsid w:val="00546CEE"/>
    <w:rsid w:val="00550B18"/>
    <w:rsid w:val="00555DF3"/>
    <w:rsid w:val="00557804"/>
    <w:rsid w:val="00562AC5"/>
    <w:rsid w:val="0056367B"/>
    <w:rsid w:val="005645AA"/>
    <w:rsid w:val="00565CAF"/>
    <w:rsid w:val="00566063"/>
    <w:rsid w:val="00571F3E"/>
    <w:rsid w:val="00573145"/>
    <w:rsid w:val="005742EF"/>
    <w:rsid w:val="005750A1"/>
    <w:rsid w:val="00577847"/>
    <w:rsid w:val="00577EDC"/>
    <w:rsid w:val="00582316"/>
    <w:rsid w:val="005832B1"/>
    <w:rsid w:val="00583884"/>
    <w:rsid w:val="00583CD7"/>
    <w:rsid w:val="005847BD"/>
    <w:rsid w:val="0058570D"/>
    <w:rsid w:val="005912DF"/>
    <w:rsid w:val="00594672"/>
    <w:rsid w:val="00597619"/>
    <w:rsid w:val="005A09BB"/>
    <w:rsid w:val="005A2E4D"/>
    <w:rsid w:val="005A687E"/>
    <w:rsid w:val="005A6932"/>
    <w:rsid w:val="005B02EE"/>
    <w:rsid w:val="005B2C26"/>
    <w:rsid w:val="005B3291"/>
    <w:rsid w:val="005B3F42"/>
    <w:rsid w:val="005B418D"/>
    <w:rsid w:val="005B4E53"/>
    <w:rsid w:val="005B5824"/>
    <w:rsid w:val="005B648A"/>
    <w:rsid w:val="005B6B17"/>
    <w:rsid w:val="005C1B89"/>
    <w:rsid w:val="005C1DD0"/>
    <w:rsid w:val="005C5327"/>
    <w:rsid w:val="005C7748"/>
    <w:rsid w:val="005D03E8"/>
    <w:rsid w:val="005D0AE1"/>
    <w:rsid w:val="005D21E3"/>
    <w:rsid w:val="005D2D92"/>
    <w:rsid w:val="005D3127"/>
    <w:rsid w:val="005D67DE"/>
    <w:rsid w:val="005E2800"/>
    <w:rsid w:val="005E3CC3"/>
    <w:rsid w:val="005E4755"/>
    <w:rsid w:val="005E4BE3"/>
    <w:rsid w:val="005F0FE9"/>
    <w:rsid w:val="005F30C1"/>
    <w:rsid w:val="005F42F2"/>
    <w:rsid w:val="005F7001"/>
    <w:rsid w:val="005F7E91"/>
    <w:rsid w:val="00600609"/>
    <w:rsid w:val="006008BE"/>
    <w:rsid w:val="00606055"/>
    <w:rsid w:val="00606901"/>
    <w:rsid w:val="00607CAA"/>
    <w:rsid w:val="00607F17"/>
    <w:rsid w:val="00610068"/>
    <w:rsid w:val="00611D02"/>
    <w:rsid w:val="006154C4"/>
    <w:rsid w:val="00620A1D"/>
    <w:rsid w:val="0062131D"/>
    <w:rsid w:val="00622C77"/>
    <w:rsid w:val="00624B12"/>
    <w:rsid w:val="00624B92"/>
    <w:rsid w:val="00625F8B"/>
    <w:rsid w:val="0062662F"/>
    <w:rsid w:val="006306C1"/>
    <w:rsid w:val="00631B99"/>
    <w:rsid w:val="00634ED2"/>
    <w:rsid w:val="00635BD9"/>
    <w:rsid w:val="0064011F"/>
    <w:rsid w:val="006443E0"/>
    <w:rsid w:val="00646D52"/>
    <w:rsid w:val="00647635"/>
    <w:rsid w:val="00647C89"/>
    <w:rsid w:val="00650449"/>
    <w:rsid w:val="00652FF3"/>
    <w:rsid w:val="00656490"/>
    <w:rsid w:val="00660526"/>
    <w:rsid w:val="006605AE"/>
    <w:rsid w:val="00661575"/>
    <w:rsid w:val="00661E38"/>
    <w:rsid w:val="00664AEF"/>
    <w:rsid w:val="00665776"/>
    <w:rsid w:val="00666C9C"/>
    <w:rsid w:val="0067359B"/>
    <w:rsid w:val="00676397"/>
    <w:rsid w:val="00677B5D"/>
    <w:rsid w:val="00677E8D"/>
    <w:rsid w:val="006812EC"/>
    <w:rsid w:val="00682953"/>
    <w:rsid w:val="0068364B"/>
    <w:rsid w:val="00683A0C"/>
    <w:rsid w:val="006853F5"/>
    <w:rsid w:val="00685BF1"/>
    <w:rsid w:val="006879FB"/>
    <w:rsid w:val="00687BE2"/>
    <w:rsid w:val="00690AF4"/>
    <w:rsid w:val="00692E90"/>
    <w:rsid w:val="0069368D"/>
    <w:rsid w:val="006A03FE"/>
    <w:rsid w:val="006A1AEC"/>
    <w:rsid w:val="006A20C9"/>
    <w:rsid w:val="006A232F"/>
    <w:rsid w:val="006A3E6B"/>
    <w:rsid w:val="006A4B38"/>
    <w:rsid w:val="006B21F8"/>
    <w:rsid w:val="006B5833"/>
    <w:rsid w:val="006B653C"/>
    <w:rsid w:val="006B721F"/>
    <w:rsid w:val="006B74F1"/>
    <w:rsid w:val="006B7C7C"/>
    <w:rsid w:val="006C55D2"/>
    <w:rsid w:val="006C62FF"/>
    <w:rsid w:val="006C7C77"/>
    <w:rsid w:val="006D045A"/>
    <w:rsid w:val="006D0B53"/>
    <w:rsid w:val="006D27E0"/>
    <w:rsid w:val="006D7E94"/>
    <w:rsid w:val="006E08A9"/>
    <w:rsid w:val="006E3A9F"/>
    <w:rsid w:val="006E46CA"/>
    <w:rsid w:val="006E5300"/>
    <w:rsid w:val="006E538C"/>
    <w:rsid w:val="006E62AE"/>
    <w:rsid w:val="006E7E31"/>
    <w:rsid w:val="006F0361"/>
    <w:rsid w:val="006F1CEB"/>
    <w:rsid w:val="006F33B4"/>
    <w:rsid w:val="006F3459"/>
    <w:rsid w:val="006F4D48"/>
    <w:rsid w:val="006F7D68"/>
    <w:rsid w:val="0070417C"/>
    <w:rsid w:val="007059C8"/>
    <w:rsid w:val="00706BD9"/>
    <w:rsid w:val="0070776C"/>
    <w:rsid w:val="00707F14"/>
    <w:rsid w:val="00707FC3"/>
    <w:rsid w:val="00710DE3"/>
    <w:rsid w:val="00713030"/>
    <w:rsid w:val="007137AF"/>
    <w:rsid w:val="00713A17"/>
    <w:rsid w:val="00713E0C"/>
    <w:rsid w:val="00716F6F"/>
    <w:rsid w:val="007175A6"/>
    <w:rsid w:val="00721297"/>
    <w:rsid w:val="00723090"/>
    <w:rsid w:val="007230E2"/>
    <w:rsid w:val="00725267"/>
    <w:rsid w:val="00726C11"/>
    <w:rsid w:val="00726ED8"/>
    <w:rsid w:val="007302B7"/>
    <w:rsid w:val="0073030F"/>
    <w:rsid w:val="00730FCA"/>
    <w:rsid w:val="00731BA5"/>
    <w:rsid w:val="00732BC5"/>
    <w:rsid w:val="00732FCE"/>
    <w:rsid w:val="0073384F"/>
    <w:rsid w:val="007350DA"/>
    <w:rsid w:val="007353BF"/>
    <w:rsid w:val="00737097"/>
    <w:rsid w:val="00737F83"/>
    <w:rsid w:val="007413CF"/>
    <w:rsid w:val="0074198D"/>
    <w:rsid w:val="007441A5"/>
    <w:rsid w:val="00745454"/>
    <w:rsid w:val="0075059A"/>
    <w:rsid w:val="007511DE"/>
    <w:rsid w:val="00754E97"/>
    <w:rsid w:val="00755B28"/>
    <w:rsid w:val="007560D5"/>
    <w:rsid w:val="00756200"/>
    <w:rsid w:val="00760B03"/>
    <w:rsid w:val="00762152"/>
    <w:rsid w:val="0076364B"/>
    <w:rsid w:val="00764F38"/>
    <w:rsid w:val="00766822"/>
    <w:rsid w:val="00767243"/>
    <w:rsid w:val="007678C4"/>
    <w:rsid w:val="00771725"/>
    <w:rsid w:val="00771833"/>
    <w:rsid w:val="007723E6"/>
    <w:rsid w:val="007726CC"/>
    <w:rsid w:val="007732B6"/>
    <w:rsid w:val="00774415"/>
    <w:rsid w:val="007750AE"/>
    <w:rsid w:val="00775776"/>
    <w:rsid w:val="007819C8"/>
    <w:rsid w:val="00781BA1"/>
    <w:rsid w:val="00784479"/>
    <w:rsid w:val="007869A3"/>
    <w:rsid w:val="00787AC6"/>
    <w:rsid w:val="00790A96"/>
    <w:rsid w:val="0079133B"/>
    <w:rsid w:val="00795380"/>
    <w:rsid w:val="007A16EB"/>
    <w:rsid w:val="007A20BF"/>
    <w:rsid w:val="007A501E"/>
    <w:rsid w:val="007A6B57"/>
    <w:rsid w:val="007B0D4F"/>
    <w:rsid w:val="007B345C"/>
    <w:rsid w:val="007B39A2"/>
    <w:rsid w:val="007B4C6F"/>
    <w:rsid w:val="007B561D"/>
    <w:rsid w:val="007B5EBE"/>
    <w:rsid w:val="007B62C5"/>
    <w:rsid w:val="007B748E"/>
    <w:rsid w:val="007B7EBD"/>
    <w:rsid w:val="007C005A"/>
    <w:rsid w:val="007C041F"/>
    <w:rsid w:val="007C29B0"/>
    <w:rsid w:val="007C4FEF"/>
    <w:rsid w:val="007C6529"/>
    <w:rsid w:val="007C696D"/>
    <w:rsid w:val="007C73CA"/>
    <w:rsid w:val="007D179E"/>
    <w:rsid w:val="007D2F8B"/>
    <w:rsid w:val="007D3D09"/>
    <w:rsid w:val="007D4950"/>
    <w:rsid w:val="007D4F34"/>
    <w:rsid w:val="007D6334"/>
    <w:rsid w:val="007D677E"/>
    <w:rsid w:val="007D6FF1"/>
    <w:rsid w:val="007E23BC"/>
    <w:rsid w:val="007E7BD4"/>
    <w:rsid w:val="007E7D48"/>
    <w:rsid w:val="007F0C71"/>
    <w:rsid w:val="007F2EBD"/>
    <w:rsid w:val="007F339D"/>
    <w:rsid w:val="007F3E42"/>
    <w:rsid w:val="007F459D"/>
    <w:rsid w:val="008007F6"/>
    <w:rsid w:val="00801E2B"/>
    <w:rsid w:val="008022F7"/>
    <w:rsid w:val="00806101"/>
    <w:rsid w:val="00815392"/>
    <w:rsid w:val="00816DC6"/>
    <w:rsid w:val="00820ACD"/>
    <w:rsid w:val="00821AEA"/>
    <w:rsid w:val="00822560"/>
    <w:rsid w:val="00824688"/>
    <w:rsid w:val="008260A2"/>
    <w:rsid w:val="00830086"/>
    <w:rsid w:val="00840DAA"/>
    <w:rsid w:val="008427BC"/>
    <w:rsid w:val="00843F2F"/>
    <w:rsid w:val="00844A17"/>
    <w:rsid w:val="00850179"/>
    <w:rsid w:val="008544B4"/>
    <w:rsid w:val="008563EC"/>
    <w:rsid w:val="00857881"/>
    <w:rsid w:val="00860B9D"/>
    <w:rsid w:val="00861236"/>
    <w:rsid w:val="008614D2"/>
    <w:rsid w:val="00863128"/>
    <w:rsid w:val="00864D19"/>
    <w:rsid w:val="00866A38"/>
    <w:rsid w:val="00870A58"/>
    <w:rsid w:val="00873FD0"/>
    <w:rsid w:val="008744D0"/>
    <w:rsid w:val="008744FE"/>
    <w:rsid w:val="00875AE5"/>
    <w:rsid w:val="00875CC8"/>
    <w:rsid w:val="00877D0C"/>
    <w:rsid w:val="008810B2"/>
    <w:rsid w:val="00881115"/>
    <w:rsid w:val="00881703"/>
    <w:rsid w:val="0088191E"/>
    <w:rsid w:val="00885AED"/>
    <w:rsid w:val="008915F9"/>
    <w:rsid w:val="008942F0"/>
    <w:rsid w:val="00895CA2"/>
    <w:rsid w:val="00896921"/>
    <w:rsid w:val="00897B97"/>
    <w:rsid w:val="008A027D"/>
    <w:rsid w:val="008A04A3"/>
    <w:rsid w:val="008A0804"/>
    <w:rsid w:val="008A0F6C"/>
    <w:rsid w:val="008A0FD5"/>
    <w:rsid w:val="008A2752"/>
    <w:rsid w:val="008A3038"/>
    <w:rsid w:val="008A41B1"/>
    <w:rsid w:val="008A4651"/>
    <w:rsid w:val="008A734F"/>
    <w:rsid w:val="008B1BB7"/>
    <w:rsid w:val="008B309A"/>
    <w:rsid w:val="008B70DE"/>
    <w:rsid w:val="008B72DA"/>
    <w:rsid w:val="008B7B6F"/>
    <w:rsid w:val="008C0423"/>
    <w:rsid w:val="008C104B"/>
    <w:rsid w:val="008C1351"/>
    <w:rsid w:val="008C21C0"/>
    <w:rsid w:val="008C2BDE"/>
    <w:rsid w:val="008C2D05"/>
    <w:rsid w:val="008C3449"/>
    <w:rsid w:val="008C46C3"/>
    <w:rsid w:val="008C6BDD"/>
    <w:rsid w:val="008C700F"/>
    <w:rsid w:val="008D0BE8"/>
    <w:rsid w:val="008D0F6F"/>
    <w:rsid w:val="008D2AE2"/>
    <w:rsid w:val="008D384C"/>
    <w:rsid w:val="008D4C36"/>
    <w:rsid w:val="008D5CAD"/>
    <w:rsid w:val="008D5D7F"/>
    <w:rsid w:val="008D791C"/>
    <w:rsid w:val="008E1669"/>
    <w:rsid w:val="008E4C73"/>
    <w:rsid w:val="008E5BA2"/>
    <w:rsid w:val="008E7314"/>
    <w:rsid w:val="008F0058"/>
    <w:rsid w:val="008F0498"/>
    <w:rsid w:val="008F1213"/>
    <w:rsid w:val="008F4373"/>
    <w:rsid w:val="008F74FB"/>
    <w:rsid w:val="00900DB6"/>
    <w:rsid w:val="00902596"/>
    <w:rsid w:val="00903979"/>
    <w:rsid w:val="0090411D"/>
    <w:rsid w:val="0090509B"/>
    <w:rsid w:val="00905252"/>
    <w:rsid w:val="00907056"/>
    <w:rsid w:val="00907202"/>
    <w:rsid w:val="00912586"/>
    <w:rsid w:val="009154A4"/>
    <w:rsid w:val="0091767A"/>
    <w:rsid w:val="00917A8E"/>
    <w:rsid w:val="00920776"/>
    <w:rsid w:val="00920D44"/>
    <w:rsid w:val="00921211"/>
    <w:rsid w:val="0092122A"/>
    <w:rsid w:val="00922F68"/>
    <w:rsid w:val="00923B9C"/>
    <w:rsid w:val="009245B8"/>
    <w:rsid w:val="00924CEA"/>
    <w:rsid w:val="00925B79"/>
    <w:rsid w:val="009268C7"/>
    <w:rsid w:val="00926CBD"/>
    <w:rsid w:val="00927AF2"/>
    <w:rsid w:val="0093350A"/>
    <w:rsid w:val="009363E5"/>
    <w:rsid w:val="0093757B"/>
    <w:rsid w:val="00940FBD"/>
    <w:rsid w:val="0094351B"/>
    <w:rsid w:val="00943688"/>
    <w:rsid w:val="009455D1"/>
    <w:rsid w:val="00950120"/>
    <w:rsid w:val="0095018E"/>
    <w:rsid w:val="0095101E"/>
    <w:rsid w:val="00955294"/>
    <w:rsid w:val="009573B7"/>
    <w:rsid w:val="0095762B"/>
    <w:rsid w:val="0096315A"/>
    <w:rsid w:val="009633E6"/>
    <w:rsid w:val="00963909"/>
    <w:rsid w:val="00964A4F"/>
    <w:rsid w:val="00964C4D"/>
    <w:rsid w:val="00965370"/>
    <w:rsid w:val="0097027D"/>
    <w:rsid w:val="00970D20"/>
    <w:rsid w:val="009713A7"/>
    <w:rsid w:val="00971734"/>
    <w:rsid w:val="009737DE"/>
    <w:rsid w:val="00980879"/>
    <w:rsid w:val="009838A7"/>
    <w:rsid w:val="0098575B"/>
    <w:rsid w:val="00985F32"/>
    <w:rsid w:val="009871E5"/>
    <w:rsid w:val="00992A68"/>
    <w:rsid w:val="00994937"/>
    <w:rsid w:val="00995735"/>
    <w:rsid w:val="009A4C5D"/>
    <w:rsid w:val="009A5216"/>
    <w:rsid w:val="009A5C7D"/>
    <w:rsid w:val="009A715C"/>
    <w:rsid w:val="009A7A49"/>
    <w:rsid w:val="009B2A6C"/>
    <w:rsid w:val="009B4376"/>
    <w:rsid w:val="009B5F37"/>
    <w:rsid w:val="009C0422"/>
    <w:rsid w:val="009C218B"/>
    <w:rsid w:val="009C2311"/>
    <w:rsid w:val="009C2A65"/>
    <w:rsid w:val="009C5612"/>
    <w:rsid w:val="009C68C5"/>
    <w:rsid w:val="009D1B72"/>
    <w:rsid w:val="009D210B"/>
    <w:rsid w:val="009D42CA"/>
    <w:rsid w:val="009D6E51"/>
    <w:rsid w:val="009D73EB"/>
    <w:rsid w:val="009E02C6"/>
    <w:rsid w:val="009E1251"/>
    <w:rsid w:val="009E153D"/>
    <w:rsid w:val="009E1D61"/>
    <w:rsid w:val="009E2D9E"/>
    <w:rsid w:val="009E38BB"/>
    <w:rsid w:val="009E58C7"/>
    <w:rsid w:val="009E69B3"/>
    <w:rsid w:val="009E6C84"/>
    <w:rsid w:val="009F235D"/>
    <w:rsid w:val="009F448C"/>
    <w:rsid w:val="009F54D4"/>
    <w:rsid w:val="009F624E"/>
    <w:rsid w:val="009F79CF"/>
    <w:rsid w:val="00A041D3"/>
    <w:rsid w:val="00A0478A"/>
    <w:rsid w:val="00A06328"/>
    <w:rsid w:val="00A06A22"/>
    <w:rsid w:val="00A104DF"/>
    <w:rsid w:val="00A1117D"/>
    <w:rsid w:val="00A114E7"/>
    <w:rsid w:val="00A1387B"/>
    <w:rsid w:val="00A13B69"/>
    <w:rsid w:val="00A1553B"/>
    <w:rsid w:val="00A16F06"/>
    <w:rsid w:val="00A20829"/>
    <w:rsid w:val="00A21066"/>
    <w:rsid w:val="00A27F2E"/>
    <w:rsid w:val="00A307BF"/>
    <w:rsid w:val="00A31533"/>
    <w:rsid w:val="00A32EEF"/>
    <w:rsid w:val="00A32FC3"/>
    <w:rsid w:val="00A332DD"/>
    <w:rsid w:val="00A33DF4"/>
    <w:rsid w:val="00A33FAE"/>
    <w:rsid w:val="00A36EC0"/>
    <w:rsid w:val="00A37A39"/>
    <w:rsid w:val="00A37F33"/>
    <w:rsid w:val="00A40F7D"/>
    <w:rsid w:val="00A4177B"/>
    <w:rsid w:val="00A41D98"/>
    <w:rsid w:val="00A43002"/>
    <w:rsid w:val="00A44AC8"/>
    <w:rsid w:val="00A44DD8"/>
    <w:rsid w:val="00A46827"/>
    <w:rsid w:val="00A47A52"/>
    <w:rsid w:val="00A52989"/>
    <w:rsid w:val="00A52A15"/>
    <w:rsid w:val="00A53670"/>
    <w:rsid w:val="00A54831"/>
    <w:rsid w:val="00A55020"/>
    <w:rsid w:val="00A6219B"/>
    <w:rsid w:val="00A621F6"/>
    <w:rsid w:val="00A63970"/>
    <w:rsid w:val="00A709E3"/>
    <w:rsid w:val="00A721C8"/>
    <w:rsid w:val="00A7277D"/>
    <w:rsid w:val="00A77DDE"/>
    <w:rsid w:val="00A81186"/>
    <w:rsid w:val="00A82588"/>
    <w:rsid w:val="00A90CCD"/>
    <w:rsid w:val="00A919DE"/>
    <w:rsid w:val="00A93B4D"/>
    <w:rsid w:val="00A93D94"/>
    <w:rsid w:val="00A94E76"/>
    <w:rsid w:val="00A951CD"/>
    <w:rsid w:val="00A96A8D"/>
    <w:rsid w:val="00AA0A69"/>
    <w:rsid w:val="00AA1F0B"/>
    <w:rsid w:val="00AA49F5"/>
    <w:rsid w:val="00AA4F00"/>
    <w:rsid w:val="00AA513E"/>
    <w:rsid w:val="00AA615E"/>
    <w:rsid w:val="00AA7054"/>
    <w:rsid w:val="00AB2B8D"/>
    <w:rsid w:val="00AB3845"/>
    <w:rsid w:val="00AB4BC9"/>
    <w:rsid w:val="00AB7F59"/>
    <w:rsid w:val="00AC0260"/>
    <w:rsid w:val="00AC1168"/>
    <w:rsid w:val="00AC151D"/>
    <w:rsid w:val="00AC16F1"/>
    <w:rsid w:val="00AC184F"/>
    <w:rsid w:val="00AC1EA3"/>
    <w:rsid w:val="00AC3CBC"/>
    <w:rsid w:val="00AC3E24"/>
    <w:rsid w:val="00AC4545"/>
    <w:rsid w:val="00AC4B28"/>
    <w:rsid w:val="00AC5162"/>
    <w:rsid w:val="00AC67F9"/>
    <w:rsid w:val="00AD0B79"/>
    <w:rsid w:val="00AD102F"/>
    <w:rsid w:val="00AD1262"/>
    <w:rsid w:val="00AD7211"/>
    <w:rsid w:val="00AE0D3B"/>
    <w:rsid w:val="00AE1AC0"/>
    <w:rsid w:val="00AE272E"/>
    <w:rsid w:val="00AE2913"/>
    <w:rsid w:val="00AE3771"/>
    <w:rsid w:val="00AE4270"/>
    <w:rsid w:val="00AE4BA0"/>
    <w:rsid w:val="00AF0963"/>
    <w:rsid w:val="00AF1AD0"/>
    <w:rsid w:val="00AF1B65"/>
    <w:rsid w:val="00AF1F2F"/>
    <w:rsid w:val="00AF2679"/>
    <w:rsid w:val="00AF2A50"/>
    <w:rsid w:val="00AF43FF"/>
    <w:rsid w:val="00AF47AA"/>
    <w:rsid w:val="00AF5515"/>
    <w:rsid w:val="00AF7629"/>
    <w:rsid w:val="00B004FA"/>
    <w:rsid w:val="00B009D6"/>
    <w:rsid w:val="00B01F88"/>
    <w:rsid w:val="00B0615B"/>
    <w:rsid w:val="00B07589"/>
    <w:rsid w:val="00B10DFC"/>
    <w:rsid w:val="00B10E0D"/>
    <w:rsid w:val="00B11190"/>
    <w:rsid w:val="00B1233F"/>
    <w:rsid w:val="00B1279A"/>
    <w:rsid w:val="00B12A98"/>
    <w:rsid w:val="00B15694"/>
    <w:rsid w:val="00B16999"/>
    <w:rsid w:val="00B16DBB"/>
    <w:rsid w:val="00B22185"/>
    <w:rsid w:val="00B227FB"/>
    <w:rsid w:val="00B240E5"/>
    <w:rsid w:val="00B25302"/>
    <w:rsid w:val="00B26722"/>
    <w:rsid w:val="00B276C5"/>
    <w:rsid w:val="00B31C27"/>
    <w:rsid w:val="00B36C05"/>
    <w:rsid w:val="00B37B93"/>
    <w:rsid w:val="00B4144B"/>
    <w:rsid w:val="00B42BB7"/>
    <w:rsid w:val="00B4447B"/>
    <w:rsid w:val="00B447AA"/>
    <w:rsid w:val="00B4693F"/>
    <w:rsid w:val="00B509E1"/>
    <w:rsid w:val="00B525BA"/>
    <w:rsid w:val="00B54537"/>
    <w:rsid w:val="00B56732"/>
    <w:rsid w:val="00B5713C"/>
    <w:rsid w:val="00B57C75"/>
    <w:rsid w:val="00B60916"/>
    <w:rsid w:val="00B65790"/>
    <w:rsid w:val="00B6716D"/>
    <w:rsid w:val="00B67AA8"/>
    <w:rsid w:val="00B711DE"/>
    <w:rsid w:val="00B7160D"/>
    <w:rsid w:val="00B72106"/>
    <w:rsid w:val="00B7243A"/>
    <w:rsid w:val="00B73F85"/>
    <w:rsid w:val="00B765E5"/>
    <w:rsid w:val="00B826F4"/>
    <w:rsid w:val="00B837BB"/>
    <w:rsid w:val="00B856E9"/>
    <w:rsid w:val="00B86440"/>
    <w:rsid w:val="00B915E7"/>
    <w:rsid w:val="00B91B3C"/>
    <w:rsid w:val="00B91C3B"/>
    <w:rsid w:val="00B94461"/>
    <w:rsid w:val="00B96BDD"/>
    <w:rsid w:val="00B97C35"/>
    <w:rsid w:val="00BA05EB"/>
    <w:rsid w:val="00BA1D73"/>
    <w:rsid w:val="00BA20C0"/>
    <w:rsid w:val="00BA28D3"/>
    <w:rsid w:val="00BA4969"/>
    <w:rsid w:val="00BB2263"/>
    <w:rsid w:val="00BB5E56"/>
    <w:rsid w:val="00BB63E8"/>
    <w:rsid w:val="00BB7F8E"/>
    <w:rsid w:val="00BC1480"/>
    <w:rsid w:val="00BC20E3"/>
    <w:rsid w:val="00BC55DA"/>
    <w:rsid w:val="00BD18AF"/>
    <w:rsid w:val="00BD3045"/>
    <w:rsid w:val="00BD4EC7"/>
    <w:rsid w:val="00BD4F4A"/>
    <w:rsid w:val="00BD4FD7"/>
    <w:rsid w:val="00BD5FFA"/>
    <w:rsid w:val="00BD6E32"/>
    <w:rsid w:val="00BE247B"/>
    <w:rsid w:val="00BE2628"/>
    <w:rsid w:val="00BE3955"/>
    <w:rsid w:val="00BE44D3"/>
    <w:rsid w:val="00BE549C"/>
    <w:rsid w:val="00BE54FC"/>
    <w:rsid w:val="00BE66F9"/>
    <w:rsid w:val="00BE6D9A"/>
    <w:rsid w:val="00BF04FC"/>
    <w:rsid w:val="00BF0EB6"/>
    <w:rsid w:val="00BF1C40"/>
    <w:rsid w:val="00BF2899"/>
    <w:rsid w:val="00BF4AA3"/>
    <w:rsid w:val="00BF4FA7"/>
    <w:rsid w:val="00BF59B6"/>
    <w:rsid w:val="00BF5C31"/>
    <w:rsid w:val="00C00514"/>
    <w:rsid w:val="00C01428"/>
    <w:rsid w:val="00C01E0E"/>
    <w:rsid w:val="00C03F76"/>
    <w:rsid w:val="00C040F0"/>
    <w:rsid w:val="00C05BA9"/>
    <w:rsid w:val="00C06B2F"/>
    <w:rsid w:val="00C07C36"/>
    <w:rsid w:val="00C11A29"/>
    <w:rsid w:val="00C12894"/>
    <w:rsid w:val="00C13D3D"/>
    <w:rsid w:val="00C145A0"/>
    <w:rsid w:val="00C14EA2"/>
    <w:rsid w:val="00C15BB8"/>
    <w:rsid w:val="00C17043"/>
    <w:rsid w:val="00C1740F"/>
    <w:rsid w:val="00C17420"/>
    <w:rsid w:val="00C22BAF"/>
    <w:rsid w:val="00C24FF3"/>
    <w:rsid w:val="00C25984"/>
    <w:rsid w:val="00C32E45"/>
    <w:rsid w:val="00C33D88"/>
    <w:rsid w:val="00C37F13"/>
    <w:rsid w:val="00C41D01"/>
    <w:rsid w:val="00C4233C"/>
    <w:rsid w:val="00C42A0B"/>
    <w:rsid w:val="00C436D8"/>
    <w:rsid w:val="00C43EEA"/>
    <w:rsid w:val="00C442DC"/>
    <w:rsid w:val="00C44DAD"/>
    <w:rsid w:val="00C45AE5"/>
    <w:rsid w:val="00C47C38"/>
    <w:rsid w:val="00C52F71"/>
    <w:rsid w:val="00C544C9"/>
    <w:rsid w:val="00C54BFD"/>
    <w:rsid w:val="00C55A1E"/>
    <w:rsid w:val="00C6037C"/>
    <w:rsid w:val="00C61706"/>
    <w:rsid w:val="00C61CF1"/>
    <w:rsid w:val="00C63334"/>
    <w:rsid w:val="00C720E6"/>
    <w:rsid w:val="00C73A67"/>
    <w:rsid w:val="00C75A8E"/>
    <w:rsid w:val="00C765FC"/>
    <w:rsid w:val="00C8024C"/>
    <w:rsid w:val="00C81541"/>
    <w:rsid w:val="00C817F9"/>
    <w:rsid w:val="00C81BFA"/>
    <w:rsid w:val="00C822EA"/>
    <w:rsid w:val="00C83B6F"/>
    <w:rsid w:val="00C84B9E"/>
    <w:rsid w:val="00C85794"/>
    <w:rsid w:val="00C86AD8"/>
    <w:rsid w:val="00C86F15"/>
    <w:rsid w:val="00C96F29"/>
    <w:rsid w:val="00C97D52"/>
    <w:rsid w:val="00CA052F"/>
    <w:rsid w:val="00CA0895"/>
    <w:rsid w:val="00CA1ECA"/>
    <w:rsid w:val="00CA36D8"/>
    <w:rsid w:val="00CA3CF9"/>
    <w:rsid w:val="00CA4D92"/>
    <w:rsid w:val="00CB0FC3"/>
    <w:rsid w:val="00CB1656"/>
    <w:rsid w:val="00CB1EAF"/>
    <w:rsid w:val="00CB745E"/>
    <w:rsid w:val="00CC030A"/>
    <w:rsid w:val="00CC085B"/>
    <w:rsid w:val="00CC12D2"/>
    <w:rsid w:val="00CC2173"/>
    <w:rsid w:val="00CC26DC"/>
    <w:rsid w:val="00CC2787"/>
    <w:rsid w:val="00CC27F9"/>
    <w:rsid w:val="00CC2C51"/>
    <w:rsid w:val="00CC376D"/>
    <w:rsid w:val="00CC54B3"/>
    <w:rsid w:val="00CC5E14"/>
    <w:rsid w:val="00CC6DE7"/>
    <w:rsid w:val="00CC7C6A"/>
    <w:rsid w:val="00CD6AA1"/>
    <w:rsid w:val="00CD75FF"/>
    <w:rsid w:val="00CE0BC8"/>
    <w:rsid w:val="00CE24A1"/>
    <w:rsid w:val="00CE5B70"/>
    <w:rsid w:val="00CE6CC5"/>
    <w:rsid w:val="00CF0F8E"/>
    <w:rsid w:val="00CF1429"/>
    <w:rsid w:val="00CF34CC"/>
    <w:rsid w:val="00CF5169"/>
    <w:rsid w:val="00CF57BE"/>
    <w:rsid w:val="00CF5EE0"/>
    <w:rsid w:val="00CF61D1"/>
    <w:rsid w:val="00CF71F0"/>
    <w:rsid w:val="00CF7E88"/>
    <w:rsid w:val="00D000B9"/>
    <w:rsid w:val="00D007F1"/>
    <w:rsid w:val="00D03237"/>
    <w:rsid w:val="00D0328C"/>
    <w:rsid w:val="00D04A45"/>
    <w:rsid w:val="00D06CA6"/>
    <w:rsid w:val="00D11148"/>
    <w:rsid w:val="00D11199"/>
    <w:rsid w:val="00D129B4"/>
    <w:rsid w:val="00D22B12"/>
    <w:rsid w:val="00D24499"/>
    <w:rsid w:val="00D24B73"/>
    <w:rsid w:val="00D2574F"/>
    <w:rsid w:val="00D2577A"/>
    <w:rsid w:val="00D2664B"/>
    <w:rsid w:val="00D26C27"/>
    <w:rsid w:val="00D27024"/>
    <w:rsid w:val="00D30105"/>
    <w:rsid w:val="00D30293"/>
    <w:rsid w:val="00D334D6"/>
    <w:rsid w:val="00D34338"/>
    <w:rsid w:val="00D34FEA"/>
    <w:rsid w:val="00D35382"/>
    <w:rsid w:val="00D35CA5"/>
    <w:rsid w:val="00D36B85"/>
    <w:rsid w:val="00D36E23"/>
    <w:rsid w:val="00D372C2"/>
    <w:rsid w:val="00D40BC7"/>
    <w:rsid w:val="00D4240E"/>
    <w:rsid w:val="00D44B43"/>
    <w:rsid w:val="00D52272"/>
    <w:rsid w:val="00D54949"/>
    <w:rsid w:val="00D563F3"/>
    <w:rsid w:val="00D56699"/>
    <w:rsid w:val="00D568B0"/>
    <w:rsid w:val="00D574A3"/>
    <w:rsid w:val="00D575CF"/>
    <w:rsid w:val="00D6713D"/>
    <w:rsid w:val="00D71434"/>
    <w:rsid w:val="00D75DB2"/>
    <w:rsid w:val="00D76943"/>
    <w:rsid w:val="00D77849"/>
    <w:rsid w:val="00D8235B"/>
    <w:rsid w:val="00D83415"/>
    <w:rsid w:val="00D83A76"/>
    <w:rsid w:val="00D84171"/>
    <w:rsid w:val="00D93A02"/>
    <w:rsid w:val="00D94967"/>
    <w:rsid w:val="00D94B6E"/>
    <w:rsid w:val="00D95138"/>
    <w:rsid w:val="00D95626"/>
    <w:rsid w:val="00D97C38"/>
    <w:rsid w:val="00DA1EF3"/>
    <w:rsid w:val="00DA276D"/>
    <w:rsid w:val="00DA3206"/>
    <w:rsid w:val="00DA39C0"/>
    <w:rsid w:val="00DA6C90"/>
    <w:rsid w:val="00DB0DF6"/>
    <w:rsid w:val="00DB49BD"/>
    <w:rsid w:val="00DB4BB9"/>
    <w:rsid w:val="00DB7334"/>
    <w:rsid w:val="00DB7E00"/>
    <w:rsid w:val="00DC03DF"/>
    <w:rsid w:val="00DC19E4"/>
    <w:rsid w:val="00DC3065"/>
    <w:rsid w:val="00DC4F12"/>
    <w:rsid w:val="00DC6773"/>
    <w:rsid w:val="00DC7F77"/>
    <w:rsid w:val="00DD044E"/>
    <w:rsid w:val="00DD11DC"/>
    <w:rsid w:val="00DD1686"/>
    <w:rsid w:val="00DD1719"/>
    <w:rsid w:val="00DD2421"/>
    <w:rsid w:val="00DD4947"/>
    <w:rsid w:val="00DD6E09"/>
    <w:rsid w:val="00DD738C"/>
    <w:rsid w:val="00DE2C96"/>
    <w:rsid w:val="00DE6DB5"/>
    <w:rsid w:val="00DF0376"/>
    <w:rsid w:val="00DF1722"/>
    <w:rsid w:val="00DF1F43"/>
    <w:rsid w:val="00DF2AB0"/>
    <w:rsid w:val="00DF2DEE"/>
    <w:rsid w:val="00DF32E4"/>
    <w:rsid w:val="00DF3C17"/>
    <w:rsid w:val="00DF56C5"/>
    <w:rsid w:val="00DF6E19"/>
    <w:rsid w:val="00DF738E"/>
    <w:rsid w:val="00E00182"/>
    <w:rsid w:val="00E002A9"/>
    <w:rsid w:val="00E00759"/>
    <w:rsid w:val="00E01CA6"/>
    <w:rsid w:val="00E0213D"/>
    <w:rsid w:val="00E02703"/>
    <w:rsid w:val="00E038F5"/>
    <w:rsid w:val="00E03F1C"/>
    <w:rsid w:val="00E06E53"/>
    <w:rsid w:val="00E10209"/>
    <w:rsid w:val="00E102E6"/>
    <w:rsid w:val="00E11DA0"/>
    <w:rsid w:val="00E13726"/>
    <w:rsid w:val="00E13D39"/>
    <w:rsid w:val="00E14920"/>
    <w:rsid w:val="00E16C3E"/>
    <w:rsid w:val="00E1799B"/>
    <w:rsid w:val="00E20C45"/>
    <w:rsid w:val="00E22177"/>
    <w:rsid w:val="00E2220C"/>
    <w:rsid w:val="00E24143"/>
    <w:rsid w:val="00E25B20"/>
    <w:rsid w:val="00E26A05"/>
    <w:rsid w:val="00E30187"/>
    <w:rsid w:val="00E303F7"/>
    <w:rsid w:val="00E30EAC"/>
    <w:rsid w:val="00E31389"/>
    <w:rsid w:val="00E34544"/>
    <w:rsid w:val="00E34E2E"/>
    <w:rsid w:val="00E37541"/>
    <w:rsid w:val="00E37DC6"/>
    <w:rsid w:val="00E425F1"/>
    <w:rsid w:val="00E4341B"/>
    <w:rsid w:val="00E43A8B"/>
    <w:rsid w:val="00E43B6A"/>
    <w:rsid w:val="00E45AC8"/>
    <w:rsid w:val="00E45B70"/>
    <w:rsid w:val="00E469A0"/>
    <w:rsid w:val="00E46B71"/>
    <w:rsid w:val="00E50EFB"/>
    <w:rsid w:val="00E50F42"/>
    <w:rsid w:val="00E511E4"/>
    <w:rsid w:val="00E5256E"/>
    <w:rsid w:val="00E5292B"/>
    <w:rsid w:val="00E53B76"/>
    <w:rsid w:val="00E54A66"/>
    <w:rsid w:val="00E56CC4"/>
    <w:rsid w:val="00E6037B"/>
    <w:rsid w:val="00E6473D"/>
    <w:rsid w:val="00E64AA5"/>
    <w:rsid w:val="00E64D50"/>
    <w:rsid w:val="00E666EB"/>
    <w:rsid w:val="00E67C4A"/>
    <w:rsid w:val="00E7026C"/>
    <w:rsid w:val="00E727F9"/>
    <w:rsid w:val="00E73FF2"/>
    <w:rsid w:val="00E80866"/>
    <w:rsid w:val="00E828AC"/>
    <w:rsid w:val="00E82DF5"/>
    <w:rsid w:val="00E83C76"/>
    <w:rsid w:val="00E85032"/>
    <w:rsid w:val="00E853B9"/>
    <w:rsid w:val="00E85A46"/>
    <w:rsid w:val="00E878EE"/>
    <w:rsid w:val="00E90387"/>
    <w:rsid w:val="00E90A20"/>
    <w:rsid w:val="00E93834"/>
    <w:rsid w:val="00E941EC"/>
    <w:rsid w:val="00E9607C"/>
    <w:rsid w:val="00E96F1D"/>
    <w:rsid w:val="00E9760E"/>
    <w:rsid w:val="00EA1D66"/>
    <w:rsid w:val="00EA6F4D"/>
    <w:rsid w:val="00EA7317"/>
    <w:rsid w:val="00EB0304"/>
    <w:rsid w:val="00EB064E"/>
    <w:rsid w:val="00EB1CC5"/>
    <w:rsid w:val="00EB3BFB"/>
    <w:rsid w:val="00EB4D1C"/>
    <w:rsid w:val="00EB507F"/>
    <w:rsid w:val="00EB51E0"/>
    <w:rsid w:val="00EB69DF"/>
    <w:rsid w:val="00EB74E0"/>
    <w:rsid w:val="00EB79E5"/>
    <w:rsid w:val="00EC0DB5"/>
    <w:rsid w:val="00EC4583"/>
    <w:rsid w:val="00EC4F92"/>
    <w:rsid w:val="00EC5303"/>
    <w:rsid w:val="00EC5E5A"/>
    <w:rsid w:val="00EC7A90"/>
    <w:rsid w:val="00ED52B0"/>
    <w:rsid w:val="00ED68A2"/>
    <w:rsid w:val="00ED6B58"/>
    <w:rsid w:val="00ED7167"/>
    <w:rsid w:val="00EE12AB"/>
    <w:rsid w:val="00EE1D66"/>
    <w:rsid w:val="00EE276C"/>
    <w:rsid w:val="00EE2EB0"/>
    <w:rsid w:val="00EE44BB"/>
    <w:rsid w:val="00EE671A"/>
    <w:rsid w:val="00EE6DDE"/>
    <w:rsid w:val="00EF08D6"/>
    <w:rsid w:val="00EF0A5F"/>
    <w:rsid w:val="00EF2094"/>
    <w:rsid w:val="00EF2DA0"/>
    <w:rsid w:val="00EF6FC5"/>
    <w:rsid w:val="00F0057D"/>
    <w:rsid w:val="00F00D60"/>
    <w:rsid w:val="00F03BB7"/>
    <w:rsid w:val="00F054EA"/>
    <w:rsid w:val="00F0582B"/>
    <w:rsid w:val="00F05DD1"/>
    <w:rsid w:val="00F079B9"/>
    <w:rsid w:val="00F11962"/>
    <w:rsid w:val="00F13FFD"/>
    <w:rsid w:val="00F15333"/>
    <w:rsid w:val="00F219B4"/>
    <w:rsid w:val="00F26940"/>
    <w:rsid w:val="00F27ECC"/>
    <w:rsid w:val="00F310B8"/>
    <w:rsid w:val="00F310D5"/>
    <w:rsid w:val="00F31E83"/>
    <w:rsid w:val="00F327A6"/>
    <w:rsid w:val="00F3343D"/>
    <w:rsid w:val="00F33595"/>
    <w:rsid w:val="00F335E9"/>
    <w:rsid w:val="00F33624"/>
    <w:rsid w:val="00F338B7"/>
    <w:rsid w:val="00F3699E"/>
    <w:rsid w:val="00F421FE"/>
    <w:rsid w:val="00F44049"/>
    <w:rsid w:val="00F445B7"/>
    <w:rsid w:val="00F4698D"/>
    <w:rsid w:val="00F47408"/>
    <w:rsid w:val="00F506A2"/>
    <w:rsid w:val="00F50D23"/>
    <w:rsid w:val="00F53FFB"/>
    <w:rsid w:val="00F55087"/>
    <w:rsid w:val="00F56717"/>
    <w:rsid w:val="00F57284"/>
    <w:rsid w:val="00F62393"/>
    <w:rsid w:val="00F65688"/>
    <w:rsid w:val="00F6611A"/>
    <w:rsid w:val="00F677C5"/>
    <w:rsid w:val="00F703F1"/>
    <w:rsid w:val="00F70CEE"/>
    <w:rsid w:val="00F7110D"/>
    <w:rsid w:val="00F7199B"/>
    <w:rsid w:val="00F73087"/>
    <w:rsid w:val="00F75B42"/>
    <w:rsid w:val="00F80C72"/>
    <w:rsid w:val="00F80F86"/>
    <w:rsid w:val="00F82862"/>
    <w:rsid w:val="00F847B9"/>
    <w:rsid w:val="00F849FE"/>
    <w:rsid w:val="00F84F51"/>
    <w:rsid w:val="00F85303"/>
    <w:rsid w:val="00F86036"/>
    <w:rsid w:val="00F91039"/>
    <w:rsid w:val="00F9212B"/>
    <w:rsid w:val="00F92DAE"/>
    <w:rsid w:val="00F9501E"/>
    <w:rsid w:val="00F97F72"/>
    <w:rsid w:val="00FA06B6"/>
    <w:rsid w:val="00FA482B"/>
    <w:rsid w:val="00FA672F"/>
    <w:rsid w:val="00FA6AE7"/>
    <w:rsid w:val="00FA6E36"/>
    <w:rsid w:val="00FA78F6"/>
    <w:rsid w:val="00FB0745"/>
    <w:rsid w:val="00FB0E26"/>
    <w:rsid w:val="00FB3BF6"/>
    <w:rsid w:val="00FB4B39"/>
    <w:rsid w:val="00FB5224"/>
    <w:rsid w:val="00FB53F7"/>
    <w:rsid w:val="00FB5CCB"/>
    <w:rsid w:val="00FC2DE8"/>
    <w:rsid w:val="00FC3283"/>
    <w:rsid w:val="00FC3D50"/>
    <w:rsid w:val="00FC4EA2"/>
    <w:rsid w:val="00FC5E82"/>
    <w:rsid w:val="00FC6407"/>
    <w:rsid w:val="00FC7695"/>
    <w:rsid w:val="00FC7ED8"/>
    <w:rsid w:val="00FD0E11"/>
    <w:rsid w:val="00FD2862"/>
    <w:rsid w:val="00FD3FEF"/>
    <w:rsid w:val="00FD5487"/>
    <w:rsid w:val="00FD5716"/>
    <w:rsid w:val="00FD63CB"/>
    <w:rsid w:val="00FE016F"/>
    <w:rsid w:val="00FE29B3"/>
    <w:rsid w:val="00FE2F97"/>
    <w:rsid w:val="00FE3BFB"/>
    <w:rsid w:val="00FE4BDC"/>
    <w:rsid w:val="00FE58AA"/>
    <w:rsid w:val="00FE5B27"/>
    <w:rsid w:val="00FF10B2"/>
    <w:rsid w:val="00FF1154"/>
    <w:rsid w:val="00FF1F9E"/>
    <w:rsid w:val="00FF3B49"/>
    <w:rsid w:val="00FF40E3"/>
    <w:rsid w:val="00FF6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4C0F"/>
  <w15:docId w15:val="{2F3F7689-2EC4-4EB0-86C5-472E8CFD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B2F"/>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6B2F"/>
    <w:rPr>
      <w:rFonts w:cs="Times New Roman"/>
      <w:u w:val="single"/>
    </w:rPr>
  </w:style>
  <w:style w:type="paragraph" w:customStyle="1" w:styleId="HeaderFooter">
    <w:name w:val="Header &amp; Footer"/>
    <w:uiPriority w:val="99"/>
    <w:rsid w:val="00C06B2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lang w:val="en-US" w:eastAsia="en-US"/>
    </w:rPr>
  </w:style>
  <w:style w:type="paragraph" w:styleId="Footer">
    <w:name w:val="footer"/>
    <w:basedOn w:val="Normal"/>
    <w:link w:val="FooterChar"/>
    <w:uiPriority w:val="99"/>
    <w:rsid w:val="00C06B2F"/>
    <w:pPr>
      <w:tabs>
        <w:tab w:val="center" w:pos="4320"/>
        <w:tab w:val="right" w:pos="8640"/>
      </w:tabs>
    </w:pPr>
    <w:rPr>
      <w:rFonts w:cs="Arial Unicode MS"/>
      <w:color w:val="000000"/>
      <w:sz w:val="20"/>
      <w:szCs w:val="20"/>
      <w:u w:color="000000"/>
      <w:lang w:val="en-US"/>
    </w:rPr>
  </w:style>
  <w:style w:type="character" w:customStyle="1" w:styleId="FooterChar">
    <w:name w:val="Footer Char"/>
    <w:basedOn w:val="DefaultParagraphFont"/>
    <w:link w:val="Footer"/>
    <w:uiPriority w:val="99"/>
    <w:locked/>
    <w:rsid w:val="00AB4BC9"/>
    <w:rPr>
      <w:rFonts w:cs="Arial Unicode MS"/>
      <w:color w:val="000000"/>
      <w:u w:color="000000"/>
      <w:lang w:val="en-US" w:eastAsia="en-US" w:bidi="ar-SA"/>
    </w:rPr>
  </w:style>
  <w:style w:type="character" w:customStyle="1" w:styleId="Link">
    <w:name w:val="Link"/>
    <w:uiPriority w:val="99"/>
    <w:rsid w:val="00C06B2F"/>
    <w:rPr>
      <w:color w:val="0000FF"/>
      <w:u w:val="single" w:color="0000FF"/>
    </w:rPr>
  </w:style>
  <w:style w:type="character" w:customStyle="1" w:styleId="Hyperlink0">
    <w:name w:val="Hyperlink.0"/>
    <w:basedOn w:val="Link"/>
    <w:uiPriority w:val="99"/>
    <w:rsid w:val="00C06B2F"/>
    <w:rPr>
      <w:rFonts w:ascii="Arial" w:eastAsia="Times New Roman" w:hAnsi="Arial" w:cs="Arial"/>
      <w:color w:val="0000FF"/>
      <w:spacing w:val="0"/>
      <w:kern w:val="0"/>
      <w:position w:val="0"/>
      <w:sz w:val="18"/>
      <w:szCs w:val="18"/>
      <w:u w:val="single" w:color="0000FF"/>
      <w:vertAlign w:val="baseline"/>
      <w:lang w:val="en-US"/>
    </w:rPr>
  </w:style>
  <w:style w:type="paragraph" w:styleId="Header">
    <w:name w:val="header"/>
    <w:basedOn w:val="Normal"/>
    <w:link w:val="HeaderChar"/>
    <w:uiPriority w:val="99"/>
    <w:rsid w:val="00C06B2F"/>
    <w:pPr>
      <w:tabs>
        <w:tab w:val="center" w:pos="4320"/>
        <w:tab w:val="right" w:pos="8640"/>
      </w:tabs>
    </w:pPr>
    <w:rPr>
      <w:rFonts w:cs="Arial Unicode MS"/>
      <w:color w:val="000000"/>
      <w:sz w:val="20"/>
      <w:szCs w:val="20"/>
      <w:u w:color="000000"/>
      <w:lang w:val="en-US"/>
    </w:rPr>
  </w:style>
  <w:style w:type="character" w:customStyle="1" w:styleId="HeaderChar">
    <w:name w:val="Header Char"/>
    <w:basedOn w:val="DefaultParagraphFont"/>
    <w:link w:val="Header"/>
    <w:uiPriority w:val="99"/>
    <w:locked/>
    <w:rsid w:val="00AB4BC9"/>
    <w:rPr>
      <w:rFonts w:cs="Arial Unicode MS"/>
      <w:color w:val="000000"/>
      <w:u w:color="000000"/>
      <w:lang w:val="en-US" w:eastAsia="en-US" w:bidi="ar-SA"/>
    </w:rPr>
  </w:style>
  <w:style w:type="character" w:customStyle="1" w:styleId="Hyperlink1">
    <w:name w:val="Hyperlink.1"/>
    <w:basedOn w:val="Link"/>
    <w:uiPriority w:val="99"/>
    <w:rsid w:val="00C06B2F"/>
    <w:rPr>
      <w:rFonts w:ascii="Arial" w:eastAsia="Times New Roman" w:hAnsi="Arial" w:cs="Arial"/>
      <w:color w:val="0000FF"/>
      <w:sz w:val="12"/>
      <w:szCs w:val="12"/>
      <w:u w:val="single" w:color="0000FF"/>
    </w:rPr>
  </w:style>
  <w:style w:type="character" w:customStyle="1" w:styleId="Hyperlink2">
    <w:name w:val="Hyperlink.2"/>
    <w:basedOn w:val="Link"/>
    <w:uiPriority w:val="99"/>
    <w:rsid w:val="00C06B2F"/>
    <w:rPr>
      <w:rFonts w:ascii="Arial" w:eastAsia="Times New Roman" w:hAnsi="Arial" w:cs="Arial"/>
      <w:color w:val="0000FF"/>
      <w:sz w:val="18"/>
      <w:szCs w:val="18"/>
      <w:u w:val="single" w:color="0000FF"/>
    </w:rPr>
  </w:style>
  <w:style w:type="paragraph" w:customStyle="1" w:styleId="Body">
    <w:name w:val="Body"/>
    <w:uiPriority w:val="99"/>
    <w:rsid w:val="00C06B2F"/>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0"/>
      <w:szCs w:val="20"/>
      <w:u w:color="000000"/>
      <w:lang w:val="en-US"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リスト段落,Plan,Fo"/>
    <w:basedOn w:val="Normal"/>
    <w:link w:val="ListParagraphChar"/>
    <w:uiPriority w:val="34"/>
    <w:qFormat/>
    <w:rsid w:val="00C06B2F"/>
    <w:pPr>
      <w:ind w:left="720"/>
    </w:pPr>
    <w:rPr>
      <w:rFonts w:cs="Arial Unicode MS"/>
      <w:color w:val="000000"/>
      <w:sz w:val="20"/>
      <w:szCs w:val="20"/>
      <w:u w:color="000000"/>
      <w:lang w:val="en-US"/>
    </w:rPr>
  </w:style>
  <w:style w:type="character" w:customStyle="1" w:styleId="Hyperlink3">
    <w:name w:val="Hyperlink.3"/>
    <w:basedOn w:val="Link"/>
    <w:uiPriority w:val="99"/>
    <w:rsid w:val="00C06B2F"/>
    <w:rPr>
      <w:rFonts w:ascii="Arial" w:eastAsia="Times New Roman" w:hAnsi="Arial" w:cs="Arial"/>
      <w:color w:val="0000FF"/>
      <w:sz w:val="22"/>
      <w:szCs w:val="22"/>
      <w:u w:val="single" w:color="0000FF"/>
    </w:rPr>
  </w:style>
  <w:style w:type="paragraph" w:customStyle="1" w:styleId="BodyA">
    <w:name w:val="Body A"/>
    <w:uiPriority w:val="99"/>
    <w:rsid w:val="00C06B2F"/>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0"/>
      <w:szCs w:val="20"/>
      <w:u w:color="000000"/>
      <w:lang w:val="en-US" w:eastAsia="en-US"/>
    </w:rPr>
  </w:style>
  <w:style w:type="character" w:customStyle="1" w:styleId="Hyperlink4">
    <w:name w:val="Hyperlink.4"/>
    <w:basedOn w:val="Link"/>
    <w:uiPriority w:val="99"/>
    <w:rsid w:val="00C06B2F"/>
    <w:rPr>
      <w:rFonts w:ascii="Arial" w:eastAsia="Times New Roman" w:hAnsi="Arial" w:cs="Arial"/>
      <w:i/>
      <w:iCs/>
      <w:color w:val="0000FF"/>
      <w:u w:val="single" w:color="0000FF"/>
    </w:rPr>
  </w:style>
  <w:style w:type="character" w:customStyle="1" w:styleId="Hyperlink5">
    <w:name w:val="Hyperlink.5"/>
    <w:basedOn w:val="Link"/>
    <w:uiPriority w:val="99"/>
    <w:rsid w:val="00C06B2F"/>
    <w:rPr>
      <w:rFonts w:ascii="Arial" w:eastAsia="Times New Roman" w:hAnsi="Arial" w:cs="Arial"/>
      <w:color w:val="000000"/>
      <w:spacing w:val="0"/>
      <w:kern w:val="0"/>
      <w:position w:val="0"/>
      <w:sz w:val="20"/>
      <w:szCs w:val="20"/>
      <w:u w:val="single" w:color="000000"/>
      <w:vertAlign w:val="baseline"/>
      <w:lang w:val="en-US"/>
    </w:rPr>
  </w:style>
  <w:style w:type="paragraph" w:styleId="BalloonText">
    <w:name w:val="Balloon Text"/>
    <w:basedOn w:val="Normal"/>
    <w:link w:val="BalloonTextChar"/>
    <w:uiPriority w:val="99"/>
    <w:semiHidden/>
    <w:rsid w:val="00CC12D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12D2"/>
    <w:rPr>
      <w:rFonts w:ascii="Segoe UI" w:hAnsi="Segoe UI" w:cs="Segoe UI"/>
      <w:sz w:val="18"/>
      <w:szCs w:val="18"/>
    </w:rPr>
  </w:style>
  <w:style w:type="paragraph" w:customStyle="1" w:styleId="Default">
    <w:name w:val="Default"/>
    <w:uiPriority w:val="99"/>
    <w:rsid w:val="00225178"/>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rsid w:val="009871E5"/>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Calibri" w:hAnsi="Calibri"/>
      <w:sz w:val="22"/>
      <w:szCs w:val="22"/>
    </w:rPr>
  </w:style>
  <w:style w:type="character" w:styleId="CommentReference">
    <w:name w:val="annotation reference"/>
    <w:basedOn w:val="DefaultParagraphFont"/>
    <w:semiHidden/>
    <w:rsid w:val="009E58C7"/>
    <w:rPr>
      <w:rFonts w:cs="Times New Roman"/>
      <w:sz w:val="16"/>
      <w:szCs w:val="16"/>
    </w:rPr>
  </w:style>
  <w:style w:type="paragraph" w:styleId="CommentText">
    <w:name w:val="annotation text"/>
    <w:basedOn w:val="Normal"/>
    <w:link w:val="CommentTextChar"/>
    <w:semiHidden/>
    <w:rsid w:val="009E58C7"/>
    <w:rPr>
      <w:sz w:val="20"/>
      <w:szCs w:val="20"/>
    </w:rPr>
  </w:style>
  <w:style w:type="character" w:customStyle="1" w:styleId="CommentTextChar">
    <w:name w:val="Comment Text Char"/>
    <w:basedOn w:val="DefaultParagraphFont"/>
    <w:link w:val="CommentText"/>
    <w:semiHidden/>
    <w:locked/>
    <w:rsid w:val="009E58C7"/>
    <w:rPr>
      <w:rFonts w:cs="Times New Roman"/>
    </w:rPr>
  </w:style>
  <w:style w:type="paragraph" w:styleId="CommentSubject">
    <w:name w:val="annotation subject"/>
    <w:basedOn w:val="CommentText"/>
    <w:next w:val="CommentText"/>
    <w:link w:val="CommentSubjectChar"/>
    <w:uiPriority w:val="99"/>
    <w:semiHidden/>
    <w:rsid w:val="009E58C7"/>
    <w:rPr>
      <w:b/>
      <w:bCs/>
    </w:rPr>
  </w:style>
  <w:style w:type="character" w:customStyle="1" w:styleId="CommentSubjectChar">
    <w:name w:val="Comment Subject Char"/>
    <w:basedOn w:val="CommentTextChar"/>
    <w:link w:val="CommentSubject"/>
    <w:uiPriority w:val="99"/>
    <w:semiHidden/>
    <w:locked/>
    <w:rsid w:val="009E58C7"/>
    <w:rPr>
      <w:rFonts w:cs="Times New Roman"/>
      <w:b/>
      <w:bC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99"/>
    <w:locked/>
    <w:rsid w:val="008E1669"/>
    <w:rPr>
      <w:rFonts w:cs="Arial Unicode MS"/>
      <w:color w:val="000000"/>
      <w:u w:color="000000"/>
      <w:lang w:val="en-US" w:eastAsia="en-US" w:bidi="ar-SA"/>
    </w:rPr>
  </w:style>
  <w:style w:type="character" w:customStyle="1" w:styleId="review-full-text">
    <w:name w:val="review-full-text"/>
    <w:basedOn w:val="DefaultParagraphFont"/>
    <w:uiPriority w:val="99"/>
    <w:rsid w:val="009E1D61"/>
    <w:rPr>
      <w:rFonts w:cs="Times New Roman"/>
    </w:rPr>
  </w:style>
  <w:style w:type="table" w:styleId="TableGrid">
    <w:name w:val="Table Grid"/>
    <w:basedOn w:val="TableNormal"/>
    <w:uiPriority w:val="99"/>
    <w:rsid w:val="007230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50D3C"/>
    <w:pPr>
      <w:numPr>
        <w:numId w:val="1"/>
      </w:numPr>
    </w:pPr>
  </w:style>
  <w:style w:type="paragraph" w:styleId="Revision">
    <w:name w:val="Revision"/>
    <w:hidden/>
    <w:uiPriority w:val="99"/>
    <w:semiHidden/>
    <w:rsid w:val="001267C6"/>
    <w:rPr>
      <w:sz w:val="24"/>
      <w:szCs w:val="24"/>
      <w:lang w:eastAsia="en-US"/>
    </w:rPr>
  </w:style>
  <w:style w:type="character" w:styleId="FollowedHyperlink">
    <w:name w:val="FollowedHyperlink"/>
    <w:basedOn w:val="DefaultParagraphFont"/>
    <w:uiPriority w:val="99"/>
    <w:semiHidden/>
    <w:unhideWhenUsed/>
    <w:rsid w:val="006853F5"/>
    <w:rPr>
      <w:color w:val="800080" w:themeColor="followedHyperlink"/>
      <w:u w:val="single"/>
    </w:rPr>
  </w:style>
  <w:style w:type="character" w:customStyle="1" w:styleId="UnresolvedMention1">
    <w:name w:val="Unresolved Mention1"/>
    <w:basedOn w:val="DefaultParagraphFont"/>
    <w:uiPriority w:val="99"/>
    <w:semiHidden/>
    <w:unhideWhenUsed/>
    <w:rsid w:val="00C73A67"/>
    <w:rPr>
      <w:color w:val="808080"/>
      <w:shd w:val="clear" w:color="auto" w:fill="E6E6E6"/>
    </w:rPr>
  </w:style>
  <w:style w:type="paragraph" w:styleId="BodyText2">
    <w:name w:val="Body Text 2"/>
    <w:basedOn w:val="Normal"/>
    <w:link w:val="BodyText2Char"/>
    <w:uiPriority w:val="99"/>
    <w:unhideWhenUsed/>
    <w:rsid w:val="00B60916"/>
    <w:pPr>
      <w:pBdr>
        <w:top w:val="none" w:sz="0" w:space="0" w:color="auto"/>
        <w:left w:val="none" w:sz="0" w:space="0" w:color="auto"/>
        <w:bottom w:val="none" w:sz="0" w:space="0" w:color="auto"/>
        <w:right w:val="none" w:sz="0" w:space="0" w:color="auto"/>
        <w:bar w:val="none" w:sz="0" w:color="auto"/>
      </w:pBdr>
      <w:spacing w:line="360" w:lineRule="auto"/>
    </w:pPr>
    <w:rPr>
      <w:rFonts w:eastAsia="Times New Roman"/>
      <w:szCs w:val="20"/>
    </w:rPr>
  </w:style>
  <w:style w:type="character" w:customStyle="1" w:styleId="BodyText2Char">
    <w:name w:val="Body Text 2 Char"/>
    <w:basedOn w:val="DefaultParagraphFont"/>
    <w:link w:val="BodyText2"/>
    <w:uiPriority w:val="99"/>
    <w:rsid w:val="00B60916"/>
    <w:rPr>
      <w:rFonts w:eastAsia="Times New Roman"/>
      <w:sz w:val="24"/>
      <w:szCs w:val="20"/>
      <w:lang w:eastAsia="en-US"/>
    </w:rPr>
  </w:style>
  <w:style w:type="character" w:styleId="Emphasis">
    <w:name w:val="Emphasis"/>
    <w:basedOn w:val="DefaultParagraphFont"/>
    <w:uiPriority w:val="20"/>
    <w:qFormat/>
    <w:locked/>
    <w:rsid w:val="001069F1"/>
    <w:rPr>
      <w:i/>
      <w:iCs/>
    </w:rPr>
  </w:style>
  <w:style w:type="character" w:customStyle="1" w:styleId="UnresolvedMention2">
    <w:name w:val="Unresolved Mention2"/>
    <w:basedOn w:val="DefaultParagraphFont"/>
    <w:uiPriority w:val="99"/>
    <w:semiHidden/>
    <w:unhideWhenUsed/>
    <w:rsid w:val="00C8024C"/>
    <w:rPr>
      <w:color w:val="808080"/>
      <w:shd w:val="clear" w:color="auto" w:fill="E6E6E6"/>
    </w:rPr>
  </w:style>
  <w:style w:type="paragraph" w:styleId="NoSpacing">
    <w:name w:val="No Spacing"/>
    <w:uiPriority w:val="1"/>
    <w:qFormat/>
    <w:rsid w:val="00196383"/>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eastAsia="en-US"/>
    </w:rPr>
  </w:style>
  <w:style w:type="character" w:customStyle="1" w:styleId="UnresolvedMention3">
    <w:name w:val="Unresolved Mention3"/>
    <w:basedOn w:val="DefaultParagraphFont"/>
    <w:uiPriority w:val="99"/>
    <w:semiHidden/>
    <w:unhideWhenUsed/>
    <w:rsid w:val="00C4233C"/>
    <w:rPr>
      <w:color w:val="605E5C"/>
      <w:shd w:val="clear" w:color="auto" w:fill="E1DFDD"/>
    </w:rPr>
  </w:style>
  <w:style w:type="character" w:customStyle="1" w:styleId="UnresolvedMention4">
    <w:name w:val="Unresolved Mention4"/>
    <w:basedOn w:val="DefaultParagraphFont"/>
    <w:uiPriority w:val="99"/>
    <w:semiHidden/>
    <w:unhideWhenUsed/>
    <w:rsid w:val="00BF1C40"/>
    <w:rPr>
      <w:color w:val="808080"/>
      <w:shd w:val="clear" w:color="auto" w:fill="E6E6E6"/>
    </w:rPr>
  </w:style>
  <w:style w:type="character" w:customStyle="1" w:styleId="UnresolvedMention5">
    <w:name w:val="Unresolved Mention5"/>
    <w:basedOn w:val="DefaultParagraphFont"/>
    <w:uiPriority w:val="99"/>
    <w:semiHidden/>
    <w:unhideWhenUsed/>
    <w:rsid w:val="00C11A29"/>
    <w:rPr>
      <w:color w:val="808080"/>
      <w:shd w:val="clear" w:color="auto" w:fill="E6E6E6"/>
    </w:rPr>
  </w:style>
  <w:style w:type="character" w:customStyle="1" w:styleId="UnresolvedMention6">
    <w:name w:val="Unresolved Mention6"/>
    <w:basedOn w:val="DefaultParagraphFont"/>
    <w:uiPriority w:val="99"/>
    <w:semiHidden/>
    <w:unhideWhenUsed/>
    <w:rsid w:val="001272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921">
      <w:bodyDiv w:val="1"/>
      <w:marLeft w:val="0"/>
      <w:marRight w:val="0"/>
      <w:marTop w:val="0"/>
      <w:marBottom w:val="0"/>
      <w:divBdr>
        <w:top w:val="none" w:sz="0" w:space="0" w:color="auto"/>
        <w:left w:val="none" w:sz="0" w:space="0" w:color="auto"/>
        <w:bottom w:val="none" w:sz="0" w:space="0" w:color="auto"/>
        <w:right w:val="none" w:sz="0" w:space="0" w:color="auto"/>
      </w:divBdr>
    </w:div>
    <w:div w:id="87237082">
      <w:bodyDiv w:val="1"/>
      <w:marLeft w:val="0"/>
      <w:marRight w:val="0"/>
      <w:marTop w:val="0"/>
      <w:marBottom w:val="0"/>
      <w:divBdr>
        <w:top w:val="none" w:sz="0" w:space="0" w:color="auto"/>
        <w:left w:val="none" w:sz="0" w:space="0" w:color="auto"/>
        <w:bottom w:val="none" w:sz="0" w:space="0" w:color="auto"/>
        <w:right w:val="none" w:sz="0" w:space="0" w:color="auto"/>
      </w:divBdr>
    </w:div>
    <w:div w:id="176308060">
      <w:bodyDiv w:val="1"/>
      <w:marLeft w:val="0"/>
      <w:marRight w:val="0"/>
      <w:marTop w:val="0"/>
      <w:marBottom w:val="0"/>
      <w:divBdr>
        <w:top w:val="none" w:sz="0" w:space="0" w:color="auto"/>
        <w:left w:val="none" w:sz="0" w:space="0" w:color="auto"/>
        <w:bottom w:val="none" w:sz="0" w:space="0" w:color="auto"/>
        <w:right w:val="none" w:sz="0" w:space="0" w:color="auto"/>
      </w:divBdr>
    </w:div>
    <w:div w:id="256792866">
      <w:bodyDiv w:val="1"/>
      <w:marLeft w:val="0"/>
      <w:marRight w:val="0"/>
      <w:marTop w:val="0"/>
      <w:marBottom w:val="0"/>
      <w:divBdr>
        <w:top w:val="none" w:sz="0" w:space="0" w:color="auto"/>
        <w:left w:val="none" w:sz="0" w:space="0" w:color="auto"/>
        <w:bottom w:val="none" w:sz="0" w:space="0" w:color="auto"/>
        <w:right w:val="none" w:sz="0" w:space="0" w:color="auto"/>
      </w:divBdr>
    </w:div>
    <w:div w:id="332297000">
      <w:bodyDiv w:val="1"/>
      <w:marLeft w:val="0"/>
      <w:marRight w:val="0"/>
      <w:marTop w:val="0"/>
      <w:marBottom w:val="0"/>
      <w:divBdr>
        <w:top w:val="none" w:sz="0" w:space="0" w:color="auto"/>
        <w:left w:val="none" w:sz="0" w:space="0" w:color="auto"/>
        <w:bottom w:val="none" w:sz="0" w:space="0" w:color="auto"/>
        <w:right w:val="none" w:sz="0" w:space="0" w:color="auto"/>
      </w:divBdr>
    </w:div>
    <w:div w:id="357466060">
      <w:bodyDiv w:val="1"/>
      <w:marLeft w:val="0"/>
      <w:marRight w:val="0"/>
      <w:marTop w:val="0"/>
      <w:marBottom w:val="0"/>
      <w:divBdr>
        <w:top w:val="none" w:sz="0" w:space="0" w:color="auto"/>
        <w:left w:val="none" w:sz="0" w:space="0" w:color="auto"/>
        <w:bottom w:val="none" w:sz="0" w:space="0" w:color="auto"/>
        <w:right w:val="none" w:sz="0" w:space="0" w:color="auto"/>
      </w:divBdr>
    </w:div>
    <w:div w:id="367607589">
      <w:bodyDiv w:val="1"/>
      <w:marLeft w:val="0"/>
      <w:marRight w:val="0"/>
      <w:marTop w:val="0"/>
      <w:marBottom w:val="0"/>
      <w:divBdr>
        <w:top w:val="none" w:sz="0" w:space="0" w:color="auto"/>
        <w:left w:val="none" w:sz="0" w:space="0" w:color="auto"/>
        <w:bottom w:val="none" w:sz="0" w:space="0" w:color="auto"/>
        <w:right w:val="none" w:sz="0" w:space="0" w:color="auto"/>
      </w:divBdr>
    </w:div>
    <w:div w:id="444467098">
      <w:bodyDiv w:val="1"/>
      <w:marLeft w:val="0"/>
      <w:marRight w:val="0"/>
      <w:marTop w:val="0"/>
      <w:marBottom w:val="0"/>
      <w:divBdr>
        <w:top w:val="none" w:sz="0" w:space="0" w:color="auto"/>
        <w:left w:val="none" w:sz="0" w:space="0" w:color="auto"/>
        <w:bottom w:val="none" w:sz="0" w:space="0" w:color="auto"/>
        <w:right w:val="none" w:sz="0" w:space="0" w:color="auto"/>
      </w:divBdr>
      <w:divsChild>
        <w:div w:id="1360813435">
          <w:marLeft w:val="547"/>
          <w:marRight w:val="0"/>
          <w:marTop w:val="270"/>
          <w:marBottom w:val="200"/>
          <w:divBdr>
            <w:top w:val="none" w:sz="0" w:space="0" w:color="auto"/>
            <w:left w:val="none" w:sz="0" w:space="0" w:color="auto"/>
            <w:bottom w:val="none" w:sz="0" w:space="0" w:color="auto"/>
            <w:right w:val="none" w:sz="0" w:space="0" w:color="auto"/>
          </w:divBdr>
        </w:div>
        <w:div w:id="160043888">
          <w:marLeft w:val="547"/>
          <w:marRight w:val="0"/>
          <w:marTop w:val="270"/>
          <w:marBottom w:val="200"/>
          <w:divBdr>
            <w:top w:val="none" w:sz="0" w:space="0" w:color="auto"/>
            <w:left w:val="none" w:sz="0" w:space="0" w:color="auto"/>
            <w:bottom w:val="none" w:sz="0" w:space="0" w:color="auto"/>
            <w:right w:val="none" w:sz="0" w:space="0" w:color="auto"/>
          </w:divBdr>
        </w:div>
        <w:div w:id="721906146">
          <w:marLeft w:val="547"/>
          <w:marRight w:val="0"/>
          <w:marTop w:val="270"/>
          <w:marBottom w:val="200"/>
          <w:divBdr>
            <w:top w:val="none" w:sz="0" w:space="0" w:color="auto"/>
            <w:left w:val="none" w:sz="0" w:space="0" w:color="auto"/>
            <w:bottom w:val="none" w:sz="0" w:space="0" w:color="auto"/>
            <w:right w:val="none" w:sz="0" w:space="0" w:color="auto"/>
          </w:divBdr>
        </w:div>
        <w:div w:id="1648629819">
          <w:marLeft w:val="547"/>
          <w:marRight w:val="0"/>
          <w:marTop w:val="270"/>
          <w:marBottom w:val="200"/>
          <w:divBdr>
            <w:top w:val="none" w:sz="0" w:space="0" w:color="auto"/>
            <w:left w:val="none" w:sz="0" w:space="0" w:color="auto"/>
            <w:bottom w:val="none" w:sz="0" w:space="0" w:color="auto"/>
            <w:right w:val="none" w:sz="0" w:space="0" w:color="auto"/>
          </w:divBdr>
        </w:div>
      </w:divsChild>
    </w:div>
    <w:div w:id="473108256">
      <w:bodyDiv w:val="1"/>
      <w:marLeft w:val="0"/>
      <w:marRight w:val="0"/>
      <w:marTop w:val="0"/>
      <w:marBottom w:val="0"/>
      <w:divBdr>
        <w:top w:val="none" w:sz="0" w:space="0" w:color="auto"/>
        <w:left w:val="none" w:sz="0" w:space="0" w:color="auto"/>
        <w:bottom w:val="none" w:sz="0" w:space="0" w:color="auto"/>
        <w:right w:val="none" w:sz="0" w:space="0" w:color="auto"/>
      </w:divBdr>
    </w:div>
    <w:div w:id="534850123">
      <w:bodyDiv w:val="1"/>
      <w:marLeft w:val="0"/>
      <w:marRight w:val="0"/>
      <w:marTop w:val="0"/>
      <w:marBottom w:val="0"/>
      <w:divBdr>
        <w:top w:val="none" w:sz="0" w:space="0" w:color="auto"/>
        <w:left w:val="none" w:sz="0" w:space="0" w:color="auto"/>
        <w:bottom w:val="none" w:sz="0" w:space="0" w:color="auto"/>
        <w:right w:val="none" w:sz="0" w:space="0" w:color="auto"/>
      </w:divBdr>
    </w:div>
    <w:div w:id="718936360">
      <w:bodyDiv w:val="1"/>
      <w:marLeft w:val="0"/>
      <w:marRight w:val="0"/>
      <w:marTop w:val="0"/>
      <w:marBottom w:val="0"/>
      <w:divBdr>
        <w:top w:val="none" w:sz="0" w:space="0" w:color="auto"/>
        <w:left w:val="none" w:sz="0" w:space="0" w:color="auto"/>
        <w:bottom w:val="none" w:sz="0" w:space="0" w:color="auto"/>
        <w:right w:val="none" w:sz="0" w:space="0" w:color="auto"/>
      </w:divBdr>
      <w:divsChild>
        <w:div w:id="1577742994">
          <w:marLeft w:val="446"/>
          <w:marRight w:val="0"/>
          <w:marTop w:val="0"/>
          <w:marBottom w:val="0"/>
          <w:divBdr>
            <w:top w:val="none" w:sz="0" w:space="0" w:color="auto"/>
            <w:left w:val="none" w:sz="0" w:space="0" w:color="auto"/>
            <w:bottom w:val="none" w:sz="0" w:space="0" w:color="auto"/>
            <w:right w:val="none" w:sz="0" w:space="0" w:color="auto"/>
          </w:divBdr>
        </w:div>
        <w:div w:id="784038904">
          <w:marLeft w:val="446"/>
          <w:marRight w:val="0"/>
          <w:marTop w:val="0"/>
          <w:marBottom w:val="0"/>
          <w:divBdr>
            <w:top w:val="none" w:sz="0" w:space="0" w:color="auto"/>
            <w:left w:val="none" w:sz="0" w:space="0" w:color="auto"/>
            <w:bottom w:val="none" w:sz="0" w:space="0" w:color="auto"/>
            <w:right w:val="none" w:sz="0" w:space="0" w:color="auto"/>
          </w:divBdr>
        </w:div>
        <w:div w:id="269162328">
          <w:marLeft w:val="446"/>
          <w:marRight w:val="0"/>
          <w:marTop w:val="0"/>
          <w:marBottom w:val="0"/>
          <w:divBdr>
            <w:top w:val="none" w:sz="0" w:space="0" w:color="auto"/>
            <w:left w:val="none" w:sz="0" w:space="0" w:color="auto"/>
            <w:bottom w:val="none" w:sz="0" w:space="0" w:color="auto"/>
            <w:right w:val="none" w:sz="0" w:space="0" w:color="auto"/>
          </w:divBdr>
        </w:div>
        <w:div w:id="2059275951">
          <w:marLeft w:val="446"/>
          <w:marRight w:val="0"/>
          <w:marTop w:val="0"/>
          <w:marBottom w:val="0"/>
          <w:divBdr>
            <w:top w:val="none" w:sz="0" w:space="0" w:color="auto"/>
            <w:left w:val="none" w:sz="0" w:space="0" w:color="auto"/>
            <w:bottom w:val="none" w:sz="0" w:space="0" w:color="auto"/>
            <w:right w:val="none" w:sz="0" w:space="0" w:color="auto"/>
          </w:divBdr>
        </w:div>
        <w:div w:id="510025849">
          <w:marLeft w:val="446"/>
          <w:marRight w:val="0"/>
          <w:marTop w:val="0"/>
          <w:marBottom w:val="0"/>
          <w:divBdr>
            <w:top w:val="none" w:sz="0" w:space="0" w:color="auto"/>
            <w:left w:val="none" w:sz="0" w:space="0" w:color="auto"/>
            <w:bottom w:val="none" w:sz="0" w:space="0" w:color="auto"/>
            <w:right w:val="none" w:sz="0" w:space="0" w:color="auto"/>
          </w:divBdr>
        </w:div>
      </w:divsChild>
    </w:div>
    <w:div w:id="785850907">
      <w:bodyDiv w:val="1"/>
      <w:marLeft w:val="0"/>
      <w:marRight w:val="0"/>
      <w:marTop w:val="0"/>
      <w:marBottom w:val="0"/>
      <w:divBdr>
        <w:top w:val="none" w:sz="0" w:space="0" w:color="auto"/>
        <w:left w:val="none" w:sz="0" w:space="0" w:color="auto"/>
        <w:bottom w:val="none" w:sz="0" w:space="0" w:color="auto"/>
        <w:right w:val="none" w:sz="0" w:space="0" w:color="auto"/>
      </w:divBdr>
    </w:div>
    <w:div w:id="807743133">
      <w:bodyDiv w:val="1"/>
      <w:marLeft w:val="0"/>
      <w:marRight w:val="0"/>
      <w:marTop w:val="0"/>
      <w:marBottom w:val="0"/>
      <w:divBdr>
        <w:top w:val="none" w:sz="0" w:space="0" w:color="auto"/>
        <w:left w:val="none" w:sz="0" w:space="0" w:color="auto"/>
        <w:bottom w:val="none" w:sz="0" w:space="0" w:color="auto"/>
        <w:right w:val="none" w:sz="0" w:space="0" w:color="auto"/>
      </w:divBdr>
    </w:div>
    <w:div w:id="987630411">
      <w:bodyDiv w:val="1"/>
      <w:marLeft w:val="0"/>
      <w:marRight w:val="0"/>
      <w:marTop w:val="0"/>
      <w:marBottom w:val="0"/>
      <w:divBdr>
        <w:top w:val="none" w:sz="0" w:space="0" w:color="auto"/>
        <w:left w:val="none" w:sz="0" w:space="0" w:color="auto"/>
        <w:bottom w:val="none" w:sz="0" w:space="0" w:color="auto"/>
        <w:right w:val="none" w:sz="0" w:space="0" w:color="auto"/>
      </w:divBdr>
    </w:div>
    <w:div w:id="1135754804">
      <w:bodyDiv w:val="1"/>
      <w:marLeft w:val="0"/>
      <w:marRight w:val="0"/>
      <w:marTop w:val="0"/>
      <w:marBottom w:val="0"/>
      <w:divBdr>
        <w:top w:val="none" w:sz="0" w:space="0" w:color="auto"/>
        <w:left w:val="none" w:sz="0" w:space="0" w:color="auto"/>
        <w:bottom w:val="none" w:sz="0" w:space="0" w:color="auto"/>
        <w:right w:val="none" w:sz="0" w:space="0" w:color="auto"/>
      </w:divBdr>
    </w:div>
    <w:div w:id="1255817937">
      <w:bodyDiv w:val="1"/>
      <w:marLeft w:val="0"/>
      <w:marRight w:val="0"/>
      <w:marTop w:val="0"/>
      <w:marBottom w:val="0"/>
      <w:divBdr>
        <w:top w:val="none" w:sz="0" w:space="0" w:color="auto"/>
        <w:left w:val="none" w:sz="0" w:space="0" w:color="auto"/>
        <w:bottom w:val="none" w:sz="0" w:space="0" w:color="auto"/>
        <w:right w:val="none" w:sz="0" w:space="0" w:color="auto"/>
      </w:divBdr>
    </w:div>
    <w:div w:id="1356273746">
      <w:bodyDiv w:val="1"/>
      <w:marLeft w:val="0"/>
      <w:marRight w:val="0"/>
      <w:marTop w:val="0"/>
      <w:marBottom w:val="0"/>
      <w:divBdr>
        <w:top w:val="none" w:sz="0" w:space="0" w:color="auto"/>
        <w:left w:val="none" w:sz="0" w:space="0" w:color="auto"/>
        <w:bottom w:val="none" w:sz="0" w:space="0" w:color="auto"/>
        <w:right w:val="none" w:sz="0" w:space="0" w:color="auto"/>
      </w:divBdr>
    </w:div>
    <w:div w:id="1766422003">
      <w:bodyDiv w:val="1"/>
      <w:marLeft w:val="0"/>
      <w:marRight w:val="0"/>
      <w:marTop w:val="0"/>
      <w:marBottom w:val="0"/>
      <w:divBdr>
        <w:top w:val="none" w:sz="0" w:space="0" w:color="auto"/>
        <w:left w:val="none" w:sz="0" w:space="0" w:color="auto"/>
        <w:bottom w:val="none" w:sz="0" w:space="0" w:color="auto"/>
        <w:right w:val="none" w:sz="0" w:space="0" w:color="auto"/>
      </w:divBdr>
    </w:div>
    <w:div w:id="1804618836">
      <w:bodyDiv w:val="1"/>
      <w:marLeft w:val="0"/>
      <w:marRight w:val="0"/>
      <w:marTop w:val="0"/>
      <w:marBottom w:val="0"/>
      <w:divBdr>
        <w:top w:val="none" w:sz="0" w:space="0" w:color="auto"/>
        <w:left w:val="none" w:sz="0" w:space="0" w:color="auto"/>
        <w:bottom w:val="none" w:sz="0" w:space="0" w:color="auto"/>
        <w:right w:val="none" w:sz="0" w:space="0" w:color="auto"/>
      </w:divBdr>
    </w:div>
    <w:div w:id="1874346849">
      <w:bodyDiv w:val="1"/>
      <w:marLeft w:val="0"/>
      <w:marRight w:val="0"/>
      <w:marTop w:val="0"/>
      <w:marBottom w:val="0"/>
      <w:divBdr>
        <w:top w:val="none" w:sz="0" w:space="0" w:color="auto"/>
        <w:left w:val="none" w:sz="0" w:space="0" w:color="auto"/>
        <w:bottom w:val="none" w:sz="0" w:space="0" w:color="auto"/>
        <w:right w:val="none" w:sz="0" w:space="0" w:color="auto"/>
      </w:divBdr>
    </w:div>
    <w:div w:id="1909220480">
      <w:marLeft w:val="0"/>
      <w:marRight w:val="0"/>
      <w:marTop w:val="0"/>
      <w:marBottom w:val="0"/>
      <w:divBdr>
        <w:top w:val="none" w:sz="0" w:space="0" w:color="auto"/>
        <w:left w:val="none" w:sz="0" w:space="0" w:color="auto"/>
        <w:bottom w:val="none" w:sz="0" w:space="0" w:color="auto"/>
        <w:right w:val="none" w:sz="0" w:space="0" w:color="auto"/>
      </w:divBdr>
    </w:div>
    <w:div w:id="1909220481">
      <w:marLeft w:val="0"/>
      <w:marRight w:val="0"/>
      <w:marTop w:val="0"/>
      <w:marBottom w:val="0"/>
      <w:divBdr>
        <w:top w:val="none" w:sz="0" w:space="0" w:color="auto"/>
        <w:left w:val="none" w:sz="0" w:space="0" w:color="auto"/>
        <w:bottom w:val="none" w:sz="0" w:space="0" w:color="auto"/>
        <w:right w:val="none" w:sz="0" w:space="0" w:color="auto"/>
      </w:divBdr>
    </w:div>
    <w:div w:id="2121560394">
      <w:bodyDiv w:val="1"/>
      <w:marLeft w:val="0"/>
      <w:marRight w:val="0"/>
      <w:marTop w:val="0"/>
      <w:marBottom w:val="0"/>
      <w:divBdr>
        <w:top w:val="none" w:sz="0" w:space="0" w:color="auto"/>
        <w:left w:val="none" w:sz="0" w:space="0" w:color="auto"/>
        <w:bottom w:val="none" w:sz="0" w:space="0" w:color="auto"/>
        <w:right w:val="none" w:sz="0" w:space="0" w:color="auto"/>
      </w:divBdr>
    </w:div>
    <w:div w:id="2141872283">
      <w:bodyDiv w:val="1"/>
      <w:marLeft w:val="0"/>
      <w:marRight w:val="0"/>
      <w:marTop w:val="0"/>
      <w:marBottom w:val="0"/>
      <w:divBdr>
        <w:top w:val="none" w:sz="0" w:space="0" w:color="auto"/>
        <w:left w:val="none" w:sz="0" w:space="0" w:color="auto"/>
        <w:bottom w:val="none" w:sz="0" w:space="0" w:color="auto"/>
        <w:right w:val="none" w:sz="0" w:space="0" w:color="auto"/>
      </w:divBdr>
      <w:divsChild>
        <w:div w:id="1656955976">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youtu.be/t6nCrsgoTj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068EB-081A-4911-8173-BEB1587F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434</Words>
  <Characters>2475</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Ford Motor Company</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von Essen, Craig (C.L.)</dc:creator>
  <cp:lastModifiedBy>Mihai, Liviu (L.)</cp:lastModifiedBy>
  <cp:revision>16</cp:revision>
  <cp:lastPrinted>2018-06-06T14:32:00Z</cp:lastPrinted>
  <dcterms:created xsi:type="dcterms:W3CDTF">2019-10-28T08:35:00Z</dcterms:created>
  <dcterms:modified xsi:type="dcterms:W3CDTF">2019-10-28T11:30:00Z</dcterms:modified>
</cp:coreProperties>
</file>