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AA" w:rsidRPr="008E51AB" w:rsidRDefault="003B5CCC" w:rsidP="00EA77AA">
      <w:pPr>
        <w:rPr>
          <w:rFonts w:ascii="Arial" w:hAnsi="Arial" w:cs="Arial"/>
          <w:b/>
          <w:sz w:val="32"/>
          <w:szCs w:val="32"/>
        </w:rPr>
      </w:pPr>
      <w:r>
        <w:rPr>
          <w:rFonts w:ascii="Arial" w:hAnsi="Arial"/>
          <w:b/>
          <w:sz w:val="32"/>
        </w:rPr>
        <w:t>Ford avslöjar att nya Focus RS har 350 h</w:t>
      </w:r>
      <w:r w:rsidR="003E548D">
        <w:rPr>
          <w:rFonts w:ascii="Arial" w:hAnsi="Arial"/>
          <w:b/>
          <w:sz w:val="32"/>
        </w:rPr>
        <w:t xml:space="preserve">k - </w:t>
      </w:r>
      <w:r>
        <w:rPr>
          <w:rFonts w:ascii="Arial" w:hAnsi="Arial"/>
          <w:b/>
          <w:sz w:val="32"/>
        </w:rPr>
        <w:t>Ken Block debutkör den i Goodwood</w:t>
      </w:r>
    </w:p>
    <w:p w:rsidR="00EA77AA" w:rsidRPr="008E51AB" w:rsidRDefault="00EA77AA" w:rsidP="00EA77AA">
      <w:pPr>
        <w:rPr>
          <w:rFonts w:ascii="Arial" w:hAnsi="Arial" w:cs="Arial"/>
          <w:b/>
          <w:sz w:val="22"/>
          <w:szCs w:val="22"/>
        </w:rPr>
      </w:pPr>
    </w:p>
    <w:p w:rsidR="00092BE8" w:rsidRPr="00B72FF7" w:rsidRDefault="00ED0FE4" w:rsidP="00092BE8">
      <w:pPr>
        <w:numPr>
          <w:ilvl w:val="0"/>
          <w:numId w:val="2"/>
        </w:numPr>
        <w:ind w:right="720"/>
        <w:rPr>
          <w:rFonts w:ascii="Arial" w:hAnsi="Arial" w:cs="Arial"/>
          <w:sz w:val="22"/>
          <w:szCs w:val="22"/>
        </w:rPr>
      </w:pPr>
      <w:r>
        <w:rPr>
          <w:rFonts w:ascii="Arial" w:hAnsi="Arial"/>
          <w:sz w:val="22"/>
        </w:rPr>
        <w:t>Nya Ford Focus RS har fått en 2,3-liters EcoBoost-motor på 350 hästkrafter.</w:t>
      </w:r>
    </w:p>
    <w:p w:rsidR="00092BE8" w:rsidRPr="00B72FF7" w:rsidRDefault="00092BE8" w:rsidP="00E140C4">
      <w:pPr>
        <w:ind w:right="720"/>
        <w:rPr>
          <w:rFonts w:ascii="Arial" w:hAnsi="Arial" w:cs="Arial"/>
          <w:sz w:val="22"/>
          <w:szCs w:val="22"/>
        </w:rPr>
      </w:pPr>
    </w:p>
    <w:p w:rsidR="00ED0FE4" w:rsidRPr="00B72FF7" w:rsidRDefault="00ED0FE4" w:rsidP="00092BE8">
      <w:pPr>
        <w:numPr>
          <w:ilvl w:val="0"/>
          <w:numId w:val="2"/>
        </w:numPr>
        <w:ind w:right="720"/>
        <w:rPr>
          <w:rFonts w:ascii="Arial" w:hAnsi="Arial" w:cs="Arial"/>
          <w:sz w:val="22"/>
          <w:szCs w:val="22"/>
        </w:rPr>
      </w:pPr>
      <w:r>
        <w:rPr>
          <w:rFonts w:ascii="Arial" w:hAnsi="Arial"/>
          <w:sz w:val="22"/>
        </w:rPr>
        <w:t xml:space="preserve">Den högpresterande </w:t>
      </w:r>
      <w:r w:rsidR="003E548D">
        <w:rPr>
          <w:rFonts w:ascii="Arial" w:hAnsi="Arial"/>
          <w:sz w:val="22"/>
        </w:rPr>
        <w:t>RS-</w:t>
      </w:r>
      <w:r>
        <w:rPr>
          <w:rFonts w:ascii="Arial" w:hAnsi="Arial"/>
          <w:sz w:val="22"/>
        </w:rPr>
        <w:t>modellen gör sin globala debut på Goodwood Festival of Speed med Ken Block bakom ratten.</w:t>
      </w:r>
    </w:p>
    <w:p w:rsidR="00092BE8" w:rsidRPr="00B72FF7" w:rsidRDefault="00092BE8" w:rsidP="00092BE8">
      <w:pPr>
        <w:pStyle w:val="ListParagraph"/>
        <w:ind w:left="0"/>
        <w:rPr>
          <w:rFonts w:ascii="Arial" w:hAnsi="Arial" w:cs="Arial"/>
          <w:sz w:val="22"/>
          <w:szCs w:val="22"/>
        </w:rPr>
      </w:pPr>
    </w:p>
    <w:p w:rsidR="00092BE8" w:rsidRPr="00B72FF7" w:rsidRDefault="00DB29C8" w:rsidP="00092BE8">
      <w:pPr>
        <w:numPr>
          <w:ilvl w:val="0"/>
          <w:numId w:val="2"/>
        </w:numPr>
        <w:rPr>
          <w:rFonts w:ascii="Arial" w:hAnsi="Arial" w:cs="Arial"/>
          <w:sz w:val="22"/>
          <w:szCs w:val="22"/>
        </w:rPr>
      </w:pPr>
      <w:r>
        <w:rPr>
          <w:rFonts w:ascii="Arial" w:hAnsi="Arial"/>
          <w:sz w:val="22"/>
        </w:rPr>
        <w:t>Bland de många tekniskt avancerade funktionerna finns den innovativa Ford Performance-fyrhjulsdriften med dynamisk vridmomentsfördelning, olika körlägen (däribland branschens första "Drift Mode") och startkontroll.</w:t>
      </w:r>
    </w:p>
    <w:p w:rsidR="00D80386" w:rsidRPr="00B72FF7" w:rsidRDefault="00D80386" w:rsidP="00D80386">
      <w:pPr>
        <w:pStyle w:val="ListParagraph"/>
        <w:ind w:left="0"/>
        <w:rPr>
          <w:rFonts w:ascii="Arial" w:hAnsi="Arial" w:cs="Arial"/>
          <w:sz w:val="22"/>
          <w:szCs w:val="22"/>
        </w:rPr>
      </w:pPr>
    </w:p>
    <w:p w:rsidR="00D80386" w:rsidRPr="00B72FF7" w:rsidRDefault="00D477AD" w:rsidP="00D80386">
      <w:pPr>
        <w:numPr>
          <w:ilvl w:val="0"/>
          <w:numId w:val="2"/>
        </w:numPr>
        <w:rPr>
          <w:rFonts w:ascii="Arial" w:hAnsi="Arial" w:cs="Arial"/>
          <w:sz w:val="22"/>
          <w:szCs w:val="22"/>
        </w:rPr>
      </w:pPr>
      <w:r>
        <w:rPr>
          <w:rFonts w:ascii="Arial" w:hAnsi="Arial"/>
          <w:sz w:val="22"/>
        </w:rPr>
        <w:t>Ford Focus RS är en av de 12 prestandamodeller som Ford kommer att lansera globalt fram till år 2020.</w:t>
      </w:r>
    </w:p>
    <w:p w:rsidR="00EA77AA" w:rsidRPr="008E51AB" w:rsidRDefault="00EA77AA" w:rsidP="00EA77AA">
      <w:pPr>
        <w:rPr>
          <w:rFonts w:ascii="Arial" w:hAnsi="Arial" w:cs="Arial"/>
          <w:sz w:val="22"/>
          <w:szCs w:val="22"/>
        </w:rPr>
      </w:pPr>
    </w:p>
    <w:p w:rsidR="00EA77AA" w:rsidRPr="008E51AB" w:rsidRDefault="00EA77AA" w:rsidP="00EA77AA">
      <w:pPr>
        <w:rPr>
          <w:rFonts w:ascii="Arial" w:hAnsi="Arial" w:cs="Arial"/>
          <w:sz w:val="22"/>
          <w:szCs w:val="22"/>
        </w:rPr>
      </w:pPr>
    </w:p>
    <w:p w:rsidR="00092BE8" w:rsidRPr="008E51AB" w:rsidRDefault="001C36BC" w:rsidP="00092BE8">
      <w:pPr>
        <w:rPr>
          <w:rFonts w:ascii="Arial" w:hAnsi="Arial" w:cs="Arial"/>
          <w:sz w:val="22"/>
          <w:szCs w:val="22"/>
        </w:rPr>
      </w:pPr>
      <w:r>
        <w:rPr>
          <w:rFonts w:ascii="Arial" w:hAnsi="Arial"/>
          <w:b/>
          <w:caps/>
          <w:sz w:val="22"/>
        </w:rPr>
        <w:t>Goodwood</w:t>
      </w:r>
      <w:r w:rsidR="003E548D">
        <w:rPr>
          <w:rFonts w:ascii="Arial" w:hAnsi="Arial"/>
          <w:b/>
          <w:sz w:val="22"/>
        </w:rPr>
        <w:t>, Storbritannien, den 25 juni</w:t>
      </w:r>
      <w:r>
        <w:rPr>
          <w:rFonts w:ascii="Arial" w:hAnsi="Arial"/>
          <w:b/>
          <w:sz w:val="22"/>
        </w:rPr>
        <w:t xml:space="preserve">, 2015 </w:t>
      </w:r>
      <w:r>
        <w:rPr>
          <w:rFonts w:ascii="Arial" w:hAnsi="Arial"/>
          <w:sz w:val="22"/>
        </w:rPr>
        <w:t xml:space="preserve">– Ford meddelade idag att nya </w:t>
      </w:r>
      <w:r w:rsidR="003E548D">
        <w:rPr>
          <w:rFonts w:ascii="Arial" w:hAnsi="Arial"/>
          <w:sz w:val="22"/>
        </w:rPr>
        <w:t xml:space="preserve">prestandamodellen </w:t>
      </w:r>
      <w:r>
        <w:rPr>
          <w:rFonts w:ascii="Arial" w:hAnsi="Arial"/>
          <w:sz w:val="22"/>
        </w:rPr>
        <w:t>Focus RS, kommer att få en maxeffekt på 350 hästkrafter. I bilen, som utvecklats av Ford Performance-teamet, sitter en unik version av den 2,3-liters EcoBoost-motor som lanserades tillsammans med nya Ford Mustang.</w:t>
      </w:r>
    </w:p>
    <w:p w:rsidR="003614AE" w:rsidRPr="008E51AB" w:rsidRDefault="003614AE" w:rsidP="00092BE8">
      <w:pPr>
        <w:rPr>
          <w:rFonts w:ascii="Arial" w:hAnsi="Arial" w:cs="Arial"/>
          <w:sz w:val="22"/>
          <w:szCs w:val="22"/>
        </w:rPr>
      </w:pPr>
    </w:p>
    <w:p w:rsidR="00F530ED" w:rsidRPr="008E51AB" w:rsidRDefault="003E26CA" w:rsidP="00092BE8">
      <w:pPr>
        <w:rPr>
          <w:rFonts w:ascii="Arial" w:hAnsi="Arial" w:cs="Arial"/>
          <w:sz w:val="22"/>
          <w:szCs w:val="22"/>
        </w:rPr>
      </w:pPr>
      <w:r>
        <w:rPr>
          <w:rFonts w:ascii="Arial" w:hAnsi="Arial"/>
          <w:sz w:val="22"/>
        </w:rPr>
        <w:t>Ford kommer att för första gången visa upp den nya modellen på årets Goodwood Festival of Speed i England. Ken Block, stjärna i både gymkhana och rallycross,  kommer att köra bilen uppför banans beryktade backe – Hillclimb.</w:t>
      </w:r>
    </w:p>
    <w:p w:rsidR="00F530ED" w:rsidRPr="008E51AB" w:rsidRDefault="00F530ED" w:rsidP="00092BE8">
      <w:pPr>
        <w:rPr>
          <w:rFonts w:ascii="Arial" w:hAnsi="Arial" w:cs="Arial"/>
          <w:sz w:val="22"/>
          <w:szCs w:val="22"/>
        </w:rPr>
      </w:pPr>
    </w:p>
    <w:p w:rsidR="00092BE8" w:rsidRPr="008E51AB" w:rsidRDefault="00092BE8" w:rsidP="00092BE8">
      <w:pPr>
        <w:overflowPunct w:val="0"/>
        <w:autoSpaceDE w:val="0"/>
        <w:autoSpaceDN w:val="0"/>
        <w:adjustRightInd w:val="0"/>
        <w:textAlignment w:val="baseline"/>
        <w:rPr>
          <w:rFonts w:ascii="Arial" w:hAnsi="Arial" w:cs="Arial"/>
          <w:sz w:val="22"/>
          <w:szCs w:val="22"/>
        </w:rPr>
      </w:pPr>
      <w:r>
        <w:rPr>
          <w:rFonts w:ascii="Arial" w:hAnsi="Arial"/>
          <w:sz w:val="22"/>
        </w:rPr>
        <w:t>”Vi lovade entusiasterna att ta fram ett riktigt kraftpaket, och med 350 hästar under huven är nya Focus RS precis det”, säger Dave Pericak, global chef för Ford Performance. ”Den enorma kraften och den innovativa tekniken gör att nya Focus RS kan ta upp tävlingen med pre</w:t>
      </w:r>
      <w:r w:rsidR="003E548D">
        <w:rPr>
          <w:rFonts w:ascii="Arial" w:hAnsi="Arial"/>
          <w:sz w:val="22"/>
        </w:rPr>
        <w:t>standamodeller från både lyx- och exotiska bilmärken.</w:t>
      </w:r>
      <w:r>
        <w:rPr>
          <w:rFonts w:ascii="Arial" w:hAnsi="Arial"/>
          <w:sz w:val="22"/>
        </w:rPr>
        <w:t>”</w:t>
      </w:r>
    </w:p>
    <w:p w:rsidR="00E446DA" w:rsidRPr="008E51AB" w:rsidRDefault="00E446DA" w:rsidP="00092BE8">
      <w:pPr>
        <w:overflowPunct w:val="0"/>
        <w:autoSpaceDE w:val="0"/>
        <w:autoSpaceDN w:val="0"/>
        <w:adjustRightInd w:val="0"/>
        <w:textAlignment w:val="baseline"/>
        <w:rPr>
          <w:rFonts w:ascii="Arial" w:hAnsi="Arial" w:cs="Arial"/>
          <w:sz w:val="22"/>
          <w:szCs w:val="22"/>
        </w:rPr>
      </w:pPr>
    </w:p>
    <w:p w:rsidR="007C46A2" w:rsidRPr="008E51AB" w:rsidRDefault="00EC3147" w:rsidP="00092BE8">
      <w:pPr>
        <w:overflowPunct w:val="0"/>
        <w:autoSpaceDE w:val="0"/>
        <w:autoSpaceDN w:val="0"/>
        <w:adjustRightInd w:val="0"/>
        <w:textAlignment w:val="baseline"/>
        <w:rPr>
          <w:rFonts w:ascii="Arial" w:hAnsi="Arial" w:cs="Arial"/>
          <w:sz w:val="22"/>
          <w:szCs w:val="22"/>
        </w:rPr>
      </w:pPr>
      <w:r>
        <w:rPr>
          <w:rFonts w:ascii="Arial" w:hAnsi="Arial"/>
          <w:sz w:val="22"/>
        </w:rPr>
        <w:t>Med Focus RS introducerar  Ford sin Ford Performance-fyrhjulsdrift med dynamisk vridmomentsfördelning. Det här innovativa systemet tar bilen till en helt ny nivå vad gäller vägegenskaper och körglädje genom att kombinera ett stabilt grepp med enastående smidighet och kurvtagning.</w:t>
      </w:r>
    </w:p>
    <w:p w:rsidR="007C46A2" w:rsidRPr="008E51AB" w:rsidRDefault="007C46A2" w:rsidP="00092BE8">
      <w:pPr>
        <w:overflowPunct w:val="0"/>
        <w:autoSpaceDE w:val="0"/>
        <w:autoSpaceDN w:val="0"/>
        <w:adjustRightInd w:val="0"/>
        <w:textAlignment w:val="baseline"/>
        <w:rPr>
          <w:rFonts w:ascii="Arial" w:hAnsi="Arial" w:cs="Arial"/>
          <w:sz w:val="22"/>
          <w:szCs w:val="22"/>
        </w:rPr>
      </w:pPr>
    </w:p>
    <w:p w:rsidR="00EF48C1" w:rsidRPr="008E51AB" w:rsidRDefault="007C46A2" w:rsidP="007C46A2">
      <w:pPr>
        <w:overflowPunct w:val="0"/>
        <w:autoSpaceDE w:val="0"/>
        <w:autoSpaceDN w:val="0"/>
        <w:adjustRightInd w:val="0"/>
        <w:textAlignment w:val="baseline"/>
        <w:rPr>
          <w:rFonts w:ascii="Arial" w:hAnsi="Arial" w:cs="Arial"/>
          <w:sz w:val="22"/>
          <w:szCs w:val="22"/>
        </w:rPr>
      </w:pPr>
      <w:r>
        <w:rPr>
          <w:rFonts w:ascii="Arial" w:hAnsi="Arial"/>
          <w:sz w:val="22"/>
        </w:rPr>
        <w:t xml:space="preserve">Nya Focus RS blir den första Ford RS-modellen med alternativa körlägen, däribland branschens första "Drift Mode" för kontrollerad överstyrning – och </w:t>
      </w:r>
      <w:r w:rsidR="0007585D">
        <w:rPr>
          <w:rFonts w:ascii="Arial" w:hAnsi="Arial"/>
          <w:sz w:val="22"/>
        </w:rPr>
        <w:t>launch control</w:t>
      </w:r>
      <w:r>
        <w:rPr>
          <w:rFonts w:ascii="Arial" w:hAnsi="Arial"/>
          <w:sz w:val="22"/>
        </w:rPr>
        <w:t>.</w:t>
      </w:r>
    </w:p>
    <w:p w:rsidR="00473A18" w:rsidRPr="008E51AB" w:rsidRDefault="00473A18" w:rsidP="00092BE8">
      <w:pPr>
        <w:overflowPunct w:val="0"/>
        <w:autoSpaceDE w:val="0"/>
        <w:autoSpaceDN w:val="0"/>
        <w:adjustRightInd w:val="0"/>
        <w:textAlignment w:val="baseline"/>
        <w:rPr>
          <w:rFonts w:ascii="Arial" w:hAnsi="Arial" w:cs="Arial"/>
          <w:sz w:val="22"/>
          <w:szCs w:val="22"/>
        </w:rPr>
      </w:pPr>
    </w:p>
    <w:p w:rsidR="00766302" w:rsidRPr="008E51AB" w:rsidRDefault="00EA0C94" w:rsidP="00092BE8">
      <w:pPr>
        <w:rPr>
          <w:rFonts w:ascii="Arial" w:hAnsi="Arial" w:cs="Arial"/>
          <w:b/>
          <w:sz w:val="22"/>
          <w:szCs w:val="22"/>
        </w:rPr>
      </w:pPr>
      <w:r>
        <w:rPr>
          <w:rFonts w:ascii="Arial" w:hAnsi="Arial"/>
          <w:b/>
          <w:sz w:val="22"/>
        </w:rPr>
        <w:t>Specialtillverkad EcoBoost-motor</w:t>
      </w:r>
    </w:p>
    <w:p w:rsidR="00EA0C94" w:rsidRPr="008E51AB" w:rsidRDefault="00EA0C94" w:rsidP="00EA0C94">
      <w:pPr>
        <w:rPr>
          <w:rFonts w:ascii="Arial" w:hAnsi="Arial" w:cs="Arial"/>
          <w:sz w:val="22"/>
          <w:szCs w:val="22"/>
        </w:rPr>
      </w:pPr>
      <w:r>
        <w:rPr>
          <w:rFonts w:ascii="Arial" w:hAnsi="Arial"/>
          <w:sz w:val="22"/>
        </w:rPr>
        <w:t>Den nya 2,3-liters EcoBoost-motorn som sitter i nya Focus RS har samma grundkonstruktion som den fyrcylindriga aluminiummotorn i nya Ford Mustang. Motorn har dock specialanpassats för Focus RS för att få ut en maximal effekt på 350 hästar.</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 xml:space="preserve">Den ökade effekten får man av en ny så kallad twin scroll-turboladdare med låg tröghet och större kompressor; lösningen ger signifikant högre luftgenomströmning. Dessutom har den nya motorn fått en mycket större intercooler, som maximerar tändningens densitet. Motorn har även </w:t>
      </w:r>
      <w:r>
        <w:rPr>
          <w:rFonts w:ascii="Arial" w:hAnsi="Arial"/>
          <w:sz w:val="22"/>
        </w:rPr>
        <w:lastRenderedPageBreak/>
        <w:t>ett större luftintag och ett mer sportigt avgassystem med en elektronisk ventil i avgasröret som ger en optimal balans mellan baktryck och avgasljud.</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Topplocket är tillverkat av en förstärkt legeringsmaterial som klarar högre temperaturer, medan cylinderblocket fått starkare foder av gjutjärn.</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Även kylningen har prioriterats i den här nya modellen. Fords tekniker har frigjort utrymme i framvagnen för den största kylaren någonsin på en Focus – något som kommer väl till pass på tävlingsbanan.</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En omsorgsfull kalibrering har sett till att motorn ger utmärkt respons vid låga varvtal, har ett rejält drag i mittenregistret och toppar med 6 800 varv. Maximalt vridmoment ligger på 440 Nm och uppträder mellan 2 000 och 4 500 varv; dock kan hela 470 Nm uppnås under upp till 15 sekunders så kallad transient overboost vid kraftig acceleration.</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Höga prestanda kräver förstås en sportig ljudbild. Ford Performance-teknikerna har sett till att modellen fått ett sportigt motorljud med den rosslighet som kännetecknar en äkta RS-bil.</w:t>
      </w:r>
    </w:p>
    <w:p w:rsidR="00EA0C94" w:rsidRPr="008E51AB" w:rsidRDefault="00EA0C94" w:rsidP="00EA0C94">
      <w:pPr>
        <w:rPr>
          <w:rFonts w:ascii="Arial" w:hAnsi="Arial" w:cs="Arial"/>
          <w:sz w:val="22"/>
          <w:szCs w:val="22"/>
        </w:rPr>
      </w:pPr>
    </w:p>
    <w:p w:rsidR="00EA0C94" w:rsidRPr="008E51AB" w:rsidRDefault="00EA0C94" w:rsidP="00EA0C94">
      <w:pPr>
        <w:rPr>
          <w:rFonts w:ascii="Arial" w:hAnsi="Arial" w:cs="Arial"/>
          <w:sz w:val="22"/>
          <w:szCs w:val="22"/>
        </w:rPr>
      </w:pPr>
      <w:r>
        <w:rPr>
          <w:rFonts w:ascii="Arial" w:hAnsi="Arial"/>
          <w:sz w:val="22"/>
        </w:rPr>
        <w:t xml:space="preserve">”Den här specialkalibrerade 2,3-liters EcoBoost-motorn kommer förarna att älska. De känner först suget från turbon och pressar sedan upp motorn – och hör ett härligt motorbuller som får alla bilentusiaster att brista ut i ett stort leende”, säger Pericak. </w:t>
      </w:r>
    </w:p>
    <w:p w:rsidR="00EA0C94" w:rsidRPr="008E51AB" w:rsidRDefault="00EA0C94" w:rsidP="00EA0C94">
      <w:pPr>
        <w:rPr>
          <w:rFonts w:ascii="Arial" w:hAnsi="Arial" w:cs="Arial"/>
          <w:sz w:val="22"/>
          <w:szCs w:val="22"/>
        </w:rPr>
      </w:pPr>
    </w:p>
    <w:p w:rsidR="00734624" w:rsidRPr="008E51AB" w:rsidRDefault="00734624" w:rsidP="00734624">
      <w:pPr>
        <w:rPr>
          <w:rFonts w:ascii="Arial" w:hAnsi="Arial" w:cs="Arial"/>
          <w:sz w:val="22"/>
          <w:szCs w:val="22"/>
        </w:rPr>
      </w:pPr>
      <w:r>
        <w:rPr>
          <w:rFonts w:ascii="Arial" w:hAnsi="Arial"/>
          <w:sz w:val="22"/>
        </w:rPr>
        <w:t>Den nya modellen har utvecklats av Ford Performance-tekniker i Europa och USA och är den tredje generationen Focus RS. De två tidigare RS-modellerna lanserades 2002 respektive 2009. Nya Focus RS blir företagets trettionde RS-modell och kommer att tillverkas i tyska Saarlouis.</w:t>
      </w:r>
    </w:p>
    <w:p w:rsidR="00ED0FE4" w:rsidRDefault="00ED0FE4" w:rsidP="00734624">
      <w:pPr>
        <w:rPr>
          <w:rFonts w:ascii="Arial" w:hAnsi="Arial" w:cs="Arial"/>
          <w:sz w:val="22"/>
          <w:szCs w:val="22"/>
        </w:rPr>
      </w:pPr>
    </w:p>
    <w:p w:rsidR="00ED0FE4" w:rsidRDefault="002360C9" w:rsidP="00ED0FE4">
      <w:pPr>
        <w:overflowPunct w:val="0"/>
        <w:autoSpaceDE w:val="0"/>
        <w:autoSpaceDN w:val="0"/>
        <w:adjustRightInd w:val="0"/>
        <w:textAlignment w:val="baseline"/>
        <w:rPr>
          <w:rFonts w:ascii="Arial" w:hAnsi="Arial" w:cs="Arial"/>
          <w:sz w:val="22"/>
          <w:szCs w:val="22"/>
        </w:rPr>
      </w:pPr>
      <w:r>
        <w:rPr>
          <w:rFonts w:ascii="Arial" w:hAnsi="Arial"/>
          <w:sz w:val="22"/>
        </w:rPr>
        <w:t>Focus RS, som är en av de 12 prestationsmodeller som Ford lanserar globalt fram till 2020, kommer att finnas för leverans i början av nästa år.</w:t>
      </w:r>
    </w:p>
    <w:p w:rsidR="00734624" w:rsidRPr="00734624" w:rsidRDefault="00734624" w:rsidP="00AC75B3">
      <w:pPr>
        <w:rPr>
          <w:rFonts w:ascii="Arial" w:hAnsi="Arial" w:cs="Arial"/>
          <w:sz w:val="22"/>
          <w:szCs w:val="22"/>
        </w:rPr>
      </w:pPr>
    </w:p>
    <w:p w:rsidR="00734624" w:rsidRPr="00734624" w:rsidRDefault="00734624" w:rsidP="00734624">
      <w:pPr>
        <w:rPr>
          <w:rFonts w:ascii="Arial" w:hAnsi="Arial" w:cs="Arial"/>
          <w:sz w:val="22"/>
          <w:szCs w:val="22"/>
        </w:rPr>
      </w:pPr>
      <w:r w:rsidRPr="0007585D">
        <w:rPr>
          <w:rFonts w:ascii="Arial" w:hAnsi="Arial"/>
          <w:sz w:val="22"/>
        </w:rPr>
        <w:t xml:space="preserve">Mer information om nya </w:t>
      </w:r>
      <w:r>
        <w:rPr>
          <w:rFonts w:ascii="Arial" w:hAnsi="Arial"/>
          <w:sz w:val="22"/>
        </w:rPr>
        <w:t xml:space="preserve">Ford Focus RS finns online i vårt </w:t>
      </w:r>
      <w:hyperlink r:id="rId9">
        <w:r>
          <w:rPr>
            <w:rStyle w:val="Hyperlink"/>
            <w:rFonts w:ascii="Arial" w:hAnsi="Arial"/>
            <w:sz w:val="22"/>
          </w:rPr>
          <w:t>presskit</w:t>
        </w:r>
      </w:hyperlink>
      <w:r>
        <w:rPr>
          <w:rFonts w:ascii="Arial" w:hAnsi="Arial"/>
          <w:sz w:val="22"/>
        </w:rPr>
        <w:t>.</w:t>
      </w:r>
    </w:p>
    <w:p w:rsidR="00734624" w:rsidRPr="00734624" w:rsidRDefault="00734624" w:rsidP="00734624">
      <w:pPr>
        <w:rPr>
          <w:rFonts w:ascii="Arial" w:hAnsi="Arial" w:cs="Arial"/>
          <w:sz w:val="22"/>
          <w:szCs w:val="22"/>
        </w:rPr>
      </w:pPr>
    </w:p>
    <w:p w:rsidR="0007585D" w:rsidRPr="0007585D" w:rsidRDefault="00092BE8" w:rsidP="0007585D">
      <w:pPr>
        <w:pStyle w:val="NormalWeb"/>
        <w:spacing w:line="270" w:lineRule="atLeast"/>
        <w:rPr>
          <w:rFonts w:ascii="Helvetica" w:hAnsi="Helvetica" w:cs="Helvetica"/>
          <w:color w:val="555555"/>
          <w:sz w:val="20"/>
          <w:szCs w:val="20"/>
          <w:lang w:eastAsia="en-US" w:bidi="ar-SA"/>
        </w:rPr>
      </w:pPr>
      <w:r>
        <w:rPr>
          <w:rFonts w:ascii="Arial" w:hAnsi="Arial"/>
          <w:sz w:val="22"/>
        </w:rPr>
        <w:t># # #</w:t>
      </w:r>
      <w:r w:rsidR="0007585D" w:rsidRPr="0007585D">
        <w:rPr>
          <w:rFonts w:ascii="Helvetica" w:hAnsi="Helvetica" w:cs="Helvetica"/>
          <w:color w:val="555555"/>
          <w:szCs w:val="20"/>
        </w:rPr>
        <w:t xml:space="preserve"> </w:t>
      </w:r>
    </w:p>
    <w:p w:rsidR="0007585D" w:rsidRPr="0007585D" w:rsidRDefault="0007585D" w:rsidP="0007585D">
      <w:pPr>
        <w:spacing w:after="135" w:line="270" w:lineRule="atLeast"/>
        <w:rPr>
          <w:rFonts w:ascii="Helvetica" w:hAnsi="Helvetica" w:cs="Helvetica"/>
          <w:color w:val="555555"/>
          <w:szCs w:val="20"/>
          <w:lang w:eastAsia="en-US" w:bidi="ar-SA"/>
        </w:rPr>
      </w:pPr>
      <w:r w:rsidRPr="0007585D">
        <w:rPr>
          <w:rFonts w:ascii="Helvetica" w:hAnsi="Helvetica" w:cs="Helvetica"/>
          <w:i/>
          <w:iCs/>
          <w:color w:val="555555"/>
          <w:szCs w:val="20"/>
          <w:lang w:eastAsia="en-US" w:bidi="ar-SA"/>
        </w:rPr>
        <w:t>För pressmeddelanden, tillhörande material och högupplösta bilder och video, besök</w:t>
      </w:r>
    </w:p>
    <w:p w:rsidR="0007585D" w:rsidRPr="0007585D" w:rsidRDefault="0007585D" w:rsidP="0007585D">
      <w:pPr>
        <w:spacing w:after="135" w:line="270" w:lineRule="atLeast"/>
        <w:rPr>
          <w:rFonts w:ascii="Helvetica" w:hAnsi="Helvetica" w:cs="Helvetica"/>
          <w:color w:val="555555"/>
          <w:szCs w:val="20"/>
          <w:lang w:eastAsia="en-US" w:bidi="ar-SA"/>
        </w:rPr>
      </w:pPr>
      <w:hyperlink r:id="rId10" w:history="1">
        <w:r w:rsidRPr="0007585D">
          <w:rPr>
            <w:rFonts w:ascii="Helvetica" w:hAnsi="Helvetica" w:cs="Helvetica"/>
            <w:i/>
            <w:iCs/>
            <w:color w:val="3D9BBC"/>
            <w:szCs w:val="20"/>
            <w:lang w:eastAsia="en-US" w:bidi="ar-SA"/>
          </w:rPr>
          <w:t>www.media.ford.com</w:t>
        </w:r>
      </w:hyperlink>
      <w:r w:rsidRPr="0007585D">
        <w:rPr>
          <w:rFonts w:ascii="Helvetica" w:hAnsi="Helvetica" w:cs="Helvetica"/>
          <w:i/>
          <w:iCs/>
          <w:color w:val="555555"/>
          <w:szCs w:val="20"/>
          <w:lang w:eastAsia="en-US" w:bidi="ar-SA"/>
        </w:rPr>
        <w:t xml:space="preserve"> alt. </w:t>
      </w:r>
      <w:hyperlink r:id="rId11" w:history="1">
        <w:r w:rsidRPr="0007585D">
          <w:rPr>
            <w:rFonts w:ascii="Helvetica" w:hAnsi="Helvetica" w:cs="Helvetica"/>
            <w:i/>
            <w:iCs/>
            <w:color w:val="3D9BBC"/>
            <w:szCs w:val="20"/>
            <w:lang w:eastAsia="en-US" w:bidi="ar-SA"/>
          </w:rPr>
          <w:t>www.fordmedia.eu</w:t>
        </w:r>
      </w:hyperlink>
    </w:p>
    <w:p w:rsidR="0007585D" w:rsidRPr="0007585D" w:rsidRDefault="0007585D" w:rsidP="0007585D">
      <w:pPr>
        <w:spacing w:after="135" w:line="270" w:lineRule="atLeast"/>
        <w:rPr>
          <w:rFonts w:ascii="Helvetica" w:hAnsi="Helvetica" w:cs="Helvetica"/>
          <w:color w:val="555555"/>
          <w:szCs w:val="20"/>
          <w:lang w:eastAsia="en-US" w:bidi="ar-SA"/>
        </w:rPr>
      </w:pPr>
      <w:r w:rsidRPr="0007585D">
        <w:rPr>
          <w:rFonts w:ascii="Helvetica" w:hAnsi="Helvetica" w:cs="Helvetica"/>
          <w:i/>
          <w:iCs/>
          <w:color w:val="555555"/>
          <w:szCs w:val="20"/>
          <w:lang w:eastAsia="en-US" w:bidi="ar-SA"/>
        </w:rPr>
        <w:t xml:space="preserve">Följ oss på </w:t>
      </w:r>
      <w:hyperlink r:id="rId12" w:history="1">
        <w:r w:rsidRPr="0007585D">
          <w:rPr>
            <w:rFonts w:ascii="Helvetica" w:hAnsi="Helvetica" w:cs="Helvetica"/>
            <w:i/>
            <w:iCs/>
            <w:color w:val="3D9BBC"/>
            <w:szCs w:val="20"/>
            <w:lang w:eastAsia="en-US" w:bidi="ar-SA"/>
          </w:rPr>
          <w:t>www.facebook.com/fordsverige</w:t>
        </w:r>
      </w:hyperlink>
      <w:r w:rsidRPr="0007585D">
        <w:rPr>
          <w:rFonts w:ascii="Helvetica" w:hAnsi="Helvetica" w:cs="Helvetica"/>
          <w:i/>
          <w:iCs/>
          <w:color w:val="555555"/>
          <w:szCs w:val="20"/>
          <w:lang w:eastAsia="en-US" w:bidi="ar-SA"/>
        </w:rPr>
        <w:t xml:space="preserve">, </w:t>
      </w:r>
      <w:hyperlink r:id="rId13" w:history="1">
        <w:r w:rsidRPr="0007585D">
          <w:rPr>
            <w:rFonts w:ascii="Helvetica" w:hAnsi="Helvetica" w:cs="Helvetica"/>
            <w:i/>
            <w:iCs/>
            <w:color w:val="3D9BBC"/>
            <w:szCs w:val="20"/>
            <w:lang w:eastAsia="en-US" w:bidi="ar-SA"/>
          </w:rPr>
          <w:t>www.twitter.com/FordEu</w:t>
        </w:r>
      </w:hyperlink>
      <w:r w:rsidRPr="0007585D">
        <w:rPr>
          <w:rFonts w:ascii="Helvetica" w:hAnsi="Helvetica" w:cs="Helvetica"/>
          <w:i/>
          <w:iCs/>
          <w:color w:val="555555"/>
          <w:szCs w:val="20"/>
          <w:lang w:eastAsia="en-US" w:bidi="ar-SA"/>
        </w:rPr>
        <w:t xml:space="preserve"> eller </w:t>
      </w:r>
      <w:hyperlink r:id="rId14" w:history="1">
        <w:r w:rsidRPr="0007585D">
          <w:rPr>
            <w:rFonts w:ascii="Helvetica" w:hAnsi="Helvetica" w:cs="Helvetica"/>
            <w:i/>
            <w:iCs/>
            <w:color w:val="3D9BBC"/>
            <w:szCs w:val="20"/>
            <w:lang w:eastAsia="en-US" w:bidi="ar-SA"/>
          </w:rPr>
          <w:t>www.youtube.com/fordofeurope</w:t>
        </w:r>
      </w:hyperlink>
    </w:p>
    <w:p w:rsidR="0007585D" w:rsidRPr="0007585D" w:rsidRDefault="0007585D" w:rsidP="0007585D">
      <w:pPr>
        <w:spacing w:after="135" w:line="270" w:lineRule="atLeast"/>
        <w:rPr>
          <w:rFonts w:ascii="Helvetica" w:hAnsi="Helvetica" w:cs="Helvetica"/>
          <w:color w:val="555555"/>
          <w:szCs w:val="20"/>
          <w:lang w:eastAsia="en-US" w:bidi="ar-SA"/>
        </w:rPr>
      </w:pPr>
      <w:r w:rsidRPr="0007585D">
        <w:rPr>
          <w:rFonts w:ascii="Helvetica" w:hAnsi="Helvetica" w:cs="Helvetica"/>
          <w:color w:val="555555"/>
          <w:szCs w:val="20"/>
          <w:lang w:eastAsia="en-US" w:bidi="ar-SA"/>
        </w:rPr>
        <w:t>För ytterligare information, kontakta:</w:t>
      </w:r>
    </w:p>
    <w:p w:rsidR="0007585D" w:rsidRPr="0007585D" w:rsidRDefault="0007585D" w:rsidP="0007585D">
      <w:pPr>
        <w:spacing w:line="270" w:lineRule="atLeast"/>
        <w:rPr>
          <w:rFonts w:ascii="Helvetica" w:hAnsi="Helvetica" w:cs="Helvetica"/>
          <w:color w:val="555555"/>
          <w:szCs w:val="20"/>
          <w:lang w:eastAsia="en-US" w:bidi="ar-SA"/>
        </w:rPr>
      </w:pPr>
      <w:r w:rsidRPr="0007585D">
        <w:rPr>
          <w:rFonts w:ascii="Helvetica" w:hAnsi="Helvetica" w:cs="Helvetica"/>
          <w:color w:val="555555"/>
          <w:szCs w:val="20"/>
          <w:lang w:eastAsia="en-US" w:bidi="ar-SA"/>
        </w:rPr>
        <w:t>Fredrik Nilsson, Ford Motor Company AB, fnilsso8@ford.com. +46 31 7071065</w:t>
      </w:r>
    </w:p>
    <w:p w:rsidR="00092BE8" w:rsidRDefault="00092BE8" w:rsidP="00092BE8">
      <w:pPr>
        <w:jc w:val="center"/>
        <w:rPr>
          <w:rFonts w:ascii="Arial" w:hAnsi="Arial" w:cs="Arial"/>
          <w:sz w:val="22"/>
          <w:szCs w:val="22"/>
        </w:rPr>
      </w:pPr>
    </w:p>
    <w:p w:rsidR="00574A64" w:rsidRDefault="00574A64" w:rsidP="00092BE8">
      <w:pPr>
        <w:jc w:val="center"/>
        <w:rPr>
          <w:rFonts w:ascii="Arial" w:hAnsi="Arial" w:cs="Arial"/>
          <w:sz w:val="22"/>
          <w:szCs w:val="22"/>
        </w:rPr>
      </w:pPr>
    </w:p>
    <w:p w:rsidR="00367803" w:rsidRPr="00367803" w:rsidRDefault="00367803" w:rsidP="00EA77AA">
      <w:pPr>
        <w:rPr>
          <w:rFonts w:ascii="Arial" w:hAnsi="Arial"/>
          <w:sz w:val="22"/>
          <w:szCs w:val="20"/>
        </w:rPr>
      </w:pPr>
    </w:p>
    <w:p w:rsidR="00602565" w:rsidRPr="0007585D" w:rsidRDefault="00602565" w:rsidP="00602565">
      <w:pPr>
        <w:pStyle w:val="NormalWeb"/>
        <w:spacing w:line="270" w:lineRule="atLeast"/>
        <w:rPr>
          <w:rFonts w:ascii="Helvetica" w:hAnsi="Helvetica" w:cs="Helvetica"/>
          <w:color w:val="555555"/>
          <w:sz w:val="20"/>
          <w:szCs w:val="20"/>
          <w:lang w:eastAsia="en-US" w:bidi="ar-SA"/>
        </w:rPr>
      </w:pPr>
      <w:r>
        <w:rPr>
          <w:rFonts w:ascii="Arial" w:hAnsi="Arial"/>
          <w:sz w:val="22"/>
        </w:rPr>
        <w:t># # #</w:t>
      </w:r>
      <w:r w:rsidRPr="0007585D">
        <w:rPr>
          <w:rFonts w:ascii="Helvetica" w:hAnsi="Helvetica" w:cs="Helvetica"/>
          <w:color w:val="555555"/>
          <w:szCs w:val="20"/>
        </w:rPr>
        <w:t xml:space="preserve"> </w:t>
      </w:r>
    </w:p>
    <w:p w:rsidR="0007585D" w:rsidRDefault="0007585D" w:rsidP="00EA77AA">
      <w:pPr>
        <w:rPr>
          <w:rFonts w:ascii="Arial" w:hAnsi="Arial"/>
          <w:b/>
          <w:i/>
        </w:rPr>
      </w:pPr>
      <w:bookmarkStart w:id="0" w:name="_GoBack"/>
      <w:bookmarkEnd w:id="0"/>
    </w:p>
    <w:p w:rsidR="0007585D" w:rsidRDefault="0007585D" w:rsidP="00EA77AA">
      <w:pPr>
        <w:rPr>
          <w:rFonts w:ascii="Arial" w:hAnsi="Arial"/>
          <w:b/>
          <w:i/>
        </w:rPr>
      </w:pPr>
    </w:p>
    <w:p w:rsidR="00EA77AA" w:rsidRPr="00EA77AA" w:rsidRDefault="00EA77AA" w:rsidP="00EA77AA">
      <w:pPr>
        <w:rPr>
          <w:rFonts w:ascii="Arial" w:hAnsi="Arial"/>
          <w:i/>
        </w:rPr>
      </w:pPr>
      <w:r>
        <w:rPr>
          <w:rFonts w:ascii="Arial" w:hAnsi="Arial"/>
          <w:b/>
          <w:i/>
        </w:rPr>
        <w:t>Om Ford Motor Company</w:t>
      </w:r>
    </w:p>
    <w:p w:rsidR="00EA77AA" w:rsidRPr="00EA77AA" w:rsidRDefault="00EA77AA" w:rsidP="00EA77AA">
      <w:pPr>
        <w:rPr>
          <w:rFonts w:ascii="Arial" w:hAnsi="Arial" w:cs="Arial"/>
          <w:i/>
        </w:rPr>
      </w:pPr>
      <w:r>
        <w:rPr>
          <w:rFonts w:ascii="Arial" w:hAnsi="Arial"/>
          <w:i/>
        </w:rPr>
        <w:t xml:space="preserve">Ford Motor Company är ett världsledande bilföretag med huvudkontor i Dearborn i Michigan. Företaget tillverkar och distribuerar motorfordon i sex världsdelar. Koncernen har cirka 194 000 anställda världen över och 66 fabriker. Dess bilar marknadsförs bl.a. under varumärkena Ford och Lincoln. Finansiella tjänster erbjuds genom Ford Motor Credit Company. </w:t>
      </w:r>
      <w:r>
        <w:t xml:space="preserve">För mer information om Ford och Fords produkter, vänligen besök </w:t>
      </w:r>
      <w:hyperlink r:id="rId15">
        <w:r>
          <w:rPr>
            <w:rFonts w:ascii="Arial" w:hAnsi="Arial"/>
            <w:i/>
            <w:color w:val="0000FF"/>
            <w:u w:val="single"/>
          </w:rPr>
          <w:t>www.corporate.ford.com</w:t>
        </w:r>
      </w:hyperlink>
      <w:r>
        <w:rPr>
          <w:rFonts w:ascii="Arial" w:hAnsi="Arial"/>
          <w:i/>
        </w:rPr>
        <w:t>.</w:t>
      </w:r>
    </w:p>
    <w:p w:rsidR="00EA77AA" w:rsidRPr="00EA77AA" w:rsidRDefault="00EA77AA" w:rsidP="00EA77AA">
      <w:pPr>
        <w:autoSpaceDE w:val="0"/>
        <w:autoSpaceDN w:val="0"/>
        <w:rPr>
          <w:rFonts w:ascii="Arial" w:hAnsi="Arial" w:cs="Arial"/>
          <w:b/>
          <w:bCs/>
          <w:i/>
          <w:iCs/>
          <w:color w:val="000000"/>
        </w:rPr>
      </w:pPr>
    </w:p>
    <w:p w:rsidR="00EA77AA" w:rsidRPr="00EA77AA" w:rsidRDefault="00EA77AA" w:rsidP="00EA77AA">
      <w:pPr>
        <w:autoSpaceDE w:val="0"/>
        <w:autoSpaceDN w:val="0"/>
        <w:adjustRightInd w:val="0"/>
        <w:rPr>
          <w:rFonts w:ascii="Arial" w:hAnsi="Arial" w:cs="Arial"/>
          <w:i/>
          <w:szCs w:val="20"/>
        </w:rPr>
      </w:pPr>
      <w:r>
        <w:rPr>
          <w:rFonts w:ascii="Arial" w:hAnsi="Arial"/>
          <w:b/>
          <w:i/>
        </w:rPr>
        <w:t>Ford Europa</w:t>
      </w:r>
      <w:r>
        <w:rPr>
          <w:rFonts w:ascii="Arial" w:hAnsi="Arial"/>
          <w:i/>
        </w:rPr>
        <w:t xml:space="preserve"> ansvarar för produktion, försäljning och service av Ford-fordon på 50 enskilda marknader och sysselsätter cirka 53 000 medarbetare inom helägda anläggningar och cirka 67 000 personer om joint venture-företag och ej konsoliderade verksamheter räknas in. Vid sidan av Ford Motor Credit Company driver Ford Europa även Ford Customer Service Division och 23 produktionsanläggningar (15 helägda eller konsoliderade joint venture-anläggningar och 8 okonsoliderade joint venture-anläggningar). De första Fordbilarna levererades till Europa 1903, samma år som Ford Motor Company grundades. Tillverkningen i Europa startade 1911.</w:t>
      </w:r>
    </w:p>
    <w:p w:rsidR="00EA77AA" w:rsidRPr="00EA77AA" w:rsidRDefault="00EA77AA" w:rsidP="00EA77AA">
      <w:pPr>
        <w:rPr>
          <w:rFonts w:ascii="Arial" w:hAnsi="Arial" w:cs="Arial"/>
          <w:szCs w:val="20"/>
        </w:rPr>
      </w:pPr>
    </w:p>
    <w:sectPr w:rsidR="00EA77AA" w:rsidRPr="00EA77AA" w:rsidSect="00A86BB6">
      <w:headerReference w:type="default" r:id="rId1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83" w:rsidRDefault="00A76D83">
      <w:r>
        <w:separator/>
      </w:r>
    </w:p>
  </w:endnote>
  <w:endnote w:type="continuationSeparator" w:id="0">
    <w:p w:rsidR="00A76D83" w:rsidRDefault="00A76D83">
      <w:r>
        <w:continuationSeparator/>
      </w:r>
    </w:p>
  </w:endnote>
  <w:endnote w:type="continuationNotice" w:id="1">
    <w:p w:rsidR="00A76D83" w:rsidRDefault="00A76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27F" w:rsidRDefault="004D1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565">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4217E8" w:rsidTr="000A1066">
      <w:tc>
        <w:tcPr>
          <w:tcW w:w="9468" w:type="dxa"/>
        </w:tcPr>
        <w:p w:rsidR="004D127F" w:rsidRPr="009F12AA" w:rsidRDefault="004D127F">
          <w:pPr>
            <w:pStyle w:val="Footer"/>
            <w:jc w:val="center"/>
            <w:rPr>
              <w:rFonts w:ascii="Arial" w:hAnsi="Arial" w:cs="Arial"/>
            </w:rPr>
          </w:pPr>
        </w:p>
        <w:p w:rsidR="004D127F" w:rsidRPr="009F12AA" w:rsidRDefault="004D127F">
          <w:pPr>
            <w:pStyle w:val="Footer"/>
            <w:jc w:val="center"/>
            <w:rPr>
              <w:rFonts w:ascii="Arial" w:hAnsi="Arial" w:cs="Arial"/>
            </w:rPr>
          </w:pPr>
        </w:p>
        <w:p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För pressmeddelanden, tillhörande material, bilder och video, besök </w:t>
          </w:r>
          <w:hyperlink r:id="rId1">
            <w:r>
              <w:rPr>
                <w:rFonts w:ascii="Arial" w:hAnsi="Arial"/>
                <w:color w:val="0000FF"/>
                <w:sz w:val="18"/>
                <w:u w:val="single"/>
              </w:rPr>
              <w:t>www.fordmedia.eu</w:t>
            </w:r>
          </w:hyperlink>
          <w:r>
            <w:rPr>
              <w:rFonts w:ascii="Arial" w:hAnsi="Arial"/>
              <w:color w:val="000000"/>
              <w:sz w:val="18"/>
            </w:rPr>
            <w:t xml:space="preserve"> eller </w:t>
          </w:r>
          <w:hyperlink r:id="rId2">
            <w:r>
              <w:rPr>
                <w:rFonts w:ascii="Arial" w:hAnsi="Arial"/>
                <w:color w:val="0000FF"/>
                <w:sz w:val="18"/>
                <w:u w:val="single"/>
              </w:rPr>
              <w:t>www.media.ford.com</w:t>
            </w:r>
          </w:hyperlink>
          <w:r>
            <w:rPr>
              <w:rFonts w:ascii="Arial" w:hAnsi="Arial"/>
              <w:color w:val="000000"/>
              <w:sz w:val="18"/>
            </w:rPr>
            <w:t xml:space="preserve">. </w:t>
          </w:r>
        </w:p>
        <w:p w:rsidR="004217E8" w:rsidRDefault="00AF6A89" w:rsidP="00AF6A89">
          <w:pPr>
            <w:pStyle w:val="Footer"/>
            <w:jc w:val="center"/>
          </w:pPr>
          <w:r>
            <w:rPr>
              <w:rFonts w:ascii="Arial" w:hAnsi="Arial"/>
              <w:color w:val="000000"/>
              <w:sz w:val="18"/>
            </w:rPr>
            <w:t xml:space="preserve">Följ oss på </w:t>
          </w:r>
          <w:hyperlink r:id="rId3">
            <w:r>
              <w:rPr>
                <w:rFonts w:ascii="Arial" w:hAnsi="Arial"/>
                <w:color w:val="0000FF"/>
                <w:sz w:val="18"/>
                <w:u w:val="single"/>
              </w:rPr>
              <w:t>www.twitter.com/FordEu</w:t>
            </w:r>
          </w:hyperlink>
          <w:r>
            <w:rPr>
              <w:rFonts w:ascii="Arial" w:hAnsi="Arial"/>
              <w:color w:val="0000FF"/>
              <w:sz w:val="18"/>
              <w:u w:val="single"/>
            </w:rPr>
            <w:t xml:space="preserve"> </w:t>
          </w:r>
          <w:r>
            <w:rPr>
              <w:rFonts w:ascii="Arial" w:hAnsi="Arial"/>
              <w:color w:val="000000"/>
              <w:sz w:val="18"/>
            </w:rPr>
            <w:t xml:space="preserve">eller </w:t>
          </w:r>
          <w:hyperlink r:id="rId4">
            <w:r>
              <w:rPr>
                <w:rFonts w:ascii="Arial" w:hAnsi="Arial"/>
                <w:color w:val="0000FF"/>
                <w:sz w:val="18"/>
                <w:u w:val="single"/>
              </w:rPr>
              <w:t>www.youtube.com/fordofeurope</w:t>
            </w:r>
          </w:hyperlink>
        </w:p>
      </w:tc>
      <w:tc>
        <w:tcPr>
          <w:tcW w:w="1788" w:type="dxa"/>
        </w:tcPr>
        <w:p w:rsidR="004217E8" w:rsidRDefault="004217E8">
          <w:pPr>
            <w:pStyle w:val="Footer"/>
          </w:pPr>
        </w:p>
      </w:tc>
    </w:tr>
  </w:tbl>
  <w:p w:rsidR="004217E8" w:rsidRDefault="00421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4D127F">
    <w:pPr>
      <w:pStyle w:val="Footer"/>
      <w:jc w:val="center"/>
    </w:pPr>
  </w:p>
  <w:p w:rsidR="00697034" w:rsidRDefault="00697034" w:rsidP="004D127F">
    <w:pPr>
      <w:pStyle w:val="Footer"/>
      <w:jc w:val="center"/>
    </w:pPr>
  </w:p>
  <w:p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För pressmeddelanden, tillhörande material, bilder och video, besök </w:t>
    </w:r>
    <w:hyperlink r:id="rId1">
      <w:r>
        <w:rPr>
          <w:rFonts w:ascii="Arial" w:hAnsi="Arial"/>
          <w:color w:val="0000FF"/>
          <w:sz w:val="18"/>
          <w:u w:val="single"/>
        </w:rPr>
        <w:t>www.fordmedia.eu</w:t>
      </w:r>
    </w:hyperlink>
    <w:r>
      <w:rPr>
        <w:rFonts w:ascii="Arial" w:hAnsi="Arial"/>
        <w:color w:val="000000"/>
        <w:sz w:val="18"/>
      </w:rPr>
      <w:t xml:space="preserve"> eller </w:t>
    </w:r>
    <w:hyperlink r:id="rId2">
      <w:r>
        <w:rPr>
          <w:rFonts w:ascii="Arial" w:hAnsi="Arial"/>
          <w:color w:val="0000FF"/>
          <w:sz w:val="18"/>
          <w:u w:val="single"/>
        </w:rPr>
        <w:t>www.media.ford.com</w:t>
      </w:r>
    </w:hyperlink>
    <w:r>
      <w:rPr>
        <w:rFonts w:ascii="Arial" w:hAnsi="Arial"/>
        <w:color w:val="000000"/>
        <w:sz w:val="18"/>
      </w:rPr>
      <w:t xml:space="preserve">. </w:t>
    </w:r>
  </w:p>
  <w:p w:rsidR="008A1DF4" w:rsidRPr="008A1DF4" w:rsidRDefault="00AF6A89" w:rsidP="00AF6A89">
    <w:pPr>
      <w:pStyle w:val="Footer"/>
      <w:jc w:val="center"/>
      <w:rPr>
        <w:rFonts w:ascii="Arial" w:hAnsi="Arial" w:cs="Arial"/>
        <w:sz w:val="18"/>
        <w:szCs w:val="18"/>
      </w:rPr>
    </w:pPr>
    <w:r>
      <w:rPr>
        <w:rFonts w:ascii="Arial" w:hAnsi="Arial"/>
        <w:color w:val="000000"/>
        <w:sz w:val="18"/>
      </w:rPr>
      <w:t xml:space="preserve">Följ oss på </w:t>
    </w:r>
    <w:hyperlink r:id="rId3">
      <w:r>
        <w:rPr>
          <w:rFonts w:ascii="Arial" w:hAnsi="Arial"/>
          <w:color w:val="0000FF"/>
          <w:sz w:val="18"/>
          <w:u w:val="single"/>
        </w:rPr>
        <w:t>www.twitter.com/FordEu</w:t>
      </w:r>
    </w:hyperlink>
    <w:r>
      <w:rPr>
        <w:rFonts w:ascii="Arial" w:hAnsi="Arial"/>
        <w:color w:val="0000FF"/>
        <w:sz w:val="18"/>
        <w:u w:val="single"/>
      </w:rPr>
      <w:t xml:space="preserve"> </w:t>
    </w:r>
    <w:r>
      <w:rPr>
        <w:rFonts w:ascii="Arial" w:hAnsi="Arial"/>
        <w:color w:val="000000"/>
        <w:sz w:val="18"/>
      </w:rPr>
      <w:t xml:space="preserve">eller </w:t>
    </w:r>
    <w:hyperlink r:id="rId4">
      <w:r>
        <w:rPr>
          <w:rFonts w:ascii="Arial" w:hAnsi="Arial"/>
          <w:color w:val="0000FF"/>
          <w:sz w:val="18"/>
          <w:u w:val="single"/>
        </w:rPr>
        <w:t>www.youtube.com/fordofeurope</w:t>
      </w:r>
    </w:hyperlink>
    <w:r>
      <w:rPr>
        <w:rFonts w:ascii="Arial"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83" w:rsidRDefault="00A76D83">
      <w:r>
        <w:separator/>
      </w:r>
    </w:p>
  </w:footnote>
  <w:footnote w:type="continuationSeparator" w:id="0">
    <w:p w:rsidR="00A76D83" w:rsidRDefault="00A76D83">
      <w:r>
        <w:continuationSeparator/>
      </w:r>
    </w:p>
  </w:footnote>
  <w:footnote w:type="continuationNotice" w:id="1">
    <w:p w:rsidR="00A76D83" w:rsidRDefault="00A76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74" w:rsidRDefault="00C82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D6" w:rsidRPr="00315ADB" w:rsidRDefault="00152B9B" w:rsidP="00315ADB">
    <w:pPr>
      <w:pStyle w:val="Header"/>
      <w:tabs>
        <w:tab w:val="left" w:pos="1483"/>
      </w:tabs>
      <w:ind w:left="360"/>
      <w:rPr>
        <w:position w:val="90"/>
      </w:rPr>
    </w:pPr>
    <w:r>
      <w:rPr>
        <w:noProof/>
        <w:lang w:val="en-US" w:eastAsia="en-US" w:bidi="ar-SA"/>
      </w:rPr>
      <mc:AlternateContent>
        <mc:Choice Requires="wps">
          <w:drawing>
            <wp:anchor distT="0" distB="0" distL="114300" distR="114300" simplePos="0" relativeHeight="251659264" behindDoc="0" locked="0" layoutInCell="1" allowOverlap="1" wp14:anchorId="46C831AA" wp14:editId="09261091">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Default="00152B9B"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n-US" w:eastAsia="en-US" w:bidi="ar-SA"/>
                            </w:rPr>
                            <w:drawing>
                              <wp:inline distT="0" distB="0" distL="0" distR="0" wp14:anchorId="49C4AB32" wp14:editId="18E86C11">
                                <wp:extent cx="295275" cy="295275"/>
                                <wp:effectExtent l="0" t="0" r="9525" b="9525"/>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Pr>
                              <w:rFonts w:ascii="Arial" w:eastAsia="Calibri" w:hAnsi="Arial" w:cs="Arial"/>
                              <w:color w:val="0000FF"/>
                              <w:sz w:val="4"/>
                              <w:szCs w:val="4"/>
                              <w:u w:val="single"/>
                            </w:rPr>
                            <w:br/>
                          </w:r>
                          <w:hyperlink r:id="rId3">
                            <w:r>
                              <w:rPr>
                                <w:rStyle w:val="Hyperlink"/>
                                <w:rFonts w:ascii="Arial" w:hAnsi="Arial"/>
                                <w:sz w:val="12"/>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152B9B" w:rsidP="00FA2AED">
                          <w:pPr>
                            <w:rPr>
                              <w:rFonts w:ascii="Arial" w:hAnsi="Arial" w:cs="Arial"/>
                              <w:sz w:val="12"/>
                              <w:szCs w:val="12"/>
                            </w:rPr>
                          </w:pPr>
                          <w:r>
                            <w:rPr>
                              <w:rFonts w:ascii="Arial" w:hAnsi="Arial" w:cs="Arial"/>
                              <w:noProof/>
                              <w:sz w:val="18"/>
                              <w:szCs w:val="18"/>
                              <w:lang w:val="en-US" w:eastAsia="en-US" w:bidi="ar-SA"/>
                            </w:rPr>
                            <w:drawing>
                              <wp:inline distT="0" distB="0" distL="0" distR="0" wp14:anchorId="278685EB" wp14:editId="6ECC559F">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Pr>
                              <w:rFonts w:ascii="Arial" w:hAnsi="Arial" w:cs="Arial"/>
                              <w:sz w:val="4"/>
                              <w:szCs w:val="4"/>
                            </w:rPr>
                            <w:br/>
                          </w:r>
                          <w:r>
                            <w:rPr>
                              <w:rFonts w:ascii="Arial" w:hAnsi="Arial" w:cs="Arial"/>
                              <w:sz w:val="4"/>
                              <w:szCs w:val="4"/>
                            </w:rPr>
                            <w:br/>
                          </w:r>
                          <w:hyperlink r:id="rId5">
                            <w:r>
                              <w:rPr>
                                <w:rStyle w:val="Hyperlink"/>
                                <w:rFonts w:ascii="Arial" w:hAnsi="Arial"/>
                                <w:sz w:val="12"/>
                              </w:rPr>
                              <w:t>www.youtube.com/fordofeurope</w:t>
                            </w:r>
                          </w:hyperlink>
                        </w:p>
                        <w:p w:rsidR="008C6D0D" w:rsidRPr="005D6392" w:rsidRDefault="008C6D0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rsidR="00FA2AED" w:rsidRDefault="00152B9B"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n-US" w:eastAsia="en-US" w:bidi="ar-SA"/>
                      </w:rPr>
                      <w:drawing>
                        <wp:inline distT="0" distB="0" distL="0" distR="0" wp14:anchorId="49C4AB32" wp14:editId="18E86C11">
                          <wp:extent cx="295275" cy="295275"/>
                          <wp:effectExtent l="0" t="0" r="9525" b="9525"/>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Pr>
                        <w:rFonts w:ascii="Arial" w:eastAsia="Calibri" w:hAnsi="Arial" w:cs="Arial"/>
                        <w:color w:val="0000FF"/>
                        <w:sz w:val="4"/>
                        <w:szCs w:val="4"/>
                        <w:u w:val="single"/>
                      </w:rPr>
                      <w:br/>
                    </w:r>
                    <w:hyperlink r:id="rId6">
                      <w:r>
                        <w:rPr>
                          <w:rStyle w:val="Hyperlink"/>
                          <w:rFonts w:ascii="Arial" w:hAnsi="Arial"/>
                          <w:sz w:val="12"/>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152B9B" w:rsidP="00FA2AED">
                    <w:pPr>
                      <w:rPr>
                        <w:rFonts w:ascii="Arial" w:hAnsi="Arial" w:cs="Arial"/>
                        <w:sz w:val="12"/>
                        <w:szCs w:val="12"/>
                      </w:rPr>
                    </w:pPr>
                    <w:r>
                      <w:rPr>
                        <w:rFonts w:ascii="Arial" w:hAnsi="Arial" w:cs="Arial"/>
                        <w:noProof/>
                        <w:sz w:val="18"/>
                        <w:szCs w:val="18"/>
                        <w:lang w:val="en-US" w:eastAsia="en-US" w:bidi="ar-SA"/>
                      </w:rPr>
                      <w:drawing>
                        <wp:inline distT="0" distB="0" distL="0" distR="0" wp14:anchorId="278685EB" wp14:editId="6ECC559F">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Pr>
                        <w:rFonts w:ascii="Arial" w:hAnsi="Arial" w:cs="Arial"/>
                        <w:sz w:val="4"/>
                        <w:szCs w:val="4"/>
                      </w:rPr>
                      <w:br/>
                    </w:r>
                    <w:r>
                      <w:rPr>
                        <w:rFonts w:ascii="Arial" w:hAnsi="Arial" w:cs="Arial"/>
                        <w:sz w:val="4"/>
                        <w:szCs w:val="4"/>
                      </w:rPr>
                      <w:br/>
                    </w:r>
                    <w:hyperlink r:id="rId7">
                      <w:r>
                        <w:rPr>
                          <w:rStyle w:val="Hyperlink"/>
                          <w:rFonts w:ascii="Arial" w:hAnsi="Arial"/>
                          <w:sz w:val="12"/>
                        </w:rPr>
                        <w:t>www.youtube.com/fordofeurope</w:t>
                      </w:r>
                    </w:hyperlink>
                  </w:p>
                  <w:p w:rsidR="008C6D0D" w:rsidRPr="005D6392" w:rsidRDefault="008C6D0D" w:rsidP="008C6D0D">
                    <w:pPr>
                      <w:rPr>
                        <w:rFonts w:ascii="Arial" w:hAnsi="Arial" w:cs="Arial"/>
                        <w:sz w:val="12"/>
                        <w:szCs w:val="12"/>
                      </w:rPr>
                    </w:pPr>
                  </w:p>
                </w:txbxContent>
              </v:textbox>
              <w10:wrap type="tight"/>
            </v:shape>
          </w:pict>
        </mc:Fallback>
      </mc:AlternateContent>
    </w:r>
    <w:r>
      <w:rPr>
        <w:noProof/>
        <w:lang w:val="en-US" w:eastAsia="en-US" w:bidi="ar-SA"/>
      </w:rPr>
      <mc:AlternateContent>
        <mc:Choice Requires="wps">
          <w:drawing>
            <wp:anchor distT="0" distB="0" distL="114300" distR="114300" simplePos="0" relativeHeight="251658240" behindDoc="0" locked="0" layoutInCell="1" allowOverlap="1" wp14:anchorId="14563AEF" wp14:editId="4B1F9567">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Pr="007966B1" w:rsidRDefault="00152B9B" w:rsidP="00FA2AED">
                          <w:pPr>
                            <w:rPr>
                              <w:rFonts w:ascii="Arial" w:hAnsi="Arial" w:cs="Arial"/>
                              <w:sz w:val="12"/>
                              <w:szCs w:val="12"/>
                            </w:rPr>
                          </w:pPr>
                          <w:r>
                            <w:rPr>
                              <w:rFonts w:ascii="Arial" w:hAnsi="Arial" w:cs="Arial"/>
                              <w:noProof/>
                              <w:sz w:val="18"/>
                              <w:szCs w:val="18"/>
                              <w:lang w:val="en-US" w:eastAsia="en-US" w:bidi="ar-SA"/>
                            </w:rPr>
                            <w:drawing>
                              <wp:inline distT="0" distB="0" distL="0" distR="0" wp14:anchorId="02E34133" wp14:editId="6348F42D">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Pr>
                              <w:rFonts w:ascii="Arial" w:hAnsi="Arial" w:cs="Arial"/>
                              <w:sz w:val="4"/>
                              <w:szCs w:val="4"/>
                            </w:rPr>
                            <w:br/>
                          </w:r>
                          <w:r>
                            <w:rPr>
                              <w:rFonts w:ascii="Arial" w:hAnsi="Arial" w:cs="Arial"/>
                              <w:sz w:val="4"/>
                              <w:szCs w:val="4"/>
                            </w:rPr>
                            <w:br/>
                          </w:r>
                          <w:hyperlink r:id="rId8">
                            <w:r>
                              <w:rPr>
                                <w:rStyle w:val="Hyperlink"/>
                                <w:rFonts w:ascii="Arial" w:hAnsi="Arial"/>
                                <w:sz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rsidR="00FA2AED" w:rsidRPr="007966B1" w:rsidRDefault="00152B9B" w:rsidP="00FA2AED">
                    <w:pPr>
                      <w:rPr>
                        <w:rFonts w:ascii="Arial" w:hAnsi="Arial" w:cs="Arial"/>
                        <w:sz w:val="12"/>
                        <w:szCs w:val="12"/>
                      </w:rPr>
                    </w:pPr>
                    <w:r>
                      <w:rPr>
                        <w:rFonts w:ascii="Arial" w:hAnsi="Arial" w:cs="Arial"/>
                        <w:noProof/>
                        <w:sz w:val="18"/>
                        <w:szCs w:val="18"/>
                        <w:lang w:val="en-US" w:eastAsia="en-US" w:bidi="ar-SA"/>
                      </w:rPr>
                      <w:drawing>
                        <wp:inline distT="0" distB="0" distL="0" distR="0" wp14:anchorId="02E34133" wp14:editId="6348F42D">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Pr>
                        <w:rFonts w:ascii="Arial" w:hAnsi="Arial" w:cs="Arial"/>
                        <w:sz w:val="4"/>
                        <w:szCs w:val="4"/>
                      </w:rPr>
                      <w:br/>
                    </w:r>
                    <w:r>
                      <w:rPr>
                        <w:rFonts w:ascii="Arial" w:hAnsi="Arial" w:cs="Arial"/>
                        <w:sz w:val="4"/>
                        <w:szCs w:val="4"/>
                      </w:rPr>
                      <w:br/>
                    </w:r>
                    <w:hyperlink r:id="rId9">
                      <w:r>
                        <w:rPr>
                          <w:rStyle w:val="Hyperlink"/>
                          <w:rFonts w:ascii="Arial" w:hAnsi="Arial"/>
                          <w:sz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eastAsia="en-US" w:bidi="ar-SA"/>
      </w:rPr>
      <mc:AlternateContent>
        <mc:Choice Requires="wps">
          <w:drawing>
            <wp:anchor distT="0" distB="0" distL="114300" distR="114300" simplePos="0" relativeHeight="251656192" behindDoc="0" locked="0" layoutInCell="1" allowOverlap="1" wp14:anchorId="15B35B33" wp14:editId="1CBE71A5">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US" w:eastAsia="en-US" w:bidi="ar-SA"/>
      </w:rPr>
      <w:drawing>
        <wp:anchor distT="0" distB="0" distL="114300" distR="114300" simplePos="0" relativeHeight="251657216" behindDoc="0" locked="0" layoutInCell="1" allowOverlap="1" wp14:anchorId="511A90AC" wp14:editId="032CE623">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Nyheter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DF5"/>
    <w:multiLevelType w:val="hybridMultilevel"/>
    <w:tmpl w:val="CB40D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9C7668"/>
    <w:multiLevelType w:val="hybridMultilevel"/>
    <w:tmpl w:val="0A6E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65B3B"/>
    <w:multiLevelType w:val="hybridMultilevel"/>
    <w:tmpl w:val="3E048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862DF7"/>
    <w:multiLevelType w:val="hybridMultilevel"/>
    <w:tmpl w:val="1796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6"/>
  </w:num>
  <w:num w:numId="6">
    <w:abstractNumId w:val="1"/>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503F"/>
    <w:rsid w:val="000051E9"/>
    <w:rsid w:val="00005B4D"/>
    <w:rsid w:val="000100CE"/>
    <w:rsid w:val="000101F4"/>
    <w:rsid w:val="00010F60"/>
    <w:rsid w:val="00012D63"/>
    <w:rsid w:val="000138AD"/>
    <w:rsid w:val="00016472"/>
    <w:rsid w:val="00016B8D"/>
    <w:rsid w:val="00024905"/>
    <w:rsid w:val="0003033A"/>
    <w:rsid w:val="00031575"/>
    <w:rsid w:val="00034A15"/>
    <w:rsid w:val="00035636"/>
    <w:rsid w:val="00036696"/>
    <w:rsid w:val="00041CDD"/>
    <w:rsid w:val="00050ABA"/>
    <w:rsid w:val="00051E29"/>
    <w:rsid w:val="00052910"/>
    <w:rsid w:val="00052B3E"/>
    <w:rsid w:val="0005353F"/>
    <w:rsid w:val="00055C22"/>
    <w:rsid w:val="000576E2"/>
    <w:rsid w:val="0006148A"/>
    <w:rsid w:val="00062C82"/>
    <w:rsid w:val="00064EF2"/>
    <w:rsid w:val="00073627"/>
    <w:rsid w:val="00074D61"/>
    <w:rsid w:val="0007585D"/>
    <w:rsid w:val="00083376"/>
    <w:rsid w:val="00084F44"/>
    <w:rsid w:val="00092313"/>
    <w:rsid w:val="00092664"/>
    <w:rsid w:val="00092BE8"/>
    <w:rsid w:val="0009367C"/>
    <w:rsid w:val="00097F5E"/>
    <w:rsid w:val="000A04CE"/>
    <w:rsid w:val="000A1066"/>
    <w:rsid w:val="000A12EF"/>
    <w:rsid w:val="000A3750"/>
    <w:rsid w:val="000A58A5"/>
    <w:rsid w:val="000A7FCC"/>
    <w:rsid w:val="000B20AF"/>
    <w:rsid w:val="000B6E5B"/>
    <w:rsid w:val="000C0AC9"/>
    <w:rsid w:val="000C2170"/>
    <w:rsid w:val="000C239A"/>
    <w:rsid w:val="000C2461"/>
    <w:rsid w:val="000C2B37"/>
    <w:rsid w:val="000D1DEB"/>
    <w:rsid w:val="000D38A4"/>
    <w:rsid w:val="000D55C1"/>
    <w:rsid w:val="000D68C3"/>
    <w:rsid w:val="000E1D23"/>
    <w:rsid w:val="000E2171"/>
    <w:rsid w:val="000E6284"/>
    <w:rsid w:val="000F1823"/>
    <w:rsid w:val="000F2E1F"/>
    <w:rsid w:val="000F5816"/>
    <w:rsid w:val="00100671"/>
    <w:rsid w:val="00101065"/>
    <w:rsid w:val="00101713"/>
    <w:rsid w:val="00107F27"/>
    <w:rsid w:val="001138C5"/>
    <w:rsid w:val="00114532"/>
    <w:rsid w:val="00115734"/>
    <w:rsid w:val="00121FFD"/>
    <w:rsid w:val="00123596"/>
    <w:rsid w:val="0012578F"/>
    <w:rsid w:val="001257CC"/>
    <w:rsid w:val="00126C14"/>
    <w:rsid w:val="001308AB"/>
    <w:rsid w:val="0013102B"/>
    <w:rsid w:val="00131DAD"/>
    <w:rsid w:val="00134150"/>
    <w:rsid w:val="001351FE"/>
    <w:rsid w:val="00136DEA"/>
    <w:rsid w:val="00140056"/>
    <w:rsid w:val="00141293"/>
    <w:rsid w:val="0014374B"/>
    <w:rsid w:val="001457F3"/>
    <w:rsid w:val="00147882"/>
    <w:rsid w:val="00152B9B"/>
    <w:rsid w:val="00155444"/>
    <w:rsid w:val="00160E88"/>
    <w:rsid w:val="0016363D"/>
    <w:rsid w:val="0017466D"/>
    <w:rsid w:val="001765B8"/>
    <w:rsid w:val="00190671"/>
    <w:rsid w:val="00191E20"/>
    <w:rsid w:val="00195471"/>
    <w:rsid w:val="00195616"/>
    <w:rsid w:val="00195D2A"/>
    <w:rsid w:val="001A2407"/>
    <w:rsid w:val="001A2415"/>
    <w:rsid w:val="001A340C"/>
    <w:rsid w:val="001A5C5E"/>
    <w:rsid w:val="001B01B7"/>
    <w:rsid w:val="001B39BF"/>
    <w:rsid w:val="001B6874"/>
    <w:rsid w:val="001B738C"/>
    <w:rsid w:val="001C029D"/>
    <w:rsid w:val="001C16AB"/>
    <w:rsid w:val="001C36BC"/>
    <w:rsid w:val="001C4203"/>
    <w:rsid w:val="001D0D58"/>
    <w:rsid w:val="001D2EE9"/>
    <w:rsid w:val="001D528F"/>
    <w:rsid w:val="001E6922"/>
    <w:rsid w:val="001E6C4E"/>
    <w:rsid w:val="001E72EC"/>
    <w:rsid w:val="001F1FBC"/>
    <w:rsid w:val="001F3F33"/>
    <w:rsid w:val="00201B60"/>
    <w:rsid w:val="00205E52"/>
    <w:rsid w:val="00213DD2"/>
    <w:rsid w:val="00215362"/>
    <w:rsid w:val="00221EF7"/>
    <w:rsid w:val="00223525"/>
    <w:rsid w:val="00233B5F"/>
    <w:rsid w:val="002340E9"/>
    <w:rsid w:val="002360C9"/>
    <w:rsid w:val="002372F5"/>
    <w:rsid w:val="00242727"/>
    <w:rsid w:val="00252CDC"/>
    <w:rsid w:val="002545BB"/>
    <w:rsid w:val="0028142A"/>
    <w:rsid w:val="0028435B"/>
    <w:rsid w:val="00285D93"/>
    <w:rsid w:val="00295D37"/>
    <w:rsid w:val="002B2857"/>
    <w:rsid w:val="002B7BE2"/>
    <w:rsid w:val="002C1691"/>
    <w:rsid w:val="002C1C01"/>
    <w:rsid w:val="002C70F2"/>
    <w:rsid w:val="002D07A1"/>
    <w:rsid w:val="002D4002"/>
    <w:rsid w:val="002D440D"/>
    <w:rsid w:val="002D7077"/>
    <w:rsid w:val="002D74A8"/>
    <w:rsid w:val="002E2BA7"/>
    <w:rsid w:val="002E59B9"/>
    <w:rsid w:val="002E7D6A"/>
    <w:rsid w:val="00300EF9"/>
    <w:rsid w:val="0031113D"/>
    <w:rsid w:val="00311374"/>
    <w:rsid w:val="00311B81"/>
    <w:rsid w:val="00315ADB"/>
    <w:rsid w:val="00317F04"/>
    <w:rsid w:val="00320F4B"/>
    <w:rsid w:val="00324450"/>
    <w:rsid w:val="00330317"/>
    <w:rsid w:val="00332D0E"/>
    <w:rsid w:val="003331A7"/>
    <w:rsid w:val="003332CF"/>
    <w:rsid w:val="003378A7"/>
    <w:rsid w:val="00340904"/>
    <w:rsid w:val="0034157D"/>
    <w:rsid w:val="00342744"/>
    <w:rsid w:val="00343269"/>
    <w:rsid w:val="00344529"/>
    <w:rsid w:val="00345C81"/>
    <w:rsid w:val="00353395"/>
    <w:rsid w:val="003541DD"/>
    <w:rsid w:val="003573DD"/>
    <w:rsid w:val="003614AE"/>
    <w:rsid w:val="00362AA8"/>
    <w:rsid w:val="00366141"/>
    <w:rsid w:val="00366687"/>
    <w:rsid w:val="00367803"/>
    <w:rsid w:val="0037676F"/>
    <w:rsid w:val="00377406"/>
    <w:rsid w:val="003814A4"/>
    <w:rsid w:val="00381CD2"/>
    <w:rsid w:val="0038431C"/>
    <w:rsid w:val="00384B13"/>
    <w:rsid w:val="00394F7B"/>
    <w:rsid w:val="00395200"/>
    <w:rsid w:val="003974AA"/>
    <w:rsid w:val="003A4888"/>
    <w:rsid w:val="003B0BC2"/>
    <w:rsid w:val="003B3199"/>
    <w:rsid w:val="003B3779"/>
    <w:rsid w:val="003B55CF"/>
    <w:rsid w:val="003B5885"/>
    <w:rsid w:val="003B5CCC"/>
    <w:rsid w:val="003B7BF7"/>
    <w:rsid w:val="003C762B"/>
    <w:rsid w:val="003C7F26"/>
    <w:rsid w:val="003D457A"/>
    <w:rsid w:val="003D6774"/>
    <w:rsid w:val="003E26CA"/>
    <w:rsid w:val="003E5288"/>
    <w:rsid w:val="003E548D"/>
    <w:rsid w:val="003E745A"/>
    <w:rsid w:val="003F3C9E"/>
    <w:rsid w:val="003F7A1A"/>
    <w:rsid w:val="00401A9C"/>
    <w:rsid w:val="00406AF5"/>
    <w:rsid w:val="0040759F"/>
    <w:rsid w:val="004151E2"/>
    <w:rsid w:val="00416EBB"/>
    <w:rsid w:val="00420309"/>
    <w:rsid w:val="0042177A"/>
    <w:rsid w:val="004217E8"/>
    <w:rsid w:val="00421B0E"/>
    <w:rsid w:val="00424F01"/>
    <w:rsid w:val="00424FD5"/>
    <w:rsid w:val="00430428"/>
    <w:rsid w:val="004304C4"/>
    <w:rsid w:val="00435757"/>
    <w:rsid w:val="00435D77"/>
    <w:rsid w:val="004371EB"/>
    <w:rsid w:val="00437AEB"/>
    <w:rsid w:val="00441411"/>
    <w:rsid w:val="0044405F"/>
    <w:rsid w:val="00444FF5"/>
    <w:rsid w:val="0045023F"/>
    <w:rsid w:val="00452F2B"/>
    <w:rsid w:val="00453A01"/>
    <w:rsid w:val="00455AA5"/>
    <w:rsid w:val="00455BD3"/>
    <w:rsid w:val="00455C89"/>
    <w:rsid w:val="0046096B"/>
    <w:rsid w:val="00460FC5"/>
    <w:rsid w:val="00473959"/>
    <w:rsid w:val="00473A18"/>
    <w:rsid w:val="004752EA"/>
    <w:rsid w:val="00482BFF"/>
    <w:rsid w:val="0048482D"/>
    <w:rsid w:val="004914E1"/>
    <w:rsid w:val="0049188E"/>
    <w:rsid w:val="004B7656"/>
    <w:rsid w:val="004C05F6"/>
    <w:rsid w:val="004C08DF"/>
    <w:rsid w:val="004C13B7"/>
    <w:rsid w:val="004C276F"/>
    <w:rsid w:val="004C417D"/>
    <w:rsid w:val="004C44FE"/>
    <w:rsid w:val="004C4A2C"/>
    <w:rsid w:val="004C4B10"/>
    <w:rsid w:val="004D012C"/>
    <w:rsid w:val="004D0198"/>
    <w:rsid w:val="004D068C"/>
    <w:rsid w:val="004D127F"/>
    <w:rsid w:val="004E21AA"/>
    <w:rsid w:val="004E242D"/>
    <w:rsid w:val="004E33DD"/>
    <w:rsid w:val="004E59AE"/>
    <w:rsid w:val="004E6187"/>
    <w:rsid w:val="004E6A44"/>
    <w:rsid w:val="004F1A2D"/>
    <w:rsid w:val="004F2EF8"/>
    <w:rsid w:val="004F5E8D"/>
    <w:rsid w:val="004F6794"/>
    <w:rsid w:val="004F7A73"/>
    <w:rsid w:val="00502B4A"/>
    <w:rsid w:val="005062CA"/>
    <w:rsid w:val="00517270"/>
    <w:rsid w:val="005268F9"/>
    <w:rsid w:val="00527B41"/>
    <w:rsid w:val="0053055B"/>
    <w:rsid w:val="00531B06"/>
    <w:rsid w:val="00540255"/>
    <w:rsid w:val="005415B7"/>
    <w:rsid w:val="005419DA"/>
    <w:rsid w:val="005449B2"/>
    <w:rsid w:val="0054525D"/>
    <w:rsid w:val="00545FBA"/>
    <w:rsid w:val="00546FF2"/>
    <w:rsid w:val="00551F58"/>
    <w:rsid w:val="005532D6"/>
    <w:rsid w:val="00555D0C"/>
    <w:rsid w:val="005570C1"/>
    <w:rsid w:val="00564B7F"/>
    <w:rsid w:val="00571904"/>
    <w:rsid w:val="00574A64"/>
    <w:rsid w:val="00575317"/>
    <w:rsid w:val="0057574A"/>
    <w:rsid w:val="00575875"/>
    <w:rsid w:val="0058143A"/>
    <w:rsid w:val="005818C9"/>
    <w:rsid w:val="00584FAA"/>
    <w:rsid w:val="0059156F"/>
    <w:rsid w:val="00592286"/>
    <w:rsid w:val="0059689C"/>
    <w:rsid w:val="00596A31"/>
    <w:rsid w:val="00597098"/>
    <w:rsid w:val="005A357F"/>
    <w:rsid w:val="005A3BA5"/>
    <w:rsid w:val="005A3E17"/>
    <w:rsid w:val="005B0E89"/>
    <w:rsid w:val="005B2CBB"/>
    <w:rsid w:val="005B5740"/>
    <w:rsid w:val="005B61E6"/>
    <w:rsid w:val="005C6C9D"/>
    <w:rsid w:val="005D3E1F"/>
    <w:rsid w:val="005D5DC7"/>
    <w:rsid w:val="005D6699"/>
    <w:rsid w:val="005D715B"/>
    <w:rsid w:val="005E2ED0"/>
    <w:rsid w:val="005E7C82"/>
    <w:rsid w:val="005F13CF"/>
    <w:rsid w:val="005F74FE"/>
    <w:rsid w:val="005F7816"/>
    <w:rsid w:val="00602565"/>
    <w:rsid w:val="00603F42"/>
    <w:rsid w:val="0060502E"/>
    <w:rsid w:val="00612385"/>
    <w:rsid w:val="006144F6"/>
    <w:rsid w:val="00616A1B"/>
    <w:rsid w:val="0062125F"/>
    <w:rsid w:val="0062351F"/>
    <w:rsid w:val="00625D68"/>
    <w:rsid w:val="00631A15"/>
    <w:rsid w:val="00633D51"/>
    <w:rsid w:val="006354D2"/>
    <w:rsid w:val="00635F3C"/>
    <w:rsid w:val="00637B68"/>
    <w:rsid w:val="006409F5"/>
    <w:rsid w:val="0064694F"/>
    <w:rsid w:val="00651A56"/>
    <w:rsid w:val="00654F6F"/>
    <w:rsid w:val="00655547"/>
    <w:rsid w:val="00661A4F"/>
    <w:rsid w:val="00662A08"/>
    <w:rsid w:val="00672B00"/>
    <w:rsid w:val="00672FE0"/>
    <w:rsid w:val="00677470"/>
    <w:rsid w:val="0068071A"/>
    <w:rsid w:val="00684AF8"/>
    <w:rsid w:val="00684DED"/>
    <w:rsid w:val="006965FE"/>
    <w:rsid w:val="00697034"/>
    <w:rsid w:val="006D0A38"/>
    <w:rsid w:val="006D2858"/>
    <w:rsid w:val="006D35EB"/>
    <w:rsid w:val="006D5D35"/>
    <w:rsid w:val="006D7914"/>
    <w:rsid w:val="006F1CAA"/>
    <w:rsid w:val="006F4194"/>
    <w:rsid w:val="00702430"/>
    <w:rsid w:val="0070425A"/>
    <w:rsid w:val="007152F7"/>
    <w:rsid w:val="007169BB"/>
    <w:rsid w:val="007232AE"/>
    <w:rsid w:val="00724F9B"/>
    <w:rsid w:val="00734624"/>
    <w:rsid w:val="007425A2"/>
    <w:rsid w:val="007472A7"/>
    <w:rsid w:val="00750D55"/>
    <w:rsid w:val="0075428C"/>
    <w:rsid w:val="00755551"/>
    <w:rsid w:val="0075653C"/>
    <w:rsid w:val="00757096"/>
    <w:rsid w:val="00761B9D"/>
    <w:rsid w:val="00762D88"/>
    <w:rsid w:val="007642AA"/>
    <w:rsid w:val="0076454A"/>
    <w:rsid w:val="007652EC"/>
    <w:rsid w:val="00765F06"/>
    <w:rsid w:val="00766302"/>
    <w:rsid w:val="00770039"/>
    <w:rsid w:val="007701EF"/>
    <w:rsid w:val="00774F1A"/>
    <w:rsid w:val="00775736"/>
    <w:rsid w:val="00775ED5"/>
    <w:rsid w:val="00781ADA"/>
    <w:rsid w:val="00783BC2"/>
    <w:rsid w:val="0078420B"/>
    <w:rsid w:val="0079177D"/>
    <w:rsid w:val="007935C0"/>
    <w:rsid w:val="007A0661"/>
    <w:rsid w:val="007A2CFC"/>
    <w:rsid w:val="007A30F0"/>
    <w:rsid w:val="007A604E"/>
    <w:rsid w:val="007A7612"/>
    <w:rsid w:val="007B10FC"/>
    <w:rsid w:val="007B2A2D"/>
    <w:rsid w:val="007B35C2"/>
    <w:rsid w:val="007B5FD4"/>
    <w:rsid w:val="007C0E0B"/>
    <w:rsid w:val="007C16F0"/>
    <w:rsid w:val="007C2157"/>
    <w:rsid w:val="007C2FBE"/>
    <w:rsid w:val="007C46A2"/>
    <w:rsid w:val="007C4A64"/>
    <w:rsid w:val="007C4F12"/>
    <w:rsid w:val="007D2581"/>
    <w:rsid w:val="007D5CDD"/>
    <w:rsid w:val="007D5CE2"/>
    <w:rsid w:val="007E1E94"/>
    <w:rsid w:val="007E384E"/>
    <w:rsid w:val="007E67C6"/>
    <w:rsid w:val="007F6CE2"/>
    <w:rsid w:val="00806AB3"/>
    <w:rsid w:val="00811539"/>
    <w:rsid w:val="008115D4"/>
    <w:rsid w:val="0081185D"/>
    <w:rsid w:val="00811B8B"/>
    <w:rsid w:val="008139CB"/>
    <w:rsid w:val="008165C7"/>
    <w:rsid w:val="00820FE3"/>
    <w:rsid w:val="008304DE"/>
    <w:rsid w:val="00831B36"/>
    <w:rsid w:val="00832098"/>
    <w:rsid w:val="008345E3"/>
    <w:rsid w:val="00834E3F"/>
    <w:rsid w:val="00837730"/>
    <w:rsid w:val="00840F40"/>
    <w:rsid w:val="00843D26"/>
    <w:rsid w:val="00845E43"/>
    <w:rsid w:val="00845EEB"/>
    <w:rsid w:val="00846711"/>
    <w:rsid w:val="00857EAF"/>
    <w:rsid w:val="00861419"/>
    <w:rsid w:val="0087106F"/>
    <w:rsid w:val="0088023E"/>
    <w:rsid w:val="008805C9"/>
    <w:rsid w:val="008900E8"/>
    <w:rsid w:val="00891625"/>
    <w:rsid w:val="008921F1"/>
    <w:rsid w:val="00892809"/>
    <w:rsid w:val="008953A7"/>
    <w:rsid w:val="008979A5"/>
    <w:rsid w:val="008A1DF4"/>
    <w:rsid w:val="008B1B78"/>
    <w:rsid w:val="008B3670"/>
    <w:rsid w:val="008B3A6E"/>
    <w:rsid w:val="008B7A15"/>
    <w:rsid w:val="008C11A8"/>
    <w:rsid w:val="008C205E"/>
    <w:rsid w:val="008C6D0D"/>
    <w:rsid w:val="008D26E8"/>
    <w:rsid w:val="008D668E"/>
    <w:rsid w:val="008D7513"/>
    <w:rsid w:val="008E51AB"/>
    <w:rsid w:val="008E7C5C"/>
    <w:rsid w:val="008F20C6"/>
    <w:rsid w:val="008F506C"/>
    <w:rsid w:val="009007C7"/>
    <w:rsid w:val="009011D3"/>
    <w:rsid w:val="0090404C"/>
    <w:rsid w:val="00906DD6"/>
    <w:rsid w:val="00911B41"/>
    <w:rsid w:val="00912F95"/>
    <w:rsid w:val="00912FB7"/>
    <w:rsid w:val="00914016"/>
    <w:rsid w:val="00915156"/>
    <w:rsid w:val="00917179"/>
    <w:rsid w:val="0092064C"/>
    <w:rsid w:val="0092086A"/>
    <w:rsid w:val="00932431"/>
    <w:rsid w:val="009379E8"/>
    <w:rsid w:val="00950887"/>
    <w:rsid w:val="0095508A"/>
    <w:rsid w:val="00955F32"/>
    <w:rsid w:val="00965477"/>
    <w:rsid w:val="00965CC9"/>
    <w:rsid w:val="00966A5F"/>
    <w:rsid w:val="00971321"/>
    <w:rsid w:val="0097404A"/>
    <w:rsid w:val="00980556"/>
    <w:rsid w:val="0098246E"/>
    <w:rsid w:val="0098283A"/>
    <w:rsid w:val="00982ED8"/>
    <w:rsid w:val="00987F34"/>
    <w:rsid w:val="00992DBE"/>
    <w:rsid w:val="009973AC"/>
    <w:rsid w:val="009A19D3"/>
    <w:rsid w:val="009A2039"/>
    <w:rsid w:val="009A45C2"/>
    <w:rsid w:val="009A78F5"/>
    <w:rsid w:val="009A7C0D"/>
    <w:rsid w:val="009A7DBE"/>
    <w:rsid w:val="009B1970"/>
    <w:rsid w:val="009C1BFC"/>
    <w:rsid w:val="009C2A64"/>
    <w:rsid w:val="009C2C29"/>
    <w:rsid w:val="009C73CC"/>
    <w:rsid w:val="009D0C95"/>
    <w:rsid w:val="009D3C6B"/>
    <w:rsid w:val="009D4E6A"/>
    <w:rsid w:val="009D637D"/>
    <w:rsid w:val="009E13D7"/>
    <w:rsid w:val="009E2411"/>
    <w:rsid w:val="009E356D"/>
    <w:rsid w:val="009E368F"/>
    <w:rsid w:val="009F12AA"/>
    <w:rsid w:val="009F53AD"/>
    <w:rsid w:val="009F58BE"/>
    <w:rsid w:val="00A04DD4"/>
    <w:rsid w:val="00A1112F"/>
    <w:rsid w:val="00A12E6D"/>
    <w:rsid w:val="00A14E9A"/>
    <w:rsid w:val="00A15423"/>
    <w:rsid w:val="00A16438"/>
    <w:rsid w:val="00A20BB9"/>
    <w:rsid w:val="00A218B3"/>
    <w:rsid w:val="00A22ABE"/>
    <w:rsid w:val="00A2428E"/>
    <w:rsid w:val="00A252CA"/>
    <w:rsid w:val="00A2593C"/>
    <w:rsid w:val="00A33C00"/>
    <w:rsid w:val="00A3659F"/>
    <w:rsid w:val="00A36F90"/>
    <w:rsid w:val="00A41DCD"/>
    <w:rsid w:val="00A43DBA"/>
    <w:rsid w:val="00A4529F"/>
    <w:rsid w:val="00A47A70"/>
    <w:rsid w:val="00A50122"/>
    <w:rsid w:val="00A5273E"/>
    <w:rsid w:val="00A60BCB"/>
    <w:rsid w:val="00A6615F"/>
    <w:rsid w:val="00A67C35"/>
    <w:rsid w:val="00A71F7A"/>
    <w:rsid w:val="00A723F7"/>
    <w:rsid w:val="00A72887"/>
    <w:rsid w:val="00A73F11"/>
    <w:rsid w:val="00A76D83"/>
    <w:rsid w:val="00A826E2"/>
    <w:rsid w:val="00A8332C"/>
    <w:rsid w:val="00A8370D"/>
    <w:rsid w:val="00A86BB6"/>
    <w:rsid w:val="00A933D8"/>
    <w:rsid w:val="00A94AEE"/>
    <w:rsid w:val="00AA0865"/>
    <w:rsid w:val="00AA5E29"/>
    <w:rsid w:val="00AB126D"/>
    <w:rsid w:val="00AB1390"/>
    <w:rsid w:val="00AB4019"/>
    <w:rsid w:val="00AB4763"/>
    <w:rsid w:val="00AB516F"/>
    <w:rsid w:val="00AB7854"/>
    <w:rsid w:val="00AC0180"/>
    <w:rsid w:val="00AC0854"/>
    <w:rsid w:val="00AC3EE1"/>
    <w:rsid w:val="00AC75B3"/>
    <w:rsid w:val="00AC7C67"/>
    <w:rsid w:val="00AD28E0"/>
    <w:rsid w:val="00AD3059"/>
    <w:rsid w:val="00AD31BE"/>
    <w:rsid w:val="00AD3915"/>
    <w:rsid w:val="00AD480B"/>
    <w:rsid w:val="00AE11CA"/>
    <w:rsid w:val="00AE1596"/>
    <w:rsid w:val="00AE25D1"/>
    <w:rsid w:val="00AE487A"/>
    <w:rsid w:val="00AE5AC5"/>
    <w:rsid w:val="00AF6A89"/>
    <w:rsid w:val="00B045F9"/>
    <w:rsid w:val="00B06B6E"/>
    <w:rsid w:val="00B10B15"/>
    <w:rsid w:val="00B144F2"/>
    <w:rsid w:val="00B148E0"/>
    <w:rsid w:val="00B16514"/>
    <w:rsid w:val="00B253DF"/>
    <w:rsid w:val="00B2545A"/>
    <w:rsid w:val="00B25615"/>
    <w:rsid w:val="00B27525"/>
    <w:rsid w:val="00B31685"/>
    <w:rsid w:val="00B3591A"/>
    <w:rsid w:val="00B370FE"/>
    <w:rsid w:val="00B37495"/>
    <w:rsid w:val="00B40FBA"/>
    <w:rsid w:val="00B432F1"/>
    <w:rsid w:val="00B50F14"/>
    <w:rsid w:val="00B57210"/>
    <w:rsid w:val="00B665AC"/>
    <w:rsid w:val="00B71188"/>
    <w:rsid w:val="00B72FF7"/>
    <w:rsid w:val="00B7592D"/>
    <w:rsid w:val="00B779AC"/>
    <w:rsid w:val="00B84FAB"/>
    <w:rsid w:val="00B86AF1"/>
    <w:rsid w:val="00B86BD3"/>
    <w:rsid w:val="00BA3937"/>
    <w:rsid w:val="00BA3E50"/>
    <w:rsid w:val="00BB1071"/>
    <w:rsid w:val="00BB5689"/>
    <w:rsid w:val="00BC0E73"/>
    <w:rsid w:val="00BC57C2"/>
    <w:rsid w:val="00BC7683"/>
    <w:rsid w:val="00BD0460"/>
    <w:rsid w:val="00BD42D7"/>
    <w:rsid w:val="00BD456E"/>
    <w:rsid w:val="00BD55FF"/>
    <w:rsid w:val="00BE00B6"/>
    <w:rsid w:val="00BE0899"/>
    <w:rsid w:val="00BE22D1"/>
    <w:rsid w:val="00BE6429"/>
    <w:rsid w:val="00BF0E0E"/>
    <w:rsid w:val="00BF4B52"/>
    <w:rsid w:val="00BF5546"/>
    <w:rsid w:val="00BF59E1"/>
    <w:rsid w:val="00BF7691"/>
    <w:rsid w:val="00BF7B54"/>
    <w:rsid w:val="00C00719"/>
    <w:rsid w:val="00C03D0E"/>
    <w:rsid w:val="00C106E9"/>
    <w:rsid w:val="00C149DC"/>
    <w:rsid w:val="00C20D8F"/>
    <w:rsid w:val="00C33719"/>
    <w:rsid w:val="00C352D3"/>
    <w:rsid w:val="00C35B09"/>
    <w:rsid w:val="00C37035"/>
    <w:rsid w:val="00C42E0F"/>
    <w:rsid w:val="00C43D79"/>
    <w:rsid w:val="00C47363"/>
    <w:rsid w:val="00C50FCE"/>
    <w:rsid w:val="00C51E9E"/>
    <w:rsid w:val="00C53C57"/>
    <w:rsid w:val="00C56382"/>
    <w:rsid w:val="00C56F9B"/>
    <w:rsid w:val="00C64484"/>
    <w:rsid w:val="00C6725B"/>
    <w:rsid w:val="00C71D5D"/>
    <w:rsid w:val="00C757A2"/>
    <w:rsid w:val="00C76743"/>
    <w:rsid w:val="00C82518"/>
    <w:rsid w:val="00C82A74"/>
    <w:rsid w:val="00C8770F"/>
    <w:rsid w:val="00C879E4"/>
    <w:rsid w:val="00CA2259"/>
    <w:rsid w:val="00CA7C0C"/>
    <w:rsid w:val="00CB78E0"/>
    <w:rsid w:val="00CC35F7"/>
    <w:rsid w:val="00CC3770"/>
    <w:rsid w:val="00CC3B0E"/>
    <w:rsid w:val="00CC56F4"/>
    <w:rsid w:val="00CE0847"/>
    <w:rsid w:val="00CE23CC"/>
    <w:rsid w:val="00CE24DE"/>
    <w:rsid w:val="00CE296B"/>
    <w:rsid w:val="00CF2C98"/>
    <w:rsid w:val="00CF7899"/>
    <w:rsid w:val="00CF7DE3"/>
    <w:rsid w:val="00D016BE"/>
    <w:rsid w:val="00D02A9A"/>
    <w:rsid w:val="00D07858"/>
    <w:rsid w:val="00D11DE1"/>
    <w:rsid w:val="00D12291"/>
    <w:rsid w:val="00D12ADA"/>
    <w:rsid w:val="00D25384"/>
    <w:rsid w:val="00D30106"/>
    <w:rsid w:val="00D40F43"/>
    <w:rsid w:val="00D4440E"/>
    <w:rsid w:val="00D44E56"/>
    <w:rsid w:val="00D46020"/>
    <w:rsid w:val="00D477AD"/>
    <w:rsid w:val="00D5222D"/>
    <w:rsid w:val="00D53590"/>
    <w:rsid w:val="00D66434"/>
    <w:rsid w:val="00D66F6E"/>
    <w:rsid w:val="00D703F0"/>
    <w:rsid w:val="00D71F4B"/>
    <w:rsid w:val="00D7299F"/>
    <w:rsid w:val="00D72EC2"/>
    <w:rsid w:val="00D751C7"/>
    <w:rsid w:val="00D77898"/>
    <w:rsid w:val="00D77B66"/>
    <w:rsid w:val="00D80386"/>
    <w:rsid w:val="00D8344D"/>
    <w:rsid w:val="00D864D6"/>
    <w:rsid w:val="00D93EFD"/>
    <w:rsid w:val="00D945F4"/>
    <w:rsid w:val="00D9525E"/>
    <w:rsid w:val="00D97B3F"/>
    <w:rsid w:val="00DA07F0"/>
    <w:rsid w:val="00DA3523"/>
    <w:rsid w:val="00DA4010"/>
    <w:rsid w:val="00DA6E47"/>
    <w:rsid w:val="00DB0FEC"/>
    <w:rsid w:val="00DB29C8"/>
    <w:rsid w:val="00DB29D1"/>
    <w:rsid w:val="00DB3646"/>
    <w:rsid w:val="00DB6A90"/>
    <w:rsid w:val="00DB76A9"/>
    <w:rsid w:val="00DB782C"/>
    <w:rsid w:val="00DC0780"/>
    <w:rsid w:val="00DC14D7"/>
    <w:rsid w:val="00DC3760"/>
    <w:rsid w:val="00DC4F30"/>
    <w:rsid w:val="00DC5C04"/>
    <w:rsid w:val="00DC5DAE"/>
    <w:rsid w:val="00DC7EC8"/>
    <w:rsid w:val="00DD0DD7"/>
    <w:rsid w:val="00DD5CB4"/>
    <w:rsid w:val="00DE1C58"/>
    <w:rsid w:val="00DE227F"/>
    <w:rsid w:val="00DE269E"/>
    <w:rsid w:val="00DE632A"/>
    <w:rsid w:val="00DE7BDE"/>
    <w:rsid w:val="00DF1220"/>
    <w:rsid w:val="00DF3A79"/>
    <w:rsid w:val="00DF4BB4"/>
    <w:rsid w:val="00E00FC5"/>
    <w:rsid w:val="00E0135D"/>
    <w:rsid w:val="00E140C4"/>
    <w:rsid w:val="00E15595"/>
    <w:rsid w:val="00E2609D"/>
    <w:rsid w:val="00E26187"/>
    <w:rsid w:val="00E26D35"/>
    <w:rsid w:val="00E3268D"/>
    <w:rsid w:val="00E35A67"/>
    <w:rsid w:val="00E446DA"/>
    <w:rsid w:val="00E462F1"/>
    <w:rsid w:val="00E5607C"/>
    <w:rsid w:val="00E56D73"/>
    <w:rsid w:val="00E60F7E"/>
    <w:rsid w:val="00E63E7A"/>
    <w:rsid w:val="00E647AF"/>
    <w:rsid w:val="00E659E5"/>
    <w:rsid w:val="00E70FC1"/>
    <w:rsid w:val="00E72ECF"/>
    <w:rsid w:val="00E90753"/>
    <w:rsid w:val="00E91A38"/>
    <w:rsid w:val="00E92A8F"/>
    <w:rsid w:val="00E92C09"/>
    <w:rsid w:val="00E94BC7"/>
    <w:rsid w:val="00E97CCC"/>
    <w:rsid w:val="00E97E28"/>
    <w:rsid w:val="00EA0C94"/>
    <w:rsid w:val="00EA2489"/>
    <w:rsid w:val="00EA366C"/>
    <w:rsid w:val="00EA64DB"/>
    <w:rsid w:val="00EA77AA"/>
    <w:rsid w:val="00EB045F"/>
    <w:rsid w:val="00EC3147"/>
    <w:rsid w:val="00EC3A28"/>
    <w:rsid w:val="00EC7A8D"/>
    <w:rsid w:val="00ED0FE4"/>
    <w:rsid w:val="00ED2F19"/>
    <w:rsid w:val="00EE1CAB"/>
    <w:rsid w:val="00EF48C1"/>
    <w:rsid w:val="00EF5AA0"/>
    <w:rsid w:val="00F024DE"/>
    <w:rsid w:val="00F02BB2"/>
    <w:rsid w:val="00F04F57"/>
    <w:rsid w:val="00F1442A"/>
    <w:rsid w:val="00F14D80"/>
    <w:rsid w:val="00F16104"/>
    <w:rsid w:val="00F203CA"/>
    <w:rsid w:val="00F218C4"/>
    <w:rsid w:val="00F21FFD"/>
    <w:rsid w:val="00F25765"/>
    <w:rsid w:val="00F25AB6"/>
    <w:rsid w:val="00F2766F"/>
    <w:rsid w:val="00F330FE"/>
    <w:rsid w:val="00F34534"/>
    <w:rsid w:val="00F42869"/>
    <w:rsid w:val="00F44789"/>
    <w:rsid w:val="00F4639D"/>
    <w:rsid w:val="00F52AE7"/>
    <w:rsid w:val="00F530ED"/>
    <w:rsid w:val="00F62B11"/>
    <w:rsid w:val="00F637AC"/>
    <w:rsid w:val="00F64162"/>
    <w:rsid w:val="00F649FA"/>
    <w:rsid w:val="00F6714A"/>
    <w:rsid w:val="00F67884"/>
    <w:rsid w:val="00F74F4B"/>
    <w:rsid w:val="00F76C50"/>
    <w:rsid w:val="00F7721C"/>
    <w:rsid w:val="00F778A5"/>
    <w:rsid w:val="00F801C0"/>
    <w:rsid w:val="00F810A4"/>
    <w:rsid w:val="00F8202B"/>
    <w:rsid w:val="00F82486"/>
    <w:rsid w:val="00F90013"/>
    <w:rsid w:val="00F91D6F"/>
    <w:rsid w:val="00F9230D"/>
    <w:rsid w:val="00F95ECD"/>
    <w:rsid w:val="00F9654F"/>
    <w:rsid w:val="00F96807"/>
    <w:rsid w:val="00F96A69"/>
    <w:rsid w:val="00FA2AED"/>
    <w:rsid w:val="00FA6893"/>
    <w:rsid w:val="00FB5E8B"/>
    <w:rsid w:val="00FB65BD"/>
    <w:rsid w:val="00FC036C"/>
    <w:rsid w:val="00FC1DE1"/>
    <w:rsid w:val="00FC4466"/>
    <w:rsid w:val="00FC7B8E"/>
    <w:rsid w:val="00FD35E3"/>
    <w:rsid w:val="00FD625F"/>
    <w:rsid w:val="00FE0719"/>
    <w:rsid w:val="00FE4E82"/>
    <w:rsid w:val="00FE652B"/>
    <w:rsid w:val="00FF4FAA"/>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Body Text 2"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sv-SE" w:eastAsia="sv-SE" w:bidi="sv-SE"/>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rPr>
  </w:style>
  <w:style w:type="paragraph" w:styleId="NormalWeb">
    <w:name w:val="Normal (Web)"/>
    <w:basedOn w:val="Normal"/>
    <w:uiPriority w:val="99"/>
    <w:unhideWhenUsed/>
    <w:rsid w:val="00E94BC7"/>
    <w:pPr>
      <w:spacing w:before="100" w:beforeAutospacing="1" w:after="100" w:afterAutospacing="1"/>
    </w:pPr>
    <w:rPr>
      <w:sz w:val="24"/>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sv-SE"/>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sv-SE" w:eastAsia="sv-SE"/>
    </w:rPr>
  </w:style>
  <w:style w:type="character" w:customStyle="1" w:styleId="CommentTextChar">
    <w:name w:val="Comment Text Char"/>
    <w:link w:val="CommentText"/>
    <w:semiHidden/>
    <w:rsid w:val="00EF48C1"/>
    <w:rPr>
      <w:lang w:eastAsia="sv-SE"/>
    </w:rPr>
  </w:style>
  <w:style w:type="character" w:styleId="Emphasis">
    <w:name w:val="Emphasis"/>
    <w:basedOn w:val="DefaultParagraphFont"/>
    <w:uiPriority w:val="20"/>
    <w:qFormat/>
    <w:rsid w:val="000758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Body Text 2"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sv-SE" w:eastAsia="sv-SE" w:bidi="sv-SE"/>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rPr>
  </w:style>
  <w:style w:type="paragraph" w:styleId="NormalWeb">
    <w:name w:val="Normal (Web)"/>
    <w:basedOn w:val="Normal"/>
    <w:uiPriority w:val="99"/>
    <w:unhideWhenUsed/>
    <w:rsid w:val="00E94BC7"/>
    <w:pPr>
      <w:spacing w:before="100" w:beforeAutospacing="1" w:after="100" w:afterAutospacing="1"/>
    </w:pPr>
    <w:rPr>
      <w:sz w:val="24"/>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sv-SE"/>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sv-SE" w:eastAsia="sv-SE"/>
    </w:rPr>
  </w:style>
  <w:style w:type="character" w:customStyle="1" w:styleId="CommentTextChar">
    <w:name w:val="Comment Text Char"/>
    <w:link w:val="CommentText"/>
    <w:semiHidden/>
    <w:rsid w:val="00EF48C1"/>
    <w:rPr>
      <w:lang w:eastAsia="sv-SE"/>
    </w:rPr>
  </w:style>
  <w:style w:type="character" w:styleId="Emphasis">
    <w:name w:val="Emphasis"/>
    <w:basedOn w:val="DefaultParagraphFont"/>
    <w:uiPriority w:val="20"/>
    <w:qFormat/>
    <w:rsid w:val="00075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927621853">
      <w:bodyDiv w:val="1"/>
      <w:marLeft w:val="0"/>
      <w:marRight w:val="0"/>
      <w:marTop w:val="0"/>
      <w:marBottom w:val="0"/>
      <w:divBdr>
        <w:top w:val="none" w:sz="0" w:space="0" w:color="auto"/>
        <w:left w:val="none" w:sz="0" w:space="0" w:color="auto"/>
        <w:bottom w:val="none" w:sz="0" w:space="0" w:color="auto"/>
        <w:right w:val="none" w:sz="0" w:space="0" w:color="auto"/>
      </w:divBdr>
      <w:divsChild>
        <w:div w:id="1680428519">
          <w:marLeft w:val="0"/>
          <w:marRight w:val="0"/>
          <w:marTop w:val="0"/>
          <w:marBottom w:val="0"/>
          <w:divBdr>
            <w:top w:val="none" w:sz="0" w:space="0" w:color="auto"/>
            <w:left w:val="none" w:sz="0" w:space="0" w:color="auto"/>
            <w:bottom w:val="none" w:sz="0" w:space="0" w:color="auto"/>
            <w:right w:val="none" w:sz="0" w:space="0" w:color="auto"/>
          </w:divBdr>
          <w:divsChild>
            <w:div w:id="1780686733">
              <w:marLeft w:val="0"/>
              <w:marRight w:val="0"/>
              <w:marTop w:val="0"/>
              <w:marBottom w:val="0"/>
              <w:divBdr>
                <w:top w:val="none" w:sz="0" w:space="0" w:color="auto"/>
                <w:left w:val="none" w:sz="0" w:space="0" w:color="auto"/>
                <w:bottom w:val="none" w:sz="0" w:space="0" w:color="auto"/>
                <w:right w:val="none" w:sz="0" w:space="0" w:color="auto"/>
              </w:divBdr>
              <w:divsChild>
                <w:div w:id="670062314">
                  <w:marLeft w:val="-300"/>
                  <w:marRight w:val="0"/>
                  <w:marTop w:val="0"/>
                  <w:marBottom w:val="0"/>
                  <w:divBdr>
                    <w:top w:val="none" w:sz="0" w:space="0" w:color="auto"/>
                    <w:left w:val="none" w:sz="0" w:space="0" w:color="auto"/>
                    <w:bottom w:val="none" w:sz="0" w:space="0" w:color="auto"/>
                    <w:right w:val="none" w:sz="0" w:space="0" w:color="auto"/>
                  </w:divBdr>
                  <w:divsChild>
                    <w:div w:id="1890528550">
                      <w:marLeft w:val="0"/>
                      <w:marRight w:val="0"/>
                      <w:marTop w:val="0"/>
                      <w:marBottom w:val="0"/>
                      <w:divBdr>
                        <w:top w:val="none" w:sz="0" w:space="0" w:color="auto"/>
                        <w:left w:val="none" w:sz="0" w:space="0" w:color="auto"/>
                        <w:bottom w:val="none" w:sz="0" w:space="0" w:color="auto"/>
                        <w:right w:val="none" w:sz="0" w:space="0" w:color="auto"/>
                      </w:divBdr>
                      <w:divsChild>
                        <w:div w:id="1881433058">
                          <w:marLeft w:val="-300"/>
                          <w:marRight w:val="0"/>
                          <w:marTop w:val="0"/>
                          <w:marBottom w:val="0"/>
                          <w:divBdr>
                            <w:top w:val="none" w:sz="0" w:space="0" w:color="auto"/>
                            <w:left w:val="none" w:sz="0" w:space="0" w:color="auto"/>
                            <w:bottom w:val="none" w:sz="0" w:space="0" w:color="auto"/>
                            <w:right w:val="none" w:sz="0" w:space="0" w:color="auto"/>
                          </w:divBdr>
                          <w:divsChild>
                            <w:div w:id="1978990598">
                              <w:marLeft w:val="0"/>
                              <w:marRight w:val="0"/>
                              <w:marTop w:val="0"/>
                              <w:marBottom w:val="0"/>
                              <w:divBdr>
                                <w:top w:val="none" w:sz="0" w:space="0" w:color="auto"/>
                                <w:left w:val="none" w:sz="0" w:space="0" w:color="auto"/>
                                <w:bottom w:val="none" w:sz="0" w:space="0" w:color="auto"/>
                                <w:right w:val="none" w:sz="0" w:space="0" w:color="auto"/>
                              </w:divBdr>
                              <w:divsChild>
                                <w:div w:id="556472905">
                                  <w:marLeft w:val="0"/>
                                  <w:marRight w:val="0"/>
                                  <w:marTop w:val="0"/>
                                  <w:marBottom w:val="135"/>
                                  <w:divBdr>
                                    <w:top w:val="none" w:sz="0" w:space="0" w:color="auto"/>
                                    <w:left w:val="none" w:sz="0" w:space="0" w:color="auto"/>
                                    <w:bottom w:val="none" w:sz="0" w:space="0" w:color="auto"/>
                                    <w:right w:val="none" w:sz="0" w:space="0" w:color="auto"/>
                                  </w:divBdr>
                                  <w:divsChild>
                                    <w:div w:id="1151752736">
                                      <w:marLeft w:val="0"/>
                                      <w:marRight w:val="0"/>
                                      <w:marTop w:val="0"/>
                                      <w:marBottom w:val="0"/>
                                      <w:divBdr>
                                        <w:top w:val="none" w:sz="0" w:space="0" w:color="auto"/>
                                        <w:left w:val="none" w:sz="0" w:space="0" w:color="auto"/>
                                        <w:bottom w:val="none" w:sz="0" w:space="0" w:color="auto"/>
                                        <w:right w:val="none" w:sz="0" w:space="0" w:color="auto"/>
                                      </w:divBdr>
                                      <w:divsChild>
                                        <w:div w:id="2049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Ford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acebook.com/fordsveri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dmedia.eu/" TargetMode="External"/><Relationship Id="rId5" Type="http://schemas.openxmlformats.org/officeDocument/2006/relationships/settings" Target="settings.xml"/><Relationship Id="rId15" Type="http://schemas.openxmlformats.org/officeDocument/2006/relationships/hyperlink" Target="http://www.corporate.ford.com/" TargetMode="External"/><Relationship Id="rId10" Type="http://schemas.openxmlformats.org/officeDocument/2006/relationships/hyperlink" Target="http://www.media.ford.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focusrs.fordpresskits.com/" TargetMode="External"/><Relationship Id="rId14" Type="http://schemas.openxmlformats.org/officeDocument/2006/relationships/hyperlink" Target="http://www.youtube.com/fordofeuro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5" Type="http://schemas.openxmlformats.org/officeDocument/2006/relationships/hyperlink" Target="http://www.youtube.com/fordofeurope" TargetMode="External"/><Relationship Id="rId10" Type="http://schemas.openxmlformats.org/officeDocument/2006/relationships/image" Target="media/image3.jpeg"/><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A027-FEF7-4906-8CBC-A7B8EE3E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vt:lpstr>
      <vt:lpstr>NEWS</vt:lpstr>
    </vt:vector>
  </TitlesOfParts>
  <Company>Ford Motor Company</Company>
  <LinksUpToDate>false</LinksUpToDate>
  <CharactersWithSpaces>6011</CharactersWithSpaces>
  <SharedDoc>false</SharedDoc>
  <HLinks>
    <vt:vector size="90" baseType="variant">
      <vt:variant>
        <vt:i4>3145731</vt:i4>
      </vt:variant>
      <vt:variant>
        <vt:i4>3</vt:i4>
      </vt:variant>
      <vt:variant>
        <vt:i4>0</vt:i4>
      </vt:variant>
      <vt:variant>
        <vt:i4>5</vt:i4>
      </vt:variant>
      <vt:variant>
        <vt:lpwstr>mailto:djenter@ford.com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pwatt3@ford.com</dc:creator>
  <cp:lastModifiedBy>Nilsson, Fredrik (F.)</cp:lastModifiedBy>
  <cp:revision>4</cp:revision>
  <cp:lastPrinted>2015-06-05T15:37:00Z</cp:lastPrinted>
  <dcterms:created xsi:type="dcterms:W3CDTF">2015-06-22T15:06:00Z</dcterms:created>
  <dcterms:modified xsi:type="dcterms:W3CDTF">2015-06-25T15:47:00Z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