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599" w:rsidRPr="00DB1765" w:rsidRDefault="00001599" w:rsidP="00D950DD">
      <w:pPr>
        <w:spacing w:after="0" w:line="240" w:lineRule="auto"/>
        <w:rPr>
          <w:rFonts w:ascii="Times New Roman" w:hAnsi="Times New Roman"/>
          <w:sz w:val="28"/>
          <w:szCs w:val="28"/>
        </w:rPr>
      </w:pPr>
      <w:r w:rsidRPr="00DB1765">
        <w:rPr>
          <w:rFonts w:ascii="Times New Roman" w:hAnsi="Times New Roman"/>
          <w:sz w:val="28"/>
          <w:szCs w:val="28"/>
        </w:rPr>
        <w:t>Pressmeddelande</w:t>
      </w:r>
      <w:r w:rsidRPr="00DB1765">
        <w:rPr>
          <w:rFonts w:ascii="Times New Roman" w:hAnsi="Times New Roman"/>
          <w:sz w:val="28"/>
          <w:szCs w:val="28"/>
        </w:rPr>
        <w:tab/>
        <w:t xml:space="preserve">                                                          Lundascenen</w:t>
      </w:r>
    </w:p>
    <w:p w:rsidR="00001599" w:rsidRPr="00DB1765" w:rsidRDefault="00001599" w:rsidP="00D950DD">
      <w:pPr>
        <w:spacing w:after="0" w:line="240" w:lineRule="auto"/>
        <w:rPr>
          <w:rFonts w:ascii="Times New Roman" w:hAnsi="Times New Roman"/>
        </w:rPr>
      </w:pPr>
    </w:p>
    <w:p w:rsidR="00001599" w:rsidRPr="00DB1765" w:rsidRDefault="00001599" w:rsidP="00D950DD">
      <w:pPr>
        <w:spacing w:after="0" w:line="240" w:lineRule="auto"/>
        <w:rPr>
          <w:rFonts w:ascii="Times New Roman" w:hAnsi="Times New Roman"/>
          <w:b/>
        </w:rPr>
      </w:pPr>
      <w:r w:rsidRPr="00DB1765">
        <w:rPr>
          <w:rFonts w:ascii="Times New Roman" w:hAnsi="Times New Roman"/>
          <w:b/>
        </w:rPr>
        <w:t xml:space="preserve">Skånes Dansteater åker på Skåne-turné med föreställningen </w:t>
      </w:r>
      <w:r w:rsidRPr="00DB1765">
        <w:rPr>
          <w:rFonts w:ascii="Times New Roman" w:hAnsi="Times New Roman"/>
          <w:b/>
          <w:i/>
        </w:rPr>
        <w:t>Face it</w:t>
      </w:r>
      <w:r w:rsidRPr="00DB1765">
        <w:rPr>
          <w:rFonts w:ascii="Times New Roman" w:hAnsi="Times New Roman"/>
          <w:b/>
        </w:rPr>
        <w:t>. Det är en helaftonföreställning där sex av kompaniets dansare själva skapat koreografierna som framförs. Nu har turen kommit till Lunds Stadsteater söndag 21 februari kl 18.</w:t>
      </w:r>
    </w:p>
    <w:p w:rsidR="00001599" w:rsidRPr="00DB1765" w:rsidRDefault="00001599" w:rsidP="00D950DD">
      <w:pPr>
        <w:spacing w:after="0" w:line="240" w:lineRule="auto"/>
        <w:rPr>
          <w:rFonts w:ascii="Times New Roman" w:hAnsi="Times New Roman"/>
          <w:b/>
        </w:rPr>
      </w:pPr>
    </w:p>
    <w:p w:rsidR="00001599" w:rsidRPr="00DB1765" w:rsidRDefault="00001599" w:rsidP="00DB1765">
      <w:pPr>
        <w:spacing w:after="0" w:line="240" w:lineRule="auto"/>
        <w:rPr>
          <w:rFonts w:ascii="Times New Roman" w:hAnsi="Times New Roman"/>
        </w:rPr>
      </w:pPr>
      <w:r w:rsidRPr="00DB1765">
        <w:rPr>
          <w:rFonts w:ascii="Times New Roman" w:hAnsi="Times New Roman"/>
        </w:rPr>
        <w:t>Skånes Dansteaters regionala turnéföreställning 2010 är ett potpurri med sju korta koreografier skapade av kompaniets egna dansare. Den första akten är en del av konstprojektet ”Maskernas Resa”, där maskkonstnären Torbjörn Alström låtit två av sina masker turnera Norden runt hos olika konstnärer för att undersöka vilka berättelser och upplevelser masker kan skapa i vår tid. Allison Ahl, Adel Andersson, Peder Nilsson, Melody Putu och Lidia Wos bjuder på bjuder på personliga tolkningar av masktemat.</w:t>
      </w:r>
      <w:r>
        <w:rPr>
          <w:rFonts w:ascii="Times New Roman" w:hAnsi="Times New Roman"/>
        </w:rPr>
        <w:t xml:space="preserve"> </w:t>
      </w:r>
      <w:r w:rsidRPr="00DB1765">
        <w:rPr>
          <w:rFonts w:ascii="Times New Roman" w:hAnsi="Times New Roman"/>
        </w:rPr>
        <w:t xml:space="preserve">Mer info angående konstprojektet finns på </w:t>
      </w:r>
      <w:hyperlink r:id="rId5" w:history="1">
        <w:r w:rsidRPr="00DB1765">
          <w:rPr>
            <w:rStyle w:val="Hyperlink"/>
            <w:rFonts w:ascii="Times New Roman" w:hAnsi="Times New Roman"/>
          </w:rPr>
          <w:t>http://masktales.blogspot.com/</w:t>
        </w:r>
      </w:hyperlink>
      <w:r w:rsidRPr="00DB1765">
        <w:rPr>
          <w:rFonts w:ascii="Times New Roman" w:hAnsi="Times New Roman"/>
        </w:rPr>
        <w:t xml:space="preserve"> samt </w:t>
      </w:r>
      <w:hyperlink r:id="rId6" w:history="1">
        <w:r w:rsidRPr="00DB1765">
          <w:rPr>
            <w:rStyle w:val="Hyperlink"/>
            <w:rFonts w:ascii="Times New Roman" w:hAnsi="Times New Roman"/>
          </w:rPr>
          <w:t>http://www.artmask.com/</w:t>
        </w:r>
      </w:hyperlink>
    </w:p>
    <w:p w:rsidR="00001599" w:rsidRDefault="00001599" w:rsidP="00DB1765">
      <w:pPr>
        <w:spacing w:after="0" w:line="240" w:lineRule="auto"/>
        <w:rPr>
          <w:rFonts w:ascii="Times New Roman" w:hAnsi="Times New Roman"/>
        </w:rPr>
      </w:pPr>
    </w:p>
    <w:p w:rsidR="00001599" w:rsidRPr="00DB1765" w:rsidRDefault="00001599" w:rsidP="00DB1765">
      <w:pPr>
        <w:spacing w:after="0" w:line="240" w:lineRule="auto"/>
        <w:rPr>
          <w:rFonts w:ascii="Times New Roman" w:hAnsi="Times New Roman"/>
          <w:b/>
        </w:rPr>
      </w:pPr>
      <w:r w:rsidRPr="00DB1765">
        <w:rPr>
          <w:rFonts w:ascii="Times New Roman" w:hAnsi="Times New Roman"/>
        </w:rPr>
        <w:t xml:space="preserve">I den andra akten presenteras två koreografier från 2008 - Vidar Maggasons stycke </w:t>
      </w:r>
      <w:r w:rsidRPr="00DB1765">
        <w:rPr>
          <w:rFonts w:ascii="Times New Roman" w:hAnsi="Times New Roman"/>
          <w:i/>
          <w:iCs/>
        </w:rPr>
        <w:t>Octava…</w:t>
      </w:r>
      <w:r w:rsidRPr="00DB1765">
        <w:rPr>
          <w:rFonts w:ascii="Times New Roman" w:hAnsi="Times New Roman"/>
        </w:rPr>
        <w:t xml:space="preserve"> om tankefragment mellan vakenhet och söm och Lidia Wos humoristiskt tvistade </w:t>
      </w:r>
      <w:r w:rsidRPr="00DB1765">
        <w:rPr>
          <w:rFonts w:ascii="Times New Roman" w:hAnsi="Times New Roman"/>
          <w:i/>
          <w:iCs/>
        </w:rPr>
        <w:t>När sista ljuset släcks</w:t>
      </w:r>
      <w:r w:rsidRPr="00DB1765">
        <w:rPr>
          <w:rFonts w:ascii="Times New Roman" w:hAnsi="Times New Roman"/>
        </w:rPr>
        <w:t xml:space="preserve">. Båda verken har utarbetats i samarbete med folkmusikerna Sonny Blom och Maria Bojlund som spelar live på scenen. </w:t>
      </w:r>
      <w:r w:rsidRPr="00DB1765">
        <w:rPr>
          <w:rFonts w:ascii="Times New Roman" w:hAnsi="Times New Roman"/>
          <w:color w:val="000000"/>
        </w:rPr>
        <w:t>Båda styckena fick fina recensioner när de premiärvisades.</w:t>
      </w:r>
    </w:p>
    <w:p w:rsidR="00001599" w:rsidRPr="00DB1765" w:rsidRDefault="00001599" w:rsidP="00D950DD">
      <w:pPr>
        <w:spacing w:after="0" w:line="240" w:lineRule="auto"/>
        <w:rPr>
          <w:rFonts w:ascii="Times New Roman" w:hAnsi="Times New Roman"/>
        </w:rPr>
      </w:pPr>
    </w:p>
    <w:p w:rsidR="00001599" w:rsidRPr="00DB1765" w:rsidRDefault="00001599" w:rsidP="00D950DD">
      <w:pPr>
        <w:spacing w:after="0" w:line="240" w:lineRule="auto"/>
        <w:rPr>
          <w:rFonts w:ascii="Times New Roman" w:hAnsi="Times New Roman"/>
        </w:rPr>
      </w:pPr>
      <w:r w:rsidRPr="00DB1765">
        <w:rPr>
          <w:rFonts w:ascii="Times New Roman" w:hAnsi="Times New Roman"/>
        </w:rPr>
        <w:t>Det är sex dansare som har tagit chansen att koreografera. Några är erfarna som koreografer medan andra prövar vingarna första gången. Det är ett sätt att ge dansarna möjlighet att utveckla sig inom kompaniet.</w:t>
      </w:r>
    </w:p>
    <w:p w:rsidR="00001599" w:rsidRPr="00DB1765" w:rsidRDefault="00001599" w:rsidP="00D950DD">
      <w:pPr>
        <w:spacing w:after="0" w:line="240" w:lineRule="auto"/>
        <w:rPr>
          <w:rFonts w:ascii="Times New Roman" w:hAnsi="Times New Roman"/>
        </w:rPr>
      </w:pPr>
    </w:p>
    <w:p w:rsidR="00001599" w:rsidRPr="00DB1765" w:rsidRDefault="00001599" w:rsidP="00D950DD">
      <w:pPr>
        <w:spacing w:after="0" w:line="240" w:lineRule="auto"/>
        <w:rPr>
          <w:rFonts w:ascii="Times New Roman" w:hAnsi="Times New Roman"/>
        </w:rPr>
      </w:pPr>
      <w:r w:rsidRPr="00DB1765">
        <w:rPr>
          <w:rFonts w:ascii="Times New Roman" w:hAnsi="Times New Roman"/>
        </w:rPr>
        <w:t>-Det här är min första koreografi förutom skolarbeten, berättar Allison Ahl som är en av kompaniets yngsta dansare. Det har varit väldigt lärorikt och spännande. Men stressigt, för jag medverkar också som dansare i två av de andra styckena. Jag inser komplexiteten i att få ihop det och att skala av. Att skapa en helhet och den atmosfär som man vill få fram.</w:t>
      </w:r>
    </w:p>
    <w:p w:rsidR="00001599" w:rsidRPr="00DB1765" w:rsidRDefault="00001599" w:rsidP="00D950DD">
      <w:pPr>
        <w:spacing w:after="0" w:line="240" w:lineRule="auto"/>
        <w:rPr>
          <w:rFonts w:ascii="Times New Roman" w:hAnsi="Times New Roman"/>
        </w:rPr>
      </w:pPr>
    </w:p>
    <w:p w:rsidR="00001599" w:rsidRPr="00DB1765" w:rsidRDefault="00001599" w:rsidP="00D950DD">
      <w:pPr>
        <w:spacing w:after="0" w:line="240" w:lineRule="auto"/>
        <w:rPr>
          <w:rFonts w:ascii="Times New Roman" w:hAnsi="Times New Roman"/>
        </w:rPr>
      </w:pPr>
      <w:r w:rsidRPr="00DB1765">
        <w:rPr>
          <w:rFonts w:ascii="Times New Roman" w:hAnsi="Times New Roman"/>
        </w:rPr>
        <w:t xml:space="preserve">Flera av dansarna visar också prov på andra färdigheter utöver dansen. Adel Andersson har komponerat sin egen musik, Lidia Wos har arbetat med både kostym och scenografi och Peder Nilsson har gjort en egen film som projiceras i föreställningen. </w:t>
      </w:r>
    </w:p>
    <w:p w:rsidR="00001599" w:rsidRPr="00DB1765" w:rsidRDefault="00001599" w:rsidP="00D950DD">
      <w:pPr>
        <w:spacing w:after="0" w:line="240" w:lineRule="auto"/>
        <w:rPr>
          <w:rFonts w:ascii="Times New Roman" w:hAnsi="Times New Roman"/>
        </w:rPr>
      </w:pPr>
    </w:p>
    <w:p w:rsidR="00001599" w:rsidRPr="00DB1765" w:rsidRDefault="00001599" w:rsidP="00D950DD">
      <w:pPr>
        <w:spacing w:after="0" w:line="240" w:lineRule="auto"/>
        <w:rPr>
          <w:rFonts w:ascii="Times New Roman" w:hAnsi="Times New Roman"/>
        </w:rPr>
      </w:pPr>
      <w:r w:rsidRPr="00DB1765">
        <w:rPr>
          <w:rFonts w:ascii="Times New Roman" w:hAnsi="Times New Roman"/>
        </w:rPr>
        <w:t>-Jag ville förstärka någon slags stämning, säger Peder. Först ville jag ha is som frös och sedan smälte, men det gick inte så bra hemma i köket. Så jag gick ut och filmade en kall dag i Västra hamnen. Is och eld är dramatiskt för mig.</w:t>
      </w:r>
    </w:p>
    <w:p w:rsidR="00001599" w:rsidRPr="00DB1765" w:rsidRDefault="00001599" w:rsidP="00D950DD">
      <w:pPr>
        <w:spacing w:after="0" w:line="240" w:lineRule="auto"/>
        <w:rPr>
          <w:rFonts w:ascii="Times New Roman" w:hAnsi="Times New Roman"/>
        </w:rPr>
      </w:pPr>
    </w:p>
    <w:p w:rsidR="00001599" w:rsidRPr="00DB1765" w:rsidRDefault="00001599" w:rsidP="00D950DD">
      <w:pPr>
        <w:spacing w:after="0" w:line="240" w:lineRule="auto"/>
        <w:rPr>
          <w:rFonts w:ascii="Times New Roman" w:hAnsi="Times New Roman"/>
        </w:rPr>
      </w:pPr>
      <w:smartTag w:uri="urn:schemas-microsoft-com:office:smarttags" w:element="PersonName">
        <w:smartTagPr>
          <w:attr w:name="ProductID" w:val="Åsa Söderberg"/>
        </w:smartTagPr>
        <w:r w:rsidRPr="00DB1765">
          <w:rPr>
            <w:rFonts w:ascii="Times New Roman" w:hAnsi="Times New Roman"/>
          </w:rPr>
          <w:t>Åsa Söderberg</w:t>
        </w:r>
      </w:smartTag>
      <w:r w:rsidRPr="00DB1765">
        <w:rPr>
          <w:rFonts w:ascii="Times New Roman" w:hAnsi="Times New Roman"/>
        </w:rPr>
        <w:t xml:space="preserve"> är konstnärlig ledare för dansteatern.</w:t>
      </w:r>
    </w:p>
    <w:p w:rsidR="00001599" w:rsidRPr="00DB1765" w:rsidRDefault="00001599" w:rsidP="00D950DD">
      <w:pPr>
        <w:spacing w:after="0" w:line="240" w:lineRule="auto"/>
        <w:rPr>
          <w:rFonts w:ascii="Times New Roman" w:hAnsi="Times New Roman"/>
        </w:rPr>
      </w:pPr>
      <w:r w:rsidRPr="00DB1765">
        <w:rPr>
          <w:rFonts w:ascii="Times New Roman" w:hAnsi="Times New Roman"/>
        </w:rPr>
        <w:t>– Vi har haft en workshop kring maskspel, men dansarna har fritt kunnat bestämma hur de ska jobba med maskerna. De måste vara närvarande, men inte på ansiktet. Koreograferna har associerat fritt och maskerna används på många olika och oväntade sätt, säger Åsa Söderberg.</w:t>
      </w:r>
    </w:p>
    <w:p w:rsidR="00001599" w:rsidRPr="00DB1765" w:rsidRDefault="00001599" w:rsidP="00D950DD">
      <w:pPr>
        <w:spacing w:after="0" w:line="240" w:lineRule="auto"/>
        <w:rPr>
          <w:rFonts w:ascii="Times New Roman" w:hAnsi="Times New Roman"/>
        </w:rPr>
      </w:pPr>
    </w:p>
    <w:p w:rsidR="00001599" w:rsidRPr="00DB1765" w:rsidRDefault="00001599" w:rsidP="00D950DD">
      <w:pPr>
        <w:pStyle w:val="NormalWeb"/>
        <w:spacing w:before="0" w:beforeAutospacing="0" w:after="0" w:afterAutospacing="0"/>
        <w:rPr>
          <w:b/>
          <w:bCs/>
          <w:sz w:val="22"/>
          <w:szCs w:val="22"/>
        </w:rPr>
      </w:pPr>
      <w:r w:rsidRPr="00DB1765">
        <w:rPr>
          <w:b/>
          <w:bCs/>
          <w:sz w:val="22"/>
          <w:szCs w:val="22"/>
        </w:rPr>
        <w:t xml:space="preserve">FACE IT spelas på turné i Skåne: </w:t>
      </w:r>
      <w:r w:rsidRPr="00DB1765">
        <w:rPr>
          <w:sz w:val="22"/>
          <w:szCs w:val="22"/>
        </w:rPr>
        <w:br/>
      </w:r>
      <w:r w:rsidRPr="00DB1765">
        <w:rPr>
          <w:bCs/>
          <w:sz w:val="22"/>
          <w:szCs w:val="22"/>
        </w:rPr>
        <w:t xml:space="preserve">Tisdag 9/2 19.00 Ystads Teater </w:t>
      </w:r>
      <w:r w:rsidRPr="00DB1765">
        <w:rPr>
          <w:sz w:val="22"/>
          <w:szCs w:val="22"/>
        </w:rPr>
        <w:br/>
      </w:r>
      <w:r w:rsidRPr="00DB1765">
        <w:rPr>
          <w:bCs/>
          <w:sz w:val="22"/>
          <w:szCs w:val="22"/>
        </w:rPr>
        <w:t xml:space="preserve">Torsdag 11/2 kl 19.00 Kristianstads Teater </w:t>
      </w:r>
      <w:r w:rsidRPr="00DB1765">
        <w:rPr>
          <w:sz w:val="22"/>
          <w:szCs w:val="22"/>
        </w:rPr>
        <w:br/>
      </w:r>
      <w:r w:rsidRPr="00DB1765">
        <w:rPr>
          <w:bCs/>
          <w:sz w:val="22"/>
          <w:szCs w:val="22"/>
        </w:rPr>
        <w:t xml:space="preserve">Onsdag 17/2 kl 19.00 Landskrona Teater </w:t>
      </w:r>
      <w:r w:rsidRPr="00DB1765">
        <w:rPr>
          <w:sz w:val="22"/>
          <w:szCs w:val="22"/>
        </w:rPr>
        <w:br/>
      </w:r>
      <w:r w:rsidRPr="00DB1765">
        <w:rPr>
          <w:bCs/>
          <w:sz w:val="22"/>
          <w:szCs w:val="22"/>
        </w:rPr>
        <w:t xml:space="preserve">Fredag 19/2 kl 19.30 Borgen, Osby </w:t>
      </w:r>
      <w:r w:rsidRPr="00DB1765">
        <w:rPr>
          <w:sz w:val="22"/>
          <w:szCs w:val="22"/>
        </w:rPr>
        <w:br/>
      </w:r>
      <w:r w:rsidRPr="00DB1765">
        <w:rPr>
          <w:bCs/>
          <w:sz w:val="22"/>
          <w:szCs w:val="22"/>
        </w:rPr>
        <w:t>Söndag 21/2 kl 19.00 Lunds Stadsteater</w:t>
      </w:r>
      <w:r w:rsidRPr="00DB1765">
        <w:rPr>
          <w:b/>
          <w:bCs/>
          <w:sz w:val="22"/>
          <w:szCs w:val="22"/>
        </w:rPr>
        <w:t xml:space="preserve"> </w:t>
      </w:r>
    </w:p>
    <w:p w:rsidR="00001599" w:rsidRDefault="00001599" w:rsidP="00D950DD">
      <w:pPr>
        <w:pStyle w:val="NormalWeb"/>
        <w:spacing w:before="0" w:beforeAutospacing="0" w:after="0" w:afterAutospacing="0"/>
        <w:rPr>
          <w:rFonts w:ascii="GeoSlab703 Md BT" w:hAnsi="GeoSlab703 Md BT" w:cs="Arial"/>
          <w:b/>
          <w:bCs/>
          <w:sz w:val="22"/>
          <w:szCs w:val="22"/>
        </w:rPr>
      </w:pPr>
    </w:p>
    <w:p w:rsidR="00001599" w:rsidRPr="00D950DD" w:rsidRDefault="00001599" w:rsidP="00D950DD">
      <w:pPr>
        <w:pStyle w:val="NormalWeb"/>
        <w:spacing w:before="0" w:beforeAutospacing="0" w:after="0" w:afterAutospacing="0"/>
        <w:rPr>
          <w:rFonts w:ascii="GeoSlab703 Md BT" w:hAnsi="GeoSlab703 Md BT" w:cs="Arial"/>
          <w:b/>
          <w:bCs/>
          <w:sz w:val="22"/>
          <w:szCs w:val="22"/>
        </w:rPr>
      </w:pPr>
      <w:r>
        <w:rPr>
          <w:rFonts w:ascii="GeoSlab703 Md BT" w:hAnsi="GeoSlab703 Md BT" w:cs="Arial"/>
          <w:b/>
          <w:bCs/>
          <w:sz w:val="22"/>
          <w:szCs w:val="22"/>
        </w:rPr>
        <w:t xml:space="preserve">Kontaktperson: </w:t>
      </w:r>
      <w:smartTag w:uri="urn:schemas-microsoft-com:office:smarttags" w:element="PersonName">
        <w:smartTagPr>
          <w:attr w:name="ProductID" w:val="Eva Omagbemi"/>
        </w:smartTagPr>
        <w:r>
          <w:rPr>
            <w:rFonts w:ascii="GeoSlab703 Md BT" w:hAnsi="GeoSlab703 Md BT" w:cs="Arial"/>
            <w:b/>
            <w:bCs/>
            <w:sz w:val="22"/>
            <w:szCs w:val="22"/>
          </w:rPr>
          <w:t>Eva Omagbemi</w:t>
        </w:r>
      </w:smartTag>
      <w:r>
        <w:rPr>
          <w:rFonts w:ascii="GeoSlab703 Md BT" w:hAnsi="GeoSlab703 Md BT" w:cs="Arial"/>
          <w:b/>
          <w:bCs/>
          <w:sz w:val="22"/>
          <w:szCs w:val="22"/>
        </w:rPr>
        <w:t xml:space="preserve"> 046-355339 eva.omagbemi@lund.se</w:t>
      </w:r>
    </w:p>
    <w:p w:rsidR="00001599" w:rsidRPr="00DB1765" w:rsidRDefault="00001599" w:rsidP="00D950DD">
      <w:pPr>
        <w:pStyle w:val="NormalWeb"/>
        <w:spacing w:before="0" w:beforeAutospacing="0" w:after="0" w:afterAutospacing="0"/>
        <w:rPr>
          <w:rFonts w:ascii="GeoSlab703 Md BT" w:hAnsi="GeoSlab703 Md BT"/>
          <w:sz w:val="22"/>
          <w:szCs w:val="22"/>
        </w:rPr>
      </w:pPr>
    </w:p>
    <w:sectPr w:rsidR="00001599" w:rsidRPr="00DB1765" w:rsidSect="009128E4">
      <w:pgSz w:w="11906" w:h="16838"/>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Slab703 Md BT">
    <w:altName w:val="Rockwel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916530"/>
    <w:multiLevelType w:val="hybridMultilevel"/>
    <w:tmpl w:val="C794035C"/>
    <w:lvl w:ilvl="0" w:tplc="21F2AECE">
      <w:numFmt w:val="bullet"/>
      <w:lvlText w:val="-"/>
      <w:lvlJc w:val="left"/>
      <w:pPr>
        <w:ind w:left="720" w:hanging="360"/>
      </w:pPr>
      <w:rPr>
        <w:rFonts w:ascii="Calibri" w:eastAsia="Times New Roman" w:hAnsi="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03FC"/>
    <w:rsid w:val="00001599"/>
    <w:rsid w:val="00037A53"/>
    <w:rsid w:val="00101FA7"/>
    <w:rsid w:val="002C0B7B"/>
    <w:rsid w:val="006B2BF3"/>
    <w:rsid w:val="00761F87"/>
    <w:rsid w:val="007C48AC"/>
    <w:rsid w:val="008A5CC9"/>
    <w:rsid w:val="009128E4"/>
    <w:rsid w:val="00B0291F"/>
    <w:rsid w:val="00B6280E"/>
    <w:rsid w:val="00D75ECE"/>
    <w:rsid w:val="00D950DD"/>
    <w:rsid w:val="00DB1765"/>
    <w:rsid w:val="00E3600F"/>
    <w:rsid w:val="00ED03FC"/>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B7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128E4"/>
    <w:pPr>
      <w:ind w:left="720"/>
      <w:contextualSpacing/>
    </w:pPr>
  </w:style>
  <w:style w:type="character" w:styleId="Hyperlink">
    <w:name w:val="Hyperlink"/>
    <w:basedOn w:val="DefaultParagraphFont"/>
    <w:uiPriority w:val="99"/>
    <w:rsid w:val="009128E4"/>
    <w:rPr>
      <w:rFonts w:cs="Times New Roman"/>
      <w:color w:val="E79515"/>
      <w:u w:val="none"/>
      <w:effect w:val="none"/>
    </w:rPr>
  </w:style>
  <w:style w:type="paragraph" w:styleId="NormalWeb">
    <w:name w:val="Normal (Web)"/>
    <w:basedOn w:val="Normal"/>
    <w:uiPriority w:val="99"/>
    <w:rsid w:val="009128E4"/>
    <w:pPr>
      <w:spacing w:before="100" w:beforeAutospacing="1" w:after="100" w:afterAutospacing="1" w:line="240" w:lineRule="auto"/>
    </w:pPr>
    <w:rPr>
      <w:rFonts w:ascii="Times New Roman" w:hAnsi="Times New Roman"/>
      <w:sz w:val="24"/>
      <w:szCs w:val="24"/>
      <w:lang w:eastAsia="sv-SE"/>
    </w:rPr>
  </w:style>
</w:styles>
</file>

<file path=word/webSettings.xml><?xml version="1.0" encoding="utf-8"?>
<w:webSettings xmlns:r="http://schemas.openxmlformats.org/officeDocument/2006/relationships" xmlns:w="http://schemas.openxmlformats.org/wordprocessingml/2006/main">
  <w:divs>
    <w:div w:id="282226984">
      <w:marLeft w:val="0"/>
      <w:marRight w:val="0"/>
      <w:marTop w:val="0"/>
      <w:marBottom w:val="0"/>
      <w:divBdr>
        <w:top w:val="none" w:sz="0" w:space="0" w:color="auto"/>
        <w:left w:val="none" w:sz="0" w:space="0" w:color="auto"/>
        <w:bottom w:val="none" w:sz="0" w:space="0" w:color="auto"/>
        <w:right w:val="none" w:sz="0" w:space="0" w:color="auto"/>
      </w:divBdr>
    </w:div>
    <w:div w:id="2822269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tmask.com/" TargetMode="External"/><Relationship Id="rId5" Type="http://schemas.openxmlformats.org/officeDocument/2006/relationships/hyperlink" Target="http://masktales.blogspo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342</TotalTime>
  <Pages>1</Pages>
  <Words>485</Words>
  <Characters>2571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Annica Widmark</dc:creator>
  <cp:keywords/>
  <dc:description/>
  <cp:lastModifiedBy>eoi5167</cp:lastModifiedBy>
  <cp:revision>6</cp:revision>
  <dcterms:created xsi:type="dcterms:W3CDTF">2010-02-02T10:23:00Z</dcterms:created>
  <dcterms:modified xsi:type="dcterms:W3CDTF">2010-02-15T10:10:00Z</dcterms:modified>
</cp:coreProperties>
</file>