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B27FA" w14:textId="77777777" w:rsidR="008A4971" w:rsidRDefault="008A4971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Arial"/>
          <w:b/>
          <w:bCs/>
        </w:rPr>
      </w:pPr>
    </w:p>
    <w:p w14:paraId="29097F68" w14:textId="77777777" w:rsidR="008A4971" w:rsidRDefault="008A4971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Arial"/>
          <w:b/>
          <w:bCs/>
        </w:rPr>
      </w:pPr>
    </w:p>
    <w:p w14:paraId="092B581E" w14:textId="77777777" w:rsidR="008A4971" w:rsidRDefault="008A4971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Arial"/>
          <w:b/>
          <w:bCs/>
        </w:rPr>
      </w:pPr>
    </w:p>
    <w:p w14:paraId="5EE032FD" w14:textId="48ED26C6" w:rsidR="008A4971" w:rsidRDefault="00223178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Arial"/>
          <w:b/>
          <w:bCs/>
        </w:rPr>
      </w:pPr>
      <w:r>
        <w:rPr>
          <w:rFonts w:ascii="Helvetica" w:hAnsi="Helvetica" w:cs="Arial"/>
          <w:b/>
          <w:bCs/>
          <w:noProof/>
        </w:rPr>
        <w:drawing>
          <wp:inline distT="0" distB="0" distL="0" distR="0" wp14:anchorId="4CF5502C" wp14:editId="15FF0CC5">
            <wp:extent cx="1895475" cy="126184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iumfglas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002" cy="126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98D99" w14:textId="77777777" w:rsidR="008A4971" w:rsidRDefault="008A4971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Arial"/>
          <w:b/>
          <w:bCs/>
        </w:rPr>
      </w:pPr>
    </w:p>
    <w:p w14:paraId="286A181A" w14:textId="77777777" w:rsidR="008A4971" w:rsidRDefault="008A4971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Arial"/>
          <w:b/>
          <w:bCs/>
        </w:rPr>
      </w:pPr>
    </w:p>
    <w:p w14:paraId="6F6808FC" w14:textId="2B95F105" w:rsidR="00DB6970" w:rsidRPr="009D36A0" w:rsidRDefault="00F92064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Arial"/>
          <w:b/>
          <w:bCs/>
        </w:rPr>
      </w:pPr>
      <w:r w:rsidRPr="009D36A0">
        <w:rPr>
          <w:rFonts w:ascii="Helvetica" w:hAnsi="Helvetica" w:cs="Arial"/>
          <w:b/>
          <w:bCs/>
        </w:rPr>
        <w:t xml:space="preserve">Glassfabriken, Sävedalen 9 </w:t>
      </w:r>
      <w:proofErr w:type="gramStart"/>
      <w:r w:rsidRPr="009D36A0">
        <w:rPr>
          <w:rFonts w:ascii="Helvetica" w:hAnsi="Helvetica" w:cs="Arial"/>
          <w:b/>
          <w:bCs/>
        </w:rPr>
        <w:t>Februari</w:t>
      </w:r>
      <w:proofErr w:type="gramEnd"/>
      <w:r w:rsidR="00DB6970" w:rsidRPr="009D36A0">
        <w:rPr>
          <w:rFonts w:ascii="Helvetica" w:hAnsi="Helvetica" w:cs="Arial"/>
          <w:b/>
          <w:bCs/>
        </w:rPr>
        <w:t xml:space="preserve"> 2018</w:t>
      </w:r>
    </w:p>
    <w:p w14:paraId="052D9D84" w14:textId="77777777" w:rsidR="00DB6970" w:rsidRPr="009D36A0" w:rsidRDefault="00DB6970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Arial"/>
        </w:rPr>
      </w:pPr>
      <w:r w:rsidRPr="009D36A0">
        <w:rPr>
          <w:rFonts w:ascii="Helvetica" w:hAnsi="Helvetica" w:cs="Arial"/>
          <w:b/>
          <w:bCs/>
        </w:rPr>
        <w:t>Pressrelease från Triumf Glass</w:t>
      </w:r>
    </w:p>
    <w:p w14:paraId="42008F12" w14:textId="77777777" w:rsidR="00DB6970" w:rsidRPr="009D36A0" w:rsidRDefault="00DB6970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Arial"/>
        </w:rPr>
      </w:pPr>
    </w:p>
    <w:p w14:paraId="6218A115" w14:textId="767D6F3A" w:rsidR="00F92064" w:rsidRPr="009D36A0" w:rsidRDefault="00F92064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Arial"/>
          <w:b/>
        </w:rPr>
      </w:pPr>
      <w:r w:rsidRPr="009D36A0">
        <w:rPr>
          <w:rFonts w:ascii="Helvetica" w:hAnsi="Helvetica" w:cs="Arial"/>
          <w:b/>
          <w:sz w:val="28"/>
        </w:rPr>
        <w:t>Årets stycksaksnyheter från Triumf Glass i Sävedalen är äntligen här!</w:t>
      </w:r>
    </w:p>
    <w:p w14:paraId="0E1B33C9" w14:textId="77777777" w:rsidR="00D02E61" w:rsidRPr="009D36A0" w:rsidRDefault="00D02E61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Arial"/>
          <w:b/>
        </w:rPr>
      </w:pPr>
    </w:p>
    <w:p w14:paraId="449E6F99" w14:textId="5BB11DF5" w:rsidR="00D02E61" w:rsidRPr="009D36A0" w:rsidRDefault="0090226D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>I tisdags presenterade Triumf Glass å</w:t>
      </w:r>
      <w:r w:rsidR="00D02E61" w:rsidRPr="009D36A0">
        <w:rPr>
          <w:rFonts w:ascii="Helvetica" w:hAnsi="Helvetica" w:cs="Arial"/>
          <w:b/>
        </w:rPr>
        <w:t xml:space="preserve">rets </w:t>
      </w:r>
      <w:r>
        <w:rPr>
          <w:rFonts w:ascii="Helvetica" w:hAnsi="Helvetica" w:cs="Arial"/>
          <w:b/>
        </w:rPr>
        <w:t>glass</w:t>
      </w:r>
      <w:r w:rsidR="00D02E61" w:rsidRPr="009D36A0">
        <w:rPr>
          <w:rFonts w:ascii="Helvetica" w:hAnsi="Helvetica" w:cs="Arial"/>
          <w:b/>
        </w:rPr>
        <w:t xml:space="preserve">nyheter på </w:t>
      </w:r>
      <w:r>
        <w:rPr>
          <w:rFonts w:ascii="Helvetica" w:hAnsi="Helvetica" w:cs="Arial"/>
          <w:b/>
        </w:rPr>
        <w:t xml:space="preserve">Solliden, Skansen i Stockholm.  Glasskartan kommer i år få sällskap av </w:t>
      </w:r>
      <w:r w:rsidR="006748F8" w:rsidRPr="009D36A0">
        <w:rPr>
          <w:rFonts w:ascii="Helvetica" w:hAnsi="Helvetica" w:cs="Arial"/>
          <w:b/>
        </w:rPr>
        <w:t xml:space="preserve">en ljuvlig dubbeldoppad mjölkchoklad- och gräddkolaglass, en uppfriskande passions- och mangoglass helt utan tillsatser samt en välkänd strut från förr, dock i ny tappning. </w:t>
      </w:r>
    </w:p>
    <w:p w14:paraId="40508659" w14:textId="77777777" w:rsidR="00706CF2" w:rsidRPr="009D36A0" w:rsidRDefault="00706CF2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Arial"/>
        </w:rPr>
      </w:pPr>
    </w:p>
    <w:p w14:paraId="5AB54B59" w14:textId="77777777" w:rsidR="00034F16" w:rsidRDefault="00DB6970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Arial"/>
        </w:rPr>
      </w:pPr>
      <w:r w:rsidRPr="009D36A0">
        <w:rPr>
          <w:rFonts w:ascii="Helvetica" w:hAnsi="Helvetica" w:cs="Arial"/>
        </w:rPr>
        <w:t xml:space="preserve">1931 avtäcks Carl Milles staty Poseidon på Götaplatsen i Göteborg. </w:t>
      </w:r>
      <w:r w:rsidR="00A52BB4" w:rsidRPr="009D36A0">
        <w:rPr>
          <w:rFonts w:ascii="Helvetica" w:hAnsi="Helvetica" w:cs="Arial"/>
        </w:rPr>
        <w:t>Komikern och dramatikern Hans Alfredson föds.</w:t>
      </w:r>
      <w:r w:rsidRPr="009D36A0">
        <w:rPr>
          <w:rFonts w:ascii="Helvetica" w:hAnsi="Helvetica" w:cs="Arial"/>
        </w:rPr>
        <w:t xml:space="preserve"> En liter mjölk kostar 21 öre.</w:t>
      </w:r>
      <w:r w:rsidR="006748F8" w:rsidRPr="009D36A0">
        <w:rPr>
          <w:rFonts w:ascii="Helvetica" w:hAnsi="Helvetica" w:cs="Arial"/>
        </w:rPr>
        <w:t xml:space="preserve"> </w:t>
      </w:r>
      <w:r w:rsidRPr="009D36A0">
        <w:rPr>
          <w:rFonts w:ascii="Helvetica" w:hAnsi="Helvetica" w:cs="Arial"/>
        </w:rPr>
        <w:t>I ett kök i Närke står en företagsam 14-årig pojk och tillverkar glass, som han sedan säljer</w:t>
      </w:r>
      <w:r w:rsidR="00034F16">
        <w:rPr>
          <w:rFonts w:ascii="Helvetica" w:hAnsi="Helvetica" w:cs="Arial"/>
        </w:rPr>
        <w:t xml:space="preserve"> vid slottet i Örebro.</w:t>
      </w:r>
    </w:p>
    <w:p w14:paraId="5DF4AB11" w14:textId="77777777" w:rsidR="00034F16" w:rsidRDefault="00034F16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Arial"/>
        </w:rPr>
      </w:pPr>
    </w:p>
    <w:p w14:paraId="648AE795" w14:textId="7818795C" w:rsidR="00DB6970" w:rsidRPr="009D36A0" w:rsidRDefault="00034F16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Arial"/>
        </w:rPr>
      </w:pPr>
      <w:r>
        <w:rPr>
          <w:rFonts w:ascii="Helvetica" w:hAnsi="Helvetica" w:cs="Arial"/>
        </w:rPr>
        <w:t>15</w:t>
      </w:r>
      <w:r w:rsidR="00DB6970" w:rsidRPr="009D36A0">
        <w:rPr>
          <w:rFonts w:ascii="Helvetica" w:hAnsi="Helvetica" w:cs="Arial"/>
        </w:rPr>
        <w:t xml:space="preserve"> år senare, 1946, ser </w:t>
      </w:r>
      <w:r w:rsidR="006748F8" w:rsidRPr="009D36A0">
        <w:rPr>
          <w:rFonts w:ascii="Helvetica" w:hAnsi="Helvetica" w:cs="Arial"/>
        </w:rPr>
        <w:t>företaget Triumf Glass</w:t>
      </w:r>
      <w:r w:rsidR="00DB6970" w:rsidRPr="009D36A0">
        <w:rPr>
          <w:rFonts w:ascii="Helvetica" w:hAnsi="Helvetica" w:cs="Arial"/>
        </w:rPr>
        <w:t xml:space="preserve"> dagens ljus</w:t>
      </w:r>
      <w:r w:rsidR="00C9404C" w:rsidRPr="009D36A0">
        <w:rPr>
          <w:rFonts w:ascii="Helvetica" w:hAnsi="Helvetica" w:cs="Arial"/>
        </w:rPr>
        <w:t>,</w:t>
      </w:r>
      <w:r w:rsidR="00DB6970" w:rsidRPr="009D36A0">
        <w:rPr>
          <w:rFonts w:ascii="Helvetica" w:hAnsi="Helvetica" w:cs="Arial"/>
        </w:rPr>
        <w:t xml:space="preserve"> med lokaler och tillverkning på Stigbergstorget i den anrika göteborgsstadsdelen Majorna. Ett företag, som s</w:t>
      </w:r>
      <w:r w:rsidR="006748F8" w:rsidRPr="009D36A0">
        <w:rPr>
          <w:rFonts w:ascii="Helvetica" w:hAnsi="Helvetica" w:cs="Arial"/>
        </w:rPr>
        <w:t xml:space="preserve">ka komma att präglas av svalka, </w:t>
      </w:r>
      <w:r w:rsidR="00DB6970" w:rsidRPr="009D36A0">
        <w:rPr>
          <w:rFonts w:ascii="Helvetica" w:hAnsi="Helvetica" w:cs="Arial"/>
        </w:rPr>
        <w:t>glädje,</w:t>
      </w:r>
      <w:r w:rsidR="00C9404C" w:rsidRPr="009D36A0">
        <w:rPr>
          <w:rFonts w:ascii="Helvetica" w:hAnsi="Helvetica" w:cs="Arial"/>
        </w:rPr>
        <w:t xml:space="preserve"> livskvalitet och njutning. </w:t>
      </w:r>
      <w:r w:rsidR="00DB6970" w:rsidRPr="009D36A0">
        <w:rPr>
          <w:rFonts w:ascii="Helvetica" w:hAnsi="Helvetica" w:cs="Arial"/>
        </w:rPr>
        <w:t xml:space="preserve">Arne Müntzing har tagit steget från </w:t>
      </w:r>
      <w:r>
        <w:rPr>
          <w:rFonts w:ascii="Helvetica" w:hAnsi="Helvetica" w:cs="Arial"/>
        </w:rPr>
        <w:t xml:space="preserve">att vara </w:t>
      </w:r>
      <w:r w:rsidR="00DB6970" w:rsidRPr="009D36A0">
        <w:rPr>
          <w:rFonts w:ascii="Helvetica" w:hAnsi="Helvetica" w:cs="Arial"/>
        </w:rPr>
        <w:t xml:space="preserve">en ung affärsman till </w:t>
      </w:r>
      <w:r>
        <w:rPr>
          <w:rFonts w:ascii="Helvetica" w:hAnsi="Helvetica" w:cs="Arial"/>
        </w:rPr>
        <w:t xml:space="preserve">att bli </w:t>
      </w:r>
      <w:r w:rsidR="00DB6970" w:rsidRPr="009D36A0">
        <w:rPr>
          <w:rFonts w:ascii="Helvetica" w:hAnsi="Helvetica" w:cs="Arial"/>
        </w:rPr>
        <w:t>en entreprenör</w:t>
      </w:r>
      <w:r>
        <w:rPr>
          <w:rFonts w:ascii="Helvetica" w:hAnsi="Helvetica" w:cs="Arial"/>
        </w:rPr>
        <w:t xml:space="preserve"> </w:t>
      </w:r>
      <w:r w:rsidR="00DB6970" w:rsidRPr="009D36A0">
        <w:rPr>
          <w:rFonts w:ascii="Helvetica" w:hAnsi="Helvetica" w:cs="Arial"/>
        </w:rPr>
        <w:t xml:space="preserve">med en produkt som för alltid </w:t>
      </w:r>
      <w:r w:rsidR="00C9404C" w:rsidRPr="009D36A0">
        <w:rPr>
          <w:rFonts w:ascii="Helvetica" w:hAnsi="Helvetica" w:cs="Arial"/>
        </w:rPr>
        <w:t xml:space="preserve">ska komma att </w:t>
      </w:r>
      <w:r w:rsidR="00DB6970" w:rsidRPr="009D36A0">
        <w:rPr>
          <w:rFonts w:ascii="Helvetica" w:hAnsi="Helvetica" w:cs="Arial"/>
        </w:rPr>
        <w:t xml:space="preserve">uppskattas av såväl </w:t>
      </w:r>
      <w:r>
        <w:rPr>
          <w:rFonts w:ascii="Helvetica" w:hAnsi="Helvetica" w:cs="Arial"/>
        </w:rPr>
        <w:t>stora som små.</w:t>
      </w:r>
    </w:p>
    <w:p w14:paraId="3FE334C4" w14:textId="77777777" w:rsidR="00DB6970" w:rsidRPr="009D36A0" w:rsidRDefault="00DB6970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Arial"/>
        </w:rPr>
      </w:pPr>
    </w:p>
    <w:p w14:paraId="71A5B507" w14:textId="794AE25D" w:rsidR="00DB6970" w:rsidRPr="009D36A0" w:rsidRDefault="00DB6970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Arial"/>
        </w:rPr>
      </w:pPr>
      <w:r w:rsidRPr="009D36A0">
        <w:rPr>
          <w:rFonts w:ascii="Helvetica" w:hAnsi="Helvetica" w:cs="Arial"/>
        </w:rPr>
        <w:t>Då vi skriver 2018 lever grundarens namn vidare och är förebild för årets</w:t>
      </w:r>
      <w:r w:rsidR="00C9404C" w:rsidRPr="009D36A0">
        <w:rPr>
          <w:rFonts w:ascii="Helvetica" w:hAnsi="Helvetica" w:cs="Arial"/>
        </w:rPr>
        <w:t xml:space="preserve"> stora</w:t>
      </w:r>
      <w:r w:rsidRPr="009D36A0">
        <w:rPr>
          <w:rFonts w:ascii="Helvetica" w:hAnsi="Helvetica" w:cs="Arial"/>
        </w:rPr>
        <w:t xml:space="preserve"> nyhet.</w:t>
      </w:r>
      <w:r w:rsidR="00C9404C" w:rsidRPr="009D36A0">
        <w:rPr>
          <w:rFonts w:ascii="Helvetica" w:hAnsi="Helvetica" w:cs="Arial"/>
        </w:rPr>
        <w:t xml:space="preserve"> </w:t>
      </w:r>
      <w:r w:rsidRPr="009D36A0">
        <w:rPr>
          <w:rFonts w:ascii="Helvetica" w:hAnsi="Helvetica" w:cs="Arial"/>
        </w:rPr>
        <w:t xml:space="preserve">Den </w:t>
      </w:r>
      <w:r w:rsidR="006748F8" w:rsidRPr="009D36A0">
        <w:rPr>
          <w:rFonts w:ascii="Helvetica" w:hAnsi="Helvetica" w:cs="Arial"/>
        </w:rPr>
        <w:t>heter ”Farbror Arnes Gräddkola” och är</w:t>
      </w:r>
      <w:r w:rsidRPr="009D36A0">
        <w:rPr>
          <w:rFonts w:ascii="Helvetica" w:hAnsi="Helvetica" w:cs="Arial"/>
        </w:rPr>
        <w:t xml:space="preserve"> en premiumglass </w:t>
      </w:r>
      <w:r w:rsidR="006748F8" w:rsidRPr="009D36A0">
        <w:rPr>
          <w:rFonts w:ascii="Helvetica" w:hAnsi="Helvetica" w:cs="Arial"/>
        </w:rPr>
        <w:t>gjord på</w:t>
      </w:r>
      <w:r w:rsidRPr="009D36A0">
        <w:rPr>
          <w:rFonts w:ascii="Helvetica" w:hAnsi="Helvetica" w:cs="Arial"/>
        </w:rPr>
        <w:t xml:space="preserve"> vanilj</w:t>
      </w:r>
      <w:r w:rsidR="00F92064" w:rsidRPr="009D36A0">
        <w:rPr>
          <w:rFonts w:ascii="Helvetica" w:hAnsi="Helvetica" w:cs="Arial"/>
        </w:rPr>
        <w:t>gräddglass</w:t>
      </w:r>
      <w:r w:rsidRPr="009D36A0">
        <w:rPr>
          <w:rFonts w:ascii="Helvetica" w:hAnsi="Helvetica" w:cs="Arial"/>
        </w:rPr>
        <w:t xml:space="preserve"> som är dubbeldoppad i den lenaste av mjölkchoklad och gräddkola.</w:t>
      </w:r>
    </w:p>
    <w:p w14:paraId="0932BC35" w14:textId="77777777" w:rsidR="006748F8" w:rsidRPr="009D36A0" w:rsidRDefault="006748F8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Arial"/>
        </w:rPr>
      </w:pPr>
    </w:p>
    <w:p w14:paraId="7D1EB3AB" w14:textId="4E3CD8A3" w:rsidR="00DB6970" w:rsidRPr="00325783" w:rsidRDefault="00DB6970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Arial"/>
          <w:i/>
        </w:rPr>
      </w:pPr>
      <w:r w:rsidRPr="009D36A0">
        <w:rPr>
          <w:rFonts w:ascii="Helvetica" w:hAnsi="Helvetica" w:cs="Arial"/>
          <w:i/>
        </w:rPr>
        <w:t xml:space="preserve">– </w:t>
      </w:r>
      <w:r w:rsidR="00325783">
        <w:rPr>
          <w:rFonts w:ascii="Helvetica" w:hAnsi="Helvetica" w:cs="Helvetica"/>
          <w:i/>
          <w:iCs/>
          <w:color w:val="000000"/>
        </w:rPr>
        <w:t>Det är sätt att hylla vår historia och att lyfta vårt lokala ursprung. Dessutom har vi lagt extra mycket kärlek i receptutvecklingen för att skapa den godaste pinnglassen genom tiderna. Personligen tycker jag att vi har lyckats med vårt mål. Därför ska det bli extra spännande att i år få höra hur nyheterna tas emot.</w:t>
      </w:r>
      <w:r w:rsidR="00325783">
        <w:rPr>
          <w:rFonts w:ascii="Helvetica" w:hAnsi="Helvetica" w:cs="Helvetica"/>
          <w:color w:val="000000"/>
        </w:rPr>
        <w:t> säger Felix Müntzing, barnbarn till Arne och idag marknadschef på Triumf Glass</w:t>
      </w:r>
    </w:p>
    <w:p w14:paraId="1DDF9724" w14:textId="77777777" w:rsidR="00DB6970" w:rsidRPr="009D36A0" w:rsidRDefault="00DB6970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3DB73EDE" w14:textId="77777777" w:rsidR="009D36A0" w:rsidRPr="009D36A0" w:rsidRDefault="00DB6970" w:rsidP="00F9206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9D36A0">
        <w:rPr>
          <w:rFonts w:ascii="Helvetica" w:hAnsi="Helvetica" w:cs="Helvetica"/>
        </w:rPr>
        <w:t xml:space="preserve">”Farbror Arnes Gräddkola” </w:t>
      </w:r>
      <w:r w:rsidR="009D36A0" w:rsidRPr="009D36A0">
        <w:rPr>
          <w:rFonts w:ascii="Helvetica" w:hAnsi="Helvetica" w:cs="Helvetica"/>
        </w:rPr>
        <w:t>gör entré</w:t>
      </w:r>
      <w:r w:rsidR="00F92064" w:rsidRPr="009D36A0">
        <w:rPr>
          <w:rFonts w:ascii="Helvetica" w:hAnsi="Helvetica" w:cs="Helvetica"/>
        </w:rPr>
        <w:t xml:space="preserve"> </w:t>
      </w:r>
      <w:r w:rsidR="009D36A0" w:rsidRPr="009D36A0">
        <w:rPr>
          <w:rFonts w:ascii="Helvetica" w:hAnsi="Helvetica" w:cs="Helvetica"/>
        </w:rPr>
        <w:t>på årets glasskarta tillsammans med ytterligare två glassar: ”Jippo” och ”Mövenpick Mango Passion”</w:t>
      </w:r>
      <w:r w:rsidR="006748F8" w:rsidRPr="009D36A0">
        <w:rPr>
          <w:rFonts w:ascii="Helvetica" w:hAnsi="Helvetica" w:cs="Helvetica"/>
        </w:rPr>
        <w:t xml:space="preserve">. </w:t>
      </w:r>
    </w:p>
    <w:p w14:paraId="53619C6D" w14:textId="77777777" w:rsidR="009D36A0" w:rsidRPr="009D36A0" w:rsidRDefault="009D36A0" w:rsidP="00F9206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8A5BA45" w14:textId="77777777" w:rsidR="00736E02" w:rsidRDefault="00736E02" w:rsidP="00F9206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FA0F0E5" w14:textId="62BAE015" w:rsidR="00DB6970" w:rsidRPr="009D36A0" w:rsidRDefault="00C9404C" w:rsidP="00F9206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9D36A0">
        <w:rPr>
          <w:rFonts w:ascii="Helvetica" w:hAnsi="Helvetica" w:cs="Helvetica"/>
        </w:rPr>
        <w:lastRenderedPageBreak/>
        <w:t>”Jippo” har ett namn som känns igen från tidigare glasskartor. Dock har receptet uppgraderats och består denna gång av en</w:t>
      </w:r>
      <w:r w:rsidR="00F92064" w:rsidRPr="009D36A0">
        <w:rPr>
          <w:rFonts w:ascii="Helvetica" w:hAnsi="Helvetica" w:cs="Helvetica"/>
        </w:rPr>
        <w:t xml:space="preserve"> strut med härlig choklad och vaniljgräddglass tillsammans med spröda knäckkulo</w:t>
      </w:r>
      <w:r w:rsidRPr="009D36A0">
        <w:rPr>
          <w:rFonts w:ascii="Helvetica" w:hAnsi="Helvetica" w:cs="Helvetica"/>
        </w:rPr>
        <w:t>r.</w:t>
      </w:r>
    </w:p>
    <w:p w14:paraId="30981725" w14:textId="77777777" w:rsidR="00F92064" w:rsidRPr="009D36A0" w:rsidRDefault="00F92064" w:rsidP="00F9206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5BCA4C8" w14:textId="36735C6C" w:rsidR="00F92064" w:rsidRPr="009D36A0" w:rsidRDefault="009D36A0" w:rsidP="00F9206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9D36A0">
        <w:rPr>
          <w:rFonts w:ascii="Helvetica" w:hAnsi="Helvetica" w:cs="Helvetica"/>
        </w:rPr>
        <w:t xml:space="preserve">”Mövenpick Mango </w:t>
      </w:r>
      <w:proofErr w:type="gramStart"/>
      <w:r w:rsidRPr="009D36A0">
        <w:rPr>
          <w:rFonts w:ascii="Helvetica" w:hAnsi="Helvetica" w:cs="Helvetica"/>
        </w:rPr>
        <w:t>Passion”  är</w:t>
      </w:r>
      <w:proofErr w:type="gramEnd"/>
      <w:r w:rsidRPr="009D36A0">
        <w:rPr>
          <w:rFonts w:ascii="Helvetica" w:hAnsi="Helvetica" w:cs="Helvetica"/>
        </w:rPr>
        <w:t xml:space="preserve"> en superpremium</w:t>
      </w:r>
      <w:r w:rsidR="00F92064" w:rsidRPr="009D36A0">
        <w:rPr>
          <w:rFonts w:ascii="Helvetica" w:hAnsi="Helvetica" w:cs="Helvetica"/>
        </w:rPr>
        <w:t xml:space="preserve">glass </w:t>
      </w:r>
      <w:r w:rsidRPr="009D36A0">
        <w:rPr>
          <w:rFonts w:ascii="Helvetica" w:hAnsi="Helvetica" w:cs="Helvetica"/>
        </w:rPr>
        <w:t>tillverkad av krämig gräddglass med en smak av frisk passionsfrukt kombinerat med len mang</w:t>
      </w:r>
      <w:r w:rsidR="00533755">
        <w:rPr>
          <w:rFonts w:ascii="Helvetica" w:hAnsi="Helvetica" w:cs="Helvetica"/>
        </w:rPr>
        <w:t>o</w:t>
      </w:r>
      <w:r w:rsidRPr="009D36A0">
        <w:rPr>
          <w:rFonts w:ascii="Helvetica" w:hAnsi="Helvetica" w:cs="Helvetica"/>
        </w:rPr>
        <w:t>. Helt utan tillsatser.</w:t>
      </w:r>
    </w:p>
    <w:p w14:paraId="410A6B4A" w14:textId="77777777" w:rsidR="00F92064" w:rsidRPr="009D36A0" w:rsidRDefault="00F92064" w:rsidP="00F9206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3365E7D2" w14:textId="7E810395" w:rsidR="009D36A0" w:rsidRPr="009D36A0" w:rsidRDefault="009D36A0" w:rsidP="009D36A0">
      <w:pPr>
        <w:rPr>
          <w:rFonts w:ascii="Helvetica" w:eastAsia="Times New Roman" w:hAnsi="Helvetica" w:cs="Times New Roman"/>
        </w:rPr>
      </w:pPr>
      <w:r w:rsidRPr="009D36A0">
        <w:rPr>
          <w:rFonts w:ascii="Helvetica" w:eastAsia="Times New Roman" w:hAnsi="Helvetica" w:cs="Arial"/>
          <w:color w:val="222222"/>
          <w:shd w:val="clear" w:color="auto" w:fill="FFFFFF"/>
        </w:rPr>
        <w:t xml:space="preserve">Utöver årets stycksaksnyheter lanserar Triumf Glass även ett antal nyheter i dessertglassdisken, bl.a. ett ekologiskt </w:t>
      </w:r>
      <w:proofErr w:type="spellStart"/>
      <w:r w:rsidRPr="009D36A0">
        <w:rPr>
          <w:rFonts w:ascii="Helvetica" w:eastAsia="Times New Roman" w:hAnsi="Helvetica" w:cs="Arial"/>
          <w:color w:val="222222"/>
          <w:shd w:val="clear" w:color="auto" w:fill="FFFFFF"/>
        </w:rPr>
        <w:t>veganskt</w:t>
      </w:r>
      <w:proofErr w:type="spellEnd"/>
      <w:r w:rsidRPr="009D36A0">
        <w:rPr>
          <w:rFonts w:ascii="Helvetica" w:eastAsia="Times New Roman" w:hAnsi="Helvetica" w:cs="Arial"/>
          <w:color w:val="222222"/>
          <w:shd w:val="clear" w:color="auto" w:fill="FFFFFF"/>
        </w:rPr>
        <w:t xml:space="preserve"> sortiment och en helt ny gräddglasslinje med rötter i de nordiska råvarorna</w:t>
      </w:r>
      <w:r w:rsidR="00533755">
        <w:rPr>
          <w:rFonts w:ascii="Helvetica" w:eastAsia="Times New Roman" w:hAnsi="Helvetica" w:cs="Arial"/>
          <w:color w:val="222222"/>
          <w:shd w:val="clear" w:color="auto" w:fill="FFFFFF"/>
        </w:rPr>
        <w:t>.</w:t>
      </w:r>
    </w:p>
    <w:p w14:paraId="3FAD5F76" w14:textId="77777777" w:rsidR="00DB6970" w:rsidRPr="009D36A0" w:rsidRDefault="00DB6970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79341AB0" w14:textId="77777777" w:rsidR="00DB6970" w:rsidRPr="009D36A0" w:rsidRDefault="00DB6970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EF0D68F" w14:textId="16B1B720" w:rsidR="00DB6970" w:rsidRPr="009D36A0" w:rsidRDefault="00DB6970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9D36A0">
        <w:rPr>
          <w:rFonts w:ascii="Helvetica" w:hAnsi="Helvetica" w:cs="Helvetica"/>
          <w:b/>
          <w:bCs/>
        </w:rPr>
        <w:t>För mer information</w:t>
      </w:r>
      <w:r w:rsidR="00F92064" w:rsidRPr="009D36A0">
        <w:rPr>
          <w:rFonts w:ascii="Helvetica" w:hAnsi="Helvetica" w:cs="Helvetica"/>
          <w:b/>
          <w:bCs/>
        </w:rPr>
        <w:t xml:space="preserve"> och smakprover</w:t>
      </w:r>
      <w:r w:rsidRPr="009D36A0">
        <w:rPr>
          <w:rFonts w:ascii="Helvetica" w:hAnsi="Helvetica" w:cs="Helvetica"/>
          <w:b/>
          <w:bCs/>
        </w:rPr>
        <w:t>:</w:t>
      </w:r>
    </w:p>
    <w:p w14:paraId="58641945" w14:textId="77777777" w:rsidR="00DB6970" w:rsidRPr="009D36A0" w:rsidRDefault="00DB6970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9D36A0">
        <w:rPr>
          <w:rFonts w:ascii="Helvetica" w:hAnsi="Helvetica" w:cs="Helvetica"/>
        </w:rPr>
        <w:t>Felix Müntzing</w:t>
      </w:r>
    </w:p>
    <w:p w14:paraId="132A466F" w14:textId="2B8B7CD3" w:rsidR="00DB6970" w:rsidRPr="009D36A0" w:rsidRDefault="00F92064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9D36A0">
        <w:rPr>
          <w:rFonts w:ascii="Helvetica" w:hAnsi="Helvetica" w:cs="Helvetica"/>
        </w:rPr>
        <w:t>M</w:t>
      </w:r>
      <w:r w:rsidR="00DB6970" w:rsidRPr="009D36A0">
        <w:rPr>
          <w:rFonts w:ascii="Helvetica" w:hAnsi="Helvetica" w:cs="Helvetica"/>
        </w:rPr>
        <w:t xml:space="preserve">arknadschef </w:t>
      </w:r>
    </w:p>
    <w:p w14:paraId="57DCC60C" w14:textId="77777777" w:rsidR="00DB6970" w:rsidRPr="009D36A0" w:rsidRDefault="00DB6970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9D36A0">
        <w:rPr>
          <w:rFonts w:ascii="Helvetica" w:hAnsi="Helvetica" w:cs="Helvetica"/>
        </w:rPr>
        <w:t>felix.muntzing@triumfglass.se</w:t>
      </w:r>
    </w:p>
    <w:p w14:paraId="4BA69D44" w14:textId="77777777" w:rsidR="00DB6970" w:rsidRPr="009D36A0" w:rsidRDefault="00DB6970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9D36A0">
        <w:rPr>
          <w:rFonts w:ascii="Helvetica" w:hAnsi="Helvetica" w:cs="Helvetica"/>
        </w:rPr>
        <w:t xml:space="preserve">+ </w:t>
      </w:r>
      <w:proofErr w:type="gramStart"/>
      <w:r w:rsidRPr="009D36A0">
        <w:rPr>
          <w:rFonts w:ascii="Helvetica" w:hAnsi="Helvetica" w:cs="Helvetica"/>
        </w:rPr>
        <w:t>46  734</w:t>
      </w:r>
      <w:proofErr w:type="gramEnd"/>
      <w:r w:rsidRPr="009D36A0">
        <w:rPr>
          <w:rFonts w:ascii="Helvetica" w:hAnsi="Helvetica" w:cs="Helvetica"/>
        </w:rPr>
        <w:t xml:space="preserve"> 43 310</w:t>
      </w:r>
    </w:p>
    <w:p w14:paraId="51EC0A8D" w14:textId="77777777" w:rsidR="003C7268" w:rsidRPr="009D36A0" w:rsidRDefault="003C7268">
      <w:pPr>
        <w:rPr>
          <w:rFonts w:ascii="Helvetica" w:hAnsi="Helvetica"/>
        </w:rPr>
      </w:pPr>
      <w:bookmarkStart w:id="0" w:name="_GoBack"/>
      <w:bookmarkEnd w:id="0"/>
    </w:p>
    <w:sectPr w:rsidR="003C7268" w:rsidRPr="009D36A0" w:rsidSect="00D02E61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70"/>
    <w:rsid w:val="00034F16"/>
    <w:rsid w:val="00121C22"/>
    <w:rsid w:val="00223178"/>
    <w:rsid w:val="00325783"/>
    <w:rsid w:val="003C7268"/>
    <w:rsid w:val="00533755"/>
    <w:rsid w:val="00661F0F"/>
    <w:rsid w:val="006748F8"/>
    <w:rsid w:val="00706CF2"/>
    <w:rsid w:val="00736E02"/>
    <w:rsid w:val="008A4971"/>
    <w:rsid w:val="0090226D"/>
    <w:rsid w:val="009D36A0"/>
    <w:rsid w:val="00A52BB4"/>
    <w:rsid w:val="00C9404C"/>
    <w:rsid w:val="00D02E61"/>
    <w:rsid w:val="00DB6970"/>
    <w:rsid w:val="00F920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0E1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2317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3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2317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3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410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MoveIT Admin</dc:creator>
  <cp:lastModifiedBy>Lars Lundmark</cp:lastModifiedBy>
  <cp:revision>4</cp:revision>
  <dcterms:created xsi:type="dcterms:W3CDTF">2018-02-09T10:42:00Z</dcterms:created>
  <dcterms:modified xsi:type="dcterms:W3CDTF">2018-02-09T11:14:00Z</dcterms:modified>
</cp:coreProperties>
</file>