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D49" w:rsidRPr="00CE3B5A" w:rsidRDefault="00CE3B5A" w:rsidP="00AF7D49">
      <w:pPr>
        <w:pStyle w:val="Default"/>
        <w:rPr>
          <w:b/>
          <w:sz w:val="22"/>
          <w:szCs w:val="22"/>
          <w:u w:val="single"/>
        </w:rPr>
      </w:pPr>
      <w:r w:rsidRPr="00CE3B5A">
        <w:rPr>
          <w:b/>
          <w:sz w:val="22"/>
          <w:szCs w:val="22"/>
          <w:u w:val="single"/>
        </w:rPr>
        <w:t>Medienpreis Mittelstan</w:t>
      </w:r>
      <w:r>
        <w:rPr>
          <w:b/>
          <w:sz w:val="22"/>
          <w:szCs w:val="22"/>
          <w:u w:val="single"/>
        </w:rPr>
        <w:t>d 2020</w:t>
      </w:r>
    </w:p>
    <w:p w:rsidR="00CE3B5A" w:rsidRPr="00CE3B5A" w:rsidRDefault="00CE3B5A" w:rsidP="00AF7D49">
      <w:pPr>
        <w:pStyle w:val="Default"/>
        <w:rPr>
          <w:b/>
          <w:sz w:val="28"/>
          <w:szCs w:val="28"/>
        </w:rPr>
      </w:pPr>
      <w:r w:rsidRPr="00CE3B5A">
        <w:rPr>
          <w:b/>
          <w:sz w:val="28"/>
          <w:szCs w:val="28"/>
        </w:rPr>
        <w:t>Ausschreibung</w:t>
      </w:r>
      <w:r w:rsidR="00DA6E5C">
        <w:rPr>
          <w:b/>
          <w:sz w:val="28"/>
          <w:szCs w:val="28"/>
        </w:rPr>
        <w:t>sfrist</w:t>
      </w:r>
      <w:r w:rsidRPr="00CE3B5A">
        <w:rPr>
          <w:b/>
          <w:sz w:val="28"/>
          <w:szCs w:val="28"/>
        </w:rPr>
        <w:t xml:space="preserve"> läuft</w:t>
      </w:r>
    </w:p>
    <w:p w:rsidR="00CE3B5A" w:rsidRPr="00CE3B5A" w:rsidRDefault="00CE3B5A" w:rsidP="00AF7D49">
      <w:pPr>
        <w:pStyle w:val="Default"/>
        <w:rPr>
          <w:sz w:val="22"/>
          <w:szCs w:val="22"/>
        </w:rPr>
      </w:pPr>
    </w:p>
    <w:p w:rsidR="00CE3B5A" w:rsidRDefault="00CE3B5A" w:rsidP="00AF7D49">
      <w:pPr>
        <w:pStyle w:val="Default"/>
        <w:rPr>
          <w:b/>
          <w:sz w:val="22"/>
          <w:szCs w:val="22"/>
        </w:rPr>
      </w:pPr>
      <w:r>
        <w:rPr>
          <w:b/>
          <w:bCs/>
          <w:sz w:val="22"/>
          <w:szCs w:val="22"/>
        </w:rPr>
        <w:t xml:space="preserve">(Oktober/November 2020) </w:t>
      </w:r>
      <w:r w:rsidRPr="00CE3B5A">
        <w:rPr>
          <w:b/>
          <w:bCs/>
          <w:sz w:val="22"/>
          <w:szCs w:val="22"/>
        </w:rPr>
        <w:t xml:space="preserve">Für den </w:t>
      </w:r>
      <w:r>
        <w:rPr>
          <w:b/>
          <w:bCs/>
          <w:sz w:val="22"/>
          <w:szCs w:val="22"/>
        </w:rPr>
        <w:t xml:space="preserve">17. </w:t>
      </w:r>
      <w:r w:rsidRPr="00CE3B5A">
        <w:rPr>
          <w:b/>
          <w:bCs/>
          <w:sz w:val="22"/>
          <w:szCs w:val="22"/>
        </w:rPr>
        <w:t xml:space="preserve">Medienpreis Mittelstand </w:t>
      </w:r>
      <w:r w:rsidR="00AF7D49" w:rsidRPr="00CE3B5A">
        <w:rPr>
          <w:b/>
          <w:sz w:val="22"/>
          <w:szCs w:val="22"/>
        </w:rPr>
        <w:t xml:space="preserve">können sich bis zum 29. Februar 2020 Journalisten </w:t>
      </w:r>
      <w:r>
        <w:rPr>
          <w:b/>
          <w:sz w:val="22"/>
          <w:szCs w:val="22"/>
        </w:rPr>
        <w:t xml:space="preserve">mit ihren Arbeiten </w:t>
      </w:r>
      <w:r w:rsidR="00AF7D49" w:rsidRPr="00CE3B5A">
        <w:rPr>
          <w:b/>
          <w:sz w:val="22"/>
          <w:szCs w:val="22"/>
        </w:rPr>
        <w:t>bewerben.</w:t>
      </w:r>
    </w:p>
    <w:p w:rsidR="00CE3B5A" w:rsidRDefault="00CE3B5A" w:rsidP="00AF7D49">
      <w:pPr>
        <w:pStyle w:val="Default"/>
        <w:rPr>
          <w:b/>
          <w:sz w:val="22"/>
          <w:szCs w:val="22"/>
        </w:rPr>
      </w:pPr>
    </w:p>
    <w:p w:rsidR="00AF7D49" w:rsidRPr="00CE3B5A" w:rsidRDefault="00AF7D49" w:rsidP="00AF7D49">
      <w:pPr>
        <w:pStyle w:val="Default"/>
        <w:rPr>
          <w:sz w:val="22"/>
          <w:szCs w:val="22"/>
        </w:rPr>
      </w:pPr>
      <w:r w:rsidRPr="00CE3B5A">
        <w:rPr>
          <w:sz w:val="22"/>
          <w:szCs w:val="22"/>
        </w:rPr>
        <w:t xml:space="preserve">Jeder Teilnehmer darf einen Beitrag einreichen, zudem sind Teambewerbungen möglich. Teilnahmebedingung ist die nachweisliche Veröffentlichung bzw. Erstausstrahlung im Jahr 2019. </w:t>
      </w:r>
      <w:r w:rsidR="00CE3B5A" w:rsidRPr="00CE3B5A">
        <w:rPr>
          <w:sz w:val="22"/>
          <w:szCs w:val="22"/>
        </w:rPr>
        <w:t xml:space="preserve">Zugelassen sind </w:t>
      </w:r>
      <w:r w:rsidR="00CE3B5A">
        <w:rPr>
          <w:sz w:val="22"/>
          <w:szCs w:val="22"/>
        </w:rPr>
        <w:t>Beiträge</w:t>
      </w:r>
      <w:r w:rsidR="00CE3B5A" w:rsidRPr="00CE3B5A">
        <w:rPr>
          <w:sz w:val="22"/>
          <w:szCs w:val="22"/>
        </w:rPr>
        <w:t xml:space="preserve"> aus den Kategorien </w:t>
      </w:r>
      <w:r w:rsidR="003574E2">
        <w:rPr>
          <w:sz w:val="22"/>
          <w:szCs w:val="22"/>
        </w:rPr>
        <w:t>„</w:t>
      </w:r>
      <w:r w:rsidR="00CE3B5A" w:rsidRPr="00CE3B5A">
        <w:rPr>
          <w:sz w:val="22"/>
          <w:szCs w:val="22"/>
        </w:rPr>
        <w:t>Print regional</w:t>
      </w:r>
      <w:r w:rsidR="003574E2">
        <w:rPr>
          <w:sz w:val="22"/>
          <w:szCs w:val="22"/>
        </w:rPr>
        <w:t>“</w:t>
      </w:r>
      <w:r w:rsidR="00CE3B5A" w:rsidRPr="00CE3B5A">
        <w:rPr>
          <w:sz w:val="22"/>
          <w:szCs w:val="22"/>
        </w:rPr>
        <w:t xml:space="preserve">, </w:t>
      </w:r>
      <w:r w:rsidR="003574E2">
        <w:rPr>
          <w:sz w:val="22"/>
          <w:szCs w:val="22"/>
        </w:rPr>
        <w:t>„</w:t>
      </w:r>
      <w:r w:rsidR="00CE3B5A" w:rsidRPr="00CE3B5A">
        <w:rPr>
          <w:sz w:val="22"/>
          <w:szCs w:val="22"/>
        </w:rPr>
        <w:t>Print national</w:t>
      </w:r>
      <w:r w:rsidR="003574E2">
        <w:rPr>
          <w:sz w:val="22"/>
          <w:szCs w:val="22"/>
        </w:rPr>
        <w:t>“</w:t>
      </w:r>
      <w:r w:rsidR="00CE3B5A" w:rsidRPr="00CE3B5A">
        <w:rPr>
          <w:sz w:val="22"/>
          <w:szCs w:val="22"/>
        </w:rPr>
        <w:t xml:space="preserve">, </w:t>
      </w:r>
      <w:r w:rsidR="003574E2">
        <w:rPr>
          <w:sz w:val="22"/>
          <w:szCs w:val="22"/>
        </w:rPr>
        <w:t>„</w:t>
      </w:r>
      <w:r w:rsidR="00CE3B5A" w:rsidRPr="00CE3B5A">
        <w:rPr>
          <w:sz w:val="22"/>
          <w:szCs w:val="22"/>
        </w:rPr>
        <w:t>TV min</w:t>
      </w:r>
      <w:r w:rsidR="003574E2">
        <w:rPr>
          <w:sz w:val="22"/>
          <w:szCs w:val="22"/>
        </w:rPr>
        <w:t>“</w:t>
      </w:r>
      <w:r w:rsidR="00CE3B5A" w:rsidRPr="00CE3B5A">
        <w:rPr>
          <w:sz w:val="22"/>
          <w:szCs w:val="22"/>
        </w:rPr>
        <w:t xml:space="preserve"> (bis 15 Minuten), </w:t>
      </w:r>
      <w:r w:rsidR="003574E2">
        <w:rPr>
          <w:sz w:val="22"/>
          <w:szCs w:val="22"/>
        </w:rPr>
        <w:t>„</w:t>
      </w:r>
      <w:r w:rsidR="00CE3B5A" w:rsidRPr="00CE3B5A">
        <w:rPr>
          <w:sz w:val="22"/>
          <w:szCs w:val="22"/>
        </w:rPr>
        <w:t xml:space="preserve">TV </w:t>
      </w:r>
      <w:proofErr w:type="spellStart"/>
      <w:r w:rsidR="00CE3B5A" w:rsidRPr="00CE3B5A">
        <w:rPr>
          <w:sz w:val="22"/>
          <w:szCs w:val="22"/>
        </w:rPr>
        <w:t>max</w:t>
      </w:r>
      <w:proofErr w:type="spellEnd"/>
      <w:r w:rsidR="003574E2">
        <w:rPr>
          <w:sz w:val="22"/>
          <w:szCs w:val="22"/>
        </w:rPr>
        <w:t>“</w:t>
      </w:r>
      <w:r w:rsidR="00CE3B5A" w:rsidRPr="00CE3B5A">
        <w:rPr>
          <w:sz w:val="22"/>
          <w:szCs w:val="22"/>
        </w:rPr>
        <w:t xml:space="preserve"> (ab 15 Minuten), </w:t>
      </w:r>
      <w:r w:rsidR="003574E2">
        <w:rPr>
          <w:sz w:val="22"/>
          <w:szCs w:val="22"/>
        </w:rPr>
        <w:t>„</w:t>
      </w:r>
      <w:r w:rsidR="00CE3B5A" w:rsidRPr="00CE3B5A">
        <w:rPr>
          <w:sz w:val="22"/>
          <w:szCs w:val="22"/>
        </w:rPr>
        <w:t>Hörfunk</w:t>
      </w:r>
      <w:r w:rsidR="003574E2">
        <w:rPr>
          <w:sz w:val="22"/>
          <w:szCs w:val="22"/>
        </w:rPr>
        <w:t>“</w:t>
      </w:r>
      <w:r w:rsidR="00CE3B5A" w:rsidRPr="00CE3B5A">
        <w:rPr>
          <w:sz w:val="22"/>
          <w:szCs w:val="22"/>
        </w:rPr>
        <w:t xml:space="preserve"> sowie </w:t>
      </w:r>
      <w:r w:rsidR="003574E2">
        <w:rPr>
          <w:sz w:val="22"/>
          <w:szCs w:val="22"/>
        </w:rPr>
        <w:t>aus</w:t>
      </w:r>
      <w:r w:rsidR="00CE3B5A" w:rsidRPr="00CE3B5A">
        <w:rPr>
          <w:sz w:val="22"/>
          <w:szCs w:val="22"/>
        </w:rPr>
        <w:t xml:space="preserve"> der neuen Kategorie </w:t>
      </w:r>
      <w:r w:rsidR="003574E2">
        <w:rPr>
          <w:sz w:val="22"/>
          <w:szCs w:val="22"/>
        </w:rPr>
        <w:t>„</w:t>
      </w:r>
      <w:r w:rsidR="00CE3B5A" w:rsidRPr="00CE3B5A">
        <w:rPr>
          <w:sz w:val="22"/>
          <w:szCs w:val="22"/>
        </w:rPr>
        <w:t>Startups/Existenzgründer</w:t>
      </w:r>
      <w:r w:rsidR="003574E2">
        <w:rPr>
          <w:sz w:val="22"/>
          <w:szCs w:val="22"/>
        </w:rPr>
        <w:t>“</w:t>
      </w:r>
      <w:r w:rsidR="00CE3B5A" w:rsidRPr="00CE3B5A">
        <w:rPr>
          <w:sz w:val="22"/>
          <w:szCs w:val="22"/>
        </w:rPr>
        <w:t>.</w:t>
      </w:r>
      <w:r w:rsidR="00CE3B5A" w:rsidRPr="00CE3B5A">
        <w:rPr>
          <w:b/>
          <w:sz w:val="22"/>
          <w:szCs w:val="22"/>
        </w:rPr>
        <w:t xml:space="preserve"> </w:t>
      </w:r>
      <w:r w:rsidRPr="00CE3B5A">
        <w:rPr>
          <w:sz w:val="22"/>
          <w:szCs w:val="22"/>
        </w:rPr>
        <w:t xml:space="preserve">Der Wettbewerb ist mit Preisgeldern in Höhe von insgesamt 13.000 Euro dotiert - darunter ein Nachwuchssonderpreis für Unterdreißigjährige mit 1.000 Euro. </w:t>
      </w:r>
      <w:r w:rsidR="00CE3B5A">
        <w:rPr>
          <w:sz w:val="22"/>
          <w:szCs w:val="22"/>
        </w:rPr>
        <w:t>Die</w:t>
      </w:r>
      <w:r w:rsidR="00CE3B5A" w:rsidRPr="00CE3B5A">
        <w:rPr>
          <w:sz w:val="22"/>
          <w:szCs w:val="22"/>
        </w:rPr>
        <w:t xml:space="preserve"> Preisverleihung </w:t>
      </w:r>
      <w:r w:rsidR="00CE3B5A">
        <w:rPr>
          <w:sz w:val="22"/>
          <w:szCs w:val="22"/>
        </w:rPr>
        <w:t xml:space="preserve">findet statt </w:t>
      </w:r>
      <w:r w:rsidR="00CE3B5A" w:rsidRPr="00CE3B5A">
        <w:rPr>
          <w:sz w:val="22"/>
          <w:szCs w:val="22"/>
        </w:rPr>
        <w:t xml:space="preserve">am 27. Mai 2020 </w:t>
      </w:r>
      <w:r w:rsidR="00CE3B5A">
        <w:rPr>
          <w:sz w:val="22"/>
          <w:szCs w:val="22"/>
        </w:rPr>
        <w:t>in</w:t>
      </w:r>
      <w:r w:rsidR="00CE3B5A" w:rsidRPr="00CE3B5A">
        <w:rPr>
          <w:sz w:val="22"/>
          <w:szCs w:val="22"/>
        </w:rPr>
        <w:t xml:space="preserve"> Berlin</w:t>
      </w:r>
      <w:r w:rsidR="00CE3B5A">
        <w:rPr>
          <w:sz w:val="22"/>
          <w:szCs w:val="22"/>
        </w:rPr>
        <w:t>.</w:t>
      </w:r>
    </w:p>
    <w:p w:rsidR="00CE3B5A" w:rsidRDefault="00CE3B5A" w:rsidP="00AF7D49">
      <w:pPr>
        <w:pStyle w:val="Default"/>
        <w:rPr>
          <w:sz w:val="22"/>
          <w:szCs w:val="22"/>
        </w:rPr>
      </w:pPr>
    </w:p>
    <w:p w:rsidR="00AF7D49" w:rsidRPr="00CE3B5A" w:rsidRDefault="00AF7D49" w:rsidP="00AF7D49">
      <w:pPr>
        <w:pStyle w:val="Default"/>
        <w:rPr>
          <w:sz w:val="22"/>
          <w:szCs w:val="22"/>
        </w:rPr>
      </w:pPr>
      <w:r w:rsidRPr="00CE3B5A">
        <w:rPr>
          <w:sz w:val="22"/>
          <w:szCs w:val="22"/>
        </w:rPr>
        <w:t>Bereits zum siebzehnten Mal werden herausragende journalistische Arbeiten rund um das Thema Mittelstand in Deutschland in den Vordergrund gestellt</w:t>
      </w:r>
      <w:r w:rsidR="00CE3B5A">
        <w:rPr>
          <w:sz w:val="22"/>
          <w:szCs w:val="22"/>
        </w:rPr>
        <w:t>. Ziel ist es,</w:t>
      </w:r>
      <w:r w:rsidRPr="00CE3B5A">
        <w:rPr>
          <w:sz w:val="22"/>
          <w:szCs w:val="22"/>
        </w:rPr>
        <w:t xml:space="preserve"> dem wichtigsten Wirtschaftszweig Deutschlands, dem Mittelstand, eine Plattform zu geben und somit zu unterstützen und zu stärken. </w:t>
      </w:r>
    </w:p>
    <w:p w:rsidR="00CE3B5A" w:rsidRDefault="00CE3B5A" w:rsidP="00AF7D49">
      <w:pPr>
        <w:pStyle w:val="Default"/>
        <w:rPr>
          <w:sz w:val="22"/>
          <w:szCs w:val="22"/>
        </w:rPr>
      </w:pPr>
    </w:p>
    <w:p w:rsidR="00AF7D49" w:rsidRPr="00CE3B5A" w:rsidRDefault="00AF7D49" w:rsidP="00AF7D49">
      <w:pPr>
        <w:pStyle w:val="Default"/>
        <w:rPr>
          <w:sz w:val="22"/>
          <w:szCs w:val="22"/>
        </w:rPr>
      </w:pPr>
      <w:r w:rsidRPr="00CE3B5A">
        <w:rPr>
          <w:sz w:val="22"/>
          <w:szCs w:val="22"/>
        </w:rPr>
        <w:t xml:space="preserve">Eine hochkarätig besetzte Jury aus Medienfachleuten und Wirtschaftsvertretern wird die Nominierten, Platzierten und Gewinner in einem mehrstufigen Verfahren und nach den Kriterien Relevanz des Themas, Qualität der Recherche und journalistische Qualität ermitteln. </w:t>
      </w:r>
    </w:p>
    <w:p w:rsidR="00CE3B5A" w:rsidRDefault="00CE3B5A" w:rsidP="00AF7D49">
      <w:pPr>
        <w:pStyle w:val="Default"/>
        <w:rPr>
          <w:sz w:val="22"/>
          <w:szCs w:val="22"/>
        </w:rPr>
      </w:pPr>
    </w:p>
    <w:p w:rsidR="00AF7D49" w:rsidRPr="00CE3B5A" w:rsidRDefault="00AF7D49" w:rsidP="00AF7D49">
      <w:pPr>
        <w:pStyle w:val="Default"/>
        <w:rPr>
          <w:sz w:val="22"/>
          <w:szCs w:val="22"/>
        </w:rPr>
      </w:pPr>
      <w:r w:rsidRPr="00CE3B5A">
        <w:rPr>
          <w:sz w:val="22"/>
          <w:szCs w:val="22"/>
        </w:rPr>
        <w:t xml:space="preserve">Träger des Wettbewerbes sind die Wirtschaftsjunioren Deutschland. </w:t>
      </w:r>
      <w:r w:rsidR="00CE3B5A">
        <w:rPr>
          <w:sz w:val="22"/>
          <w:szCs w:val="22"/>
        </w:rPr>
        <w:t>Zu den lang</w:t>
      </w:r>
      <w:r w:rsidRPr="00CE3B5A">
        <w:rPr>
          <w:sz w:val="22"/>
          <w:szCs w:val="22"/>
        </w:rPr>
        <w:t>jährige</w:t>
      </w:r>
      <w:r w:rsidR="00CE3B5A">
        <w:rPr>
          <w:sz w:val="22"/>
          <w:szCs w:val="22"/>
        </w:rPr>
        <w:t>n</w:t>
      </w:r>
      <w:r w:rsidRPr="00CE3B5A">
        <w:rPr>
          <w:sz w:val="22"/>
          <w:szCs w:val="22"/>
        </w:rPr>
        <w:t xml:space="preserve"> Partner</w:t>
      </w:r>
      <w:r w:rsidR="00CE3B5A">
        <w:rPr>
          <w:sz w:val="22"/>
          <w:szCs w:val="22"/>
        </w:rPr>
        <w:t>n</w:t>
      </w:r>
      <w:r w:rsidRPr="00CE3B5A">
        <w:rPr>
          <w:sz w:val="22"/>
          <w:szCs w:val="22"/>
        </w:rPr>
        <w:t xml:space="preserve"> und Unterstützer</w:t>
      </w:r>
      <w:r w:rsidR="00CE3B5A">
        <w:rPr>
          <w:sz w:val="22"/>
          <w:szCs w:val="22"/>
        </w:rPr>
        <w:t>n</w:t>
      </w:r>
      <w:r w:rsidRPr="00CE3B5A">
        <w:rPr>
          <w:sz w:val="22"/>
          <w:szCs w:val="22"/>
        </w:rPr>
        <w:t xml:space="preserve"> </w:t>
      </w:r>
      <w:bookmarkStart w:id="0" w:name="_GoBack"/>
      <w:bookmarkEnd w:id="0"/>
      <w:r w:rsidR="00CE3B5A">
        <w:rPr>
          <w:sz w:val="22"/>
          <w:szCs w:val="22"/>
        </w:rPr>
        <w:t xml:space="preserve">zählt auch die </w:t>
      </w:r>
      <w:r w:rsidRPr="00CE3B5A">
        <w:rPr>
          <w:sz w:val="22"/>
          <w:szCs w:val="22"/>
        </w:rPr>
        <w:t>SIGNAL IDUNA Gruppe</w:t>
      </w:r>
      <w:r w:rsidR="00CE3B5A">
        <w:rPr>
          <w:sz w:val="22"/>
          <w:szCs w:val="22"/>
        </w:rPr>
        <w:t>.</w:t>
      </w:r>
      <w:r w:rsidRPr="00CE3B5A">
        <w:rPr>
          <w:sz w:val="22"/>
          <w:szCs w:val="22"/>
        </w:rPr>
        <w:t xml:space="preserve"> </w:t>
      </w:r>
    </w:p>
    <w:sectPr w:rsidR="00AF7D49" w:rsidRPr="00CE3B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49"/>
    <w:rsid w:val="002964BC"/>
    <w:rsid w:val="003574E2"/>
    <w:rsid w:val="00972BFB"/>
    <w:rsid w:val="00AF7D49"/>
    <w:rsid w:val="00B40726"/>
    <w:rsid w:val="00BA042D"/>
    <w:rsid w:val="00CE3B5A"/>
    <w:rsid w:val="00DA6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1916"/>
  <w15:chartTrackingRefBased/>
  <w15:docId w15:val="{270A4A60-C79C-452F-BD06-894290E8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Default">
    <w:name w:val="Default"/>
    <w:rsid w:val="00AF7D49"/>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2019-10-01T14:26:00Z</dcterms:created>
  <dcterms:modified xsi:type="dcterms:W3CDTF">2019-10-07T08:21:00Z</dcterms:modified>
</cp:coreProperties>
</file>