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7FE" w:rsidRPr="007858CA" w:rsidRDefault="000D17FE" w:rsidP="000D17FE">
      <w:pPr>
        <w:rPr>
          <w:sz w:val="40"/>
          <w:szCs w:val="40"/>
        </w:rPr>
      </w:pPr>
      <w:proofErr w:type="spellStart"/>
      <w:r>
        <w:rPr>
          <w:sz w:val="40"/>
          <w:szCs w:val="40"/>
        </w:rPr>
        <w:t>Myresjöhus</w:t>
      </w:r>
      <w:proofErr w:type="spellEnd"/>
      <w:r>
        <w:rPr>
          <w:sz w:val="40"/>
          <w:szCs w:val="40"/>
        </w:rPr>
        <w:t xml:space="preserve"> lyfter solceller på Klimatveckan</w:t>
      </w:r>
    </w:p>
    <w:p w:rsidR="000D17FE" w:rsidRPr="007858CA" w:rsidRDefault="000D17FE" w:rsidP="000D17FE">
      <w:pPr>
        <w:rPr>
          <w:b/>
        </w:rPr>
      </w:pPr>
      <w:r>
        <w:rPr>
          <w:b/>
        </w:rPr>
        <w:t>Den ledande husleverantören</w:t>
      </w:r>
      <w:r w:rsidRPr="007858CA">
        <w:rPr>
          <w:b/>
        </w:rPr>
        <w:t xml:space="preserve"> kommer att föreläsa om </w:t>
      </w:r>
      <w:r>
        <w:rPr>
          <w:b/>
        </w:rPr>
        <w:t>sitt nya miljövänliga tillval</w:t>
      </w:r>
      <w:r w:rsidRPr="007858CA">
        <w:rPr>
          <w:b/>
        </w:rPr>
        <w:t xml:space="preserve"> </w:t>
      </w:r>
      <w:r>
        <w:rPr>
          <w:b/>
        </w:rPr>
        <w:t xml:space="preserve">solceller </w:t>
      </w:r>
      <w:r w:rsidRPr="007858CA">
        <w:rPr>
          <w:b/>
        </w:rPr>
        <w:t xml:space="preserve">under den årliga Klimatveckan </w:t>
      </w:r>
      <w:r>
        <w:rPr>
          <w:b/>
        </w:rPr>
        <w:t xml:space="preserve">på Elmia den </w:t>
      </w:r>
      <w:r w:rsidRPr="007858CA">
        <w:rPr>
          <w:b/>
        </w:rPr>
        <w:t xml:space="preserve">25-30 maj. </w:t>
      </w:r>
    </w:p>
    <w:p w:rsidR="000D17FE" w:rsidRDefault="000D17FE" w:rsidP="000D17FE"/>
    <w:p w:rsidR="000D17FE" w:rsidRDefault="000D17FE" w:rsidP="000D17FE">
      <w:proofErr w:type="spellStart"/>
      <w:r>
        <w:t>Myresjöhus</w:t>
      </w:r>
      <w:proofErr w:type="spellEnd"/>
      <w:r>
        <w:t xml:space="preserve"> ingår som enda husföretag i Klimatrådet i Jönköpings län, vars vision är att göra länet till ett </w:t>
      </w:r>
      <w:proofErr w:type="spellStart"/>
      <w:r>
        <w:t>Plusenergilän</w:t>
      </w:r>
      <w:proofErr w:type="spellEnd"/>
      <w:r>
        <w:t>.</w:t>
      </w:r>
      <w:r>
        <w:t xml:space="preserve"> </w:t>
      </w:r>
      <w:r w:rsidR="007F6E51">
        <w:t>Landshövdingen leder rådet,</w:t>
      </w:r>
      <w:r>
        <w:t xml:space="preserve"> där även Regionen, LRF, samtliga kommuner i länet, Jönköp</w:t>
      </w:r>
      <w:r w:rsidR="007F6E51">
        <w:t>ings Energi och utvalda företag ingår.</w:t>
      </w:r>
      <w:r>
        <w:t xml:space="preserve"> </w:t>
      </w:r>
    </w:p>
    <w:p w:rsidR="000D17FE" w:rsidRDefault="000D17FE" w:rsidP="000D17FE">
      <w:pPr>
        <w:pStyle w:val="Liststycke"/>
        <w:numPr>
          <w:ilvl w:val="0"/>
          <w:numId w:val="2"/>
        </w:numPr>
      </w:pPr>
      <w:proofErr w:type="spellStart"/>
      <w:r>
        <w:t>Myresjöhus</w:t>
      </w:r>
      <w:proofErr w:type="spellEnd"/>
      <w:r>
        <w:t xml:space="preserve"> har varit med som enda husföretag i Klimatrådet sedan oktober 2012, säger produktchef Stefan Eklund. Vi blev tillfrågade för att man ville ha en bra bredd på deltagande företag. </w:t>
      </w:r>
    </w:p>
    <w:p w:rsidR="000D17FE" w:rsidRDefault="000D17FE" w:rsidP="000D17FE">
      <w:r>
        <w:t>Som småhustillv</w:t>
      </w:r>
      <w:bookmarkStart w:id="0" w:name="_GoBack"/>
      <w:bookmarkEnd w:id="0"/>
      <w:r>
        <w:t xml:space="preserve">erkare ser </w:t>
      </w:r>
      <w:proofErr w:type="spellStart"/>
      <w:r>
        <w:t>Myresjöhus</w:t>
      </w:r>
      <w:proofErr w:type="spellEnd"/>
      <w:r>
        <w:t xml:space="preserve"> på miljöarbetet som en kontinuerlig förbättringsprocess som kräver allas engagemang. Miljöarbetet tar sikte både på den egna tillverkningen och på resurshushållning i de färdiga husen. </w:t>
      </w:r>
    </w:p>
    <w:p w:rsidR="000D17FE" w:rsidRDefault="000D17FE" w:rsidP="000D17FE">
      <w:pPr>
        <w:pStyle w:val="Liststycke"/>
        <w:numPr>
          <w:ilvl w:val="0"/>
          <w:numId w:val="2"/>
        </w:numPr>
      </w:pPr>
      <w:r>
        <w:t xml:space="preserve">Målsättningen med vårt miljöarbete är att verksamheten ska vara helt kretsloppsanpassad, utan föroreningar till mark, luft eller vatten, förklarar Stefan. Vi ser vårt medlemskap i Klimatrådet som en möjlighet att vidareutveckla vårt miljötänk ytterligare. </w:t>
      </w:r>
    </w:p>
    <w:p w:rsidR="000D17FE" w:rsidRPr="007F6E51" w:rsidRDefault="000D17FE" w:rsidP="000D17FE">
      <w:r w:rsidRPr="007F6E51">
        <w:t xml:space="preserve">Varje år arrangerar </w:t>
      </w:r>
      <w:r w:rsidR="007F6E51">
        <w:t>rådet</w:t>
      </w:r>
      <w:r w:rsidRPr="007F6E51">
        <w:t xml:space="preserve"> en nationell Klimatvecka med intressanta föreläsare </w:t>
      </w:r>
      <w:r w:rsidRPr="007F6E51">
        <w:t>vars syfte är att bidra till att</w:t>
      </w:r>
      <w:r w:rsidRPr="007F6E51">
        <w:t xml:space="preserve"> uppnå vision</w:t>
      </w:r>
      <w:r w:rsidR="007F6E51">
        <w:t>en</w:t>
      </w:r>
      <w:r w:rsidRPr="007F6E51">
        <w:t xml:space="preserve"> </w:t>
      </w:r>
      <w:proofErr w:type="spellStart"/>
      <w:r w:rsidRPr="007F6E51">
        <w:t>Plusenergilän</w:t>
      </w:r>
      <w:proofErr w:type="spellEnd"/>
      <w:r w:rsidRPr="007F6E51">
        <w:t xml:space="preserve"> 2050. Klimatveckan 2014 samlade cirka 1 500 deltagare från företag, privatpersoner, kommuner, ideella organisationer, myndigheter och andra offentliga och privata aktörer för vilka klimatfrågan har en viktig roll.</w:t>
      </w:r>
    </w:p>
    <w:p w:rsidR="000D17FE" w:rsidRPr="007F6E51" w:rsidRDefault="000D17FE" w:rsidP="000D17FE">
      <w:pPr>
        <w:pStyle w:val="Liststycke"/>
        <w:numPr>
          <w:ilvl w:val="0"/>
          <w:numId w:val="2"/>
        </w:numPr>
      </w:pPr>
      <w:r w:rsidRPr="007F6E51">
        <w:t>Klimatveckan handlar om</w:t>
      </w:r>
      <w:r w:rsidRPr="007F6E51">
        <w:t xml:space="preserve"> att sprida kunskap, inspirera samt skapa och lyfta fram möjligheter för en hållbar samhällsutveckling</w:t>
      </w:r>
      <w:r w:rsidRPr="007F6E51">
        <w:t>, säger Andreas Olsson, ordförande i Klimatveckans beredningsgrupp.</w:t>
      </w:r>
    </w:p>
    <w:p w:rsidR="000D17FE" w:rsidRDefault="000D17FE" w:rsidP="000D17FE">
      <w:r>
        <w:t xml:space="preserve">Under årets Klimatvecka den 25-30 maj kommer </w:t>
      </w:r>
      <w:proofErr w:type="spellStart"/>
      <w:r>
        <w:t>Myresjöhus</w:t>
      </w:r>
      <w:proofErr w:type="spellEnd"/>
      <w:r>
        <w:t xml:space="preserve"> att finnas med som föredragshållare för andra året i rad. Stefan Eklund ser fram emot att få berätta mer om husföretagets senaste tillval i sortimentet – solceller. </w:t>
      </w:r>
    </w:p>
    <w:p w:rsidR="000D17FE" w:rsidRDefault="000D17FE" w:rsidP="000D17FE">
      <w:pPr>
        <w:pStyle w:val="Liststycke"/>
        <w:numPr>
          <w:ilvl w:val="0"/>
          <w:numId w:val="1"/>
        </w:numPr>
      </w:pPr>
      <w:r>
        <w:t xml:space="preserve">Det känns mycket bra att vi nu kan erbjuda våra kunder detta allt mer ekonomiska och samtidigt miljövänliga alternativ, säger Stefan. Det är någonting som vi gärna berättar mer om för allmänheten och ett bättre tillfälle än Klimatveckan får </w:t>
      </w:r>
      <w:r w:rsidR="006035B2">
        <w:t>vi</w:t>
      </w:r>
      <w:r>
        <w:t xml:space="preserve"> knappast.   </w:t>
      </w:r>
    </w:p>
    <w:p w:rsidR="000D17FE" w:rsidRPr="00535B27" w:rsidRDefault="000D17FE" w:rsidP="000D17FE">
      <w:pPr>
        <w:rPr>
          <w:b/>
        </w:rPr>
      </w:pPr>
    </w:p>
    <w:p w:rsidR="007F6E51" w:rsidRDefault="000D17FE" w:rsidP="000D17FE">
      <w:pPr>
        <w:rPr>
          <w:color w:val="000000"/>
        </w:rPr>
      </w:pPr>
      <w:r>
        <w:rPr>
          <w:b/>
        </w:rPr>
        <w:t>För mer information</w:t>
      </w:r>
      <w:r>
        <w:br/>
      </w:r>
      <w:r w:rsidR="007F6E51">
        <w:t xml:space="preserve">Stefan Eklund, produktchef på </w:t>
      </w:r>
      <w:proofErr w:type="spellStart"/>
      <w:r w:rsidR="007F6E51">
        <w:t>Myresjöhus</w:t>
      </w:r>
      <w:proofErr w:type="spellEnd"/>
      <w:r w:rsidR="007F6E51">
        <w:t>,</w:t>
      </w:r>
      <w:r w:rsidRPr="00535B27">
        <w:t xml:space="preserve"> </w:t>
      </w:r>
      <w:proofErr w:type="spellStart"/>
      <w:r w:rsidRPr="00535B27">
        <w:t>tel</w:t>
      </w:r>
      <w:proofErr w:type="spellEnd"/>
      <w:r w:rsidRPr="00535B27">
        <w:t xml:space="preserve"> </w:t>
      </w:r>
      <w:r w:rsidRPr="00535B27">
        <w:rPr>
          <w:color w:val="000000"/>
        </w:rPr>
        <w:t>073-410 13 87</w:t>
      </w:r>
      <w:r w:rsidR="007F6E51">
        <w:rPr>
          <w:color w:val="000000"/>
        </w:rPr>
        <w:br/>
        <w:t xml:space="preserve">Andreas Olsson, ordförande i Klimatveckans beredningsgrupp, </w:t>
      </w:r>
      <w:proofErr w:type="spellStart"/>
      <w:r w:rsidR="007F6E51">
        <w:rPr>
          <w:color w:val="000000"/>
        </w:rPr>
        <w:t>tel</w:t>
      </w:r>
      <w:proofErr w:type="spellEnd"/>
      <w:r w:rsidR="007F6E51">
        <w:rPr>
          <w:color w:val="000000"/>
        </w:rPr>
        <w:t xml:space="preserve"> </w:t>
      </w:r>
      <w:r w:rsidR="007F6E51">
        <w:t>010-223 64 74</w:t>
      </w:r>
    </w:p>
    <w:p w:rsidR="007F6E51" w:rsidRDefault="007F6E51" w:rsidP="000D17FE">
      <w:pPr>
        <w:rPr>
          <w:color w:val="000000"/>
        </w:rPr>
      </w:pPr>
    </w:p>
    <w:p w:rsidR="007F6E51" w:rsidRDefault="007F6E51" w:rsidP="000D17FE">
      <w:r>
        <w:t xml:space="preserve">Program och anmälan till Klimatveckan </w:t>
      </w:r>
      <w:r>
        <w:t xml:space="preserve">finns på </w:t>
      </w:r>
      <w:hyperlink r:id="rId5" w:history="1">
        <w:r w:rsidRPr="00B0653F">
          <w:rPr>
            <w:rStyle w:val="Hyperlnk"/>
          </w:rPr>
          <w:t>http://klimatveckan.klimatradet.se/program-2015/</w:t>
        </w:r>
      </w:hyperlink>
    </w:p>
    <w:p w:rsidR="007F6E51" w:rsidRDefault="007F6E51" w:rsidP="000D17FE"/>
    <w:p w:rsidR="007F6E51" w:rsidRDefault="007F6E51" w:rsidP="000D17FE"/>
    <w:p w:rsidR="007F6E51" w:rsidRDefault="007F6E51" w:rsidP="000D17FE"/>
    <w:p w:rsidR="007F6E51" w:rsidRDefault="007F6E51" w:rsidP="000D17FE">
      <w:r>
        <w:lastRenderedPageBreak/>
        <w:t xml:space="preserve">Om </w:t>
      </w:r>
      <w:proofErr w:type="spellStart"/>
      <w:r>
        <w:t>Myresjöhus</w:t>
      </w:r>
      <w:proofErr w:type="spellEnd"/>
      <w:r>
        <w:t xml:space="preserve">: </w:t>
      </w:r>
    </w:p>
    <w:p w:rsidR="007F6E51" w:rsidRPr="003B5E49" w:rsidRDefault="007F6E51" w:rsidP="000D17FE">
      <w:pPr>
        <w:rPr>
          <w:color w:val="000000"/>
        </w:rPr>
      </w:pPr>
      <w:hyperlink r:id="rId6" w:history="1">
        <w:proofErr w:type="spellStart"/>
        <w:r>
          <w:rPr>
            <w:rStyle w:val="Hyperlnk"/>
            <w:i/>
            <w:iCs/>
          </w:rPr>
          <w:t>Myresjöhus</w:t>
        </w:r>
        <w:proofErr w:type="spellEnd"/>
      </w:hyperlink>
      <w:r>
        <w:rPr>
          <w:rStyle w:val="Betoning"/>
        </w:rPr>
        <w:t xml:space="preserve"> ingår i BWG Homes AB, Sveriges ledande huskoncern, som ägs av BWG Homes ASA. I koncernen ingår dotterbolagen </w:t>
      </w:r>
      <w:proofErr w:type="spellStart"/>
      <w:r>
        <w:rPr>
          <w:rStyle w:val="Betoning"/>
        </w:rPr>
        <w:t>Myresjöhus</w:t>
      </w:r>
      <w:proofErr w:type="spellEnd"/>
      <w:r>
        <w:rPr>
          <w:rStyle w:val="Betoning"/>
        </w:rPr>
        <w:t xml:space="preserve"> AB, </w:t>
      </w:r>
      <w:proofErr w:type="spellStart"/>
      <w:r>
        <w:rPr>
          <w:rStyle w:val="Betoning"/>
        </w:rPr>
        <w:t>SmålandsVillan</w:t>
      </w:r>
      <w:proofErr w:type="spellEnd"/>
      <w:r>
        <w:rPr>
          <w:rStyle w:val="Betoning"/>
        </w:rPr>
        <w:t xml:space="preserve"> AB och Myresjö Mark AB. Årsomsättningen är cirka 2 miljarder kronor och antalet anställda cirka 600. Exportverksamheten omfattar huvudsakligen de nordiska länderna. Sedan starten 1927 har vi levererat ca 90 000 hus. Huvudkontoret är beläget i Myresjö, strax utanför Vetlanda i Småland, där vi också har Europas modernaste produktionsanläggning. Vi har även produktionsanläggningar för volymhus i Vrigstad och Sundsvall.</w:t>
      </w:r>
    </w:p>
    <w:p w:rsidR="00214612" w:rsidRDefault="00214612" w:rsidP="007F0B37"/>
    <w:p w:rsidR="00C630AC" w:rsidRDefault="00C630AC" w:rsidP="00C630AC"/>
    <w:p w:rsidR="000D1108" w:rsidRDefault="000D1108" w:rsidP="00C630AC"/>
    <w:sectPr w:rsidR="000D1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73874"/>
    <w:multiLevelType w:val="hybridMultilevel"/>
    <w:tmpl w:val="CB6A1D3C"/>
    <w:lvl w:ilvl="0" w:tplc="D46CAF98">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3727024E"/>
    <w:multiLevelType w:val="hybridMultilevel"/>
    <w:tmpl w:val="52B0B540"/>
    <w:lvl w:ilvl="0" w:tplc="E3C46B9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C48310C"/>
    <w:multiLevelType w:val="hybridMultilevel"/>
    <w:tmpl w:val="01CC5AD4"/>
    <w:lvl w:ilvl="0" w:tplc="7F18319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F417F18"/>
    <w:multiLevelType w:val="hybridMultilevel"/>
    <w:tmpl w:val="50EA866A"/>
    <w:lvl w:ilvl="0" w:tplc="45C4F4E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AC"/>
    <w:rsid w:val="0007618F"/>
    <w:rsid w:val="000D1108"/>
    <w:rsid w:val="000D17FE"/>
    <w:rsid w:val="000D3DB0"/>
    <w:rsid w:val="001019E3"/>
    <w:rsid w:val="001E351B"/>
    <w:rsid w:val="00214612"/>
    <w:rsid w:val="00245729"/>
    <w:rsid w:val="00370CFF"/>
    <w:rsid w:val="00392C94"/>
    <w:rsid w:val="003B5E49"/>
    <w:rsid w:val="004256C6"/>
    <w:rsid w:val="00535B27"/>
    <w:rsid w:val="00583CB5"/>
    <w:rsid w:val="006035B2"/>
    <w:rsid w:val="00757B44"/>
    <w:rsid w:val="007858CA"/>
    <w:rsid w:val="00794D59"/>
    <w:rsid w:val="007A1C7B"/>
    <w:rsid w:val="007F0B37"/>
    <w:rsid w:val="007F6E51"/>
    <w:rsid w:val="00900BCC"/>
    <w:rsid w:val="00A32380"/>
    <w:rsid w:val="00B9624C"/>
    <w:rsid w:val="00C630AC"/>
    <w:rsid w:val="00C6485E"/>
    <w:rsid w:val="00E6563E"/>
    <w:rsid w:val="00EC5BF9"/>
    <w:rsid w:val="00F15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07BE7-3ECC-4051-AA82-6D18D885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F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F0B37"/>
    <w:pPr>
      <w:ind w:left="720"/>
      <w:contextualSpacing/>
    </w:pPr>
  </w:style>
  <w:style w:type="paragraph" w:styleId="Normalwebb">
    <w:name w:val="Normal (Web)"/>
    <w:basedOn w:val="Normal"/>
    <w:uiPriority w:val="99"/>
    <w:semiHidden/>
    <w:unhideWhenUsed/>
    <w:rsid w:val="00214612"/>
    <w:pPr>
      <w:spacing w:before="100" w:beforeAutospacing="1" w:after="100" w:afterAutospacing="1" w:line="240" w:lineRule="auto"/>
    </w:pPr>
    <w:rPr>
      <w:rFonts w:ascii="Times New Roman" w:hAnsi="Times New Roman" w:cs="Times New Roman"/>
      <w:sz w:val="24"/>
      <w:szCs w:val="24"/>
      <w:lang w:eastAsia="sv-SE"/>
    </w:rPr>
  </w:style>
  <w:style w:type="character" w:styleId="Hyperlnk">
    <w:name w:val="Hyperlink"/>
    <w:basedOn w:val="Standardstycketeckensnitt"/>
    <w:uiPriority w:val="99"/>
    <w:unhideWhenUsed/>
    <w:rsid w:val="007F6E51"/>
    <w:rPr>
      <w:color w:val="0563C1" w:themeColor="hyperlink"/>
      <w:u w:val="single"/>
    </w:rPr>
  </w:style>
  <w:style w:type="character" w:styleId="Betoning">
    <w:name w:val="Emphasis"/>
    <w:basedOn w:val="Standardstycketeckensnitt"/>
    <w:uiPriority w:val="20"/>
    <w:qFormat/>
    <w:rsid w:val="007F6E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20773">
      <w:bodyDiv w:val="1"/>
      <w:marLeft w:val="0"/>
      <w:marRight w:val="0"/>
      <w:marTop w:val="0"/>
      <w:marBottom w:val="0"/>
      <w:divBdr>
        <w:top w:val="none" w:sz="0" w:space="0" w:color="auto"/>
        <w:left w:val="none" w:sz="0" w:space="0" w:color="auto"/>
        <w:bottom w:val="none" w:sz="0" w:space="0" w:color="auto"/>
        <w:right w:val="none" w:sz="0" w:space="0" w:color="auto"/>
      </w:divBdr>
    </w:div>
    <w:div w:id="144141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resjohus.se/" TargetMode="External"/><Relationship Id="rId5" Type="http://schemas.openxmlformats.org/officeDocument/2006/relationships/hyperlink" Target="http://klimatveckan.klimatradet.se/program-2015/"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490</Words>
  <Characters>2600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BWG Homes AB</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Kristina</dc:creator>
  <cp:keywords/>
  <dc:description/>
  <cp:lastModifiedBy>Eriksson Kristina</cp:lastModifiedBy>
  <cp:revision>22</cp:revision>
  <dcterms:created xsi:type="dcterms:W3CDTF">2015-05-05T06:46:00Z</dcterms:created>
  <dcterms:modified xsi:type="dcterms:W3CDTF">2015-05-08T09:53:00Z</dcterms:modified>
</cp:coreProperties>
</file>