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7429D" w14:textId="50C55927" w:rsidR="00D82EB4" w:rsidRDefault="00D82EB4" w:rsidP="00BE526B">
      <w:pPr>
        <w:rPr>
          <w:rFonts w:ascii="Arial" w:hAnsi="Arial" w:cs="Arial"/>
          <w:b/>
          <w:bCs/>
          <w:sz w:val="40"/>
          <w:szCs w:val="40"/>
        </w:rPr>
      </w:pPr>
      <w:r>
        <w:rPr>
          <w:rFonts w:ascii="Arial" w:hAnsi="Arial" w:cs="Arial"/>
          <w:b/>
          <w:bCs/>
          <w:sz w:val="40"/>
          <w:szCs w:val="40"/>
        </w:rPr>
        <w:t xml:space="preserve">Nya Ford Kuga levererar </w:t>
      </w:r>
      <w:r w:rsidR="00DC3B77">
        <w:rPr>
          <w:rFonts w:ascii="Arial" w:hAnsi="Arial" w:cs="Arial"/>
          <w:b/>
          <w:bCs/>
          <w:sz w:val="40"/>
          <w:szCs w:val="40"/>
        </w:rPr>
        <w:t>bränsleeffektivitet</w:t>
      </w:r>
      <w:r w:rsidR="00F968BD">
        <w:rPr>
          <w:rFonts w:ascii="Arial" w:hAnsi="Arial" w:cs="Arial"/>
          <w:b/>
          <w:bCs/>
          <w:sz w:val="40"/>
          <w:szCs w:val="40"/>
        </w:rPr>
        <w:t xml:space="preserve"> i toppklass</w:t>
      </w:r>
    </w:p>
    <w:p w14:paraId="24B3666A" w14:textId="77777777" w:rsidR="00833B6A" w:rsidRPr="004A6FE1" w:rsidRDefault="00833B6A" w:rsidP="00077065">
      <w:pPr>
        <w:spacing w:line="276" w:lineRule="auto"/>
        <w:rPr>
          <w:rFonts w:ascii="Arial" w:hAnsi="Arial" w:cs="Arial"/>
        </w:rPr>
      </w:pPr>
    </w:p>
    <w:p w14:paraId="116CC122" w14:textId="2305C65C" w:rsidR="00494AD6" w:rsidRPr="004A6FE1" w:rsidRDefault="00D82EB4" w:rsidP="00B4729D">
      <w:pPr>
        <w:spacing w:line="276" w:lineRule="auto"/>
        <w:rPr>
          <w:rFonts w:ascii="Arial" w:hAnsi="Arial" w:cs="Arial"/>
          <w:b/>
          <w:sz w:val="22"/>
          <w:szCs w:val="22"/>
        </w:rPr>
      </w:pPr>
      <w:r>
        <w:rPr>
          <w:rFonts w:ascii="Arial" w:hAnsi="Arial" w:cs="Arial"/>
          <w:b/>
          <w:sz w:val="22"/>
          <w:szCs w:val="22"/>
        </w:rPr>
        <w:t xml:space="preserve">Ford </w:t>
      </w:r>
      <w:r w:rsidR="00DC3B77">
        <w:rPr>
          <w:rFonts w:ascii="Arial" w:hAnsi="Arial" w:cs="Arial"/>
          <w:b/>
          <w:sz w:val="22"/>
          <w:szCs w:val="22"/>
        </w:rPr>
        <w:t xml:space="preserve">avslöjar </w:t>
      </w:r>
      <w:r>
        <w:rPr>
          <w:rFonts w:ascii="Arial" w:hAnsi="Arial" w:cs="Arial"/>
          <w:b/>
          <w:sz w:val="22"/>
          <w:szCs w:val="22"/>
        </w:rPr>
        <w:t xml:space="preserve">nu </w:t>
      </w:r>
      <w:r w:rsidR="00DC3B77">
        <w:rPr>
          <w:rFonts w:ascii="Arial" w:hAnsi="Arial" w:cs="Arial"/>
          <w:b/>
          <w:sz w:val="22"/>
          <w:szCs w:val="22"/>
        </w:rPr>
        <w:t xml:space="preserve">att den </w:t>
      </w:r>
      <w:r>
        <w:rPr>
          <w:rFonts w:ascii="Arial" w:hAnsi="Arial" w:cs="Arial"/>
          <w:b/>
          <w:sz w:val="22"/>
          <w:szCs w:val="22"/>
        </w:rPr>
        <w:t xml:space="preserve">nya </w:t>
      </w:r>
      <w:r w:rsidR="00DC3B77">
        <w:rPr>
          <w:rFonts w:ascii="Arial" w:hAnsi="Arial" w:cs="Arial"/>
          <w:b/>
          <w:sz w:val="22"/>
          <w:szCs w:val="22"/>
        </w:rPr>
        <w:t xml:space="preserve">versionen av </w:t>
      </w:r>
      <w:r>
        <w:rPr>
          <w:rFonts w:ascii="Arial" w:hAnsi="Arial" w:cs="Arial"/>
          <w:b/>
          <w:sz w:val="22"/>
          <w:szCs w:val="22"/>
        </w:rPr>
        <w:t>Ford Kuga</w:t>
      </w:r>
      <w:r w:rsidR="00DC3B77">
        <w:rPr>
          <w:rFonts w:ascii="Arial" w:hAnsi="Arial" w:cs="Arial"/>
          <w:b/>
          <w:sz w:val="22"/>
          <w:szCs w:val="22"/>
        </w:rPr>
        <w:t xml:space="preserve"> </w:t>
      </w:r>
      <w:r w:rsidR="001A4A6B">
        <w:rPr>
          <w:rFonts w:ascii="Arial" w:hAnsi="Arial" w:cs="Arial"/>
          <w:b/>
          <w:sz w:val="22"/>
          <w:szCs w:val="22"/>
        </w:rPr>
        <w:t xml:space="preserve">kan stoltsera med </w:t>
      </w:r>
      <w:r w:rsidR="00DC3B77">
        <w:rPr>
          <w:rFonts w:ascii="Arial" w:hAnsi="Arial" w:cs="Arial"/>
          <w:b/>
          <w:sz w:val="22"/>
          <w:szCs w:val="22"/>
        </w:rPr>
        <w:t>bränsleeffektivitet</w:t>
      </w:r>
      <w:r w:rsidR="00F968BD">
        <w:rPr>
          <w:rFonts w:ascii="Arial" w:hAnsi="Arial" w:cs="Arial"/>
          <w:b/>
          <w:sz w:val="22"/>
          <w:szCs w:val="22"/>
        </w:rPr>
        <w:t xml:space="preserve"> i absoluta toppklass</w:t>
      </w:r>
      <w:r w:rsidR="00854167">
        <w:rPr>
          <w:rFonts w:ascii="Arial" w:hAnsi="Arial" w:cs="Arial"/>
          <w:b/>
          <w:sz w:val="22"/>
          <w:szCs w:val="22"/>
        </w:rPr>
        <w:t>,</w:t>
      </w:r>
      <w:r w:rsidR="001A4A6B">
        <w:rPr>
          <w:rFonts w:ascii="Arial" w:hAnsi="Arial" w:cs="Arial"/>
          <w:b/>
          <w:sz w:val="22"/>
          <w:szCs w:val="22"/>
        </w:rPr>
        <w:t xml:space="preserve"> från så lite som 0,14 liter per mil som laddhybrid</w:t>
      </w:r>
      <w:r>
        <w:rPr>
          <w:rFonts w:ascii="Arial" w:hAnsi="Arial" w:cs="Arial"/>
          <w:b/>
          <w:sz w:val="22"/>
          <w:szCs w:val="22"/>
        </w:rPr>
        <w:t xml:space="preserve">. Den nya Kugan är Fords mest elektrifierade </w:t>
      </w:r>
      <w:r w:rsidR="00F968BD">
        <w:rPr>
          <w:rFonts w:ascii="Arial" w:hAnsi="Arial" w:cs="Arial"/>
          <w:b/>
          <w:sz w:val="22"/>
          <w:szCs w:val="22"/>
        </w:rPr>
        <w:t xml:space="preserve">modell </w:t>
      </w:r>
      <w:r>
        <w:rPr>
          <w:rFonts w:ascii="Arial" w:hAnsi="Arial" w:cs="Arial"/>
          <w:b/>
          <w:sz w:val="22"/>
          <w:szCs w:val="22"/>
        </w:rPr>
        <w:t xml:space="preserve">hittills, och den första att erbjudas som mildhybrid, elhybrid </w:t>
      </w:r>
      <w:r w:rsidR="00816316">
        <w:rPr>
          <w:rFonts w:ascii="Arial" w:hAnsi="Arial" w:cs="Arial"/>
          <w:b/>
          <w:sz w:val="22"/>
          <w:szCs w:val="22"/>
        </w:rPr>
        <w:t>och ladd</w:t>
      </w:r>
      <w:r>
        <w:rPr>
          <w:rFonts w:ascii="Arial" w:hAnsi="Arial" w:cs="Arial"/>
          <w:b/>
          <w:sz w:val="22"/>
          <w:szCs w:val="22"/>
        </w:rPr>
        <w:t>hybrid.</w:t>
      </w:r>
    </w:p>
    <w:p w14:paraId="1439F9EA" w14:textId="77777777" w:rsidR="000F2F98" w:rsidRPr="004A6FE1" w:rsidRDefault="000F2F98" w:rsidP="00B4729D">
      <w:pPr>
        <w:spacing w:line="276" w:lineRule="auto"/>
        <w:rPr>
          <w:rFonts w:ascii="Arial" w:hAnsi="Arial" w:cs="Arial"/>
          <w:sz w:val="22"/>
          <w:szCs w:val="22"/>
        </w:rPr>
      </w:pPr>
    </w:p>
    <w:p w14:paraId="0F354134" w14:textId="4DE06A7D" w:rsidR="00B4729D" w:rsidRPr="00B4729D" w:rsidRDefault="00777A3A" w:rsidP="00B4729D">
      <w:pPr>
        <w:spacing w:line="276" w:lineRule="auto"/>
        <w:rPr>
          <w:rFonts w:ascii="Arial" w:hAnsi="Arial" w:cs="Arial"/>
          <w:sz w:val="22"/>
          <w:szCs w:val="22"/>
        </w:rPr>
      </w:pPr>
      <w:r>
        <w:rPr>
          <w:rFonts w:ascii="Arial" w:hAnsi="Arial" w:cs="Arial"/>
          <w:sz w:val="22"/>
          <w:szCs w:val="22"/>
        </w:rPr>
        <w:t xml:space="preserve">Nu är det klart att </w:t>
      </w:r>
      <w:r w:rsidR="00D82EB4">
        <w:rPr>
          <w:rFonts w:ascii="Arial" w:hAnsi="Arial" w:cs="Arial"/>
          <w:sz w:val="22"/>
          <w:szCs w:val="22"/>
        </w:rPr>
        <w:t>nya Ford Kuga</w:t>
      </w:r>
      <w:r w:rsidR="00F968BD">
        <w:rPr>
          <w:rFonts w:ascii="Arial" w:hAnsi="Arial" w:cs="Arial"/>
          <w:sz w:val="22"/>
          <w:szCs w:val="22"/>
        </w:rPr>
        <w:t xml:space="preserve"> </w:t>
      </w:r>
      <w:r w:rsidR="00CD1541">
        <w:rPr>
          <w:rFonts w:ascii="Arial" w:hAnsi="Arial" w:cs="Arial"/>
          <w:sz w:val="22"/>
          <w:szCs w:val="22"/>
        </w:rPr>
        <w:t xml:space="preserve">med hjälp av bland annat kraftigt utvecklad aerodynamik jämfört med sin föregångare </w:t>
      </w:r>
      <w:r w:rsidR="001A4A6B">
        <w:rPr>
          <w:rFonts w:ascii="Arial" w:hAnsi="Arial" w:cs="Arial"/>
          <w:sz w:val="22"/>
          <w:szCs w:val="22"/>
        </w:rPr>
        <w:t xml:space="preserve">presterar </w:t>
      </w:r>
      <w:r w:rsidR="00CD1541">
        <w:rPr>
          <w:rFonts w:ascii="Arial" w:hAnsi="Arial" w:cs="Arial"/>
          <w:sz w:val="22"/>
          <w:szCs w:val="22"/>
        </w:rPr>
        <w:t>klass</w:t>
      </w:r>
      <w:r w:rsidR="001A4A6B">
        <w:rPr>
          <w:rFonts w:ascii="Arial" w:hAnsi="Arial" w:cs="Arial"/>
          <w:sz w:val="22"/>
          <w:szCs w:val="22"/>
        </w:rPr>
        <w:t>ledande bränsleförbrukning</w:t>
      </w:r>
      <w:r w:rsidR="00CD1541">
        <w:rPr>
          <w:rFonts w:ascii="Arial" w:hAnsi="Arial" w:cs="Arial"/>
          <w:sz w:val="22"/>
          <w:szCs w:val="22"/>
        </w:rPr>
        <w:t xml:space="preserve">, med en </w:t>
      </w:r>
      <w:r w:rsidR="001A4A6B">
        <w:rPr>
          <w:rFonts w:ascii="Arial" w:hAnsi="Arial" w:cs="Arial"/>
          <w:sz w:val="22"/>
          <w:szCs w:val="22"/>
        </w:rPr>
        <w:t xml:space="preserve">deklarerad </w:t>
      </w:r>
      <w:r w:rsidR="00CD1541">
        <w:rPr>
          <w:rFonts w:ascii="Arial" w:hAnsi="Arial" w:cs="Arial"/>
          <w:sz w:val="22"/>
          <w:szCs w:val="22"/>
        </w:rPr>
        <w:t>förbrukning på 0,</w:t>
      </w:r>
      <w:r w:rsidR="001A4A6B">
        <w:rPr>
          <w:rFonts w:ascii="Arial" w:hAnsi="Arial" w:cs="Arial"/>
          <w:sz w:val="22"/>
          <w:szCs w:val="22"/>
        </w:rPr>
        <w:t>14</w:t>
      </w:r>
      <w:r w:rsidR="00CD1541">
        <w:rPr>
          <w:rFonts w:ascii="Arial" w:hAnsi="Arial" w:cs="Arial"/>
          <w:sz w:val="22"/>
          <w:szCs w:val="22"/>
        </w:rPr>
        <w:t xml:space="preserve"> liter per mil </w:t>
      </w:r>
      <w:r w:rsidR="001A4A6B">
        <w:rPr>
          <w:rFonts w:ascii="Arial" w:hAnsi="Arial" w:cs="Arial"/>
          <w:sz w:val="22"/>
          <w:szCs w:val="22"/>
        </w:rPr>
        <w:t>för laddhybridmodellen</w:t>
      </w:r>
      <w:r w:rsidR="00D82EB4">
        <w:rPr>
          <w:rFonts w:ascii="Arial" w:hAnsi="Arial" w:cs="Arial"/>
          <w:sz w:val="22"/>
          <w:szCs w:val="22"/>
        </w:rPr>
        <w:t xml:space="preserve">. </w:t>
      </w:r>
      <w:r w:rsidR="00816316">
        <w:rPr>
          <w:rFonts w:ascii="Arial" w:hAnsi="Arial" w:cs="Arial"/>
          <w:sz w:val="22"/>
          <w:szCs w:val="22"/>
        </w:rPr>
        <w:t>Ladd</w:t>
      </w:r>
      <w:r w:rsidR="00C77588">
        <w:rPr>
          <w:rFonts w:ascii="Arial" w:hAnsi="Arial" w:cs="Arial"/>
          <w:sz w:val="22"/>
          <w:szCs w:val="22"/>
        </w:rPr>
        <w:t>hybrid</w:t>
      </w:r>
      <w:r w:rsidR="003C5F3A">
        <w:rPr>
          <w:rFonts w:ascii="Arial" w:hAnsi="Arial" w:cs="Arial"/>
          <w:sz w:val="22"/>
          <w:szCs w:val="22"/>
        </w:rPr>
        <w:t xml:space="preserve">en klarar </w:t>
      </w:r>
      <w:r w:rsidR="00F968BD">
        <w:rPr>
          <w:rFonts w:ascii="Arial" w:hAnsi="Arial" w:cs="Arial"/>
          <w:sz w:val="22"/>
          <w:szCs w:val="22"/>
        </w:rPr>
        <w:t xml:space="preserve">upp till </w:t>
      </w:r>
      <w:r w:rsidR="00854167">
        <w:rPr>
          <w:rFonts w:ascii="Arial" w:hAnsi="Arial" w:cs="Arial"/>
          <w:sz w:val="22"/>
          <w:szCs w:val="22"/>
        </w:rPr>
        <w:t>56</w:t>
      </w:r>
      <w:r w:rsidR="00E11A75">
        <w:rPr>
          <w:rFonts w:ascii="Arial" w:hAnsi="Arial" w:cs="Arial"/>
          <w:sz w:val="22"/>
          <w:szCs w:val="22"/>
        </w:rPr>
        <w:t xml:space="preserve"> kilometer</w:t>
      </w:r>
      <w:r w:rsidR="00825988">
        <w:rPr>
          <w:rFonts w:ascii="Arial" w:hAnsi="Arial" w:cs="Arial"/>
          <w:sz w:val="22"/>
          <w:szCs w:val="22"/>
        </w:rPr>
        <w:t xml:space="preserve"> helt</w:t>
      </w:r>
      <w:r w:rsidR="00E11A75">
        <w:rPr>
          <w:rFonts w:ascii="Arial" w:hAnsi="Arial" w:cs="Arial"/>
          <w:sz w:val="22"/>
          <w:szCs w:val="22"/>
        </w:rPr>
        <w:t xml:space="preserve"> </w:t>
      </w:r>
      <w:r w:rsidR="00DC3B77">
        <w:rPr>
          <w:rFonts w:ascii="Arial" w:hAnsi="Arial" w:cs="Arial"/>
          <w:sz w:val="22"/>
          <w:szCs w:val="22"/>
        </w:rPr>
        <w:t>utsläppsfri</w:t>
      </w:r>
      <w:r w:rsidR="003C5F3A">
        <w:rPr>
          <w:rFonts w:ascii="Arial" w:hAnsi="Arial" w:cs="Arial"/>
          <w:sz w:val="22"/>
          <w:szCs w:val="22"/>
        </w:rPr>
        <w:t>tt på el</w:t>
      </w:r>
      <w:r w:rsidR="00B4729D" w:rsidRPr="00B4729D">
        <w:rPr>
          <w:rFonts w:ascii="Arial" w:hAnsi="Arial" w:cs="Arial"/>
          <w:sz w:val="22"/>
          <w:szCs w:val="22"/>
        </w:rPr>
        <w:t>.</w:t>
      </w:r>
      <w:r w:rsidR="00F968BD">
        <w:rPr>
          <w:rFonts w:ascii="Arial" w:hAnsi="Arial" w:cs="Arial"/>
          <w:sz w:val="22"/>
          <w:szCs w:val="22"/>
        </w:rPr>
        <w:t xml:space="preserve"> Kuga är Fords tredje mest populära modell i Europa efter Focus och Fiesta, som sålts i över en miljon exemplar sedan lanseringen 2018.</w:t>
      </w:r>
      <w:bookmarkStart w:id="0" w:name="_GoBack"/>
      <w:bookmarkEnd w:id="0"/>
    </w:p>
    <w:p w14:paraId="09132E67" w14:textId="77777777" w:rsidR="00B4729D" w:rsidRPr="00B4729D" w:rsidRDefault="00B4729D" w:rsidP="00B4729D">
      <w:pPr>
        <w:spacing w:line="276" w:lineRule="auto"/>
        <w:rPr>
          <w:rFonts w:ascii="Arial" w:hAnsi="Arial" w:cs="Arial"/>
          <w:sz w:val="22"/>
          <w:szCs w:val="22"/>
        </w:rPr>
      </w:pPr>
    </w:p>
    <w:p w14:paraId="3FE7D5F9" w14:textId="38D4DD41" w:rsidR="00B4729D" w:rsidRDefault="00B4729D" w:rsidP="00B4729D">
      <w:pPr>
        <w:spacing w:line="276" w:lineRule="auto"/>
        <w:rPr>
          <w:rFonts w:ascii="Arial" w:hAnsi="Arial" w:cs="Arial"/>
          <w:sz w:val="22"/>
          <w:szCs w:val="22"/>
        </w:rPr>
      </w:pPr>
      <w:r w:rsidRPr="00B4729D">
        <w:rPr>
          <w:rFonts w:ascii="Arial" w:hAnsi="Arial" w:cs="Arial"/>
          <w:sz w:val="22"/>
          <w:szCs w:val="22"/>
        </w:rPr>
        <w:t xml:space="preserve">Kuga </w:t>
      </w:r>
      <w:r w:rsidR="00777A3A">
        <w:rPr>
          <w:rFonts w:ascii="Arial" w:hAnsi="Arial" w:cs="Arial"/>
          <w:sz w:val="22"/>
          <w:szCs w:val="22"/>
        </w:rPr>
        <w:t>P</w:t>
      </w:r>
      <w:r w:rsidRPr="00B4729D">
        <w:rPr>
          <w:rFonts w:ascii="Arial" w:hAnsi="Arial" w:cs="Arial"/>
          <w:sz w:val="22"/>
          <w:szCs w:val="22"/>
        </w:rPr>
        <w:t>lug-</w:t>
      </w:r>
      <w:r w:rsidR="00777A3A">
        <w:rPr>
          <w:rFonts w:ascii="Arial" w:hAnsi="Arial" w:cs="Arial"/>
          <w:sz w:val="22"/>
          <w:szCs w:val="22"/>
        </w:rPr>
        <w:t>I</w:t>
      </w:r>
      <w:r w:rsidRPr="00B4729D">
        <w:rPr>
          <w:rFonts w:ascii="Arial" w:hAnsi="Arial" w:cs="Arial"/>
          <w:sz w:val="22"/>
          <w:szCs w:val="22"/>
        </w:rPr>
        <w:t>n</w:t>
      </w:r>
      <w:r w:rsidR="00777A3A">
        <w:rPr>
          <w:rFonts w:ascii="Arial" w:hAnsi="Arial" w:cs="Arial"/>
          <w:sz w:val="22"/>
          <w:szCs w:val="22"/>
        </w:rPr>
        <w:t xml:space="preserve"> H</w:t>
      </w:r>
      <w:r w:rsidRPr="00B4729D">
        <w:rPr>
          <w:rFonts w:ascii="Arial" w:hAnsi="Arial" w:cs="Arial"/>
          <w:sz w:val="22"/>
          <w:szCs w:val="22"/>
        </w:rPr>
        <w:t xml:space="preserve">ybrid </w:t>
      </w:r>
      <w:r w:rsidR="00F968BD">
        <w:rPr>
          <w:rFonts w:ascii="Arial" w:hAnsi="Arial" w:cs="Arial"/>
          <w:sz w:val="22"/>
          <w:szCs w:val="22"/>
        </w:rPr>
        <w:t xml:space="preserve">som kommer i april är den första elektrifierade drivlinan för modellen, </w:t>
      </w:r>
      <w:r w:rsidRPr="00B4729D">
        <w:rPr>
          <w:rFonts w:ascii="Arial" w:hAnsi="Arial" w:cs="Arial"/>
          <w:sz w:val="22"/>
          <w:szCs w:val="22"/>
        </w:rPr>
        <w:t xml:space="preserve">och </w:t>
      </w:r>
      <w:r w:rsidR="00854167">
        <w:rPr>
          <w:rFonts w:ascii="Arial" w:hAnsi="Arial" w:cs="Arial"/>
          <w:sz w:val="22"/>
          <w:szCs w:val="22"/>
        </w:rPr>
        <w:t>en</w:t>
      </w:r>
      <w:r w:rsidRPr="00B4729D">
        <w:rPr>
          <w:rFonts w:ascii="Arial" w:hAnsi="Arial" w:cs="Arial"/>
          <w:sz w:val="22"/>
          <w:szCs w:val="22"/>
        </w:rPr>
        <w:t xml:space="preserve"> 48</w:t>
      </w:r>
      <w:r w:rsidR="00854167">
        <w:rPr>
          <w:rFonts w:ascii="Arial" w:hAnsi="Arial" w:cs="Arial"/>
          <w:sz w:val="22"/>
          <w:szCs w:val="22"/>
        </w:rPr>
        <w:t>-</w:t>
      </w:r>
      <w:r w:rsidRPr="00B4729D">
        <w:rPr>
          <w:rFonts w:ascii="Arial" w:hAnsi="Arial" w:cs="Arial"/>
          <w:sz w:val="22"/>
          <w:szCs w:val="22"/>
        </w:rPr>
        <w:t xml:space="preserve">volts </w:t>
      </w:r>
      <w:r w:rsidR="00777A3A">
        <w:rPr>
          <w:rFonts w:ascii="Arial" w:hAnsi="Arial" w:cs="Arial"/>
          <w:sz w:val="22"/>
          <w:szCs w:val="22"/>
        </w:rPr>
        <w:t>mildhybrid</w:t>
      </w:r>
      <w:r w:rsidR="00F968BD">
        <w:rPr>
          <w:rFonts w:ascii="Arial" w:hAnsi="Arial" w:cs="Arial"/>
          <w:sz w:val="22"/>
          <w:szCs w:val="22"/>
        </w:rPr>
        <w:t xml:space="preserve"> och en självladdande elhybrid</w:t>
      </w:r>
      <w:r w:rsidRPr="00B4729D">
        <w:rPr>
          <w:rFonts w:ascii="Arial" w:hAnsi="Arial" w:cs="Arial"/>
          <w:sz w:val="22"/>
          <w:szCs w:val="22"/>
        </w:rPr>
        <w:t xml:space="preserve"> kommer </w:t>
      </w:r>
      <w:r w:rsidR="00F968BD">
        <w:rPr>
          <w:rFonts w:ascii="Arial" w:hAnsi="Arial" w:cs="Arial"/>
          <w:sz w:val="22"/>
          <w:szCs w:val="22"/>
        </w:rPr>
        <w:t>senare i år.</w:t>
      </w:r>
    </w:p>
    <w:p w14:paraId="3C087FE8" w14:textId="69A2CDE2" w:rsidR="00B4729D" w:rsidRDefault="00B4729D" w:rsidP="00B4729D">
      <w:pPr>
        <w:spacing w:line="276" w:lineRule="auto"/>
        <w:rPr>
          <w:rFonts w:ascii="Arial" w:hAnsi="Arial" w:cs="Arial"/>
          <w:sz w:val="22"/>
          <w:szCs w:val="22"/>
        </w:rPr>
      </w:pPr>
    </w:p>
    <w:p w14:paraId="2D1FC7F1" w14:textId="77777777" w:rsidR="00B4729D" w:rsidRPr="00B4729D" w:rsidRDefault="00B4729D" w:rsidP="00B4729D">
      <w:pPr>
        <w:spacing w:line="276" w:lineRule="auto"/>
        <w:rPr>
          <w:rFonts w:ascii="Arial" w:hAnsi="Arial" w:cs="Arial"/>
          <w:b/>
          <w:bCs/>
          <w:sz w:val="22"/>
          <w:szCs w:val="22"/>
        </w:rPr>
      </w:pPr>
      <w:r w:rsidRPr="00B4729D">
        <w:rPr>
          <w:rFonts w:ascii="Arial" w:hAnsi="Arial" w:cs="Arial"/>
          <w:b/>
          <w:bCs/>
          <w:sz w:val="22"/>
          <w:szCs w:val="22"/>
        </w:rPr>
        <w:t>Inbyggd effektivitet</w:t>
      </w:r>
    </w:p>
    <w:p w14:paraId="3746282A" w14:textId="75EF7152" w:rsidR="007C51C9" w:rsidRDefault="008A5E62" w:rsidP="00B4729D">
      <w:pPr>
        <w:spacing w:line="276" w:lineRule="auto"/>
        <w:rPr>
          <w:rFonts w:ascii="Arial" w:hAnsi="Arial" w:cs="Arial"/>
          <w:sz w:val="22"/>
          <w:szCs w:val="22"/>
        </w:rPr>
      </w:pPr>
      <w:r>
        <w:rPr>
          <w:rFonts w:ascii="Arial" w:hAnsi="Arial" w:cs="Arial"/>
          <w:sz w:val="22"/>
          <w:szCs w:val="22"/>
        </w:rPr>
        <w:t>Nya</w:t>
      </w:r>
      <w:r w:rsidR="00B4729D" w:rsidRPr="00B4729D">
        <w:rPr>
          <w:rFonts w:ascii="Arial" w:hAnsi="Arial" w:cs="Arial"/>
          <w:sz w:val="22"/>
          <w:szCs w:val="22"/>
        </w:rPr>
        <w:t xml:space="preserve"> Kuga är den första SUV:en </w:t>
      </w:r>
      <w:r w:rsidR="007C51C9">
        <w:rPr>
          <w:rFonts w:ascii="Arial" w:hAnsi="Arial" w:cs="Arial"/>
          <w:sz w:val="22"/>
          <w:szCs w:val="22"/>
        </w:rPr>
        <w:t>att byggas</w:t>
      </w:r>
      <w:r w:rsidR="00B4729D" w:rsidRPr="00B4729D">
        <w:rPr>
          <w:rFonts w:ascii="Arial" w:hAnsi="Arial" w:cs="Arial"/>
          <w:sz w:val="22"/>
          <w:szCs w:val="22"/>
        </w:rPr>
        <w:t xml:space="preserve"> på Fords nya framhjulsdrivna arkitektur, som möjliggör en förbättrad aerodynamik för bättre bränsleeffektivitet</w:t>
      </w:r>
      <w:r w:rsidR="007C51C9">
        <w:rPr>
          <w:rFonts w:ascii="Arial" w:hAnsi="Arial" w:cs="Arial"/>
          <w:sz w:val="22"/>
          <w:szCs w:val="22"/>
        </w:rPr>
        <w:t>. Bilen väger cirka 80 kilo mindre</w:t>
      </w:r>
      <w:r w:rsidR="00130DE3">
        <w:rPr>
          <w:rFonts w:ascii="Arial" w:hAnsi="Arial" w:cs="Arial"/>
          <w:sz w:val="22"/>
          <w:szCs w:val="22"/>
        </w:rPr>
        <w:t xml:space="preserve"> än</w:t>
      </w:r>
      <w:r w:rsidR="007C51C9">
        <w:rPr>
          <w:rFonts w:ascii="Arial" w:hAnsi="Arial" w:cs="Arial"/>
          <w:sz w:val="22"/>
          <w:szCs w:val="22"/>
        </w:rPr>
        <w:t xml:space="preserve"> tidigare modeller med </w:t>
      </w:r>
      <w:r w:rsidR="00025F56">
        <w:rPr>
          <w:rFonts w:ascii="Arial" w:hAnsi="Arial" w:cs="Arial"/>
          <w:sz w:val="22"/>
          <w:szCs w:val="22"/>
        </w:rPr>
        <w:t xml:space="preserve">jämförbara </w:t>
      </w:r>
      <w:r w:rsidR="007C51C9">
        <w:rPr>
          <w:rFonts w:ascii="Arial" w:hAnsi="Arial" w:cs="Arial"/>
          <w:sz w:val="22"/>
          <w:szCs w:val="22"/>
        </w:rPr>
        <w:t>drivlinjevarianter.</w:t>
      </w:r>
    </w:p>
    <w:p w14:paraId="197FB544" w14:textId="77777777" w:rsidR="007C51C9" w:rsidRDefault="007C51C9" w:rsidP="00B4729D">
      <w:pPr>
        <w:spacing w:line="276" w:lineRule="auto"/>
        <w:rPr>
          <w:rFonts w:ascii="Arial" w:hAnsi="Arial" w:cs="Arial"/>
          <w:sz w:val="22"/>
          <w:szCs w:val="22"/>
        </w:rPr>
      </w:pPr>
    </w:p>
    <w:p w14:paraId="5359BBA8" w14:textId="373CE3FE" w:rsidR="00B4729D" w:rsidRDefault="008A5E62" w:rsidP="00B4729D">
      <w:pPr>
        <w:spacing w:line="276" w:lineRule="auto"/>
        <w:rPr>
          <w:rFonts w:ascii="Arial" w:hAnsi="Arial" w:cs="Arial"/>
          <w:sz w:val="22"/>
          <w:szCs w:val="22"/>
        </w:rPr>
      </w:pPr>
      <w:r>
        <w:rPr>
          <w:rFonts w:ascii="Arial" w:hAnsi="Arial" w:cs="Arial"/>
          <w:sz w:val="22"/>
          <w:szCs w:val="22"/>
        </w:rPr>
        <w:t>Användningen av aluminium har sparat modellen</w:t>
      </w:r>
      <w:r w:rsidR="007C51C9">
        <w:rPr>
          <w:rFonts w:ascii="Arial" w:hAnsi="Arial" w:cs="Arial"/>
          <w:sz w:val="22"/>
          <w:szCs w:val="22"/>
        </w:rPr>
        <w:t xml:space="preserve"> mycket</w:t>
      </w:r>
      <w:r>
        <w:rPr>
          <w:rFonts w:ascii="Arial" w:hAnsi="Arial" w:cs="Arial"/>
          <w:sz w:val="22"/>
          <w:szCs w:val="22"/>
        </w:rPr>
        <w:t xml:space="preserve"> vikt, </w:t>
      </w:r>
      <w:r w:rsidR="00777A3A">
        <w:rPr>
          <w:rFonts w:ascii="Arial" w:hAnsi="Arial" w:cs="Arial"/>
          <w:sz w:val="22"/>
          <w:szCs w:val="22"/>
        </w:rPr>
        <w:t xml:space="preserve">med </w:t>
      </w:r>
      <w:r w:rsidR="007C51C9">
        <w:rPr>
          <w:rFonts w:ascii="Arial" w:hAnsi="Arial" w:cs="Arial"/>
          <w:sz w:val="22"/>
          <w:szCs w:val="22"/>
        </w:rPr>
        <w:t xml:space="preserve">exempelvis </w:t>
      </w:r>
      <w:r w:rsidR="0032510D">
        <w:rPr>
          <w:rFonts w:ascii="Arial" w:hAnsi="Arial" w:cs="Arial"/>
          <w:sz w:val="22"/>
          <w:szCs w:val="22"/>
        </w:rPr>
        <w:t>aluminium</w:t>
      </w:r>
      <w:r w:rsidR="00891D24">
        <w:rPr>
          <w:rFonts w:ascii="Arial" w:hAnsi="Arial" w:cs="Arial"/>
          <w:sz w:val="22"/>
          <w:szCs w:val="22"/>
        </w:rPr>
        <w:t>länkarmar</w:t>
      </w:r>
      <w:r>
        <w:rPr>
          <w:rFonts w:ascii="Arial" w:hAnsi="Arial" w:cs="Arial"/>
          <w:sz w:val="22"/>
          <w:szCs w:val="22"/>
        </w:rPr>
        <w:t xml:space="preserve"> </w:t>
      </w:r>
      <w:r w:rsidR="00B32157">
        <w:rPr>
          <w:rFonts w:ascii="Arial" w:hAnsi="Arial" w:cs="Arial"/>
          <w:sz w:val="22"/>
          <w:szCs w:val="22"/>
        </w:rPr>
        <w:t>som</w:t>
      </w:r>
      <w:r>
        <w:rPr>
          <w:rFonts w:ascii="Arial" w:hAnsi="Arial" w:cs="Arial"/>
          <w:sz w:val="22"/>
          <w:szCs w:val="22"/>
        </w:rPr>
        <w:t xml:space="preserve"> minskar vikten med 6,8 kilo, </w:t>
      </w:r>
      <w:r w:rsidR="007C51C9">
        <w:rPr>
          <w:rFonts w:ascii="Arial" w:hAnsi="Arial" w:cs="Arial"/>
          <w:sz w:val="22"/>
          <w:szCs w:val="22"/>
        </w:rPr>
        <w:t xml:space="preserve">en </w:t>
      </w:r>
      <w:r>
        <w:rPr>
          <w:rFonts w:ascii="Arial" w:hAnsi="Arial" w:cs="Arial"/>
          <w:sz w:val="22"/>
          <w:szCs w:val="22"/>
        </w:rPr>
        <w:t xml:space="preserve">stötfångare av komposit-aluminium </w:t>
      </w:r>
      <w:r w:rsidR="007C51C9">
        <w:rPr>
          <w:rFonts w:ascii="Arial" w:hAnsi="Arial" w:cs="Arial"/>
          <w:sz w:val="22"/>
          <w:szCs w:val="22"/>
        </w:rPr>
        <w:t xml:space="preserve">som </w:t>
      </w:r>
      <w:r>
        <w:rPr>
          <w:rFonts w:ascii="Arial" w:hAnsi="Arial" w:cs="Arial"/>
          <w:sz w:val="22"/>
          <w:szCs w:val="22"/>
        </w:rPr>
        <w:t xml:space="preserve">sparar 6,1 kilo och ett lättare bromssystem </w:t>
      </w:r>
      <w:r w:rsidR="007C51C9">
        <w:rPr>
          <w:rFonts w:ascii="Arial" w:hAnsi="Arial" w:cs="Arial"/>
          <w:sz w:val="22"/>
          <w:szCs w:val="22"/>
        </w:rPr>
        <w:t>som innebär</w:t>
      </w:r>
      <w:r>
        <w:rPr>
          <w:rFonts w:ascii="Arial" w:hAnsi="Arial" w:cs="Arial"/>
          <w:sz w:val="22"/>
          <w:szCs w:val="22"/>
        </w:rPr>
        <w:t xml:space="preserve"> 0,8 kilo</w:t>
      </w:r>
      <w:r w:rsidR="007C51C9">
        <w:rPr>
          <w:rFonts w:ascii="Arial" w:hAnsi="Arial" w:cs="Arial"/>
          <w:sz w:val="22"/>
          <w:szCs w:val="22"/>
        </w:rPr>
        <w:t xml:space="preserve"> mindre vikt</w:t>
      </w:r>
      <w:r>
        <w:rPr>
          <w:rFonts w:ascii="Arial" w:hAnsi="Arial" w:cs="Arial"/>
          <w:sz w:val="22"/>
          <w:szCs w:val="22"/>
        </w:rPr>
        <w:t>.</w:t>
      </w:r>
      <w:r w:rsidR="007C51C9">
        <w:rPr>
          <w:rFonts w:ascii="Arial" w:hAnsi="Arial" w:cs="Arial"/>
          <w:sz w:val="22"/>
          <w:szCs w:val="22"/>
        </w:rPr>
        <w:t xml:space="preserve"> </w:t>
      </w:r>
    </w:p>
    <w:p w14:paraId="34810096" w14:textId="77777777" w:rsidR="007C51C9" w:rsidRDefault="007C51C9" w:rsidP="00B4729D">
      <w:pPr>
        <w:spacing w:line="276" w:lineRule="auto"/>
        <w:rPr>
          <w:rFonts w:ascii="Arial" w:hAnsi="Arial" w:cs="Arial"/>
          <w:sz w:val="22"/>
          <w:szCs w:val="22"/>
        </w:rPr>
      </w:pPr>
    </w:p>
    <w:p w14:paraId="54004B30" w14:textId="0DA9443B" w:rsidR="00B4729D" w:rsidRPr="007C51C9" w:rsidRDefault="007C51C9" w:rsidP="007C51C9">
      <w:pPr>
        <w:spacing w:line="276" w:lineRule="auto"/>
        <w:rPr>
          <w:rFonts w:ascii="Arial" w:hAnsi="Arial" w:cs="Arial"/>
          <w:sz w:val="22"/>
          <w:szCs w:val="22"/>
        </w:rPr>
      </w:pPr>
      <w:r>
        <w:rPr>
          <w:rFonts w:ascii="Arial" w:hAnsi="Arial" w:cs="Arial"/>
          <w:sz w:val="22"/>
          <w:szCs w:val="22"/>
        </w:rPr>
        <w:t>Modellen har också en förbättrad aerodynami</w:t>
      </w:r>
      <w:r w:rsidR="0032510D">
        <w:rPr>
          <w:rFonts w:ascii="Arial" w:hAnsi="Arial" w:cs="Arial"/>
          <w:sz w:val="22"/>
          <w:szCs w:val="22"/>
        </w:rPr>
        <w:t>k</w:t>
      </w:r>
      <w:r>
        <w:rPr>
          <w:rFonts w:ascii="Arial" w:hAnsi="Arial" w:cs="Arial"/>
          <w:sz w:val="22"/>
          <w:szCs w:val="22"/>
        </w:rPr>
        <w:t xml:space="preserve"> jämfört med tidigare modeller, trots att bilens dimensioner är något större. </w:t>
      </w:r>
      <w:r w:rsidR="000B2898">
        <w:rPr>
          <w:rFonts w:ascii="Arial" w:hAnsi="Arial" w:cs="Arial"/>
          <w:sz w:val="22"/>
          <w:szCs w:val="22"/>
        </w:rPr>
        <w:t>En bättre inkapsling av underredet, nedsänkta</w:t>
      </w:r>
      <w:r w:rsidR="00C8424E">
        <w:rPr>
          <w:rFonts w:ascii="Arial" w:hAnsi="Arial" w:cs="Arial"/>
          <w:sz w:val="22"/>
          <w:szCs w:val="22"/>
        </w:rPr>
        <w:t xml:space="preserve"> takskenor och dörr</w:t>
      </w:r>
      <w:r w:rsidR="00AD7586">
        <w:rPr>
          <w:rFonts w:ascii="Arial" w:hAnsi="Arial" w:cs="Arial"/>
          <w:sz w:val="22"/>
          <w:szCs w:val="22"/>
        </w:rPr>
        <w:t>t</w:t>
      </w:r>
      <w:r w:rsidR="00C8424E">
        <w:rPr>
          <w:rFonts w:ascii="Arial" w:hAnsi="Arial" w:cs="Arial"/>
          <w:sz w:val="22"/>
          <w:szCs w:val="22"/>
        </w:rPr>
        <w:t xml:space="preserve">ätningar har </w:t>
      </w:r>
      <w:r w:rsidR="000B2898">
        <w:rPr>
          <w:rFonts w:ascii="Arial" w:hAnsi="Arial" w:cs="Arial"/>
          <w:sz w:val="22"/>
          <w:szCs w:val="22"/>
        </w:rPr>
        <w:t xml:space="preserve">minskat luftmotståndet </w:t>
      </w:r>
      <w:r w:rsidR="00C8424E">
        <w:rPr>
          <w:rFonts w:ascii="Arial" w:hAnsi="Arial" w:cs="Arial"/>
          <w:sz w:val="22"/>
          <w:szCs w:val="22"/>
        </w:rPr>
        <w:t>med nästan fyra procent.</w:t>
      </w:r>
    </w:p>
    <w:p w14:paraId="2A516255" w14:textId="77777777" w:rsidR="00B4729D" w:rsidRPr="00B4729D" w:rsidRDefault="00B4729D" w:rsidP="00B4729D">
      <w:pPr>
        <w:pStyle w:val="Brdtext2"/>
        <w:spacing w:line="276" w:lineRule="auto"/>
        <w:rPr>
          <w:rFonts w:ascii="Arial" w:hAnsi="Arial" w:cs="Arial"/>
          <w:b/>
          <w:sz w:val="22"/>
          <w:szCs w:val="22"/>
          <w:lang w:val="sv-SE"/>
        </w:rPr>
      </w:pPr>
    </w:p>
    <w:p w14:paraId="0F360DF4" w14:textId="4165C4EB" w:rsidR="00B4729D" w:rsidRPr="00891D24" w:rsidRDefault="00691451" w:rsidP="00B4729D">
      <w:pPr>
        <w:pStyle w:val="Brdtext2"/>
        <w:spacing w:line="276" w:lineRule="auto"/>
        <w:rPr>
          <w:rFonts w:ascii="Arial" w:hAnsi="Arial" w:cs="Arial"/>
          <w:sz w:val="22"/>
          <w:szCs w:val="22"/>
          <w:lang w:val="sv-SE"/>
        </w:rPr>
      </w:pPr>
      <w:r>
        <w:rPr>
          <w:rFonts w:ascii="Arial" w:hAnsi="Arial" w:cs="Arial"/>
          <w:b/>
          <w:sz w:val="22"/>
          <w:szCs w:val="22"/>
          <w:lang w:val="sv-SE"/>
        </w:rPr>
        <w:t>En rad</w:t>
      </w:r>
      <w:r w:rsidR="00891D24">
        <w:rPr>
          <w:rFonts w:ascii="Arial" w:hAnsi="Arial" w:cs="Arial"/>
          <w:b/>
          <w:sz w:val="22"/>
          <w:szCs w:val="22"/>
          <w:lang w:val="sv-SE"/>
        </w:rPr>
        <w:t xml:space="preserve"> olika drivlinjeteknologier</w:t>
      </w:r>
      <w:r w:rsidR="00A926FB">
        <w:rPr>
          <w:rFonts w:ascii="Arial" w:hAnsi="Arial" w:cs="Arial"/>
          <w:b/>
          <w:sz w:val="22"/>
          <w:szCs w:val="22"/>
          <w:lang w:val="sv-SE"/>
        </w:rPr>
        <w:t xml:space="preserve"> att välja på</w:t>
      </w:r>
      <w:r w:rsidR="00891D24" w:rsidRPr="00891D24">
        <w:rPr>
          <w:rFonts w:ascii="Arial" w:hAnsi="Arial" w:cs="Arial"/>
          <w:b/>
          <w:sz w:val="22"/>
          <w:szCs w:val="22"/>
          <w:lang w:val="sv-SE"/>
        </w:rPr>
        <w:br/>
      </w:r>
    </w:p>
    <w:p w14:paraId="27C21086" w14:textId="77777777" w:rsidR="00B4729D" w:rsidRPr="00891D24" w:rsidRDefault="00B4729D" w:rsidP="00B4729D">
      <w:pPr>
        <w:spacing w:line="276" w:lineRule="auto"/>
        <w:rPr>
          <w:rFonts w:ascii="Arial" w:hAnsi="Arial" w:cs="Arial"/>
          <w:b/>
          <w:bCs/>
          <w:sz w:val="22"/>
          <w:szCs w:val="22"/>
        </w:rPr>
      </w:pPr>
      <w:r w:rsidRPr="00891D24">
        <w:rPr>
          <w:rFonts w:ascii="Arial" w:hAnsi="Arial" w:cs="Arial"/>
          <w:b/>
          <w:bCs/>
          <w:sz w:val="22"/>
          <w:szCs w:val="22"/>
        </w:rPr>
        <w:t xml:space="preserve">Kuga Plug-in Hybrid: </w:t>
      </w:r>
    </w:p>
    <w:p w14:paraId="5B00B813" w14:textId="2FC76993" w:rsidR="00891D24" w:rsidRPr="00891D24" w:rsidRDefault="00891D24" w:rsidP="00B4729D">
      <w:pPr>
        <w:pStyle w:val="Liststycke"/>
        <w:numPr>
          <w:ilvl w:val="0"/>
          <w:numId w:val="5"/>
        </w:numPr>
        <w:spacing w:line="276" w:lineRule="auto"/>
        <w:contextualSpacing w:val="0"/>
        <w:rPr>
          <w:rFonts w:ascii="Arial" w:hAnsi="Arial" w:cs="Arial"/>
          <w:color w:val="FF0000"/>
          <w:sz w:val="22"/>
          <w:szCs w:val="22"/>
        </w:rPr>
      </w:pPr>
      <w:r w:rsidRPr="00891D24">
        <w:rPr>
          <w:rFonts w:ascii="Arial" w:hAnsi="Arial" w:cs="Arial"/>
          <w:color w:val="000000" w:themeColor="text1"/>
          <w:sz w:val="22"/>
          <w:szCs w:val="22"/>
        </w:rPr>
        <w:t xml:space="preserve">Kombinerar en 2,5-liters </w:t>
      </w:r>
      <w:r>
        <w:rPr>
          <w:rFonts w:ascii="Arial" w:hAnsi="Arial" w:cs="Arial"/>
          <w:color w:val="000000" w:themeColor="text1"/>
          <w:sz w:val="22"/>
          <w:szCs w:val="22"/>
        </w:rPr>
        <w:t>förbränningsmotor</w:t>
      </w:r>
      <w:r w:rsidRPr="00891D24">
        <w:rPr>
          <w:rFonts w:ascii="Arial" w:hAnsi="Arial" w:cs="Arial"/>
          <w:color w:val="000000" w:themeColor="text1"/>
          <w:sz w:val="22"/>
          <w:szCs w:val="22"/>
        </w:rPr>
        <w:t xml:space="preserve">, en </w:t>
      </w:r>
      <w:r>
        <w:rPr>
          <w:rFonts w:ascii="Arial" w:hAnsi="Arial" w:cs="Arial"/>
          <w:color w:val="000000" w:themeColor="text1"/>
          <w:sz w:val="22"/>
          <w:szCs w:val="22"/>
        </w:rPr>
        <w:t>elektrisk motor och generator med ett 14,4 kWh litiumjonbatteri</w:t>
      </w:r>
      <w:r w:rsidR="000B2898">
        <w:rPr>
          <w:rFonts w:ascii="Arial" w:hAnsi="Arial" w:cs="Arial"/>
          <w:color w:val="000000" w:themeColor="text1"/>
          <w:sz w:val="22"/>
          <w:szCs w:val="22"/>
        </w:rPr>
        <w:t>.</w:t>
      </w:r>
    </w:p>
    <w:p w14:paraId="45A2911C" w14:textId="4990DF90" w:rsidR="00B4729D" w:rsidRPr="00B4729D" w:rsidRDefault="00B4729D" w:rsidP="00B4729D">
      <w:pPr>
        <w:pStyle w:val="Liststycke"/>
        <w:numPr>
          <w:ilvl w:val="0"/>
          <w:numId w:val="5"/>
        </w:numPr>
        <w:spacing w:line="276" w:lineRule="auto"/>
        <w:contextualSpacing w:val="0"/>
        <w:rPr>
          <w:rFonts w:ascii="Arial" w:hAnsi="Arial" w:cs="Arial"/>
          <w:sz w:val="22"/>
          <w:szCs w:val="22"/>
        </w:rPr>
      </w:pPr>
      <w:r w:rsidRPr="00B4729D">
        <w:rPr>
          <w:rFonts w:ascii="Arial" w:hAnsi="Arial" w:cs="Arial"/>
          <w:sz w:val="22"/>
          <w:szCs w:val="22"/>
        </w:rPr>
        <w:t xml:space="preserve">Batteriet </w:t>
      </w:r>
      <w:r w:rsidR="000B7102">
        <w:rPr>
          <w:rFonts w:ascii="Arial" w:hAnsi="Arial" w:cs="Arial"/>
          <w:sz w:val="22"/>
          <w:szCs w:val="22"/>
        </w:rPr>
        <w:t xml:space="preserve">laddas automatiskt </w:t>
      </w:r>
      <w:r w:rsidRPr="00B4729D">
        <w:rPr>
          <w:rFonts w:ascii="Arial" w:hAnsi="Arial" w:cs="Arial"/>
          <w:sz w:val="22"/>
          <w:szCs w:val="22"/>
        </w:rPr>
        <w:t xml:space="preserve">under resans gång med en regenerativ laddningsteknik som fångar in </w:t>
      </w:r>
      <w:r w:rsidR="00025F56">
        <w:rPr>
          <w:rFonts w:ascii="Arial" w:hAnsi="Arial" w:cs="Arial"/>
          <w:sz w:val="22"/>
          <w:szCs w:val="22"/>
        </w:rPr>
        <w:t>rörelse</w:t>
      </w:r>
      <w:r w:rsidRPr="00B4729D">
        <w:rPr>
          <w:rFonts w:ascii="Arial" w:hAnsi="Arial" w:cs="Arial"/>
          <w:sz w:val="22"/>
          <w:szCs w:val="22"/>
        </w:rPr>
        <w:t>energi som</w:t>
      </w:r>
      <w:r w:rsidR="000B2898">
        <w:rPr>
          <w:rFonts w:ascii="Arial" w:hAnsi="Arial" w:cs="Arial"/>
          <w:sz w:val="22"/>
          <w:szCs w:val="22"/>
        </w:rPr>
        <w:t xml:space="preserve"> annars </w:t>
      </w:r>
      <w:r w:rsidRPr="00B4729D">
        <w:rPr>
          <w:rFonts w:ascii="Arial" w:hAnsi="Arial" w:cs="Arial"/>
          <w:sz w:val="22"/>
          <w:szCs w:val="22"/>
        </w:rPr>
        <w:t>går förlorad vid inbromsning.</w:t>
      </w:r>
    </w:p>
    <w:p w14:paraId="08A5C1B5" w14:textId="66816632" w:rsidR="00B4729D" w:rsidRPr="00B4729D" w:rsidRDefault="00B4729D" w:rsidP="00B4729D">
      <w:pPr>
        <w:pStyle w:val="Liststycke"/>
        <w:numPr>
          <w:ilvl w:val="0"/>
          <w:numId w:val="5"/>
        </w:numPr>
        <w:spacing w:line="276" w:lineRule="auto"/>
        <w:contextualSpacing w:val="0"/>
        <w:rPr>
          <w:rFonts w:ascii="Arial" w:hAnsi="Arial" w:cs="Arial"/>
          <w:sz w:val="22"/>
          <w:szCs w:val="22"/>
        </w:rPr>
      </w:pPr>
      <w:r w:rsidRPr="00B4729D">
        <w:rPr>
          <w:rFonts w:ascii="Arial" w:hAnsi="Arial" w:cs="Arial"/>
          <w:sz w:val="22"/>
          <w:szCs w:val="22"/>
        </w:rPr>
        <w:t xml:space="preserve">Föraren kan själv bestämma hur och när batteriet ska </w:t>
      </w:r>
      <w:r w:rsidR="00CF5057">
        <w:rPr>
          <w:rFonts w:ascii="Arial" w:hAnsi="Arial" w:cs="Arial"/>
          <w:sz w:val="22"/>
          <w:szCs w:val="22"/>
        </w:rPr>
        <w:t>användas</w:t>
      </w:r>
      <w:r w:rsidRPr="00B4729D">
        <w:rPr>
          <w:rFonts w:ascii="Arial" w:hAnsi="Arial" w:cs="Arial"/>
          <w:sz w:val="22"/>
          <w:szCs w:val="22"/>
        </w:rPr>
        <w:t xml:space="preserve"> med hjälp av fyra valbara </w:t>
      </w:r>
      <w:r w:rsidR="000B2898">
        <w:rPr>
          <w:rFonts w:ascii="Arial" w:hAnsi="Arial" w:cs="Arial"/>
          <w:sz w:val="22"/>
          <w:szCs w:val="22"/>
        </w:rPr>
        <w:t>kör</w:t>
      </w:r>
      <w:r w:rsidR="000B2898" w:rsidRPr="00B4729D">
        <w:rPr>
          <w:rFonts w:ascii="Arial" w:hAnsi="Arial" w:cs="Arial"/>
          <w:sz w:val="22"/>
          <w:szCs w:val="22"/>
        </w:rPr>
        <w:t>lägen</w:t>
      </w:r>
      <w:r w:rsidRPr="00B4729D">
        <w:rPr>
          <w:rFonts w:ascii="Arial" w:hAnsi="Arial" w:cs="Arial"/>
          <w:sz w:val="22"/>
          <w:szCs w:val="22"/>
        </w:rPr>
        <w:t>: EV Auto, E</w:t>
      </w:r>
      <w:r w:rsidR="000B2898">
        <w:rPr>
          <w:rFonts w:ascii="Arial" w:hAnsi="Arial" w:cs="Arial"/>
          <w:sz w:val="22"/>
          <w:szCs w:val="22"/>
        </w:rPr>
        <w:t>V</w:t>
      </w:r>
      <w:r w:rsidRPr="00B4729D">
        <w:rPr>
          <w:rFonts w:ascii="Arial" w:hAnsi="Arial" w:cs="Arial"/>
          <w:sz w:val="22"/>
          <w:szCs w:val="22"/>
        </w:rPr>
        <w:t xml:space="preserve"> Now, EV Later och EV Charge. När </w:t>
      </w:r>
      <w:r w:rsidRPr="00B4729D">
        <w:rPr>
          <w:rFonts w:ascii="Arial" w:hAnsi="Arial" w:cs="Arial"/>
          <w:sz w:val="22"/>
          <w:szCs w:val="22"/>
        </w:rPr>
        <w:lastRenderedPageBreak/>
        <w:t>batterie</w:t>
      </w:r>
      <w:r w:rsidR="00CF5057">
        <w:rPr>
          <w:rFonts w:ascii="Arial" w:hAnsi="Arial" w:cs="Arial"/>
          <w:sz w:val="22"/>
          <w:szCs w:val="22"/>
        </w:rPr>
        <w:t>t</w:t>
      </w:r>
      <w:r w:rsidRPr="00B4729D">
        <w:rPr>
          <w:rFonts w:ascii="Arial" w:hAnsi="Arial" w:cs="Arial"/>
          <w:sz w:val="22"/>
          <w:szCs w:val="22"/>
        </w:rPr>
        <w:t xml:space="preserve"> </w:t>
      </w:r>
      <w:r w:rsidR="000B2898">
        <w:rPr>
          <w:rFonts w:ascii="Arial" w:hAnsi="Arial" w:cs="Arial"/>
          <w:sz w:val="22"/>
          <w:szCs w:val="22"/>
        </w:rPr>
        <w:t xml:space="preserve">är slut </w:t>
      </w:r>
      <w:r w:rsidRPr="00B4729D">
        <w:rPr>
          <w:rFonts w:ascii="Arial" w:hAnsi="Arial" w:cs="Arial"/>
          <w:sz w:val="22"/>
          <w:szCs w:val="22"/>
        </w:rPr>
        <w:t xml:space="preserve">återgår Kuga automatiskt till EV Auto-läget, som </w:t>
      </w:r>
      <w:r w:rsidR="00CF5057">
        <w:rPr>
          <w:rFonts w:ascii="Arial" w:hAnsi="Arial" w:cs="Arial"/>
          <w:sz w:val="22"/>
          <w:szCs w:val="22"/>
        </w:rPr>
        <w:t>hjälper</w:t>
      </w:r>
      <w:r w:rsidRPr="00B4729D">
        <w:rPr>
          <w:rFonts w:ascii="Arial" w:hAnsi="Arial" w:cs="Arial"/>
          <w:sz w:val="22"/>
          <w:szCs w:val="22"/>
        </w:rPr>
        <w:t xml:space="preserve"> bensinmotorn med elmotorassistans, gjord på återanvänd energi för att optimera bränsleeffektiviteten. </w:t>
      </w:r>
    </w:p>
    <w:p w14:paraId="5A04EAC2" w14:textId="77777777" w:rsidR="00B4729D" w:rsidRPr="00B4729D" w:rsidRDefault="00B4729D" w:rsidP="00B4729D">
      <w:pPr>
        <w:pStyle w:val="Liststycke"/>
        <w:spacing w:line="276" w:lineRule="auto"/>
        <w:rPr>
          <w:rFonts w:ascii="Arial" w:hAnsi="Arial" w:cs="Arial"/>
          <w:sz w:val="22"/>
          <w:szCs w:val="22"/>
        </w:rPr>
      </w:pPr>
    </w:p>
    <w:p w14:paraId="09AF028D" w14:textId="0D3A70A5" w:rsidR="00B4729D" w:rsidRPr="00B4729D" w:rsidRDefault="00B4729D" w:rsidP="00B4729D">
      <w:pPr>
        <w:spacing w:line="276" w:lineRule="auto"/>
        <w:rPr>
          <w:rFonts w:ascii="Arial" w:hAnsi="Arial" w:cs="Arial"/>
          <w:sz w:val="22"/>
          <w:szCs w:val="22"/>
        </w:rPr>
      </w:pPr>
      <w:r w:rsidRPr="00B4729D">
        <w:rPr>
          <w:rFonts w:ascii="Arial" w:hAnsi="Arial" w:cs="Arial"/>
          <w:b/>
          <w:sz w:val="22"/>
          <w:szCs w:val="22"/>
        </w:rPr>
        <w:t>Kuga EcoBlue Hybrid</w:t>
      </w:r>
      <w:r w:rsidRPr="00B4729D">
        <w:rPr>
          <w:rFonts w:ascii="Arial" w:hAnsi="Arial" w:cs="Arial"/>
          <w:sz w:val="22"/>
          <w:szCs w:val="22"/>
        </w:rPr>
        <w:t>:</w:t>
      </w:r>
    </w:p>
    <w:p w14:paraId="1A01882F" w14:textId="029F1175" w:rsidR="00B4729D" w:rsidRPr="00B4729D" w:rsidRDefault="00B4729D" w:rsidP="00B4729D">
      <w:pPr>
        <w:pStyle w:val="Liststycke"/>
        <w:numPr>
          <w:ilvl w:val="0"/>
          <w:numId w:val="8"/>
        </w:numPr>
        <w:spacing w:line="276" w:lineRule="auto"/>
        <w:contextualSpacing w:val="0"/>
        <w:rPr>
          <w:rFonts w:ascii="Arial" w:hAnsi="Arial" w:cs="Arial"/>
          <w:sz w:val="22"/>
          <w:szCs w:val="22"/>
        </w:rPr>
      </w:pPr>
      <w:r w:rsidRPr="00B4729D">
        <w:rPr>
          <w:rFonts w:ascii="Arial" w:hAnsi="Arial" w:cs="Arial"/>
          <w:sz w:val="22"/>
          <w:szCs w:val="22"/>
        </w:rPr>
        <w:t xml:space="preserve">Förbättrar Fords </w:t>
      </w:r>
      <w:r w:rsidR="000B2898">
        <w:rPr>
          <w:rFonts w:ascii="Arial" w:hAnsi="Arial" w:cs="Arial"/>
          <w:sz w:val="22"/>
          <w:szCs w:val="22"/>
        </w:rPr>
        <w:t>två</w:t>
      </w:r>
      <w:r w:rsidRPr="00B4729D">
        <w:rPr>
          <w:rFonts w:ascii="Arial" w:hAnsi="Arial" w:cs="Arial"/>
          <w:sz w:val="22"/>
          <w:szCs w:val="22"/>
        </w:rPr>
        <w:t>liters EcoBlue</w:t>
      </w:r>
      <w:r w:rsidR="001C5756">
        <w:rPr>
          <w:rFonts w:ascii="Arial" w:hAnsi="Arial" w:cs="Arial"/>
          <w:sz w:val="22"/>
          <w:szCs w:val="22"/>
        </w:rPr>
        <w:t>-</w:t>
      </w:r>
      <w:r w:rsidRPr="00B4729D">
        <w:rPr>
          <w:rFonts w:ascii="Arial" w:hAnsi="Arial" w:cs="Arial"/>
          <w:sz w:val="22"/>
          <w:szCs w:val="22"/>
        </w:rPr>
        <w:t xml:space="preserve">dieselmotor </w:t>
      </w:r>
      <w:r w:rsidR="00025F56">
        <w:rPr>
          <w:rFonts w:ascii="Arial" w:hAnsi="Arial" w:cs="Arial"/>
          <w:sz w:val="22"/>
          <w:szCs w:val="22"/>
        </w:rPr>
        <w:t xml:space="preserve">på </w:t>
      </w:r>
      <w:r w:rsidR="00CF5057">
        <w:rPr>
          <w:rFonts w:ascii="Arial" w:hAnsi="Arial" w:cs="Arial"/>
          <w:sz w:val="22"/>
          <w:szCs w:val="22"/>
        </w:rPr>
        <w:t xml:space="preserve">150 hästkrafter </w:t>
      </w:r>
      <w:r w:rsidRPr="00B4729D">
        <w:rPr>
          <w:rFonts w:ascii="Arial" w:hAnsi="Arial" w:cs="Arial"/>
          <w:sz w:val="22"/>
          <w:szCs w:val="22"/>
        </w:rPr>
        <w:t>med 48</w:t>
      </w:r>
      <w:r w:rsidR="00854167">
        <w:rPr>
          <w:rFonts w:ascii="Arial" w:hAnsi="Arial" w:cs="Arial"/>
          <w:sz w:val="22"/>
          <w:szCs w:val="22"/>
        </w:rPr>
        <w:t>-</w:t>
      </w:r>
      <w:r w:rsidRPr="00B4729D">
        <w:rPr>
          <w:rFonts w:ascii="Arial" w:hAnsi="Arial" w:cs="Arial"/>
          <w:sz w:val="22"/>
          <w:szCs w:val="22"/>
        </w:rPr>
        <w:t>volts mildhybridteknik.</w:t>
      </w:r>
    </w:p>
    <w:p w14:paraId="47D225F3" w14:textId="69069708" w:rsidR="00B4729D" w:rsidRPr="00CF458B" w:rsidRDefault="00B4729D" w:rsidP="00B4729D">
      <w:pPr>
        <w:pStyle w:val="Liststycke"/>
        <w:numPr>
          <w:ilvl w:val="0"/>
          <w:numId w:val="8"/>
        </w:numPr>
        <w:spacing w:line="276" w:lineRule="auto"/>
        <w:contextualSpacing w:val="0"/>
        <w:rPr>
          <w:rFonts w:ascii="Arial" w:hAnsi="Arial" w:cs="Arial"/>
          <w:color w:val="000000" w:themeColor="text1"/>
          <w:sz w:val="22"/>
          <w:szCs w:val="22"/>
        </w:rPr>
      </w:pPr>
      <w:r w:rsidRPr="00CF458B">
        <w:rPr>
          <w:rFonts w:ascii="Arial" w:hAnsi="Arial" w:cs="Arial"/>
          <w:color w:val="000000" w:themeColor="text1"/>
          <w:sz w:val="22"/>
          <w:szCs w:val="22"/>
        </w:rPr>
        <w:t xml:space="preserve">En </w:t>
      </w:r>
      <w:r w:rsidR="00BC6166" w:rsidRPr="00CF458B">
        <w:rPr>
          <w:rFonts w:ascii="Arial" w:hAnsi="Arial" w:cs="Arial"/>
          <w:color w:val="000000" w:themeColor="text1"/>
          <w:sz w:val="22"/>
          <w:szCs w:val="22"/>
        </w:rPr>
        <w:t>remdriven integrerad generator</w:t>
      </w:r>
      <w:r w:rsidRPr="00CF458B">
        <w:rPr>
          <w:rFonts w:ascii="Arial" w:hAnsi="Arial" w:cs="Arial"/>
          <w:color w:val="000000" w:themeColor="text1"/>
          <w:sz w:val="22"/>
          <w:szCs w:val="22"/>
        </w:rPr>
        <w:t xml:space="preserve"> ersätter standardgeneratorn, vilket möjliggör </w:t>
      </w:r>
      <w:r w:rsidR="00201D7E" w:rsidRPr="00CF458B">
        <w:rPr>
          <w:rFonts w:ascii="Arial" w:hAnsi="Arial" w:cs="Arial"/>
          <w:color w:val="000000" w:themeColor="text1"/>
          <w:sz w:val="22"/>
          <w:szCs w:val="22"/>
        </w:rPr>
        <w:t xml:space="preserve">återvinning </w:t>
      </w:r>
      <w:r w:rsidRPr="00CF458B">
        <w:rPr>
          <w:rFonts w:ascii="Arial" w:hAnsi="Arial" w:cs="Arial"/>
          <w:color w:val="000000" w:themeColor="text1"/>
          <w:sz w:val="22"/>
          <w:szCs w:val="22"/>
        </w:rPr>
        <w:t xml:space="preserve">av energi vid inbromsning som </w:t>
      </w:r>
      <w:r w:rsidR="000B2898" w:rsidRPr="00CF458B">
        <w:rPr>
          <w:rFonts w:ascii="Arial" w:hAnsi="Arial" w:cs="Arial"/>
          <w:color w:val="000000" w:themeColor="text1"/>
          <w:sz w:val="22"/>
          <w:szCs w:val="22"/>
        </w:rPr>
        <w:t xml:space="preserve">laddar </w:t>
      </w:r>
      <w:r w:rsidRPr="00CF458B">
        <w:rPr>
          <w:rFonts w:ascii="Arial" w:hAnsi="Arial" w:cs="Arial"/>
          <w:color w:val="000000" w:themeColor="text1"/>
          <w:sz w:val="22"/>
          <w:szCs w:val="22"/>
        </w:rPr>
        <w:t xml:space="preserve">litiumjonbatteriet på 48 volt. </w:t>
      </w:r>
    </w:p>
    <w:p w14:paraId="6406C1ED" w14:textId="01E08999" w:rsidR="00CF5057" w:rsidRPr="00CF5057" w:rsidRDefault="000B2898" w:rsidP="00B4729D">
      <w:pPr>
        <w:pStyle w:val="Liststycke"/>
        <w:numPr>
          <w:ilvl w:val="0"/>
          <w:numId w:val="8"/>
        </w:numPr>
        <w:spacing w:line="276" w:lineRule="auto"/>
        <w:contextualSpacing w:val="0"/>
        <w:rPr>
          <w:rFonts w:ascii="Arial" w:hAnsi="Arial" w:cs="Arial"/>
          <w:color w:val="000000" w:themeColor="text1"/>
          <w:sz w:val="22"/>
          <w:szCs w:val="22"/>
        </w:rPr>
      </w:pPr>
      <w:r w:rsidRPr="00CF458B">
        <w:rPr>
          <w:rFonts w:ascii="Arial" w:hAnsi="Arial" w:cs="Arial"/>
          <w:color w:val="000000" w:themeColor="text1"/>
          <w:sz w:val="22"/>
          <w:szCs w:val="22"/>
        </w:rPr>
        <w:t xml:space="preserve">Generatorn </w:t>
      </w:r>
      <w:r w:rsidR="00CF5057" w:rsidRPr="00CF458B">
        <w:rPr>
          <w:rFonts w:ascii="Arial" w:hAnsi="Arial" w:cs="Arial"/>
          <w:color w:val="000000" w:themeColor="text1"/>
          <w:sz w:val="22"/>
          <w:szCs w:val="22"/>
        </w:rPr>
        <w:t xml:space="preserve">agerar </w:t>
      </w:r>
      <w:r w:rsidR="00CF5057" w:rsidRPr="00CF5057">
        <w:rPr>
          <w:rFonts w:ascii="Arial" w:hAnsi="Arial" w:cs="Arial"/>
          <w:color w:val="000000" w:themeColor="text1"/>
          <w:sz w:val="22"/>
          <w:szCs w:val="22"/>
        </w:rPr>
        <w:t xml:space="preserve">också som en </w:t>
      </w:r>
      <w:r w:rsidR="00371A38">
        <w:rPr>
          <w:rFonts w:ascii="Arial" w:hAnsi="Arial" w:cs="Arial"/>
          <w:color w:val="000000" w:themeColor="text1"/>
          <w:sz w:val="22"/>
          <w:szCs w:val="22"/>
        </w:rPr>
        <w:t>hjälp</w:t>
      </w:r>
      <w:r w:rsidR="00CF5057" w:rsidRPr="00CF5057">
        <w:rPr>
          <w:rFonts w:ascii="Arial" w:hAnsi="Arial" w:cs="Arial"/>
          <w:color w:val="000000" w:themeColor="text1"/>
          <w:sz w:val="22"/>
          <w:szCs w:val="22"/>
        </w:rPr>
        <w:t xml:space="preserve">motor, </w:t>
      </w:r>
      <w:r w:rsidR="00371A38">
        <w:rPr>
          <w:rFonts w:ascii="Arial" w:hAnsi="Arial" w:cs="Arial"/>
          <w:color w:val="000000" w:themeColor="text1"/>
          <w:sz w:val="22"/>
          <w:szCs w:val="22"/>
        </w:rPr>
        <w:t xml:space="preserve">som </w:t>
      </w:r>
      <w:r w:rsidR="00CF5057" w:rsidRPr="00CF5057">
        <w:rPr>
          <w:rFonts w:ascii="Arial" w:hAnsi="Arial" w:cs="Arial"/>
          <w:color w:val="000000" w:themeColor="text1"/>
          <w:sz w:val="22"/>
          <w:szCs w:val="22"/>
        </w:rPr>
        <w:t>använd</w:t>
      </w:r>
      <w:r w:rsidR="00371A38">
        <w:rPr>
          <w:rFonts w:ascii="Arial" w:hAnsi="Arial" w:cs="Arial"/>
          <w:color w:val="000000" w:themeColor="text1"/>
          <w:sz w:val="22"/>
          <w:szCs w:val="22"/>
        </w:rPr>
        <w:t>er</w:t>
      </w:r>
      <w:r w:rsidR="00CF5057" w:rsidRPr="00CF5057">
        <w:rPr>
          <w:rFonts w:ascii="Arial" w:hAnsi="Arial" w:cs="Arial"/>
          <w:color w:val="000000" w:themeColor="text1"/>
          <w:sz w:val="22"/>
          <w:szCs w:val="22"/>
        </w:rPr>
        <w:t xml:space="preserve"> lagrad energi </w:t>
      </w:r>
      <w:r w:rsidR="00CF5057">
        <w:rPr>
          <w:rFonts w:ascii="Arial" w:hAnsi="Arial" w:cs="Arial"/>
          <w:color w:val="000000" w:themeColor="text1"/>
          <w:sz w:val="22"/>
          <w:szCs w:val="22"/>
        </w:rPr>
        <w:t>som</w:t>
      </w:r>
      <w:r w:rsidR="00CF5057" w:rsidRPr="00CF5057">
        <w:rPr>
          <w:rFonts w:ascii="Arial" w:hAnsi="Arial" w:cs="Arial"/>
          <w:color w:val="000000" w:themeColor="text1"/>
          <w:sz w:val="22"/>
          <w:szCs w:val="22"/>
        </w:rPr>
        <w:t xml:space="preserve"> vridmomentassistans </w:t>
      </w:r>
      <w:r w:rsidR="00CF5057">
        <w:rPr>
          <w:rFonts w:ascii="Arial" w:hAnsi="Arial" w:cs="Arial"/>
          <w:color w:val="000000" w:themeColor="text1"/>
          <w:sz w:val="22"/>
          <w:szCs w:val="22"/>
        </w:rPr>
        <w:t>till</w:t>
      </w:r>
      <w:r w:rsidR="00CF5057" w:rsidRPr="00CF5057">
        <w:rPr>
          <w:rFonts w:ascii="Arial" w:hAnsi="Arial" w:cs="Arial"/>
          <w:color w:val="000000" w:themeColor="text1"/>
          <w:sz w:val="22"/>
          <w:szCs w:val="22"/>
        </w:rPr>
        <w:t xml:space="preserve"> motorn under normal körning</w:t>
      </w:r>
      <w:r w:rsidR="00CF5057">
        <w:rPr>
          <w:rFonts w:ascii="Arial" w:hAnsi="Arial" w:cs="Arial"/>
          <w:color w:val="000000" w:themeColor="text1"/>
          <w:sz w:val="22"/>
          <w:szCs w:val="22"/>
        </w:rPr>
        <w:t xml:space="preserve"> och acceleration, </w:t>
      </w:r>
      <w:r w:rsidR="00371A38">
        <w:rPr>
          <w:rFonts w:ascii="Arial" w:hAnsi="Arial" w:cs="Arial"/>
          <w:color w:val="000000" w:themeColor="text1"/>
          <w:sz w:val="22"/>
          <w:szCs w:val="22"/>
        </w:rPr>
        <w:t xml:space="preserve">och även driver bilens </w:t>
      </w:r>
      <w:r w:rsidR="00CF5057">
        <w:rPr>
          <w:rFonts w:ascii="Arial" w:hAnsi="Arial" w:cs="Arial"/>
          <w:color w:val="000000" w:themeColor="text1"/>
          <w:sz w:val="22"/>
          <w:szCs w:val="22"/>
        </w:rPr>
        <w:t xml:space="preserve">elektriska hjälputrustning. 48-voltssystemet gör </w:t>
      </w:r>
      <w:r w:rsidR="001D73F3">
        <w:rPr>
          <w:rFonts w:ascii="Arial" w:hAnsi="Arial" w:cs="Arial"/>
          <w:color w:val="000000" w:themeColor="text1"/>
          <w:sz w:val="22"/>
          <w:szCs w:val="22"/>
        </w:rPr>
        <w:t>att bilens automatiska Start-Stopp-teknologi kan fungera i fler situationer för att spara ännu mer energi.</w:t>
      </w:r>
    </w:p>
    <w:p w14:paraId="724A9B74" w14:textId="77777777" w:rsidR="00B4729D" w:rsidRPr="00F3686C" w:rsidRDefault="00B4729D" w:rsidP="00B4729D">
      <w:pPr>
        <w:spacing w:line="276" w:lineRule="auto"/>
        <w:ind w:left="360"/>
        <w:rPr>
          <w:rFonts w:ascii="Arial" w:hAnsi="Arial" w:cs="Arial"/>
          <w:sz w:val="22"/>
          <w:szCs w:val="22"/>
        </w:rPr>
      </w:pPr>
    </w:p>
    <w:p w14:paraId="333AA2BC" w14:textId="77777777" w:rsidR="00B4729D" w:rsidRPr="00B4729D" w:rsidRDefault="00B4729D" w:rsidP="00B4729D">
      <w:pPr>
        <w:spacing w:line="276" w:lineRule="auto"/>
        <w:rPr>
          <w:rFonts w:ascii="Arial" w:hAnsi="Arial" w:cs="Arial"/>
          <w:b/>
          <w:bCs/>
          <w:sz w:val="22"/>
          <w:szCs w:val="22"/>
          <w:lang w:val="en-US"/>
        </w:rPr>
      </w:pPr>
      <w:r w:rsidRPr="00B4729D">
        <w:rPr>
          <w:rFonts w:ascii="Arial" w:hAnsi="Arial" w:cs="Arial"/>
          <w:b/>
          <w:bCs/>
          <w:sz w:val="22"/>
          <w:szCs w:val="22"/>
          <w:lang w:val="en-US"/>
        </w:rPr>
        <w:t>Kuga EcoBoost:</w:t>
      </w:r>
    </w:p>
    <w:p w14:paraId="6B81C7DB" w14:textId="1E82E7A2" w:rsidR="00B4729D" w:rsidRPr="00EB6655" w:rsidRDefault="00815BF1" w:rsidP="00B4729D">
      <w:pPr>
        <w:pStyle w:val="Liststycke"/>
        <w:numPr>
          <w:ilvl w:val="0"/>
          <w:numId w:val="9"/>
        </w:numPr>
        <w:spacing w:line="276" w:lineRule="auto"/>
        <w:contextualSpacing w:val="0"/>
        <w:rPr>
          <w:rFonts w:ascii="Arial" w:hAnsi="Arial" w:cs="Arial"/>
          <w:color w:val="000000" w:themeColor="text1"/>
          <w:sz w:val="22"/>
          <w:szCs w:val="22"/>
        </w:rPr>
      </w:pPr>
      <w:r w:rsidRPr="00EB6655">
        <w:rPr>
          <w:rFonts w:ascii="Arial" w:hAnsi="Arial" w:cs="Arial"/>
          <w:color w:val="000000" w:themeColor="text1"/>
          <w:sz w:val="22"/>
          <w:szCs w:val="22"/>
        </w:rPr>
        <w:t xml:space="preserve">Finns tillgänglig </w:t>
      </w:r>
      <w:r w:rsidR="00854167">
        <w:rPr>
          <w:rFonts w:ascii="Arial" w:hAnsi="Arial" w:cs="Arial"/>
          <w:color w:val="000000" w:themeColor="text1"/>
          <w:sz w:val="22"/>
          <w:szCs w:val="22"/>
        </w:rPr>
        <w:t>med en</w:t>
      </w:r>
      <w:r w:rsidRPr="00EB6655">
        <w:rPr>
          <w:rFonts w:ascii="Arial" w:hAnsi="Arial" w:cs="Arial"/>
          <w:color w:val="000000" w:themeColor="text1"/>
          <w:sz w:val="22"/>
          <w:szCs w:val="22"/>
        </w:rPr>
        <w:t>150 hästkrafter</w:t>
      </w:r>
      <w:r w:rsidR="00854167">
        <w:rPr>
          <w:rFonts w:ascii="Arial" w:hAnsi="Arial" w:cs="Arial"/>
          <w:color w:val="000000" w:themeColor="text1"/>
          <w:sz w:val="22"/>
          <w:szCs w:val="22"/>
        </w:rPr>
        <w:t xml:space="preserve"> stark</w:t>
      </w:r>
      <w:r w:rsidR="00EB6655" w:rsidRPr="00EB6655">
        <w:rPr>
          <w:rFonts w:ascii="Arial" w:hAnsi="Arial" w:cs="Arial"/>
          <w:color w:val="000000" w:themeColor="text1"/>
          <w:sz w:val="22"/>
          <w:szCs w:val="22"/>
        </w:rPr>
        <w:t xml:space="preserve"> 1,5-liters EcoBoost</w:t>
      </w:r>
      <w:r w:rsidR="00371A38">
        <w:rPr>
          <w:rFonts w:ascii="Arial" w:hAnsi="Arial" w:cs="Arial"/>
          <w:color w:val="000000" w:themeColor="text1"/>
          <w:sz w:val="22"/>
          <w:szCs w:val="22"/>
        </w:rPr>
        <w:t>-</w:t>
      </w:r>
      <w:r w:rsidR="00EB6655" w:rsidRPr="00EB6655">
        <w:rPr>
          <w:rFonts w:ascii="Arial" w:hAnsi="Arial" w:cs="Arial"/>
          <w:color w:val="000000" w:themeColor="text1"/>
          <w:sz w:val="22"/>
          <w:szCs w:val="22"/>
        </w:rPr>
        <w:t>bensinmotor</w:t>
      </w:r>
      <w:r w:rsidR="00854167">
        <w:rPr>
          <w:rFonts w:ascii="Arial" w:hAnsi="Arial" w:cs="Arial"/>
          <w:color w:val="000000" w:themeColor="text1"/>
          <w:sz w:val="22"/>
          <w:szCs w:val="22"/>
        </w:rPr>
        <w:t xml:space="preserve"> </w:t>
      </w:r>
      <w:r w:rsidR="00CD1541">
        <w:rPr>
          <w:rFonts w:ascii="Arial" w:hAnsi="Arial" w:cs="Arial"/>
          <w:color w:val="000000" w:themeColor="text1"/>
          <w:sz w:val="22"/>
          <w:szCs w:val="22"/>
        </w:rPr>
        <w:t xml:space="preserve">som </w:t>
      </w:r>
      <w:r w:rsidR="00371A38">
        <w:rPr>
          <w:rFonts w:ascii="Arial" w:hAnsi="Arial" w:cs="Arial"/>
          <w:color w:val="000000" w:themeColor="text1"/>
          <w:sz w:val="22"/>
          <w:szCs w:val="22"/>
        </w:rPr>
        <w:t>har branschens</w:t>
      </w:r>
      <w:r w:rsidR="00371A38" w:rsidRPr="00EB6655">
        <w:rPr>
          <w:rFonts w:ascii="Arial" w:hAnsi="Arial" w:cs="Arial"/>
          <w:color w:val="000000" w:themeColor="text1"/>
          <w:sz w:val="22"/>
          <w:szCs w:val="22"/>
        </w:rPr>
        <w:t xml:space="preserve"> </w:t>
      </w:r>
      <w:r w:rsidR="00EB6655" w:rsidRPr="00EB6655">
        <w:rPr>
          <w:rFonts w:ascii="Arial" w:hAnsi="Arial" w:cs="Arial"/>
          <w:color w:val="000000" w:themeColor="text1"/>
          <w:sz w:val="22"/>
          <w:szCs w:val="22"/>
        </w:rPr>
        <w:t>första cylinder</w:t>
      </w:r>
      <w:r w:rsidR="00854167">
        <w:rPr>
          <w:rFonts w:ascii="Arial" w:hAnsi="Arial" w:cs="Arial"/>
          <w:color w:val="000000" w:themeColor="text1"/>
          <w:sz w:val="22"/>
          <w:szCs w:val="22"/>
        </w:rPr>
        <w:t>av</w:t>
      </w:r>
      <w:r w:rsidR="00EB6655" w:rsidRPr="00EB6655">
        <w:rPr>
          <w:rFonts w:ascii="Arial" w:hAnsi="Arial" w:cs="Arial"/>
          <w:color w:val="000000" w:themeColor="text1"/>
          <w:sz w:val="22"/>
          <w:szCs w:val="22"/>
        </w:rPr>
        <w:t xml:space="preserve">aktiveringssystem för en trecylindrig motor, vilket gör att en cylinder kan </w:t>
      </w:r>
      <w:r w:rsidR="00854167">
        <w:rPr>
          <w:rFonts w:ascii="Arial" w:hAnsi="Arial" w:cs="Arial"/>
          <w:color w:val="000000" w:themeColor="text1"/>
          <w:sz w:val="22"/>
          <w:szCs w:val="22"/>
        </w:rPr>
        <w:t>av</w:t>
      </w:r>
      <w:r w:rsidR="00EB6655" w:rsidRPr="00EB6655">
        <w:rPr>
          <w:rFonts w:ascii="Arial" w:hAnsi="Arial" w:cs="Arial"/>
          <w:color w:val="000000" w:themeColor="text1"/>
          <w:sz w:val="22"/>
          <w:szCs w:val="22"/>
        </w:rPr>
        <w:t xml:space="preserve">aktiveras när motors inte belastas </w:t>
      </w:r>
      <w:r w:rsidR="00371A38">
        <w:rPr>
          <w:rFonts w:ascii="Arial" w:hAnsi="Arial" w:cs="Arial"/>
          <w:color w:val="000000" w:themeColor="text1"/>
          <w:sz w:val="22"/>
          <w:szCs w:val="22"/>
        </w:rPr>
        <w:t>fullt</w:t>
      </w:r>
      <w:r w:rsidR="00EB6655" w:rsidRPr="00EB6655">
        <w:rPr>
          <w:rFonts w:ascii="Arial" w:hAnsi="Arial" w:cs="Arial"/>
          <w:color w:val="000000" w:themeColor="text1"/>
          <w:sz w:val="22"/>
          <w:szCs w:val="22"/>
        </w:rPr>
        <w:t>.</w:t>
      </w:r>
    </w:p>
    <w:p w14:paraId="6CDD1A49" w14:textId="77777777" w:rsidR="00B4729D" w:rsidRPr="00815BF1" w:rsidRDefault="00B4729D" w:rsidP="00B4729D">
      <w:pPr>
        <w:spacing w:line="276" w:lineRule="auto"/>
        <w:rPr>
          <w:rFonts w:ascii="Arial" w:hAnsi="Arial" w:cs="Arial"/>
          <w:color w:val="FF0000"/>
          <w:sz w:val="22"/>
          <w:szCs w:val="22"/>
        </w:rPr>
      </w:pPr>
    </w:p>
    <w:p w14:paraId="79465AED" w14:textId="012DC6CA" w:rsidR="00B4729D" w:rsidRPr="00B4729D" w:rsidRDefault="00B4729D" w:rsidP="000B7102">
      <w:pPr>
        <w:tabs>
          <w:tab w:val="center" w:pos="4150"/>
        </w:tabs>
        <w:spacing w:line="276" w:lineRule="auto"/>
        <w:rPr>
          <w:rFonts w:ascii="Arial" w:hAnsi="Arial" w:cs="Arial"/>
          <w:b/>
          <w:bCs/>
          <w:color w:val="000000" w:themeColor="text1"/>
          <w:sz w:val="22"/>
          <w:szCs w:val="22"/>
        </w:rPr>
      </w:pPr>
      <w:r w:rsidRPr="00B4729D">
        <w:rPr>
          <w:rFonts w:ascii="Arial" w:hAnsi="Arial" w:cs="Arial"/>
          <w:b/>
          <w:bCs/>
          <w:color w:val="000000" w:themeColor="text1"/>
          <w:sz w:val="22"/>
          <w:szCs w:val="22"/>
        </w:rPr>
        <w:t>Kuga EcoBlue</w:t>
      </w:r>
    </w:p>
    <w:p w14:paraId="1B1B3268" w14:textId="32EA50A8" w:rsidR="00B4729D" w:rsidRPr="00AE213F" w:rsidRDefault="000B7102" w:rsidP="00B4729D">
      <w:pPr>
        <w:pStyle w:val="Liststycke"/>
        <w:numPr>
          <w:ilvl w:val="0"/>
          <w:numId w:val="6"/>
        </w:numPr>
        <w:spacing w:line="276" w:lineRule="auto"/>
        <w:contextualSpacing w:val="0"/>
        <w:rPr>
          <w:rFonts w:ascii="Arial" w:hAnsi="Arial" w:cs="Arial"/>
          <w:sz w:val="22"/>
          <w:szCs w:val="22"/>
        </w:rPr>
      </w:pPr>
      <w:r>
        <w:rPr>
          <w:rFonts w:ascii="Arial" w:hAnsi="Arial" w:cs="Arial"/>
          <w:sz w:val="22"/>
          <w:szCs w:val="22"/>
        </w:rPr>
        <w:t xml:space="preserve">2,0-liters </w:t>
      </w:r>
      <w:r w:rsidR="00B4729D" w:rsidRPr="00B4729D">
        <w:rPr>
          <w:rFonts w:ascii="Arial" w:hAnsi="Arial" w:cs="Arial"/>
          <w:sz w:val="22"/>
          <w:szCs w:val="22"/>
        </w:rPr>
        <w:t>EcoBlue</w:t>
      </w:r>
      <w:r>
        <w:rPr>
          <w:rFonts w:ascii="Arial" w:hAnsi="Arial" w:cs="Arial"/>
          <w:sz w:val="22"/>
          <w:szCs w:val="22"/>
        </w:rPr>
        <w:t>-</w:t>
      </w:r>
      <w:r w:rsidR="00074FE6">
        <w:rPr>
          <w:rFonts w:ascii="Arial" w:hAnsi="Arial" w:cs="Arial"/>
          <w:sz w:val="22"/>
          <w:szCs w:val="22"/>
        </w:rPr>
        <w:t>diesel</w:t>
      </w:r>
      <w:r>
        <w:rPr>
          <w:rFonts w:ascii="Arial" w:hAnsi="Arial" w:cs="Arial"/>
          <w:sz w:val="22"/>
          <w:szCs w:val="22"/>
        </w:rPr>
        <w:t>motor</w:t>
      </w:r>
      <w:r w:rsidR="00AE213F">
        <w:rPr>
          <w:rFonts w:ascii="Arial" w:hAnsi="Arial" w:cs="Arial"/>
          <w:sz w:val="22"/>
          <w:szCs w:val="22"/>
        </w:rPr>
        <w:t>n</w:t>
      </w:r>
      <w:r>
        <w:rPr>
          <w:rFonts w:ascii="Arial" w:hAnsi="Arial" w:cs="Arial"/>
          <w:sz w:val="22"/>
          <w:szCs w:val="22"/>
        </w:rPr>
        <w:t xml:space="preserve"> med</w:t>
      </w:r>
      <w:r w:rsidR="00B4729D" w:rsidRPr="00B4729D">
        <w:rPr>
          <w:rFonts w:ascii="Arial" w:hAnsi="Arial" w:cs="Arial"/>
          <w:sz w:val="22"/>
          <w:szCs w:val="22"/>
        </w:rPr>
        <w:t xml:space="preserve"> 190</w:t>
      </w:r>
      <w:r w:rsidR="00AE213F">
        <w:rPr>
          <w:rFonts w:ascii="Arial" w:hAnsi="Arial" w:cs="Arial"/>
          <w:sz w:val="22"/>
          <w:szCs w:val="22"/>
        </w:rPr>
        <w:t xml:space="preserve"> optimerar bränsleeffektiviteten och koldioxidutsläppen, med hjälp av teknologier som </w:t>
      </w:r>
      <w:r w:rsidR="00371A38">
        <w:rPr>
          <w:rFonts w:ascii="Arial" w:hAnsi="Arial" w:cs="Arial"/>
          <w:sz w:val="22"/>
          <w:szCs w:val="22"/>
        </w:rPr>
        <w:t xml:space="preserve">högtrycksbränsleinsprutning </w:t>
      </w:r>
      <w:r w:rsidR="00AE213F">
        <w:rPr>
          <w:rFonts w:ascii="Arial" w:hAnsi="Arial" w:cs="Arial"/>
          <w:sz w:val="22"/>
          <w:szCs w:val="22"/>
        </w:rPr>
        <w:t>och ett integrerat insugsgrenrör.</w:t>
      </w:r>
    </w:p>
    <w:p w14:paraId="7D698071" w14:textId="77777777" w:rsidR="00AE213F" w:rsidRPr="00AE213F" w:rsidRDefault="00AE213F" w:rsidP="00AE213F">
      <w:pPr>
        <w:pStyle w:val="Liststycke"/>
        <w:spacing w:line="276" w:lineRule="auto"/>
        <w:contextualSpacing w:val="0"/>
        <w:rPr>
          <w:rFonts w:ascii="Arial" w:hAnsi="Arial" w:cs="Arial"/>
          <w:sz w:val="22"/>
          <w:szCs w:val="22"/>
        </w:rPr>
      </w:pPr>
    </w:p>
    <w:p w14:paraId="537165E3" w14:textId="5FB480BF" w:rsidR="00B4729D" w:rsidRPr="00B4729D" w:rsidRDefault="00B4729D" w:rsidP="00B4729D">
      <w:pPr>
        <w:spacing w:line="276" w:lineRule="auto"/>
        <w:rPr>
          <w:rFonts w:ascii="Arial" w:hAnsi="Arial" w:cs="Arial"/>
          <w:b/>
          <w:bCs/>
          <w:sz w:val="22"/>
          <w:szCs w:val="22"/>
        </w:rPr>
      </w:pPr>
      <w:r w:rsidRPr="00B4729D">
        <w:rPr>
          <w:rFonts w:ascii="Arial" w:hAnsi="Arial" w:cs="Arial"/>
          <w:b/>
          <w:bCs/>
          <w:sz w:val="22"/>
          <w:szCs w:val="22"/>
        </w:rPr>
        <w:t>Kuga Hybrid:</w:t>
      </w:r>
    </w:p>
    <w:p w14:paraId="405E929A" w14:textId="71D89793" w:rsidR="00B4729D" w:rsidRPr="00EB6655" w:rsidRDefault="00B4729D" w:rsidP="00B4729D">
      <w:pPr>
        <w:pStyle w:val="Liststycke"/>
        <w:numPr>
          <w:ilvl w:val="0"/>
          <w:numId w:val="6"/>
        </w:numPr>
        <w:spacing w:line="276" w:lineRule="auto"/>
        <w:contextualSpacing w:val="0"/>
        <w:rPr>
          <w:rFonts w:ascii="Arial" w:hAnsi="Arial" w:cs="Arial"/>
          <w:b/>
          <w:bCs/>
          <w:color w:val="000000" w:themeColor="text1"/>
          <w:sz w:val="22"/>
          <w:szCs w:val="22"/>
        </w:rPr>
      </w:pPr>
      <w:r w:rsidRPr="00B4729D">
        <w:rPr>
          <w:rFonts w:ascii="Arial" w:hAnsi="Arial" w:cs="Arial"/>
          <w:color w:val="000000" w:themeColor="text1"/>
          <w:sz w:val="22"/>
          <w:szCs w:val="22"/>
        </w:rPr>
        <w:t xml:space="preserve">Kuga Hybrid </w:t>
      </w:r>
      <w:r w:rsidR="00371A38">
        <w:rPr>
          <w:rFonts w:ascii="Arial" w:hAnsi="Arial" w:cs="Arial"/>
          <w:color w:val="000000" w:themeColor="text1"/>
          <w:sz w:val="22"/>
          <w:szCs w:val="22"/>
        </w:rPr>
        <w:t xml:space="preserve">börjar levereras senare i år </w:t>
      </w:r>
      <w:r w:rsidRPr="00B4729D">
        <w:rPr>
          <w:rFonts w:ascii="Arial" w:hAnsi="Arial" w:cs="Arial"/>
          <w:color w:val="000000" w:themeColor="text1"/>
          <w:sz w:val="22"/>
          <w:szCs w:val="22"/>
        </w:rPr>
        <w:t>och har en självladdande dri</w:t>
      </w:r>
      <w:r w:rsidR="00371A38">
        <w:rPr>
          <w:rFonts w:ascii="Arial" w:hAnsi="Arial" w:cs="Arial"/>
          <w:color w:val="000000" w:themeColor="text1"/>
          <w:sz w:val="22"/>
          <w:szCs w:val="22"/>
        </w:rPr>
        <w:t>vlina</w:t>
      </w:r>
      <w:r w:rsidRPr="00B4729D">
        <w:rPr>
          <w:rFonts w:ascii="Arial" w:hAnsi="Arial" w:cs="Arial"/>
          <w:color w:val="000000" w:themeColor="text1"/>
          <w:sz w:val="22"/>
          <w:szCs w:val="22"/>
        </w:rPr>
        <w:t xml:space="preserve"> som </w:t>
      </w:r>
      <w:r w:rsidR="00371A38">
        <w:rPr>
          <w:rFonts w:ascii="Arial" w:hAnsi="Arial" w:cs="Arial"/>
          <w:color w:val="000000" w:themeColor="text1"/>
          <w:sz w:val="22"/>
          <w:szCs w:val="22"/>
        </w:rPr>
        <w:t xml:space="preserve">kan köras </w:t>
      </w:r>
      <w:r w:rsidRPr="00B4729D">
        <w:rPr>
          <w:rFonts w:ascii="Arial" w:hAnsi="Arial" w:cs="Arial"/>
          <w:color w:val="000000" w:themeColor="text1"/>
          <w:sz w:val="22"/>
          <w:szCs w:val="22"/>
        </w:rPr>
        <w:t>på enbart el</w:t>
      </w:r>
      <w:r w:rsidR="00371A38">
        <w:rPr>
          <w:rFonts w:ascii="Arial" w:hAnsi="Arial" w:cs="Arial"/>
          <w:color w:val="000000" w:themeColor="text1"/>
          <w:sz w:val="22"/>
          <w:szCs w:val="22"/>
        </w:rPr>
        <w:t xml:space="preserve"> som</w:t>
      </w:r>
      <w:r w:rsidRPr="00B4729D">
        <w:rPr>
          <w:rFonts w:ascii="Arial" w:hAnsi="Arial" w:cs="Arial"/>
          <w:color w:val="000000" w:themeColor="text1"/>
          <w:sz w:val="22"/>
          <w:szCs w:val="22"/>
        </w:rPr>
        <w:t xml:space="preserve"> kombinera</w:t>
      </w:r>
      <w:r w:rsidR="00371A38">
        <w:rPr>
          <w:rFonts w:ascii="Arial" w:hAnsi="Arial" w:cs="Arial"/>
          <w:color w:val="000000" w:themeColor="text1"/>
          <w:sz w:val="22"/>
          <w:szCs w:val="22"/>
        </w:rPr>
        <w:t>r</w:t>
      </w:r>
      <w:r w:rsidRPr="00B4729D">
        <w:rPr>
          <w:rFonts w:ascii="Arial" w:hAnsi="Arial" w:cs="Arial"/>
          <w:color w:val="000000" w:themeColor="text1"/>
          <w:sz w:val="22"/>
          <w:szCs w:val="22"/>
        </w:rPr>
        <w:t xml:space="preserve"> en 2,5</w:t>
      </w:r>
      <w:r w:rsidR="00371A38">
        <w:rPr>
          <w:rFonts w:ascii="Arial" w:hAnsi="Arial" w:cs="Arial"/>
          <w:color w:val="000000" w:themeColor="text1"/>
          <w:sz w:val="22"/>
          <w:szCs w:val="22"/>
        </w:rPr>
        <w:t>-</w:t>
      </w:r>
      <w:r w:rsidRPr="00B4729D">
        <w:rPr>
          <w:rFonts w:ascii="Arial" w:hAnsi="Arial" w:cs="Arial"/>
          <w:color w:val="000000" w:themeColor="text1"/>
          <w:sz w:val="22"/>
          <w:szCs w:val="22"/>
        </w:rPr>
        <w:t>liters Atkinson</w:t>
      </w:r>
      <w:r w:rsidR="00371A38">
        <w:rPr>
          <w:rFonts w:ascii="Arial" w:hAnsi="Arial" w:cs="Arial"/>
          <w:color w:val="000000" w:themeColor="text1"/>
          <w:sz w:val="22"/>
          <w:szCs w:val="22"/>
        </w:rPr>
        <w:t>-motor</w:t>
      </w:r>
      <w:r w:rsidRPr="00B4729D">
        <w:rPr>
          <w:rFonts w:ascii="Arial" w:hAnsi="Arial" w:cs="Arial"/>
          <w:color w:val="000000" w:themeColor="text1"/>
          <w:sz w:val="22"/>
          <w:szCs w:val="22"/>
        </w:rPr>
        <w:t>, elmotor</w:t>
      </w:r>
      <w:r w:rsidR="00371A38">
        <w:rPr>
          <w:rFonts w:ascii="Arial" w:hAnsi="Arial" w:cs="Arial"/>
          <w:color w:val="000000" w:themeColor="text1"/>
          <w:sz w:val="22"/>
          <w:szCs w:val="22"/>
        </w:rPr>
        <w:t>, generator,</w:t>
      </w:r>
      <w:r w:rsidRPr="00B4729D">
        <w:rPr>
          <w:rFonts w:ascii="Arial" w:hAnsi="Arial" w:cs="Arial"/>
          <w:color w:val="000000" w:themeColor="text1"/>
          <w:sz w:val="22"/>
          <w:szCs w:val="22"/>
        </w:rPr>
        <w:t xml:space="preserve"> ett litiumjodbatteri</w:t>
      </w:r>
      <w:r w:rsidR="00371A38">
        <w:rPr>
          <w:rFonts w:ascii="Arial" w:hAnsi="Arial" w:cs="Arial"/>
          <w:color w:val="000000" w:themeColor="text1"/>
          <w:sz w:val="22"/>
          <w:szCs w:val="22"/>
        </w:rPr>
        <w:t xml:space="preserve"> och en Ford-utvecklad</w:t>
      </w:r>
      <w:r w:rsidR="00825988">
        <w:rPr>
          <w:rFonts w:ascii="Arial" w:hAnsi="Arial" w:cs="Arial"/>
          <w:color w:val="000000" w:themeColor="text1"/>
          <w:sz w:val="22"/>
          <w:szCs w:val="22"/>
        </w:rPr>
        <w:t xml:space="preserve"> </w:t>
      </w:r>
      <w:r w:rsidRPr="00EB6655">
        <w:rPr>
          <w:rFonts w:ascii="Arial" w:hAnsi="Arial" w:cs="Arial"/>
          <w:color w:val="000000" w:themeColor="text1"/>
          <w:sz w:val="22"/>
          <w:szCs w:val="22"/>
        </w:rPr>
        <w:t xml:space="preserve">automatisk växellåda. </w:t>
      </w:r>
    </w:p>
    <w:p w14:paraId="072AEF52" w14:textId="77777777" w:rsidR="00B4729D" w:rsidRPr="00EB6655" w:rsidRDefault="00B4729D" w:rsidP="00B4729D">
      <w:pPr>
        <w:spacing w:line="276" w:lineRule="auto"/>
        <w:rPr>
          <w:rFonts w:ascii="Arial" w:hAnsi="Arial" w:cs="Arial"/>
          <w:sz w:val="22"/>
          <w:szCs w:val="22"/>
        </w:rPr>
      </w:pPr>
    </w:p>
    <w:p w14:paraId="152BDA4F" w14:textId="6F5BDFA8" w:rsidR="00F86E70" w:rsidRPr="00F86E70" w:rsidRDefault="00F86E70" w:rsidP="00F86E70">
      <w:pPr>
        <w:spacing w:line="276" w:lineRule="auto"/>
        <w:rPr>
          <w:rFonts w:ascii="Arial" w:eastAsia="Times New Roman" w:hAnsi="Arial" w:cs="Arial"/>
          <w:color w:val="000000" w:themeColor="text1"/>
          <w:sz w:val="22"/>
          <w:szCs w:val="22"/>
          <w:lang w:eastAsia="sv-SE"/>
        </w:rPr>
      </w:pPr>
      <w:r w:rsidRPr="00F86E70">
        <w:rPr>
          <w:rFonts w:ascii="Arial" w:eastAsia="Times New Roman" w:hAnsi="Arial" w:cs="Arial"/>
          <w:b/>
          <w:bCs/>
          <w:color w:val="000000" w:themeColor="text1"/>
          <w:sz w:val="22"/>
          <w:szCs w:val="22"/>
          <w:lang w:eastAsia="sv-SE"/>
        </w:rPr>
        <w:t>Elektrifierade fordon kommer stå för hälften av försäljningen 2021</w:t>
      </w:r>
      <w:r w:rsidRPr="00F86E70">
        <w:rPr>
          <w:rFonts w:ascii="Arial" w:eastAsia="Times New Roman" w:hAnsi="Arial" w:cs="Arial"/>
          <w:b/>
          <w:bCs/>
          <w:color w:val="000000" w:themeColor="text1"/>
          <w:sz w:val="22"/>
          <w:szCs w:val="22"/>
          <w:lang w:eastAsia="sv-SE"/>
        </w:rPr>
        <w:br/>
      </w:r>
      <w:r w:rsidR="00825988">
        <w:rPr>
          <w:rFonts w:ascii="Arial" w:eastAsia="Times New Roman" w:hAnsi="Arial" w:cs="Arial"/>
          <w:color w:val="000000" w:themeColor="text1"/>
          <w:sz w:val="22"/>
          <w:szCs w:val="22"/>
          <w:shd w:val="clear" w:color="auto" w:fill="FFFFFF"/>
          <w:lang w:eastAsia="sv-SE"/>
        </w:rPr>
        <w:t>Ford har t</w:t>
      </w:r>
      <w:r w:rsidRPr="00F86E70">
        <w:rPr>
          <w:rFonts w:ascii="Arial" w:eastAsia="Times New Roman" w:hAnsi="Arial" w:cs="Arial"/>
          <w:color w:val="000000" w:themeColor="text1"/>
          <w:sz w:val="22"/>
          <w:szCs w:val="22"/>
          <w:shd w:val="clear" w:color="auto" w:fill="FFFFFF"/>
          <w:lang w:eastAsia="sv-SE"/>
        </w:rPr>
        <w:t xml:space="preserve">idigare </w:t>
      </w:r>
      <w:r w:rsidR="00825988" w:rsidRPr="00F86E70">
        <w:rPr>
          <w:rFonts w:ascii="Arial" w:eastAsia="Times New Roman" w:hAnsi="Arial" w:cs="Arial"/>
          <w:color w:val="000000" w:themeColor="text1"/>
          <w:sz w:val="22"/>
          <w:szCs w:val="22"/>
          <w:shd w:val="clear" w:color="auto" w:fill="FFFFFF"/>
          <w:lang w:eastAsia="sv-SE"/>
        </w:rPr>
        <w:t>meddelat</w:t>
      </w:r>
      <w:r w:rsidRPr="00F86E70">
        <w:rPr>
          <w:rFonts w:ascii="Arial" w:eastAsia="Times New Roman" w:hAnsi="Arial" w:cs="Arial"/>
          <w:color w:val="000000" w:themeColor="text1"/>
          <w:sz w:val="22"/>
          <w:szCs w:val="22"/>
          <w:shd w:val="clear" w:color="auto" w:fill="FFFFFF"/>
          <w:lang w:eastAsia="sv-SE"/>
        </w:rPr>
        <w:t xml:space="preserve"> att </w:t>
      </w:r>
      <w:r w:rsidR="00825988">
        <w:rPr>
          <w:rFonts w:ascii="Arial" w:eastAsia="Times New Roman" w:hAnsi="Arial" w:cs="Arial"/>
          <w:color w:val="000000" w:themeColor="text1"/>
          <w:sz w:val="22"/>
          <w:szCs w:val="22"/>
          <w:shd w:val="clear" w:color="auto" w:fill="FFFFFF"/>
          <w:lang w:eastAsia="sv-SE"/>
        </w:rPr>
        <w:t xml:space="preserve">alla </w:t>
      </w:r>
      <w:r w:rsidRPr="00F86E70">
        <w:rPr>
          <w:rFonts w:ascii="Arial" w:eastAsia="Times New Roman" w:hAnsi="Arial" w:cs="Arial"/>
          <w:color w:val="000000" w:themeColor="text1"/>
          <w:sz w:val="22"/>
          <w:szCs w:val="22"/>
          <w:shd w:val="clear" w:color="auto" w:fill="FFFFFF"/>
          <w:lang w:eastAsia="sv-SE"/>
        </w:rPr>
        <w:t>ny</w:t>
      </w:r>
      <w:r w:rsidR="00825988">
        <w:rPr>
          <w:rFonts w:ascii="Arial" w:eastAsia="Times New Roman" w:hAnsi="Arial" w:cs="Arial"/>
          <w:color w:val="000000" w:themeColor="text1"/>
          <w:sz w:val="22"/>
          <w:szCs w:val="22"/>
          <w:shd w:val="clear" w:color="auto" w:fill="FFFFFF"/>
          <w:lang w:eastAsia="sv-SE"/>
        </w:rPr>
        <w:t>a</w:t>
      </w:r>
      <w:r w:rsidRPr="00F86E70">
        <w:rPr>
          <w:rFonts w:ascii="Arial" w:eastAsia="Times New Roman" w:hAnsi="Arial" w:cs="Arial"/>
          <w:color w:val="000000" w:themeColor="text1"/>
          <w:sz w:val="22"/>
          <w:szCs w:val="22"/>
          <w:shd w:val="clear" w:color="auto" w:fill="FFFFFF"/>
          <w:lang w:eastAsia="sv-SE"/>
        </w:rPr>
        <w:t xml:space="preserve"> personbil</w:t>
      </w:r>
      <w:r w:rsidR="00825988">
        <w:rPr>
          <w:rFonts w:ascii="Arial" w:eastAsia="Times New Roman" w:hAnsi="Arial" w:cs="Arial"/>
          <w:color w:val="000000" w:themeColor="text1"/>
          <w:sz w:val="22"/>
          <w:szCs w:val="22"/>
          <w:shd w:val="clear" w:color="auto" w:fill="FFFFFF"/>
          <w:lang w:eastAsia="sv-SE"/>
        </w:rPr>
        <w:t>smodeller</w:t>
      </w:r>
      <w:r w:rsidRPr="00F86E70">
        <w:rPr>
          <w:rFonts w:ascii="Arial" w:eastAsia="Times New Roman" w:hAnsi="Arial" w:cs="Arial"/>
          <w:color w:val="000000" w:themeColor="text1"/>
          <w:sz w:val="22"/>
          <w:szCs w:val="22"/>
          <w:shd w:val="clear" w:color="auto" w:fill="FFFFFF"/>
          <w:lang w:eastAsia="sv-SE"/>
        </w:rPr>
        <w:t xml:space="preserve"> kommer att innehålla ett elektrifierat alternativ. I slutet av 2021 kommer Fords europiska kunder </w:t>
      </w:r>
      <w:r w:rsidR="00825988">
        <w:rPr>
          <w:rFonts w:ascii="Arial" w:eastAsia="Times New Roman" w:hAnsi="Arial" w:cs="Arial"/>
          <w:color w:val="000000" w:themeColor="text1"/>
          <w:sz w:val="22"/>
          <w:szCs w:val="22"/>
          <w:shd w:val="clear" w:color="auto" w:fill="FFFFFF"/>
          <w:lang w:eastAsia="sv-SE"/>
        </w:rPr>
        <w:t xml:space="preserve">kunna </w:t>
      </w:r>
      <w:r w:rsidRPr="00F86E70">
        <w:rPr>
          <w:rFonts w:ascii="Arial" w:eastAsia="Times New Roman" w:hAnsi="Arial" w:cs="Arial"/>
          <w:color w:val="000000" w:themeColor="text1"/>
          <w:sz w:val="22"/>
          <w:szCs w:val="22"/>
          <w:shd w:val="clear" w:color="auto" w:fill="FFFFFF"/>
          <w:lang w:eastAsia="sv-SE"/>
        </w:rPr>
        <w:t xml:space="preserve">välja mellan 18 elektrifierade </w:t>
      </w:r>
      <w:r w:rsidR="00825988">
        <w:rPr>
          <w:rFonts w:ascii="Arial" w:eastAsia="Times New Roman" w:hAnsi="Arial" w:cs="Arial"/>
          <w:color w:val="000000" w:themeColor="text1"/>
          <w:sz w:val="22"/>
          <w:szCs w:val="22"/>
          <w:shd w:val="clear" w:color="auto" w:fill="FFFFFF"/>
          <w:lang w:eastAsia="sv-SE"/>
        </w:rPr>
        <w:t>modeller</w:t>
      </w:r>
      <w:r w:rsidRPr="00F86E70">
        <w:rPr>
          <w:rFonts w:ascii="Arial" w:eastAsia="Times New Roman" w:hAnsi="Arial" w:cs="Arial"/>
          <w:color w:val="000000" w:themeColor="text1"/>
          <w:sz w:val="22"/>
          <w:szCs w:val="22"/>
          <w:shd w:val="clear" w:color="auto" w:fill="FFFFFF"/>
          <w:lang w:eastAsia="sv-SE"/>
        </w:rPr>
        <w:t xml:space="preserve">, varav 14 kommer att finnas tillgängliga redan i slutet av 2020. Ford </w:t>
      </w:r>
      <w:r w:rsidR="00825988">
        <w:rPr>
          <w:rFonts w:ascii="Arial" w:eastAsia="Times New Roman" w:hAnsi="Arial" w:cs="Arial"/>
          <w:color w:val="000000" w:themeColor="text1"/>
          <w:sz w:val="22"/>
          <w:szCs w:val="22"/>
          <w:shd w:val="clear" w:color="auto" w:fill="FFFFFF"/>
          <w:lang w:eastAsia="sv-SE"/>
        </w:rPr>
        <w:t xml:space="preserve">räknar </w:t>
      </w:r>
      <w:r w:rsidRPr="00F86E70">
        <w:rPr>
          <w:rFonts w:ascii="Arial" w:eastAsia="Times New Roman" w:hAnsi="Arial" w:cs="Arial"/>
          <w:color w:val="000000" w:themeColor="text1"/>
          <w:sz w:val="22"/>
          <w:szCs w:val="22"/>
          <w:shd w:val="clear" w:color="auto" w:fill="FFFFFF"/>
          <w:lang w:eastAsia="sv-SE"/>
        </w:rPr>
        <w:t>med att sälja närmare en miljon elektrifierade personbilar fram till slutet av 2022.</w:t>
      </w:r>
    </w:p>
    <w:p w14:paraId="5B9CB96B" w14:textId="77777777" w:rsidR="00F86E70" w:rsidRPr="00F86E70" w:rsidRDefault="00F86E70" w:rsidP="00053A78">
      <w:pPr>
        <w:pBdr>
          <w:bottom w:val="single" w:sz="6" w:space="1" w:color="auto"/>
        </w:pBdr>
        <w:spacing w:line="276" w:lineRule="auto"/>
        <w:rPr>
          <w:rFonts w:ascii="Arial" w:hAnsi="Arial" w:cs="Arial"/>
        </w:rPr>
      </w:pPr>
    </w:p>
    <w:p w14:paraId="26823396" w14:textId="77777777" w:rsidR="00053A78" w:rsidRPr="004A6FE1" w:rsidRDefault="00053A78" w:rsidP="00053A78">
      <w:pPr>
        <w:rPr>
          <w:rFonts w:ascii="Arial" w:hAnsi="Arial" w:cs="Arial"/>
          <w:sz w:val="20"/>
          <w:szCs w:val="22"/>
        </w:rPr>
      </w:pPr>
      <w:r w:rsidRPr="004A6FE1">
        <w:rPr>
          <w:rFonts w:ascii="Arial" w:hAnsi="Arial" w:cs="Arial"/>
          <w:sz w:val="20"/>
          <w:szCs w:val="22"/>
        </w:rPr>
        <w:t xml:space="preserve">För mer information och intervjuer, var vänlig kontakta </w:t>
      </w:r>
    </w:p>
    <w:p w14:paraId="6C01C2AD" w14:textId="77777777" w:rsidR="00053A78" w:rsidRPr="004A6FE1" w:rsidRDefault="00053A78" w:rsidP="00053A78">
      <w:pPr>
        <w:rPr>
          <w:rStyle w:val="Hyperlnk"/>
          <w:rFonts w:ascii="Arial" w:hAnsi="Arial" w:cs="Arial"/>
          <w:color w:val="FF0000"/>
          <w:sz w:val="20"/>
          <w:szCs w:val="22"/>
        </w:rPr>
      </w:pPr>
      <w:r w:rsidRPr="004A6FE1">
        <w:rPr>
          <w:rFonts w:ascii="Arial" w:hAnsi="Arial" w:cs="Arial"/>
          <w:sz w:val="20"/>
          <w:szCs w:val="22"/>
        </w:rPr>
        <w:t xml:space="preserve">Erik Lindham, informationschef, </w:t>
      </w:r>
      <w:hyperlink r:id="rId7" w:history="1">
        <w:r w:rsidRPr="004A6FE1">
          <w:rPr>
            <w:rStyle w:val="Hyperlnk"/>
            <w:rFonts w:ascii="Arial" w:hAnsi="Arial" w:cs="Arial"/>
            <w:sz w:val="20"/>
            <w:szCs w:val="22"/>
          </w:rPr>
          <w:t>elindham@ford.com</w:t>
        </w:r>
      </w:hyperlink>
      <w:r w:rsidRPr="004A6FE1">
        <w:rPr>
          <w:rFonts w:ascii="Arial" w:hAnsi="Arial" w:cs="Arial"/>
          <w:sz w:val="20"/>
          <w:szCs w:val="22"/>
        </w:rPr>
        <w:t xml:space="preserve"> </w:t>
      </w:r>
      <w:r w:rsidRPr="004A6FE1">
        <w:rPr>
          <w:rFonts w:ascii="Arial" w:hAnsi="Arial" w:cs="Arial"/>
          <w:color w:val="000000" w:themeColor="text1"/>
          <w:sz w:val="20"/>
          <w:szCs w:val="22"/>
        </w:rPr>
        <w:t>eller 0733-33 43 09</w:t>
      </w:r>
    </w:p>
    <w:p w14:paraId="1A96681A" w14:textId="77777777" w:rsidR="00053A78" w:rsidRPr="004A6FE1" w:rsidRDefault="00053A78" w:rsidP="00053A78">
      <w:pPr>
        <w:rPr>
          <w:rFonts w:ascii="Arial" w:hAnsi="Arial" w:cs="Arial"/>
          <w:sz w:val="20"/>
          <w:szCs w:val="22"/>
        </w:rPr>
      </w:pPr>
      <w:r w:rsidRPr="004A6FE1">
        <w:rPr>
          <w:rStyle w:val="Hyperlnk"/>
          <w:rFonts w:ascii="Arial" w:hAnsi="Arial" w:cs="Arial"/>
          <w:color w:val="auto"/>
          <w:sz w:val="20"/>
          <w:szCs w:val="22"/>
          <w:u w:val="none"/>
        </w:rPr>
        <w:t xml:space="preserve">Pressbilder fria för publicering finns tillgängliga: </w:t>
      </w:r>
      <w:hyperlink r:id="rId8" w:history="1">
        <w:r w:rsidRPr="004A6FE1">
          <w:rPr>
            <w:rStyle w:val="Hyperlnk"/>
            <w:rFonts w:ascii="Arial" w:hAnsi="Arial" w:cs="Arial"/>
            <w:sz w:val="20"/>
            <w:szCs w:val="22"/>
          </w:rPr>
          <w:t>ford.mynewsdesk.com</w:t>
        </w:r>
      </w:hyperlink>
    </w:p>
    <w:p w14:paraId="17246DA9" w14:textId="77777777" w:rsidR="00C94C01" w:rsidRPr="004A6FE1" w:rsidRDefault="00C94C01" w:rsidP="00E47955">
      <w:pPr>
        <w:spacing w:before="120" w:line="276" w:lineRule="auto"/>
        <w:rPr>
          <w:rFonts w:ascii="Arial" w:hAnsi="Arial" w:cs="Arial"/>
          <w:sz w:val="21"/>
        </w:rPr>
      </w:pPr>
    </w:p>
    <w:p w14:paraId="6B8FB96B" w14:textId="77777777" w:rsidR="00946E52" w:rsidRPr="004A6FE1" w:rsidRDefault="00946E52" w:rsidP="00946E52">
      <w:pPr>
        <w:rPr>
          <w:rFonts w:ascii="Arial" w:hAnsi="Arial" w:cs="Arial"/>
          <w:sz w:val="15"/>
          <w:szCs w:val="15"/>
          <w:lang w:eastAsia="sv-SE"/>
        </w:rPr>
      </w:pPr>
      <w:r w:rsidRPr="004A6FE1">
        <w:rPr>
          <w:rFonts w:ascii="Arial" w:hAnsi="Arial" w:cs="Arial"/>
          <w:b/>
          <w:bCs/>
          <w:sz w:val="15"/>
          <w:szCs w:val="15"/>
          <w:lang w:eastAsia="sv-SE"/>
        </w:rPr>
        <w:t>Om Ford Motor Company</w:t>
      </w:r>
    </w:p>
    <w:p w14:paraId="03C93396" w14:textId="77777777" w:rsidR="00946E52" w:rsidRPr="004A6FE1" w:rsidRDefault="00946E52" w:rsidP="00946E52">
      <w:pPr>
        <w:rPr>
          <w:rFonts w:ascii="Arial" w:hAnsi="Arial" w:cs="Arial"/>
          <w:sz w:val="15"/>
          <w:szCs w:val="15"/>
          <w:lang w:eastAsia="sv-SE"/>
        </w:rPr>
      </w:pPr>
      <w:r w:rsidRPr="004A6FE1">
        <w:rPr>
          <w:rFonts w:ascii="Arial" w:hAnsi="Arial" w:cs="Arial"/>
          <w:sz w:val="15"/>
          <w:szCs w:val="15"/>
          <w:lang w:eastAsia="sv-SE"/>
        </w:rPr>
        <w:t xml:space="preserve">Ford Motor Company är ett globalt bilföretag med huvudkontor i Dearborn i Michigan. Företaget designar, tillverkar, marknadsför och erbjuder service för Fords bilar, lastbilar, SUV:ar, elektriska fordon och Lincolns lyxfordon. Företaget </w:t>
      </w:r>
      <w:r w:rsidRPr="004A6FE1">
        <w:rPr>
          <w:rFonts w:ascii="Arial" w:hAnsi="Arial" w:cs="Arial"/>
          <w:sz w:val="15"/>
          <w:szCs w:val="15"/>
          <w:lang w:eastAsia="sv-SE"/>
        </w:rPr>
        <w:lastRenderedPageBreak/>
        <w:t xml:space="preserve">erbjuder också finansiella tjänster genom Ford Motor Credit Company, och strävar efter ledande positioner inom elektrifiering, autonoma fordon och mobilitetslösningar. Koncernen har cirka 194 000 anställda världen över. För mer information om Ford, bolagets produkter och Ford Motor Credit Company, vänligen besök </w:t>
      </w:r>
      <w:hyperlink r:id="rId9" w:history="1">
        <w:r w:rsidRPr="004A6FE1">
          <w:rPr>
            <w:rFonts w:ascii="Arial" w:hAnsi="Arial" w:cs="Arial"/>
            <w:color w:val="DCA10D"/>
            <w:sz w:val="15"/>
            <w:szCs w:val="15"/>
            <w:u w:val="single"/>
            <w:lang w:eastAsia="sv-SE"/>
          </w:rPr>
          <w:t>www.corporate.ford.com</w:t>
        </w:r>
      </w:hyperlink>
    </w:p>
    <w:p w14:paraId="58CCC2C1" w14:textId="77777777" w:rsidR="00946E52" w:rsidRPr="004A6FE1" w:rsidRDefault="00946E52" w:rsidP="00946E52">
      <w:pPr>
        <w:rPr>
          <w:rFonts w:ascii="Arial" w:hAnsi="Arial" w:cs="Arial"/>
          <w:sz w:val="15"/>
          <w:szCs w:val="15"/>
          <w:lang w:eastAsia="sv-SE"/>
        </w:rPr>
      </w:pPr>
    </w:p>
    <w:p w14:paraId="425847F8" w14:textId="77777777" w:rsidR="00946E52" w:rsidRPr="004A6FE1" w:rsidRDefault="00946E52" w:rsidP="00946E52">
      <w:pPr>
        <w:rPr>
          <w:rFonts w:ascii="Arial" w:hAnsi="Arial" w:cs="Arial"/>
          <w:sz w:val="15"/>
          <w:szCs w:val="15"/>
          <w:lang w:eastAsia="sv-SE"/>
        </w:rPr>
      </w:pPr>
      <w:r w:rsidRPr="004A6FE1">
        <w:rPr>
          <w:rFonts w:ascii="Arial" w:hAnsi="Arial" w:cs="Arial"/>
          <w:b/>
          <w:bCs/>
          <w:sz w:val="15"/>
          <w:szCs w:val="15"/>
          <w:lang w:eastAsia="sv-SE"/>
        </w:rPr>
        <w:t>Ford Europa</w:t>
      </w:r>
      <w:r w:rsidRPr="004A6FE1">
        <w:rPr>
          <w:rFonts w:ascii="Arial" w:hAnsi="Arial" w:cs="Arial"/>
          <w:sz w:val="15"/>
          <w:szCs w:val="15"/>
          <w:lang w:eastAsia="sv-SE"/>
        </w:rPr>
        <w:t> ansvarar för produktion, försäljning och service av Ford-fordon på 50 separata marknader och har cirka 50 000 anställda vid sina helägda anläggningar och konsoliderade joint ventures och cirka 64 000 anställda medräknat okonsoliderade företag. Vid sidan av Ford Motor Credit Company driver Ford Europa även Ford Customer Service Division och 20 produktionsanläggningar (13 helägda eller konsoliderade joint venture-anläggningar och sju okonsoliderade joint venture-anläggningar). De första Fordbilarna levererades till Europa 1903, samma år som Ford Motor Company grundades. Tillverkningen i Europa startade 1911.</w:t>
      </w:r>
    </w:p>
    <w:p w14:paraId="4FCDD779" w14:textId="77777777" w:rsidR="00897086" w:rsidRPr="004A6FE1" w:rsidRDefault="00897086" w:rsidP="00897086">
      <w:pPr>
        <w:pStyle w:val="p1"/>
        <w:rPr>
          <w:rFonts w:ascii="Arial" w:hAnsi="Arial" w:cs="Arial"/>
          <w:color w:val="000000" w:themeColor="text1"/>
          <w:sz w:val="20"/>
        </w:rPr>
      </w:pPr>
      <w:r w:rsidRPr="004A6FE1">
        <w:rPr>
          <w:rFonts w:ascii="Arial" w:hAnsi="Arial" w:cs="Arial"/>
          <w:b/>
          <w:bCs/>
          <w:color w:val="000000" w:themeColor="text1"/>
          <w:sz w:val="20"/>
        </w:rPr>
        <w:t> </w:t>
      </w:r>
    </w:p>
    <w:p w14:paraId="26D029C1"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0C62" w14:textId="77777777" w:rsidR="0003262D" w:rsidRDefault="0003262D" w:rsidP="00264FEC">
      <w:r>
        <w:separator/>
      </w:r>
    </w:p>
  </w:endnote>
  <w:endnote w:type="continuationSeparator" w:id="0">
    <w:p w14:paraId="59AB5156" w14:textId="77777777" w:rsidR="0003262D" w:rsidRDefault="0003262D"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A1BF6" w14:textId="77777777" w:rsidR="0003262D" w:rsidRDefault="0003262D" w:rsidP="00264FEC">
      <w:r>
        <w:separator/>
      </w:r>
    </w:p>
  </w:footnote>
  <w:footnote w:type="continuationSeparator" w:id="0">
    <w:p w14:paraId="6DA98080" w14:textId="77777777" w:rsidR="0003262D" w:rsidRDefault="0003262D"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D0B8" w14:textId="77777777" w:rsidR="003A6362" w:rsidRDefault="00823C9A">
    <w:pPr>
      <w:pStyle w:val="Sidhuvud"/>
    </w:pPr>
    <w:r>
      <w:rPr>
        <w:noProof/>
        <w:lang w:eastAsia="sv-SE"/>
      </w:rPr>
      <w:drawing>
        <wp:anchor distT="0" distB="0" distL="114300" distR="114300" simplePos="0" relativeHeight="251657215" behindDoc="1" locked="0" layoutInCell="1" allowOverlap="1" wp14:anchorId="2EAEEB21" wp14:editId="077F2091">
          <wp:simplePos x="0" y="0"/>
          <wp:positionH relativeFrom="column">
            <wp:posOffset>-452755</wp:posOffset>
          </wp:positionH>
          <wp:positionV relativeFrom="paragraph">
            <wp:posOffset>100277</wp:posOffset>
          </wp:positionV>
          <wp:extent cx="1027522" cy="513761"/>
          <wp:effectExtent l="0" t="0" r="1270" b="0"/>
          <wp:wrapTight wrapText="bothSides">
            <wp:wrapPolygon edited="0">
              <wp:start x="0" y="0"/>
              <wp:lineTo x="0" y="20826"/>
              <wp:lineTo x="21360" y="20826"/>
              <wp:lineTo x="21360" y="0"/>
              <wp:lineTo x="0" y="0"/>
            </wp:wrapPolygon>
          </wp:wrapTight>
          <wp:docPr id="2" name="Bildobjekt 2"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RB_FordOval_RGB_294_R01.jpg"/>
                  <pic:cNvPicPr/>
                </pic:nvPicPr>
                <pic:blipFill>
                  <a:blip r:embed="rId1"/>
                  <a:stretch>
                    <a:fillRect/>
                  </a:stretch>
                </pic:blipFill>
                <pic:spPr>
                  <a:xfrm>
                    <a:off x="0" y="0"/>
                    <a:ext cx="1027522" cy="513761"/>
                  </a:xfrm>
                  <a:prstGeom prst="rect">
                    <a:avLst/>
                  </a:prstGeom>
                </pic:spPr>
              </pic:pic>
            </a:graphicData>
          </a:graphic>
          <wp14:sizeRelH relativeFrom="page">
            <wp14:pctWidth>0</wp14:pctWidth>
          </wp14:sizeRelH>
          <wp14:sizeRelV relativeFrom="page">
            <wp14:pctHeight>0</wp14:pctHeight>
          </wp14:sizeRelV>
        </wp:anchor>
      </w:drawing>
    </w:r>
  </w:p>
  <w:p w14:paraId="06390EAB" w14:textId="77777777" w:rsidR="003A6362" w:rsidRDefault="003A6362">
    <w:pPr>
      <w:pStyle w:val="Sidhuvud"/>
    </w:pPr>
  </w:p>
  <w:p w14:paraId="55F47835" w14:textId="3759BC5F"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C1510C">
      <w:rPr>
        <w:rFonts w:ascii="Arial" w:hAnsi="Arial" w:cs="Arial"/>
        <w:sz w:val="22"/>
      </w:rPr>
      <w:t>2020</w:t>
    </w:r>
    <w:r w:rsidR="00ED03A3" w:rsidRPr="004A6FE1">
      <w:rPr>
        <w:rFonts w:ascii="Arial" w:hAnsi="Arial" w:cs="Arial"/>
        <w:sz w:val="22"/>
      </w:rPr>
      <w:t>–</w:t>
    </w:r>
    <w:r w:rsidR="00CF458B">
      <w:rPr>
        <w:rFonts w:ascii="Arial" w:hAnsi="Arial" w:cs="Arial"/>
        <w:sz w:val="22"/>
      </w:rPr>
      <w:t>02</w:t>
    </w:r>
    <w:r w:rsidR="006142DA" w:rsidRPr="004A6FE1">
      <w:rPr>
        <w:rFonts w:ascii="Arial" w:hAnsi="Arial" w:cs="Arial"/>
        <w:sz w:val="22"/>
      </w:rPr>
      <w:t>–</w:t>
    </w:r>
    <w:r w:rsidR="00AB0DAA">
      <w:rPr>
        <w:rFonts w:ascii="Arial" w:hAnsi="Arial" w:cs="Arial"/>
        <w:sz w:val="22"/>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E2A6F"/>
    <w:multiLevelType w:val="hybridMultilevel"/>
    <w:tmpl w:val="62E2F0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B642D"/>
    <w:multiLevelType w:val="hybridMultilevel"/>
    <w:tmpl w:val="B6FC8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536426A"/>
    <w:multiLevelType w:val="hybridMultilevel"/>
    <w:tmpl w:val="5BBEFC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952202"/>
    <w:multiLevelType w:val="hybridMultilevel"/>
    <w:tmpl w:val="F29835B4"/>
    <w:lvl w:ilvl="0" w:tplc="A53ED2B2">
      <w:start w:val="1"/>
      <w:numFmt w:val="bullet"/>
      <w:lvlText w:val=""/>
      <w:lvlJc w:val="left"/>
      <w:pPr>
        <w:ind w:left="720" w:hanging="360"/>
      </w:pPr>
      <w:rPr>
        <w:rFonts w:ascii="Symbol" w:hAnsi="Symbol"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E207F0A"/>
    <w:multiLevelType w:val="hybridMultilevel"/>
    <w:tmpl w:val="E888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6"/>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6B"/>
    <w:rsid w:val="00005944"/>
    <w:rsid w:val="000214C7"/>
    <w:rsid w:val="000228FF"/>
    <w:rsid w:val="00025F56"/>
    <w:rsid w:val="0003262D"/>
    <w:rsid w:val="00033A55"/>
    <w:rsid w:val="00047D58"/>
    <w:rsid w:val="0005357C"/>
    <w:rsid w:val="00053A78"/>
    <w:rsid w:val="00057038"/>
    <w:rsid w:val="00074FE6"/>
    <w:rsid w:val="00077065"/>
    <w:rsid w:val="000831DF"/>
    <w:rsid w:val="00085D80"/>
    <w:rsid w:val="000A67F7"/>
    <w:rsid w:val="000B2898"/>
    <w:rsid w:val="000B2899"/>
    <w:rsid w:val="000B7102"/>
    <w:rsid w:val="000B7EE4"/>
    <w:rsid w:val="000C4EDD"/>
    <w:rsid w:val="000E702E"/>
    <w:rsid w:val="000F1786"/>
    <w:rsid w:val="000F2F98"/>
    <w:rsid w:val="00113C48"/>
    <w:rsid w:val="0012185F"/>
    <w:rsid w:val="00130DE3"/>
    <w:rsid w:val="0013161A"/>
    <w:rsid w:val="00136FE8"/>
    <w:rsid w:val="00153DE0"/>
    <w:rsid w:val="00162FA0"/>
    <w:rsid w:val="00176C5A"/>
    <w:rsid w:val="00187260"/>
    <w:rsid w:val="001A4A6B"/>
    <w:rsid w:val="001B6EA4"/>
    <w:rsid w:val="001C5756"/>
    <w:rsid w:val="001D1731"/>
    <w:rsid w:val="001D73F3"/>
    <w:rsid w:val="00201D7E"/>
    <w:rsid w:val="00254D85"/>
    <w:rsid w:val="00255114"/>
    <w:rsid w:val="00264FEC"/>
    <w:rsid w:val="002739C1"/>
    <w:rsid w:val="002951CB"/>
    <w:rsid w:val="002A4A84"/>
    <w:rsid w:val="002A6EF6"/>
    <w:rsid w:val="002E237B"/>
    <w:rsid w:val="0032510D"/>
    <w:rsid w:val="00371014"/>
    <w:rsid w:val="00371A38"/>
    <w:rsid w:val="00375B8B"/>
    <w:rsid w:val="00397811"/>
    <w:rsid w:val="003A4034"/>
    <w:rsid w:val="003A6362"/>
    <w:rsid w:val="003C5F3A"/>
    <w:rsid w:val="004140CC"/>
    <w:rsid w:val="00417372"/>
    <w:rsid w:val="00417B9F"/>
    <w:rsid w:val="00426047"/>
    <w:rsid w:val="00463E4A"/>
    <w:rsid w:val="0048026E"/>
    <w:rsid w:val="00494AD6"/>
    <w:rsid w:val="004A6FE1"/>
    <w:rsid w:val="004A764A"/>
    <w:rsid w:val="004B0204"/>
    <w:rsid w:val="004F326F"/>
    <w:rsid w:val="004F382B"/>
    <w:rsid w:val="005115D9"/>
    <w:rsid w:val="00531408"/>
    <w:rsid w:val="00572EF1"/>
    <w:rsid w:val="00596A5F"/>
    <w:rsid w:val="005A69B3"/>
    <w:rsid w:val="005B2747"/>
    <w:rsid w:val="005D06BF"/>
    <w:rsid w:val="005D0C4B"/>
    <w:rsid w:val="005F6BC6"/>
    <w:rsid w:val="0060538B"/>
    <w:rsid w:val="006142DA"/>
    <w:rsid w:val="00623ADB"/>
    <w:rsid w:val="00623DA7"/>
    <w:rsid w:val="00650315"/>
    <w:rsid w:val="0066071D"/>
    <w:rsid w:val="00683A5E"/>
    <w:rsid w:val="00691451"/>
    <w:rsid w:val="006A0328"/>
    <w:rsid w:val="006B1A37"/>
    <w:rsid w:val="006B7C84"/>
    <w:rsid w:val="006C54D3"/>
    <w:rsid w:val="00711343"/>
    <w:rsid w:val="0071328A"/>
    <w:rsid w:val="00717065"/>
    <w:rsid w:val="00742BAF"/>
    <w:rsid w:val="0074698B"/>
    <w:rsid w:val="00777A3A"/>
    <w:rsid w:val="007A6A19"/>
    <w:rsid w:val="007B008E"/>
    <w:rsid w:val="007C51C9"/>
    <w:rsid w:val="007C6592"/>
    <w:rsid w:val="00815BF1"/>
    <w:rsid w:val="00816316"/>
    <w:rsid w:val="00823953"/>
    <w:rsid w:val="00823C9A"/>
    <w:rsid w:val="00825988"/>
    <w:rsid w:val="00833B6A"/>
    <w:rsid w:val="00854167"/>
    <w:rsid w:val="0088603E"/>
    <w:rsid w:val="00890A28"/>
    <w:rsid w:val="00891D24"/>
    <w:rsid w:val="00897086"/>
    <w:rsid w:val="008A06BA"/>
    <w:rsid w:val="008A18EB"/>
    <w:rsid w:val="008A5E62"/>
    <w:rsid w:val="008B2755"/>
    <w:rsid w:val="008C2480"/>
    <w:rsid w:val="008E2E51"/>
    <w:rsid w:val="00903156"/>
    <w:rsid w:val="00904CF2"/>
    <w:rsid w:val="00907DE0"/>
    <w:rsid w:val="00915896"/>
    <w:rsid w:val="0092514A"/>
    <w:rsid w:val="00937F30"/>
    <w:rsid w:val="009462A1"/>
    <w:rsid w:val="00946E52"/>
    <w:rsid w:val="0095475B"/>
    <w:rsid w:val="009756D5"/>
    <w:rsid w:val="009764A3"/>
    <w:rsid w:val="009C2E64"/>
    <w:rsid w:val="009C4606"/>
    <w:rsid w:val="009D62C7"/>
    <w:rsid w:val="009F4797"/>
    <w:rsid w:val="00A077B7"/>
    <w:rsid w:val="00A13F82"/>
    <w:rsid w:val="00A331D4"/>
    <w:rsid w:val="00A455A8"/>
    <w:rsid w:val="00A76FB2"/>
    <w:rsid w:val="00A8143B"/>
    <w:rsid w:val="00A81664"/>
    <w:rsid w:val="00A846D9"/>
    <w:rsid w:val="00A926FB"/>
    <w:rsid w:val="00AB0DAA"/>
    <w:rsid w:val="00AB3FC8"/>
    <w:rsid w:val="00AC225B"/>
    <w:rsid w:val="00AD02F5"/>
    <w:rsid w:val="00AD52FF"/>
    <w:rsid w:val="00AD7586"/>
    <w:rsid w:val="00AE213F"/>
    <w:rsid w:val="00AE3957"/>
    <w:rsid w:val="00AF7864"/>
    <w:rsid w:val="00B233EF"/>
    <w:rsid w:val="00B31635"/>
    <w:rsid w:val="00B32157"/>
    <w:rsid w:val="00B4729D"/>
    <w:rsid w:val="00B901A2"/>
    <w:rsid w:val="00B9091E"/>
    <w:rsid w:val="00B94681"/>
    <w:rsid w:val="00BA3171"/>
    <w:rsid w:val="00BC107D"/>
    <w:rsid w:val="00BC6166"/>
    <w:rsid w:val="00BD760D"/>
    <w:rsid w:val="00BE526B"/>
    <w:rsid w:val="00C1510C"/>
    <w:rsid w:val="00C162ED"/>
    <w:rsid w:val="00C26AD8"/>
    <w:rsid w:val="00C35DD6"/>
    <w:rsid w:val="00C42391"/>
    <w:rsid w:val="00C47B7F"/>
    <w:rsid w:val="00C55059"/>
    <w:rsid w:val="00C62BB3"/>
    <w:rsid w:val="00C77588"/>
    <w:rsid w:val="00C8424E"/>
    <w:rsid w:val="00C94C01"/>
    <w:rsid w:val="00CA284D"/>
    <w:rsid w:val="00CB3218"/>
    <w:rsid w:val="00CB3958"/>
    <w:rsid w:val="00CD1541"/>
    <w:rsid w:val="00CF458B"/>
    <w:rsid w:val="00CF5057"/>
    <w:rsid w:val="00CF6554"/>
    <w:rsid w:val="00D06A8F"/>
    <w:rsid w:val="00D109A5"/>
    <w:rsid w:val="00D141FD"/>
    <w:rsid w:val="00D24113"/>
    <w:rsid w:val="00D4607D"/>
    <w:rsid w:val="00D5250D"/>
    <w:rsid w:val="00D731A2"/>
    <w:rsid w:val="00D82EB4"/>
    <w:rsid w:val="00D954FE"/>
    <w:rsid w:val="00DB1546"/>
    <w:rsid w:val="00DC3B77"/>
    <w:rsid w:val="00DC3D7F"/>
    <w:rsid w:val="00DC3F8A"/>
    <w:rsid w:val="00E01B20"/>
    <w:rsid w:val="00E05D2F"/>
    <w:rsid w:val="00E11A63"/>
    <w:rsid w:val="00E11A75"/>
    <w:rsid w:val="00E3469F"/>
    <w:rsid w:val="00E47955"/>
    <w:rsid w:val="00E57F14"/>
    <w:rsid w:val="00E643E7"/>
    <w:rsid w:val="00E807F8"/>
    <w:rsid w:val="00EB6655"/>
    <w:rsid w:val="00EB76D5"/>
    <w:rsid w:val="00ED03A3"/>
    <w:rsid w:val="00ED7FF9"/>
    <w:rsid w:val="00F15E04"/>
    <w:rsid w:val="00F31FF6"/>
    <w:rsid w:val="00F3686C"/>
    <w:rsid w:val="00F86E70"/>
    <w:rsid w:val="00F93C70"/>
    <w:rsid w:val="00F968BD"/>
    <w:rsid w:val="00FA7B28"/>
    <w:rsid w:val="00FB1494"/>
    <w:rsid w:val="00FC2887"/>
    <w:rsid w:val="00FE26FB"/>
    <w:rsid w:val="00FE2ACA"/>
    <w:rsid w:val="00FF5DE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C9064F"/>
  <w14:defaultImageDpi w14:val="300"/>
  <w15:docId w15:val="{212B151E-9492-E34A-A4C8-53FCA32C8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unhideWhenUsed/>
    <w:rsid w:val="00005944"/>
    <w:rPr>
      <w:sz w:val="20"/>
      <w:szCs w:val="20"/>
    </w:rPr>
  </w:style>
  <w:style w:type="character" w:customStyle="1" w:styleId="KommentarerChar">
    <w:name w:val="Kommentarer Char"/>
    <w:basedOn w:val="Standardstycketeckensnitt"/>
    <w:link w:val="Kommentarer"/>
    <w:uiPriority w:val="99"/>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paragraph" w:styleId="Brdtext2">
    <w:name w:val="Body Text 2"/>
    <w:basedOn w:val="Normal"/>
    <w:link w:val="Brdtext2Char"/>
    <w:uiPriority w:val="99"/>
    <w:rsid w:val="00B4729D"/>
    <w:pPr>
      <w:spacing w:line="360" w:lineRule="auto"/>
    </w:pPr>
    <w:rPr>
      <w:rFonts w:ascii="Times New Roman" w:eastAsia="Times New Roman" w:hAnsi="Times New Roman" w:cs="Times New Roman"/>
      <w:szCs w:val="20"/>
      <w:lang w:val="en-GB"/>
    </w:rPr>
  </w:style>
  <w:style w:type="character" w:customStyle="1" w:styleId="Brdtext2Char">
    <w:name w:val="Brödtext 2 Char"/>
    <w:basedOn w:val="Standardstycketeckensnitt"/>
    <w:link w:val="Brdtext2"/>
    <w:uiPriority w:val="99"/>
    <w:rsid w:val="00B4729D"/>
    <w:rPr>
      <w:rFonts w:ascii="Times New Roman" w:eastAsia="Times New Roman" w:hAnsi="Times New Roman" w:cs="Times New Roman"/>
      <w:szCs w:val="20"/>
      <w:lang w:val="en-GB"/>
    </w:rPr>
  </w:style>
  <w:style w:type="paragraph" w:styleId="Revision">
    <w:name w:val="Revision"/>
    <w:hidden/>
    <w:uiPriority w:val="99"/>
    <w:semiHidden/>
    <w:rsid w:val="00CF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253575">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nalidman/Dropbox%20(Four%20PR)/Teammapp%20som%20tillho&#776;r%20Four%20PR/Kunder%20Four%20PR/Ford%20Motor%20Company/Produktion/Pressmeddelanden/Ford%20PRM%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Ford PRM mall.dotx</Template>
  <TotalTime>3824</TotalTime>
  <Pages>3</Pages>
  <Words>900</Words>
  <Characters>4771</Characters>
  <Application>Microsoft Office Word</Application>
  <DocSecurity>0</DocSecurity>
  <Lines>39</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Johanna Lidman</cp:lastModifiedBy>
  <cp:revision>45</cp:revision>
  <dcterms:created xsi:type="dcterms:W3CDTF">2020-02-21T12:56:00Z</dcterms:created>
  <dcterms:modified xsi:type="dcterms:W3CDTF">2020-02-26T09:36:00Z</dcterms:modified>
</cp:coreProperties>
</file>