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48" w:rsidRDefault="009E0A48" w:rsidP="005E6BBC">
      <w:pPr>
        <w:pStyle w:val="Rubrik2"/>
        <w:rPr>
          <w:color w:val="auto"/>
          <w:sz w:val="32"/>
        </w:rPr>
      </w:pPr>
    </w:p>
    <w:p w:rsidR="009E0A48" w:rsidRDefault="009E0A48" w:rsidP="005E6BBC">
      <w:pPr>
        <w:pStyle w:val="Rubrik2"/>
        <w:rPr>
          <w:color w:val="auto"/>
          <w:sz w:val="32"/>
        </w:rPr>
      </w:pPr>
    </w:p>
    <w:p w:rsidR="00DD6028" w:rsidRDefault="00DD6028" w:rsidP="00DD6028"/>
    <w:p w:rsidR="00DD6028" w:rsidRDefault="00DD6028" w:rsidP="00DD6028"/>
    <w:p w:rsidR="00DD6028" w:rsidRPr="00DD6028" w:rsidRDefault="00DD6028" w:rsidP="00DD6028"/>
    <w:p w:rsidR="002D7AA3" w:rsidRPr="002D7AA3" w:rsidRDefault="002D7AA3" w:rsidP="002D7AA3">
      <w:pPr>
        <w:rPr>
          <w:sz w:val="44"/>
          <w:szCs w:val="44"/>
        </w:rPr>
      </w:pPr>
      <w:r>
        <w:rPr>
          <w:sz w:val="44"/>
          <w:szCs w:val="44"/>
        </w:rPr>
        <w:t>Martin &amp; Servera bygger nytt lager i Umeå</w:t>
      </w:r>
    </w:p>
    <w:p w:rsidR="002D7AA3" w:rsidRDefault="002D7AA3" w:rsidP="002D7AA3">
      <w:r>
        <w:t>Martin &amp; Servera bygger ny lagerbyggnad i Umeå. Anläggningen, som blir</w:t>
      </w:r>
      <w:r w:rsidR="00B86F51">
        <w:t xml:space="preserve"> ca</w:t>
      </w:r>
      <w:r>
        <w:t xml:space="preserve"> 22 000 kvadratmeter stor</w:t>
      </w:r>
      <w:r w:rsidR="00B86F51">
        <w:t xml:space="preserve"> med en takhöjd på ca 13 meter</w:t>
      </w:r>
      <w:r>
        <w:t xml:space="preserve">, ska stå färdig senhösten 2015. All verksamhet i dagens befintliga lageranläggning på Rälsvägen 7, liksom även dotterbolaget Grönsakshallen </w:t>
      </w:r>
      <w:proofErr w:type="spellStart"/>
      <w:r>
        <w:t>Sorunda</w:t>
      </w:r>
      <w:proofErr w:type="spellEnd"/>
      <w:r>
        <w:t>, flyttar till det nya lagret.</w:t>
      </w:r>
    </w:p>
    <w:p w:rsidR="00C313AB" w:rsidRDefault="00C313AB" w:rsidP="002D7AA3">
      <w:proofErr w:type="gramStart"/>
      <w:r>
        <w:t>-</w:t>
      </w:r>
      <w:proofErr w:type="gramEnd"/>
      <w:r>
        <w:t xml:space="preserve"> Vi kan fortsätta att utveckla verksamheten och kan, med ett större lager, bredda sortimentet och därigenom erbjuda marknaden en ännu vassare produkt. </w:t>
      </w:r>
      <w:r>
        <w:t>Vi kan</w:t>
      </w:r>
      <w:r>
        <w:t xml:space="preserve"> också bedriva vår verksamhet med minsta möjliga miljöpåverkan, vilket varit en mycket viktig parameter i beslutet, säger Håkan Åkerström, vd på Martin &amp; Servera. </w:t>
      </w:r>
    </w:p>
    <w:p w:rsidR="002D7AA3" w:rsidRDefault="002D7AA3" w:rsidP="002D7AA3">
      <w:r>
        <w:t>Bygget av anläggningen blir Martin &amp; Serveras andra stora lagerbygge på sex år. 20</w:t>
      </w:r>
      <w:r w:rsidR="00153386">
        <w:t>10</w:t>
      </w:r>
      <w:r>
        <w:t xml:space="preserve"> stod ett nytt lager färdigt i Halmstad. Bygget nu, som då, sker i samarbete med </w:t>
      </w:r>
      <w:proofErr w:type="spellStart"/>
      <w:r>
        <w:t>AxFast</w:t>
      </w:r>
      <w:proofErr w:type="spellEnd"/>
      <w:r>
        <w:t>.</w:t>
      </w:r>
    </w:p>
    <w:p w:rsidR="002D7AA3" w:rsidRDefault="00C313AB" w:rsidP="002D7AA3">
      <w:proofErr w:type="gramStart"/>
      <w:r>
        <w:t>-</w:t>
      </w:r>
      <w:proofErr w:type="gramEnd"/>
      <w:r>
        <w:t xml:space="preserve"> Det är positivt att samarbetet med </w:t>
      </w:r>
      <w:proofErr w:type="spellStart"/>
      <w:r>
        <w:t>AxFast</w:t>
      </w:r>
      <w:proofErr w:type="spellEnd"/>
      <w:r>
        <w:t xml:space="preserve"> fortsätter</w:t>
      </w:r>
      <w:r w:rsidR="002D7AA3">
        <w:t xml:space="preserve">. Deras utgångspunkt är att lagret i Umeå ska bli ännu bättre, om än inte större, än Halmstad-lagret, </w:t>
      </w:r>
      <w:r>
        <w:t xml:space="preserve">fortsätter </w:t>
      </w:r>
      <w:r w:rsidR="002D7AA3">
        <w:t>Håkan</w:t>
      </w:r>
      <w:r>
        <w:t xml:space="preserve">. </w:t>
      </w:r>
      <w:proofErr w:type="gramStart"/>
      <w:r>
        <w:t>-</w:t>
      </w:r>
      <w:proofErr w:type="gramEnd"/>
      <w:r>
        <w:t xml:space="preserve"> Det </w:t>
      </w:r>
      <w:r w:rsidR="002D7AA3">
        <w:t>ligger helt i linje med vår egen målsättning.</w:t>
      </w:r>
    </w:p>
    <w:p w:rsidR="00B86F51" w:rsidRDefault="00B86F51" w:rsidP="00B86F51">
      <w:r>
        <w:t>I Umeå fick beskedet ett mycket positivt mottagande hos både chefer och medarbetare.</w:t>
      </w:r>
    </w:p>
    <w:p w:rsidR="00C313AB" w:rsidRDefault="00B86F51" w:rsidP="00B86F51">
      <w:proofErr w:type="gramStart"/>
      <w:r>
        <w:t>-</w:t>
      </w:r>
      <w:proofErr w:type="gramEnd"/>
      <w:r>
        <w:t xml:space="preserve"> </w:t>
      </w:r>
      <w:r w:rsidR="00C313AB">
        <w:t xml:space="preserve">Alla i </w:t>
      </w:r>
      <w:r>
        <w:t>personal</w:t>
      </w:r>
      <w:r w:rsidR="00C313AB">
        <w:t>en känner en</w:t>
      </w:r>
      <w:r>
        <w:t xml:space="preserve"> stor glädje i </w:t>
      </w:r>
      <w:r w:rsidR="00C313AB">
        <w:t xml:space="preserve">att </w:t>
      </w:r>
      <w:r>
        <w:t xml:space="preserve">styrelse och ägare </w:t>
      </w:r>
      <w:r w:rsidR="00C313AB">
        <w:t xml:space="preserve">beslutat </w:t>
      </w:r>
      <w:r>
        <w:t xml:space="preserve">att satsa på en nybyggnation. Vi har en stark vilja att fortsätta växa och att då få de bästa förutsättningarna i en ny modern livsmedelsanläggning, det ger en härlig energi för alla, säger platschefen Erland </w:t>
      </w:r>
      <w:r w:rsidR="00C313AB">
        <w:t>A</w:t>
      </w:r>
      <w:r>
        <w:t>ndersson.</w:t>
      </w:r>
    </w:p>
    <w:p w:rsidR="00012A2A" w:rsidRDefault="00012A2A" w:rsidP="002D7AA3"/>
    <w:p w:rsidR="00C313AB" w:rsidRDefault="00C313AB" w:rsidP="002D7AA3"/>
    <w:p w:rsidR="00C313AB" w:rsidRDefault="00C313AB" w:rsidP="002D7AA3">
      <w:bookmarkStart w:id="0" w:name="_GoBack"/>
      <w:bookmarkEnd w:id="0"/>
    </w:p>
    <w:p w:rsidR="00012A2A" w:rsidRDefault="003A5553" w:rsidP="005E1E72">
      <w:pPr>
        <w:rPr>
          <w:sz w:val="22"/>
        </w:rPr>
      </w:pPr>
      <w:r w:rsidRPr="00C313AB">
        <w:rPr>
          <w:sz w:val="22"/>
          <w:u w:val="single"/>
        </w:rPr>
        <w:t>Kontakt</w:t>
      </w:r>
      <w:r>
        <w:rPr>
          <w:sz w:val="22"/>
        </w:rPr>
        <w:t xml:space="preserve">: </w:t>
      </w:r>
    </w:p>
    <w:p w:rsidR="00012A2A" w:rsidRDefault="002D7AA3" w:rsidP="005E1E72">
      <w:pPr>
        <w:rPr>
          <w:sz w:val="22"/>
        </w:rPr>
      </w:pPr>
      <w:r>
        <w:rPr>
          <w:sz w:val="22"/>
        </w:rPr>
        <w:t xml:space="preserve">Håkan Åkerström, vd Martin &amp; Servera, </w:t>
      </w:r>
      <w:hyperlink r:id="rId7" w:history="1">
        <w:r w:rsidRPr="00A476B4">
          <w:rPr>
            <w:rStyle w:val="Hyperlnk"/>
            <w:sz w:val="22"/>
          </w:rPr>
          <w:t>hakan.akerstrom@martinservera.se</w:t>
        </w:r>
      </w:hyperlink>
      <w:r w:rsidR="00012A2A">
        <w:rPr>
          <w:sz w:val="22"/>
        </w:rPr>
        <w:t>, 08-672 84 10</w:t>
      </w:r>
    </w:p>
    <w:p w:rsidR="00C313AB" w:rsidRDefault="00C313AB" w:rsidP="005E1E72">
      <w:pPr>
        <w:rPr>
          <w:sz w:val="22"/>
        </w:rPr>
      </w:pPr>
      <w:r>
        <w:rPr>
          <w:sz w:val="22"/>
        </w:rPr>
        <w:t xml:space="preserve">Erland Andersson, platschef Umeå, </w:t>
      </w:r>
      <w:hyperlink r:id="rId8" w:history="1">
        <w:r w:rsidRPr="008E452E">
          <w:rPr>
            <w:rStyle w:val="Hyperlnk"/>
            <w:sz w:val="22"/>
          </w:rPr>
          <w:t>erland.andersson@martinservera.se</w:t>
        </w:r>
      </w:hyperlink>
      <w:r>
        <w:rPr>
          <w:sz w:val="22"/>
        </w:rPr>
        <w:t>, 090-17 16 78</w:t>
      </w:r>
    </w:p>
    <w:p w:rsidR="00A07854" w:rsidRDefault="00012A2A" w:rsidP="005E1E72">
      <w:pPr>
        <w:rPr>
          <w:sz w:val="22"/>
        </w:rPr>
      </w:pPr>
      <w:r>
        <w:rPr>
          <w:sz w:val="22"/>
        </w:rPr>
        <w:t xml:space="preserve">Christina Gezelius, informationschef, </w:t>
      </w:r>
      <w:hyperlink r:id="rId9" w:history="1">
        <w:r w:rsidRPr="00A476B4">
          <w:rPr>
            <w:rStyle w:val="Hyperlnk"/>
            <w:sz w:val="22"/>
          </w:rPr>
          <w:t>christina.gezelius@martinservera.se</w:t>
        </w:r>
      </w:hyperlink>
      <w:r>
        <w:rPr>
          <w:sz w:val="22"/>
        </w:rPr>
        <w:t>, 0708-13 64 02</w:t>
      </w:r>
    </w:p>
    <w:sectPr w:rsidR="00A0785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6E9" w:rsidRDefault="003636E9" w:rsidP="009E0A48">
      <w:pPr>
        <w:spacing w:after="0" w:line="240" w:lineRule="auto"/>
      </w:pPr>
      <w:r>
        <w:separator/>
      </w:r>
    </w:p>
  </w:endnote>
  <w:endnote w:type="continuationSeparator" w:id="0">
    <w:p w:rsidR="003636E9" w:rsidRDefault="003636E9" w:rsidP="009E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6E9" w:rsidRDefault="003636E9" w:rsidP="009E0A48">
      <w:pPr>
        <w:spacing w:after="0" w:line="240" w:lineRule="auto"/>
      </w:pPr>
      <w:r>
        <w:separator/>
      </w:r>
    </w:p>
  </w:footnote>
  <w:footnote w:type="continuationSeparator" w:id="0">
    <w:p w:rsidR="003636E9" w:rsidRDefault="003636E9" w:rsidP="009E0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A48" w:rsidRDefault="009E0A48">
    <w:pPr>
      <w:pStyle w:val="Sidhuvud"/>
    </w:pPr>
    <w:r>
      <w:rPr>
        <w:noProof/>
        <w:lang w:eastAsia="sv-SE"/>
      </w:rPr>
      <w:drawing>
        <wp:inline distT="0" distB="0" distL="0" distR="0">
          <wp:extent cx="2846567" cy="319109"/>
          <wp:effectExtent l="0" t="0" r="0" b="508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tin&amp;servera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4253" cy="319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72"/>
    <w:rsid w:val="00012A2A"/>
    <w:rsid w:val="000727AF"/>
    <w:rsid w:val="00074C3C"/>
    <w:rsid w:val="000A0FDF"/>
    <w:rsid w:val="00153386"/>
    <w:rsid w:val="00174809"/>
    <w:rsid w:val="001B7E85"/>
    <w:rsid w:val="00203C57"/>
    <w:rsid w:val="002D7AA3"/>
    <w:rsid w:val="003636E9"/>
    <w:rsid w:val="003A5553"/>
    <w:rsid w:val="003E6B04"/>
    <w:rsid w:val="00462E65"/>
    <w:rsid w:val="004824BD"/>
    <w:rsid w:val="004848D8"/>
    <w:rsid w:val="00485901"/>
    <w:rsid w:val="00500D45"/>
    <w:rsid w:val="005E1E72"/>
    <w:rsid w:val="005E6BBC"/>
    <w:rsid w:val="006343E5"/>
    <w:rsid w:val="00802F75"/>
    <w:rsid w:val="008537BA"/>
    <w:rsid w:val="009A1E35"/>
    <w:rsid w:val="009B1EB1"/>
    <w:rsid w:val="009B71A9"/>
    <w:rsid w:val="009D71D7"/>
    <w:rsid w:val="009E0A48"/>
    <w:rsid w:val="00A07854"/>
    <w:rsid w:val="00A37310"/>
    <w:rsid w:val="00A45CF4"/>
    <w:rsid w:val="00A63A93"/>
    <w:rsid w:val="00A71356"/>
    <w:rsid w:val="00A84A14"/>
    <w:rsid w:val="00B86F51"/>
    <w:rsid w:val="00C05BA6"/>
    <w:rsid w:val="00C163EF"/>
    <w:rsid w:val="00C313AB"/>
    <w:rsid w:val="00C612B8"/>
    <w:rsid w:val="00D131AF"/>
    <w:rsid w:val="00DC695D"/>
    <w:rsid w:val="00DD6028"/>
    <w:rsid w:val="00E204F8"/>
    <w:rsid w:val="00E27C78"/>
    <w:rsid w:val="00E81748"/>
    <w:rsid w:val="00E85E48"/>
    <w:rsid w:val="00EA1757"/>
    <w:rsid w:val="00F30721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721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B7E8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45CF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343E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A45CF4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B7E85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styleId="Betoning">
    <w:name w:val="Emphasis"/>
    <w:basedOn w:val="Standardstycketeckensnitt"/>
    <w:uiPriority w:val="20"/>
    <w:qFormat/>
    <w:rsid w:val="009A1E35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9E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E0A48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9E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E0A48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0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0A4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A55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721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B7E8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45CF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343E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A45CF4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B7E85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styleId="Betoning">
    <w:name w:val="Emphasis"/>
    <w:basedOn w:val="Standardstycketeckensnitt"/>
    <w:uiPriority w:val="20"/>
    <w:qFormat/>
    <w:rsid w:val="009A1E35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9E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E0A48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9E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E0A48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0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0A4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A5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land.andersson@martinservera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kan.akerstrom@martinservera.s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ristina.gezelius@martinserver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Servera R&amp;S AB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Gezelius</dc:creator>
  <cp:lastModifiedBy>Christina Gezelius</cp:lastModifiedBy>
  <cp:revision>5</cp:revision>
  <cp:lastPrinted>2014-03-31T08:59:00Z</cp:lastPrinted>
  <dcterms:created xsi:type="dcterms:W3CDTF">2014-05-14T08:19:00Z</dcterms:created>
  <dcterms:modified xsi:type="dcterms:W3CDTF">2014-05-23T09:37:00Z</dcterms:modified>
</cp:coreProperties>
</file>