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EB" w:rsidRPr="00E1113D" w:rsidRDefault="00A340EB" w:rsidP="00804A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1113D">
        <w:rPr>
          <w:rFonts w:ascii="Arial" w:hAnsi="Arial" w:cs="Arial"/>
          <w:b/>
          <w:sz w:val="22"/>
          <w:szCs w:val="22"/>
        </w:rPr>
        <w:t xml:space="preserve">PRESSRELEASE </w:t>
      </w:r>
    </w:p>
    <w:p w:rsidR="00804A64" w:rsidRPr="003A2C18" w:rsidRDefault="00A340EB" w:rsidP="00804A64">
      <w:pPr>
        <w:spacing w:line="276" w:lineRule="auto"/>
        <w:rPr>
          <w:rFonts w:ascii="Arial" w:hAnsi="Arial" w:cs="Arial"/>
          <w:szCs w:val="22"/>
        </w:rPr>
      </w:pPr>
      <w:r w:rsidRPr="003A2C18">
        <w:rPr>
          <w:rFonts w:ascii="Arial" w:hAnsi="Arial" w:cs="Arial"/>
          <w:szCs w:val="22"/>
        </w:rPr>
        <w:t>Elmia AB</w:t>
      </w:r>
    </w:p>
    <w:p w:rsidR="00804A64" w:rsidRPr="003A2C18" w:rsidRDefault="00CE6AFB" w:rsidP="00804A64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Oktober</w:t>
      </w:r>
      <w:r w:rsidR="00804A64" w:rsidRPr="003A2C18">
        <w:rPr>
          <w:rFonts w:ascii="Arial" w:hAnsi="Arial" w:cs="Arial"/>
          <w:szCs w:val="22"/>
        </w:rPr>
        <w:t xml:space="preserve"> 2010</w:t>
      </w:r>
    </w:p>
    <w:p w:rsidR="00A51D58" w:rsidRDefault="00A51D58" w:rsidP="00804A64">
      <w:pPr>
        <w:spacing w:line="276" w:lineRule="auto"/>
        <w:rPr>
          <w:rFonts w:ascii="Arial" w:hAnsi="Arial" w:cs="Arial"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</w:p>
    <w:p w:rsidR="00D169F9" w:rsidRDefault="00D169F9" w:rsidP="00D169F9">
      <w:pPr>
        <w:rPr>
          <w:rFonts w:ascii="Arial" w:hAnsi="Arial" w:cs="Arial"/>
          <w:b/>
          <w:sz w:val="32"/>
          <w:szCs w:val="22"/>
        </w:rPr>
      </w:pPr>
      <w:proofErr w:type="spellStart"/>
      <w:r w:rsidRPr="00D169F9">
        <w:rPr>
          <w:rFonts w:ascii="Arial" w:hAnsi="Arial" w:cs="Arial"/>
          <w:b/>
          <w:sz w:val="32"/>
          <w:szCs w:val="22"/>
        </w:rPr>
        <w:t>Facebook</w:t>
      </w:r>
      <w:proofErr w:type="spellEnd"/>
      <w:r w:rsidRPr="00D169F9">
        <w:rPr>
          <w:rFonts w:ascii="Arial" w:hAnsi="Arial" w:cs="Arial"/>
          <w:b/>
          <w:sz w:val="32"/>
          <w:szCs w:val="22"/>
        </w:rPr>
        <w:t xml:space="preserve"> ger </w:t>
      </w:r>
      <w:proofErr w:type="spellStart"/>
      <w:r w:rsidRPr="00D169F9">
        <w:rPr>
          <w:rFonts w:ascii="Arial" w:hAnsi="Arial" w:cs="Arial"/>
          <w:b/>
          <w:sz w:val="32"/>
          <w:szCs w:val="22"/>
        </w:rPr>
        <w:t>SkogsElmia</w:t>
      </w:r>
      <w:proofErr w:type="spellEnd"/>
      <w:r w:rsidRPr="00D169F9">
        <w:rPr>
          <w:rFonts w:ascii="Arial" w:hAnsi="Arial" w:cs="Arial"/>
          <w:b/>
          <w:sz w:val="32"/>
          <w:szCs w:val="22"/>
        </w:rPr>
        <w:t xml:space="preserve"> besökarkontakt innan mässan</w:t>
      </w:r>
    </w:p>
    <w:p w:rsidR="00D169F9" w:rsidRPr="00D169F9" w:rsidRDefault="006D6818" w:rsidP="00D169F9">
      <w:pPr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noProof/>
          <w:sz w:val="32"/>
          <w:szCs w:val="2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233680</wp:posOffset>
            </wp:positionV>
            <wp:extent cx="1752600" cy="1343025"/>
            <wp:effectExtent l="19050" t="0" r="0" b="0"/>
            <wp:wrapTight wrapText="bothSides">
              <wp:wrapPolygon edited="0">
                <wp:start x="-235" y="0"/>
                <wp:lineTo x="-235" y="21447"/>
                <wp:lineTo x="21600" y="21447"/>
                <wp:lineTo x="21600" y="0"/>
                <wp:lineTo x="-235" y="0"/>
              </wp:wrapPolygon>
            </wp:wrapTight>
            <wp:docPr id="2" name="Picture 1" descr="SkogsElmias_Facebook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gsElmias_Facebooksi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9F9" w:rsidRPr="00D169F9" w:rsidRDefault="00D169F9" w:rsidP="00D169F9">
      <w:pPr>
        <w:rPr>
          <w:rFonts w:ascii="Arial" w:hAnsi="Arial" w:cs="Arial"/>
          <w:b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 xml:space="preserve">Allt fler svenskar hittar till </w:t>
      </w:r>
      <w:proofErr w:type="spellStart"/>
      <w:r w:rsidRPr="00D169F9">
        <w:rPr>
          <w:rFonts w:ascii="Arial" w:hAnsi="Arial" w:cs="Arial"/>
          <w:b/>
          <w:sz w:val="22"/>
          <w:szCs w:val="22"/>
        </w:rPr>
        <w:t>Facebook</w:t>
      </w:r>
      <w:proofErr w:type="spellEnd"/>
      <w:r w:rsidRPr="00D169F9">
        <w:rPr>
          <w:rFonts w:ascii="Arial" w:hAnsi="Arial" w:cs="Arial"/>
          <w:b/>
          <w:sz w:val="22"/>
          <w:szCs w:val="22"/>
        </w:rPr>
        <w:t xml:space="preserve"> och här skapas nu grupper och intressesfärer i ett rasande tempo kring både stora som små frågor. För skogsbruket finns dock inte så många eller stora </w:t>
      </w:r>
      <w:proofErr w:type="spellStart"/>
      <w:r w:rsidRPr="00D169F9">
        <w:rPr>
          <w:rFonts w:ascii="Arial" w:hAnsi="Arial" w:cs="Arial"/>
          <w:b/>
          <w:sz w:val="22"/>
          <w:szCs w:val="22"/>
        </w:rPr>
        <w:t>Facebook-sidor</w:t>
      </w:r>
      <w:proofErr w:type="spellEnd"/>
      <w:r w:rsidRPr="00D169F9">
        <w:rPr>
          <w:rFonts w:ascii="Arial" w:hAnsi="Arial" w:cs="Arial"/>
          <w:b/>
          <w:sz w:val="22"/>
          <w:szCs w:val="22"/>
        </w:rPr>
        <w:t xml:space="preserve"> i dagsläget men nu gör </w:t>
      </w:r>
      <w:proofErr w:type="spellStart"/>
      <w:r w:rsidRPr="00D169F9">
        <w:rPr>
          <w:rFonts w:ascii="Arial" w:hAnsi="Arial" w:cs="Arial"/>
          <w:b/>
          <w:sz w:val="22"/>
          <w:szCs w:val="22"/>
        </w:rPr>
        <w:t>SkogsElmia</w:t>
      </w:r>
      <w:proofErr w:type="spellEnd"/>
      <w:r w:rsidRPr="00D169F9">
        <w:rPr>
          <w:rFonts w:ascii="Arial" w:hAnsi="Arial" w:cs="Arial"/>
          <w:b/>
          <w:sz w:val="22"/>
          <w:szCs w:val="22"/>
        </w:rPr>
        <w:t xml:space="preserve"> en satsning som en del i sin marknadskommunikation.</w:t>
      </w:r>
    </w:p>
    <w:p w:rsidR="00D169F9" w:rsidRDefault="00D169F9" w:rsidP="00D169F9">
      <w:pPr>
        <w:rPr>
          <w:rFonts w:ascii="Arial" w:hAnsi="Arial" w:cs="Arial"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169F9">
        <w:rPr>
          <w:rFonts w:ascii="Arial" w:hAnsi="Arial" w:cs="Arial"/>
          <w:sz w:val="22"/>
          <w:szCs w:val="22"/>
        </w:rPr>
        <w:t>-</w:t>
      </w:r>
      <w:proofErr w:type="gramEnd"/>
      <w:r w:rsidRPr="00D169F9">
        <w:rPr>
          <w:rFonts w:ascii="Arial" w:hAnsi="Arial" w:cs="Arial"/>
          <w:sz w:val="22"/>
          <w:szCs w:val="22"/>
        </w:rPr>
        <w:t>Vi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ser det framför allt som en intressant kontaktmöjlighet med gruppen ”nya skogsägare”, säger Veronika Albert, kommunikationsansvarig för </w:t>
      </w:r>
      <w:proofErr w:type="spellStart"/>
      <w:r w:rsidRPr="00D169F9">
        <w:rPr>
          <w:rFonts w:ascii="Arial" w:hAnsi="Arial" w:cs="Arial"/>
          <w:sz w:val="22"/>
          <w:szCs w:val="22"/>
        </w:rPr>
        <w:t>SkogsElmia</w:t>
      </w:r>
      <w:proofErr w:type="spellEnd"/>
      <w:r w:rsidRPr="00D169F9">
        <w:rPr>
          <w:rFonts w:ascii="Arial" w:hAnsi="Arial" w:cs="Arial"/>
          <w:sz w:val="22"/>
          <w:szCs w:val="22"/>
        </w:rPr>
        <w:t>. Veronika berättar att Elmia under hösten fått över</w:t>
      </w:r>
      <w:r>
        <w:rPr>
          <w:rFonts w:ascii="Arial" w:hAnsi="Arial" w:cs="Arial"/>
          <w:sz w:val="22"/>
          <w:szCs w:val="22"/>
        </w:rPr>
        <w:t>r</w:t>
      </w:r>
      <w:r w:rsidRPr="00D169F9">
        <w:rPr>
          <w:rFonts w:ascii="Arial" w:hAnsi="Arial" w:cs="Arial"/>
          <w:sz w:val="22"/>
          <w:szCs w:val="22"/>
        </w:rPr>
        <w:t xml:space="preserve">askande goda </w:t>
      </w:r>
      <w:proofErr w:type="spellStart"/>
      <w:r w:rsidRPr="00D169F9">
        <w:rPr>
          <w:rFonts w:ascii="Arial" w:hAnsi="Arial" w:cs="Arial"/>
          <w:sz w:val="22"/>
          <w:szCs w:val="22"/>
        </w:rPr>
        <w:t>Facebook-erfarenheter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från både lastbils- och lantbruksmässan.</w:t>
      </w: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proofErr w:type="gramStart"/>
      <w:r w:rsidRPr="00D169F9">
        <w:rPr>
          <w:rFonts w:ascii="Arial" w:hAnsi="Arial" w:cs="Arial"/>
          <w:sz w:val="22"/>
          <w:szCs w:val="22"/>
        </w:rPr>
        <w:t>-</w:t>
      </w:r>
      <w:proofErr w:type="gramEnd"/>
      <w:r w:rsidRPr="00D169F9">
        <w:rPr>
          <w:rFonts w:ascii="Arial" w:hAnsi="Arial" w:cs="Arial"/>
          <w:sz w:val="22"/>
          <w:szCs w:val="22"/>
        </w:rPr>
        <w:t xml:space="preserve"> Tack vare </w:t>
      </w:r>
      <w:proofErr w:type="spellStart"/>
      <w:r w:rsidRPr="00D169F9">
        <w:rPr>
          <w:rFonts w:ascii="Arial" w:hAnsi="Arial" w:cs="Arial"/>
          <w:sz w:val="22"/>
          <w:szCs w:val="22"/>
        </w:rPr>
        <w:t>Facebooksidorna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har vi fått kontakt med tusentals besökare redan innan mässorna och nu hoppas vi att nå en liknande utveckling även för </w:t>
      </w:r>
      <w:proofErr w:type="spellStart"/>
      <w:r w:rsidRPr="00D169F9">
        <w:rPr>
          <w:rFonts w:ascii="Arial" w:hAnsi="Arial" w:cs="Arial"/>
          <w:sz w:val="22"/>
          <w:szCs w:val="22"/>
        </w:rPr>
        <w:t>SkogsElmia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, säger Veronika. Idag har mässan en omfattande personlig kontakt med utställarna inför mässan men i och med </w:t>
      </w:r>
      <w:proofErr w:type="spellStart"/>
      <w:r w:rsidRPr="00D169F9">
        <w:rPr>
          <w:rFonts w:ascii="Arial" w:hAnsi="Arial" w:cs="Arial"/>
          <w:sz w:val="22"/>
          <w:szCs w:val="22"/>
        </w:rPr>
        <w:t>Facebooksatsningen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hoppas man nu också få mycket synpunkter, tips och kommentarer från mässbesökarna, långt innan mässan genomförs. Samtidigt som man också öppnar för mässbesökarna att hitta varandra</w:t>
      </w:r>
    </w:p>
    <w:p w:rsidR="00D169F9" w:rsidRDefault="00D169F9" w:rsidP="00D169F9">
      <w:pPr>
        <w:rPr>
          <w:rFonts w:ascii="Arial" w:hAnsi="Arial" w:cs="Arial"/>
          <w:sz w:val="22"/>
          <w:szCs w:val="22"/>
        </w:rPr>
      </w:pPr>
      <w:proofErr w:type="gramStart"/>
      <w:r w:rsidRPr="00D169F9">
        <w:rPr>
          <w:rFonts w:ascii="Arial" w:hAnsi="Arial" w:cs="Arial"/>
          <w:sz w:val="22"/>
          <w:szCs w:val="22"/>
        </w:rPr>
        <w:t>-</w:t>
      </w:r>
      <w:proofErr w:type="gramEnd"/>
      <w:r w:rsidRPr="00D169F9">
        <w:rPr>
          <w:rFonts w:ascii="Arial" w:hAnsi="Arial" w:cs="Arial"/>
          <w:sz w:val="22"/>
          <w:szCs w:val="22"/>
        </w:rPr>
        <w:t xml:space="preserve"> Teamet som jobbar med mässan kommer att finns närvarande på </w:t>
      </w:r>
      <w:proofErr w:type="spellStart"/>
      <w:r w:rsidRPr="00D169F9">
        <w:rPr>
          <w:rFonts w:ascii="Arial" w:hAnsi="Arial" w:cs="Arial"/>
          <w:sz w:val="22"/>
          <w:szCs w:val="22"/>
        </w:rPr>
        <w:t>Facebook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under dygnets vakna timmar, lovar Veronika.</w:t>
      </w:r>
    </w:p>
    <w:p w:rsidR="00D169F9" w:rsidRDefault="00D169F9" w:rsidP="00D169F9">
      <w:pPr>
        <w:rPr>
          <w:rFonts w:ascii="Arial" w:hAnsi="Arial" w:cs="Arial"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b/>
          <w:sz w:val="24"/>
          <w:szCs w:val="22"/>
        </w:rPr>
      </w:pPr>
      <w:r w:rsidRPr="00D169F9">
        <w:rPr>
          <w:rFonts w:ascii="Arial" w:hAnsi="Arial" w:cs="Arial"/>
          <w:b/>
          <w:sz w:val="24"/>
          <w:szCs w:val="22"/>
        </w:rPr>
        <w:t xml:space="preserve">Skogsbruket på </w:t>
      </w:r>
      <w:proofErr w:type="spellStart"/>
      <w:r w:rsidRPr="00D169F9">
        <w:rPr>
          <w:rFonts w:ascii="Arial" w:hAnsi="Arial" w:cs="Arial"/>
          <w:b/>
          <w:sz w:val="24"/>
          <w:szCs w:val="22"/>
        </w:rPr>
        <w:t>Facebook</w:t>
      </w:r>
      <w:proofErr w:type="spellEnd"/>
    </w:p>
    <w:p w:rsid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sz w:val="22"/>
          <w:szCs w:val="22"/>
        </w:rPr>
        <w:t xml:space="preserve">Utöver </w:t>
      </w:r>
      <w:proofErr w:type="spellStart"/>
      <w:r w:rsidRPr="00D169F9">
        <w:rPr>
          <w:rFonts w:ascii="Arial" w:hAnsi="Arial" w:cs="Arial"/>
          <w:sz w:val="22"/>
          <w:szCs w:val="22"/>
        </w:rPr>
        <w:t>SkogsElmia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(</w:t>
      </w:r>
      <w:hyperlink r:id="rId9" w:anchor="!/pages/Jonkoping-Sweden/SkogsElmia/142447359106223" w:history="1">
        <w:r w:rsidRPr="00D169F9">
          <w:rPr>
            <w:rStyle w:val="Hyperlink"/>
            <w:rFonts w:ascii="Arial" w:hAnsi="Arial" w:cs="Arial"/>
            <w:sz w:val="22"/>
            <w:szCs w:val="22"/>
          </w:rPr>
          <w:t>http://www.facebook.com/skogselmia#!/pages/Jonkoping-Sweden/SkogsElmia/142447359106223</w:t>
        </w:r>
      </w:hyperlink>
      <w:r w:rsidRPr="00D169F9">
        <w:rPr>
          <w:rFonts w:ascii="Arial" w:hAnsi="Arial" w:cs="Arial"/>
          <w:sz w:val="22"/>
          <w:szCs w:val="22"/>
        </w:rPr>
        <w:t xml:space="preserve">) finns </w:t>
      </w:r>
      <w:proofErr w:type="spellStart"/>
      <w:r w:rsidRPr="00D169F9">
        <w:rPr>
          <w:rFonts w:ascii="Arial" w:hAnsi="Arial" w:cs="Arial"/>
          <w:sz w:val="22"/>
          <w:szCs w:val="22"/>
        </w:rPr>
        <w:t>bl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a följande skogliga </w:t>
      </w:r>
      <w:proofErr w:type="spellStart"/>
      <w:r w:rsidRPr="00D169F9">
        <w:rPr>
          <w:rFonts w:ascii="Arial" w:hAnsi="Arial" w:cs="Arial"/>
          <w:sz w:val="22"/>
          <w:szCs w:val="22"/>
        </w:rPr>
        <w:t>facebooksidor</w:t>
      </w:r>
      <w:proofErr w:type="spellEnd"/>
      <w:r w:rsidRPr="00D169F9">
        <w:rPr>
          <w:rFonts w:ascii="Arial" w:hAnsi="Arial" w:cs="Arial"/>
          <w:sz w:val="22"/>
          <w:szCs w:val="22"/>
        </w:rPr>
        <w:t>:</w:t>
      </w: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b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 xml:space="preserve">”Alla vi som älskar doften av nyhuggen skog” </w:t>
      </w:r>
      <w:r w:rsidRPr="00D169F9">
        <w:rPr>
          <w:rFonts w:ascii="Arial" w:hAnsi="Arial" w:cs="Arial"/>
          <w:sz w:val="22"/>
          <w:szCs w:val="22"/>
        </w:rPr>
        <w:t>(4 794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0" w:anchor="!/pages/Alla-vi-som-alskar-doften-av-nyhuggen-skog-/107504889277276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http://www.facebook.com/home.php?#!/pages/Alla-vi-som-alskar-doften-av-nyhuggen-skog-/107504889277276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>”Vi som arbetar med skog”</w:t>
      </w:r>
      <w:r w:rsidRPr="00D169F9">
        <w:rPr>
          <w:rFonts w:ascii="Arial" w:hAnsi="Arial" w:cs="Arial"/>
          <w:sz w:val="22"/>
          <w:szCs w:val="22"/>
        </w:rPr>
        <w:t xml:space="preserve"> (550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1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http://www.facebook.com/group.php?gid=56339953668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>”Vi som äger skog i Sverige”</w:t>
      </w:r>
      <w:r w:rsidRPr="00D169F9">
        <w:rPr>
          <w:rFonts w:ascii="Arial" w:hAnsi="Arial" w:cs="Arial"/>
          <w:sz w:val="22"/>
          <w:szCs w:val="22"/>
        </w:rPr>
        <w:t xml:space="preserve"> (22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2" w:anchor="!/group.php?gid=397048071239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http://www.facebook.com/group.php?gid=56339953668#!/group.php?gid=397048071239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6D6818" w:rsidRDefault="006D6818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>”Skogsmaskin”</w:t>
      </w:r>
      <w:r w:rsidRPr="00D169F9">
        <w:rPr>
          <w:rFonts w:ascii="Arial" w:hAnsi="Arial" w:cs="Arial"/>
          <w:sz w:val="22"/>
          <w:szCs w:val="22"/>
        </w:rPr>
        <w:t xml:space="preserve"> (122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3" w:anchor="!/group.php?gid=41394363882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http://www.facebook.com/group.php?gid=56339953668#!/group.php?gid=41394363882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proofErr w:type="spellStart"/>
      <w:r w:rsidRPr="00D169F9">
        <w:rPr>
          <w:rFonts w:ascii="Arial" w:hAnsi="Arial" w:cs="Arial"/>
          <w:b/>
          <w:sz w:val="22"/>
          <w:szCs w:val="22"/>
        </w:rPr>
        <w:t>StoraEnso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(239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4" w:anchor="!/pages/Stora-Enso/109492325744129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http://www.facebook.com/search/?flt=1&amp;q=s%C3%B6dra&amp;o=2048&amp;tas=0.7037827493172704&amp;s=20#!/pages/Stora-Enso/109492325744129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>Skogsindustrierna</w:t>
      </w:r>
      <w:r w:rsidRPr="00D169F9">
        <w:rPr>
          <w:rFonts w:ascii="Arial" w:hAnsi="Arial" w:cs="Arial"/>
          <w:sz w:val="22"/>
          <w:szCs w:val="22"/>
        </w:rPr>
        <w:t xml:space="preserve"> (145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5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http://www.facebook.com/pages/Stockholm-Sweden/Skogsindustrierna/182933185135?ref=ts&amp;v=wall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proofErr w:type="spellStart"/>
      <w:r w:rsidRPr="00D169F9">
        <w:rPr>
          <w:rFonts w:ascii="Arial" w:hAnsi="Arial" w:cs="Arial"/>
          <w:b/>
          <w:sz w:val="22"/>
          <w:szCs w:val="22"/>
        </w:rPr>
        <w:t>Vi-Skogen</w:t>
      </w:r>
      <w:proofErr w:type="spellEnd"/>
      <w:r w:rsidRPr="00D169F9">
        <w:rPr>
          <w:rFonts w:ascii="Arial" w:hAnsi="Arial" w:cs="Arial"/>
          <w:sz w:val="22"/>
          <w:szCs w:val="22"/>
        </w:rPr>
        <w:t xml:space="preserve"> (1178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6" w:anchor="!/viskogen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http://www.facebook.com/pages/Stockholm-Sweden/Skogsindustrierna/182933185135?ref=ts&amp;v=wall#!/viskogen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>”Gå i skogen”</w:t>
      </w:r>
      <w:r w:rsidRPr="00D169F9">
        <w:rPr>
          <w:rFonts w:ascii="Arial" w:hAnsi="Arial" w:cs="Arial"/>
          <w:sz w:val="22"/>
          <w:szCs w:val="22"/>
        </w:rPr>
        <w:t xml:space="preserve"> (1048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7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http://www.facebook.com/pages/Ga-I-Skogen/408915455238?ref=ts&amp;v=wall</w:t>
        </w:r>
      </w:hyperlink>
    </w:p>
    <w:p w:rsidR="00D169F9" w:rsidRDefault="00D169F9" w:rsidP="00D169F9">
      <w:pPr>
        <w:rPr>
          <w:rFonts w:ascii="Arial" w:hAnsi="Arial" w:cs="Arial"/>
          <w:b/>
          <w:sz w:val="22"/>
          <w:szCs w:val="22"/>
        </w:rPr>
      </w:pPr>
    </w:p>
    <w:p w:rsidR="00D169F9" w:rsidRPr="00D169F9" w:rsidRDefault="00D169F9" w:rsidP="00D169F9">
      <w:pPr>
        <w:rPr>
          <w:rFonts w:ascii="Arial" w:hAnsi="Arial" w:cs="Arial"/>
          <w:sz w:val="22"/>
          <w:szCs w:val="22"/>
        </w:rPr>
      </w:pPr>
      <w:r w:rsidRPr="00D169F9">
        <w:rPr>
          <w:rFonts w:ascii="Arial" w:hAnsi="Arial" w:cs="Arial"/>
          <w:b/>
          <w:sz w:val="22"/>
          <w:szCs w:val="22"/>
        </w:rPr>
        <w:t>”Ett klick för skogen”</w:t>
      </w:r>
      <w:r w:rsidRPr="00D169F9">
        <w:rPr>
          <w:rFonts w:ascii="Arial" w:hAnsi="Arial" w:cs="Arial"/>
          <w:sz w:val="22"/>
          <w:szCs w:val="22"/>
        </w:rPr>
        <w:t xml:space="preserve"> (2974 fans)</w:t>
      </w:r>
    </w:p>
    <w:p w:rsidR="00D169F9" w:rsidRPr="00D169F9" w:rsidRDefault="00623F83" w:rsidP="00D169F9">
      <w:pPr>
        <w:rPr>
          <w:rFonts w:ascii="Arial" w:hAnsi="Arial" w:cs="Arial"/>
          <w:sz w:val="22"/>
          <w:szCs w:val="22"/>
        </w:rPr>
      </w:pPr>
      <w:hyperlink r:id="rId18" w:history="1">
        <w:r w:rsidR="00D169F9" w:rsidRPr="00D169F9">
          <w:rPr>
            <w:rStyle w:val="Hyperlink"/>
            <w:rFonts w:ascii="Arial" w:hAnsi="Arial" w:cs="Arial"/>
            <w:sz w:val="22"/>
            <w:szCs w:val="22"/>
          </w:rPr>
          <w:t>http://www.facebook.com/pages/Ett-klick-for-skogen-A-click-for-the-forest/184555653304?ref=search</w:t>
        </w:r>
      </w:hyperlink>
    </w:p>
    <w:p w:rsidR="00E14171" w:rsidRDefault="00E14171" w:rsidP="00E1113D">
      <w:pPr>
        <w:rPr>
          <w:rFonts w:ascii="Arial" w:hAnsi="Arial" w:cs="Arial"/>
          <w:sz w:val="22"/>
          <w:szCs w:val="22"/>
        </w:rPr>
      </w:pPr>
    </w:p>
    <w:p w:rsidR="000461C6" w:rsidRDefault="000461C6" w:rsidP="00E1113D">
      <w:pPr>
        <w:rPr>
          <w:rFonts w:ascii="Arial" w:hAnsi="Arial" w:cs="Arial"/>
          <w:sz w:val="22"/>
          <w:szCs w:val="22"/>
        </w:rPr>
      </w:pPr>
    </w:p>
    <w:p w:rsidR="000461C6" w:rsidRDefault="000461C6" w:rsidP="00E1113D">
      <w:pPr>
        <w:rPr>
          <w:rFonts w:ascii="Arial" w:hAnsi="Arial" w:cs="Arial"/>
          <w:sz w:val="22"/>
          <w:szCs w:val="22"/>
        </w:rPr>
      </w:pPr>
    </w:p>
    <w:p w:rsidR="006D6818" w:rsidRPr="00FD42E0" w:rsidRDefault="006D6818" w:rsidP="006D6818">
      <w:pPr>
        <w:rPr>
          <w:i/>
        </w:rPr>
      </w:pPr>
      <w:r>
        <w:rPr>
          <w:i/>
        </w:rPr>
        <w:t xml:space="preserve">Bildtext: </w:t>
      </w:r>
      <w:proofErr w:type="spellStart"/>
      <w:r>
        <w:rPr>
          <w:i/>
        </w:rPr>
        <w:t>SkogsElmia</w:t>
      </w:r>
      <w:proofErr w:type="spellEnd"/>
      <w:r>
        <w:rPr>
          <w:i/>
        </w:rPr>
        <w:t xml:space="preserve"> finns nu på </w:t>
      </w:r>
      <w:proofErr w:type="spellStart"/>
      <w:r>
        <w:rPr>
          <w:i/>
        </w:rPr>
        <w:t>Facebook</w:t>
      </w:r>
      <w:proofErr w:type="spellEnd"/>
      <w:r>
        <w:rPr>
          <w:i/>
        </w:rPr>
        <w:t xml:space="preserve"> och målsättningen är att kommunicera med mässbesökarna långt innan de kommer till mässan.</w:t>
      </w:r>
    </w:p>
    <w:p w:rsidR="006D6818" w:rsidRPr="00CE6AFB" w:rsidRDefault="006D6818" w:rsidP="00E1113D">
      <w:pPr>
        <w:rPr>
          <w:rFonts w:ascii="Arial" w:hAnsi="Arial" w:cs="Arial"/>
          <w:sz w:val="22"/>
          <w:szCs w:val="22"/>
        </w:rPr>
      </w:pPr>
    </w:p>
    <w:sectPr w:rsidR="006D6818" w:rsidRPr="00CE6AFB" w:rsidSect="00804A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62" w:right="1416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C6" w:rsidRDefault="000461C6">
      <w:r>
        <w:separator/>
      </w:r>
    </w:p>
  </w:endnote>
  <w:endnote w:type="continuationSeparator" w:id="0">
    <w:p w:rsidR="000461C6" w:rsidRDefault="0004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 w:rsidP="0015150F">
    <w:pPr>
      <w:rPr>
        <w:rFonts w:ascii="Arial" w:hAnsi="Arial"/>
      </w:rPr>
    </w:pPr>
    <w:r>
      <w:rPr>
        <w:rFonts w:ascii="Arial" w:hAnsi="Arial"/>
      </w:rPr>
      <w:t xml:space="preserve">____________________________________________________________________________________ </w:t>
    </w:r>
  </w:p>
  <w:p w:rsidR="000461C6" w:rsidRDefault="000461C6" w:rsidP="0015150F">
    <w:pPr>
      <w:rPr>
        <w:rFonts w:ascii="Arial" w:hAnsi="Arial"/>
        <w:b/>
      </w:rPr>
    </w:pPr>
    <w:r w:rsidRPr="002506AF">
      <w:rPr>
        <w:rFonts w:ascii="Arial" w:hAnsi="Arial"/>
        <w:b/>
      </w:rPr>
      <w:t xml:space="preserve">Har du inte fått denna som e-post? Skicka </w:t>
    </w:r>
    <w:r>
      <w:rPr>
        <w:rFonts w:ascii="Arial" w:hAnsi="Arial"/>
        <w:b/>
      </w:rPr>
      <w:t>namn, t</w:t>
    </w:r>
    <w:r w:rsidRPr="002506AF">
      <w:rPr>
        <w:rFonts w:ascii="Arial" w:hAnsi="Arial"/>
        <w:b/>
      </w:rPr>
      <w:t>idning och din</w:t>
    </w:r>
    <w:r>
      <w:rPr>
        <w:rFonts w:ascii="Arial" w:hAnsi="Arial"/>
        <w:b/>
      </w:rPr>
      <w:t xml:space="preserve"> </w:t>
    </w:r>
    <w:r w:rsidRPr="002506AF">
      <w:rPr>
        <w:rFonts w:ascii="Arial" w:hAnsi="Arial"/>
        <w:b/>
      </w:rPr>
      <w:t>e-post till oss!</w:t>
    </w:r>
    <w:r>
      <w:rPr>
        <w:rFonts w:ascii="Arial" w:hAnsi="Arial"/>
        <w:b/>
      </w:rPr>
      <w:t xml:space="preserve"> </w:t>
    </w:r>
  </w:p>
  <w:p w:rsidR="000461C6" w:rsidRPr="002506AF" w:rsidRDefault="000461C6" w:rsidP="0015150F">
    <w:pPr>
      <w:rPr>
        <w:rFonts w:ascii="Arial" w:hAnsi="Arial"/>
        <w:b/>
        <w:i/>
      </w:rPr>
    </w:pPr>
    <w:r>
      <w:rPr>
        <w:rFonts w:ascii="Arial" w:hAnsi="Arial"/>
      </w:rPr>
      <w:t>Elmia AB, Box 6066, SE-550 06 Jönköping, Sweden, Tel: +46 36 15 20 00, Fax: +46 36 16 46 92</w:t>
    </w:r>
    <w:r>
      <w:rPr>
        <w:rFonts w:ascii="Arial" w:hAnsi="Arial"/>
      </w:rPr>
      <w:br/>
    </w:r>
    <w:r>
      <w:rPr>
        <w:rFonts w:ascii="Arial" w:hAnsi="Arial"/>
        <w:i/>
      </w:rPr>
      <w:t xml:space="preserve">För mer information: Per Jonsson, projektledare. </w:t>
    </w:r>
    <w:hyperlink r:id="rId1" w:history="1">
      <w:r w:rsidRPr="0017446F">
        <w:rPr>
          <w:rStyle w:val="Hyperlink"/>
          <w:rFonts w:ascii="Arial" w:hAnsi="Arial"/>
          <w:i/>
        </w:rPr>
        <w:t>per.jonsson@elmia.se</w:t>
      </w:r>
    </w:hyperlink>
    <w:r>
      <w:rPr>
        <w:rFonts w:ascii="Arial" w:hAnsi="Arial"/>
        <w:i/>
      </w:rPr>
      <w:t xml:space="preserve">. </w:t>
    </w:r>
    <w:r>
      <w:rPr>
        <w:rFonts w:ascii="Arial" w:hAnsi="Arial"/>
        <w:b/>
      </w:rPr>
      <w:t>Artiklar och bilder</w:t>
    </w:r>
    <w:r w:rsidRPr="002506AF">
      <w:rPr>
        <w:rFonts w:ascii="Arial" w:hAnsi="Arial"/>
        <w:b/>
      </w:rPr>
      <w:t xml:space="preserve"> finns att ladda ner från</w:t>
    </w:r>
    <w:r w:rsidRPr="002506AF">
      <w:rPr>
        <w:rFonts w:ascii="Arial" w:hAnsi="Arial"/>
        <w:b/>
        <w:i/>
      </w:rPr>
      <w:t xml:space="preserve"> </w:t>
    </w:r>
    <w:hyperlink r:id="rId2" w:history="1">
      <w:r>
        <w:rPr>
          <w:rStyle w:val="Hyperlink"/>
          <w:rFonts w:ascii="Arial" w:hAnsi="Arial"/>
          <w:b/>
        </w:rPr>
        <w:t>www.skogselmia.se</w:t>
      </w:r>
    </w:hyperlink>
    <w:r>
      <w:rPr>
        <w:rFonts w:ascii="Arial" w:hAnsi="Arial"/>
        <w:b/>
      </w:rPr>
      <w:t>. K</w:t>
    </w:r>
    <w:r w:rsidRPr="002506AF">
      <w:rPr>
        <w:rFonts w:ascii="Arial" w:hAnsi="Arial"/>
        <w:b/>
      </w:rPr>
      <w:t xml:space="preserve">licka på </w:t>
    </w:r>
    <w:r>
      <w:rPr>
        <w:rFonts w:ascii="Arial" w:hAnsi="Arial"/>
        <w:b/>
      </w:rPr>
      <w:t xml:space="preserve">fliken ”För </w:t>
    </w:r>
    <w:r w:rsidRPr="002506AF">
      <w:rPr>
        <w:rFonts w:ascii="Arial" w:hAnsi="Arial"/>
        <w:b/>
      </w:rPr>
      <w:t>press”</w:t>
    </w:r>
    <w:r>
      <w:rPr>
        <w:rFonts w:ascii="Arial" w:hAnsi="Arial"/>
        <w:b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C6" w:rsidRDefault="000461C6">
      <w:r>
        <w:separator/>
      </w:r>
    </w:p>
  </w:footnote>
  <w:footnote w:type="continuationSeparator" w:id="0">
    <w:p w:rsidR="000461C6" w:rsidRDefault="00046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 w:rsidP="0015150F">
    <w:pPr>
      <w:pStyle w:val="Header"/>
      <w:jc w:val="right"/>
    </w:pPr>
    <w:r>
      <w:rPr>
        <w:noProof/>
        <w:lang w:eastAsia="sv-SE"/>
      </w:rPr>
      <w:drawing>
        <wp:inline distT="0" distB="0" distL="0" distR="0">
          <wp:extent cx="1657350" cy="1562100"/>
          <wp:effectExtent l="19050" t="0" r="0" b="0"/>
          <wp:docPr id="1" name="Picture 1" descr="SkogsElmia, 26-28 maj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gsElmia, 26-28 maj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C6" w:rsidRDefault="000461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C25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4E3D6C"/>
    <w:multiLevelType w:val="multilevel"/>
    <w:tmpl w:val="3168E6F4"/>
    <w:lvl w:ilvl="0">
      <w:start w:val="13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3E1B5F9B"/>
    <w:multiLevelType w:val="multilevel"/>
    <w:tmpl w:val="047EAE40"/>
    <w:lvl w:ilvl="0">
      <w:start w:val="1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6E79766C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5CE3BE2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8B5E54"/>
    <w:rsid w:val="000461C6"/>
    <w:rsid w:val="00082793"/>
    <w:rsid w:val="0009582B"/>
    <w:rsid w:val="000B3E79"/>
    <w:rsid w:val="000C2953"/>
    <w:rsid w:val="000E5614"/>
    <w:rsid w:val="00110B08"/>
    <w:rsid w:val="001303BB"/>
    <w:rsid w:val="00132793"/>
    <w:rsid w:val="00150084"/>
    <w:rsid w:val="0015150F"/>
    <w:rsid w:val="001F56C8"/>
    <w:rsid w:val="00217B9C"/>
    <w:rsid w:val="0026323E"/>
    <w:rsid w:val="0028661A"/>
    <w:rsid w:val="002B49E9"/>
    <w:rsid w:val="002C3186"/>
    <w:rsid w:val="002D201C"/>
    <w:rsid w:val="003041E9"/>
    <w:rsid w:val="00315922"/>
    <w:rsid w:val="00332FD6"/>
    <w:rsid w:val="003804F5"/>
    <w:rsid w:val="00386C8F"/>
    <w:rsid w:val="003A2C18"/>
    <w:rsid w:val="003F37D8"/>
    <w:rsid w:val="003F50D5"/>
    <w:rsid w:val="003F758A"/>
    <w:rsid w:val="00406E1B"/>
    <w:rsid w:val="004401BE"/>
    <w:rsid w:val="00460CDF"/>
    <w:rsid w:val="00461F9B"/>
    <w:rsid w:val="004E2AAA"/>
    <w:rsid w:val="00574B39"/>
    <w:rsid w:val="005A6959"/>
    <w:rsid w:val="005B0F4C"/>
    <w:rsid w:val="005C02DD"/>
    <w:rsid w:val="005D63B0"/>
    <w:rsid w:val="005E1556"/>
    <w:rsid w:val="006177D2"/>
    <w:rsid w:val="00623F83"/>
    <w:rsid w:val="006453C7"/>
    <w:rsid w:val="00646A96"/>
    <w:rsid w:val="006851D7"/>
    <w:rsid w:val="006D6818"/>
    <w:rsid w:val="00743DEA"/>
    <w:rsid w:val="00744B4E"/>
    <w:rsid w:val="00766AC7"/>
    <w:rsid w:val="00774112"/>
    <w:rsid w:val="007B0680"/>
    <w:rsid w:val="007C6933"/>
    <w:rsid w:val="007F7A53"/>
    <w:rsid w:val="00804A64"/>
    <w:rsid w:val="00861BAB"/>
    <w:rsid w:val="008631F3"/>
    <w:rsid w:val="008B5E54"/>
    <w:rsid w:val="008E1942"/>
    <w:rsid w:val="008E322C"/>
    <w:rsid w:val="009220DD"/>
    <w:rsid w:val="00932900"/>
    <w:rsid w:val="00944926"/>
    <w:rsid w:val="00952882"/>
    <w:rsid w:val="00963B20"/>
    <w:rsid w:val="009920FC"/>
    <w:rsid w:val="00A340EB"/>
    <w:rsid w:val="00A51D58"/>
    <w:rsid w:val="00A564F3"/>
    <w:rsid w:val="00A570BB"/>
    <w:rsid w:val="00AB11AA"/>
    <w:rsid w:val="00AB2015"/>
    <w:rsid w:val="00AB2FC0"/>
    <w:rsid w:val="00B07931"/>
    <w:rsid w:val="00B431BA"/>
    <w:rsid w:val="00B728A9"/>
    <w:rsid w:val="00B75E34"/>
    <w:rsid w:val="00BA0795"/>
    <w:rsid w:val="00BB3245"/>
    <w:rsid w:val="00BD181C"/>
    <w:rsid w:val="00BD4B96"/>
    <w:rsid w:val="00BE1DED"/>
    <w:rsid w:val="00BE3E0A"/>
    <w:rsid w:val="00C445AE"/>
    <w:rsid w:val="00C47712"/>
    <w:rsid w:val="00C544AA"/>
    <w:rsid w:val="00CA74F4"/>
    <w:rsid w:val="00CE6AFB"/>
    <w:rsid w:val="00CF35C0"/>
    <w:rsid w:val="00D169F9"/>
    <w:rsid w:val="00D27905"/>
    <w:rsid w:val="00D61F21"/>
    <w:rsid w:val="00DC096A"/>
    <w:rsid w:val="00DD0C99"/>
    <w:rsid w:val="00E1113D"/>
    <w:rsid w:val="00E14171"/>
    <w:rsid w:val="00E650FB"/>
    <w:rsid w:val="00E946F9"/>
    <w:rsid w:val="00E95D74"/>
    <w:rsid w:val="00EB5EFB"/>
    <w:rsid w:val="00ED5025"/>
    <w:rsid w:val="00F014BE"/>
    <w:rsid w:val="00F41AED"/>
    <w:rsid w:val="00F60C3B"/>
    <w:rsid w:val="00F864CC"/>
    <w:rsid w:val="00FA3B77"/>
    <w:rsid w:val="00FE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93"/>
    <w:rPr>
      <w:lang w:eastAsia="en-US"/>
    </w:rPr>
  </w:style>
  <w:style w:type="paragraph" w:styleId="Heading1">
    <w:name w:val="heading 1"/>
    <w:basedOn w:val="Normal"/>
    <w:next w:val="Normal"/>
    <w:qFormat/>
    <w:rsid w:val="0013279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A68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A6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27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3279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132793"/>
    <w:rPr>
      <w:sz w:val="24"/>
    </w:rPr>
  </w:style>
  <w:style w:type="character" w:styleId="PageNumber">
    <w:name w:val="page number"/>
    <w:basedOn w:val="DefaultParagraphFont"/>
    <w:rsid w:val="002101C4"/>
  </w:style>
  <w:style w:type="character" w:styleId="Hyperlink">
    <w:name w:val="Hyperlink"/>
    <w:basedOn w:val="DefaultParagraphFont"/>
    <w:rsid w:val="00CA68E2"/>
    <w:rPr>
      <w:color w:val="0000FF"/>
      <w:u w:val="single"/>
    </w:rPr>
  </w:style>
  <w:style w:type="paragraph" w:styleId="BodyText2">
    <w:name w:val="Body Text 2"/>
    <w:basedOn w:val="Normal"/>
    <w:rsid w:val="00CA68E2"/>
    <w:pPr>
      <w:spacing w:before="120" w:line="360" w:lineRule="exact"/>
    </w:pPr>
    <w:rPr>
      <w:rFonts w:ascii="Arial" w:hAnsi="Arial"/>
      <w:b/>
      <w:bCs/>
      <w:sz w:val="22"/>
      <w:lang w:eastAsia="sv-SE"/>
    </w:rPr>
  </w:style>
  <w:style w:type="paragraph" w:styleId="BodyTextIndent">
    <w:name w:val="Body Text Indent"/>
    <w:basedOn w:val="Normal"/>
    <w:rsid w:val="0082782B"/>
    <w:pPr>
      <w:spacing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2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0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group.php?gid=56339953668" TargetMode="External"/><Relationship Id="rId18" Type="http://schemas.openxmlformats.org/officeDocument/2006/relationships/hyperlink" Target="http://www.facebook.com/pages/Ett-klick-for-skogen-A-click-for-the-forest/184555653304?ref=sear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group.php?gid=56339953668" TargetMode="External"/><Relationship Id="rId17" Type="http://schemas.openxmlformats.org/officeDocument/2006/relationships/hyperlink" Target="http://www.facebook.com/pages/Ga-I-Skogen/408915455238?ref=ts&amp;v=wal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pages/Stockholm-Sweden/Skogsindustrierna/182933185135?ref=ts&amp;v=wal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.php?gid=56339953668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pages/Stockholm-Sweden/Skogsindustrierna/182933185135?ref=ts&amp;v=wal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facebook.com/home.php?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skogselmia" TargetMode="External"/><Relationship Id="rId14" Type="http://schemas.openxmlformats.org/officeDocument/2006/relationships/hyperlink" Target="http://www.facebook.com/search/?flt=1&amp;q=s%C3%B6dra&amp;o=2048&amp;tas=0.7037827493172704&amp;s=20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mia.se/sv/skogselmia/For-press/Pressreleaser/" TargetMode="External"/><Relationship Id="rId1" Type="http://schemas.openxmlformats.org/officeDocument/2006/relationships/hyperlink" Target="mailto:per.jonsson@elmi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899F-BA07-48E9-97A0-5FAC1CE9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269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PRESSRELEASE</vt:lpstr>
    </vt:vector>
  </TitlesOfParts>
  <Company>HP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</dc:title>
  <dc:creator>aalm</dc:creator>
  <cp:lastModifiedBy>valbert</cp:lastModifiedBy>
  <cp:revision>5</cp:revision>
  <cp:lastPrinted>2010-10-04T08:43:00Z</cp:lastPrinted>
  <dcterms:created xsi:type="dcterms:W3CDTF">2010-10-14T08:25:00Z</dcterms:created>
  <dcterms:modified xsi:type="dcterms:W3CDTF">2010-10-14T09:57:00Z</dcterms:modified>
</cp:coreProperties>
</file>