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0" w:name="BMSub"/>
      <w:bookmarkEnd w:id="0"/>
      <w:r w:rsidRPr="004165C1">
        <w:rPr>
          <w:rFonts w:ascii="Frutiger 45 Light" w:hAnsi="Frutiger 45 Light"/>
          <w:color w:val="000000"/>
          <w:sz w:val="16"/>
          <w:lang w:val="de-DE"/>
        </w:rPr>
        <w:t>Zurich Gruppe Deutschland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1" w:name="BMSBUSU"/>
      <w:bookmarkEnd w:id="1"/>
      <w:r w:rsidRPr="004165C1">
        <w:rPr>
          <w:rFonts w:ascii="Frutiger 45 Light" w:hAnsi="Frutiger 45 Light"/>
          <w:color w:val="000000"/>
          <w:sz w:val="16"/>
          <w:lang w:val="de-DE"/>
        </w:rPr>
        <w:t xml:space="preserve">Unternehmenskommunikation 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Bernd O. Engelien</w:t>
      </w:r>
    </w:p>
    <w:p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Deutzer Allee 1</w:t>
      </w:r>
    </w:p>
    <w:p w:rsidR="00E6676D" w:rsidRPr="004165C1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50679 Köln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Telefon +49 (0) 221 7715 5638</w:t>
      </w:r>
    </w:p>
    <w:p w:rsidR="0005191A" w:rsidRPr="004165C1" w:rsidRDefault="0005191A" w:rsidP="0005191A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Mobil +49 (0) 172 810 3858</w:t>
      </w: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smartTag w:uri="urn:schemas-microsoft-com:office:smarttags" w:element="stockticker">
        <w:r w:rsidRPr="004165C1">
          <w:rPr>
            <w:rFonts w:ascii="Frutiger 45 Light" w:hAnsi="Frutiger 45 Light"/>
            <w:color w:val="000000"/>
            <w:sz w:val="16"/>
            <w:lang w:val="de-DE"/>
          </w:rPr>
          <w:t>bernd.engelien@zurich.com</w:t>
        </w:r>
      </w:smartTag>
    </w:p>
    <w:p w:rsidR="00F106BA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>
        <w:rPr>
          <w:rFonts w:ascii="Frutiger 45 Light" w:hAnsi="Frutiger 45 Light"/>
          <w:color w:val="000000"/>
          <w:sz w:val="16"/>
          <w:lang w:val="de-DE"/>
        </w:rPr>
        <w:t>de</w:t>
      </w:r>
    </w:p>
    <w:p w:rsidR="00E6676D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http://www.zurich-news.de</w:t>
      </w:r>
    </w:p>
    <w:p w:rsidR="00F106BA" w:rsidRPr="004165C1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4165C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444F1C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Die Zurich Gruppe in </w:t>
      </w:r>
    </w:p>
    <w:p w:rsidR="00D572EF" w:rsidRPr="004165C1" w:rsidRDefault="00444F1C" w:rsidP="00444F1C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 gehört zur weltweit tätigen Zurich Insurance Gr</w:t>
      </w:r>
      <w:r w:rsidR="00F106BA">
        <w:rPr>
          <w:rFonts w:ascii="Frutiger 45 Light" w:hAnsi="Frutiger 45 Light"/>
          <w:color w:val="000000"/>
          <w:sz w:val="16"/>
          <w:lang w:val="de-DE"/>
        </w:rPr>
        <w:t>oup. Mit Beitragseinnahmen (201</w:t>
      </w:r>
      <w:r w:rsidR="00837250">
        <w:rPr>
          <w:rFonts w:ascii="Frutiger 45 Light" w:hAnsi="Frutiger 45 Light"/>
          <w:color w:val="000000"/>
          <w:sz w:val="16"/>
          <w:lang w:val="de-DE"/>
        </w:rPr>
        <w:t>8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) von über </w:t>
      </w:r>
      <w:r w:rsidR="00F106BA">
        <w:rPr>
          <w:rFonts w:ascii="Frutiger 45 Light" w:hAnsi="Frutiger 45 Light"/>
          <w:color w:val="000000"/>
          <w:sz w:val="16"/>
          <w:lang w:val="de-DE"/>
        </w:rPr>
        <w:t xml:space="preserve">5,5 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Milliarden EUR, Kapitalanlagen von mehr </w:t>
      </w:r>
      <w:r w:rsidRPr="00E14041">
        <w:rPr>
          <w:rFonts w:ascii="Frutiger 45 Light" w:hAnsi="Frutiger 45 Light"/>
          <w:color w:val="000000"/>
          <w:sz w:val="16"/>
          <w:lang w:val="de-DE"/>
        </w:rPr>
        <w:t>al</w:t>
      </w:r>
      <w:r w:rsidR="00003148" w:rsidRPr="00E14041">
        <w:rPr>
          <w:rFonts w:ascii="Frutiger 45 Light" w:hAnsi="Frutiger 45 Light"/>
          <w:color w:val="000000"/>
          <w:sz w:val="16"/>
          <w:lang w:val="de-DE"/>
        </w:rPr>
        <w:t>s 4</w:t>
      </w:r>
      <w:r w:rsidR="00837250">
        <w:rPr>
          <w:rFonts w:ascii="Frutiger 45 Light" w:hAnsi="Frutiger 45 Light"/>
          <w:color w:val="000000"/>
          <w:sz w:val="16"/>
          <w:lang w:val="de-DE"/>
        </w:rPr>
        <w:t>7</w:t>
      </w:r>
      <w:r w:rsidR="00003148" w:rsidRPr="00E14041">
        <w:rPr>
          <w:rFonts w:ascii="Frutiger 45 Light" w:hAnsi="Frutiger 45 Light"/>
          <w:color w:val="000000"/>
          <w:sz w:val="16"/>
          <w:lang w:val="de-DE"/>
        </w:rPr>
        <w:t xml:space="preserve"> Milliarden EUR und rund </w:t>
      </w:r>
      <w:r w:rsidR="00F106BA">
        <w:rPr>
          <w:rFonts w:ascii="Frutiger 45 Light" w:hAnsi="Frutiger 45 Light"/>
          <w:color w:val="000000"/>
          <w:sz w:val="16"/>
          <w:lang w:val="de-DE"/>
        </w:rPr>
        <w:t>4.</w:t>
      </w:r>
      <w:r w:rsidR="00AF4553">
        <w:rPr>
          <w:rFonts w:ascii="Frutiger 45 Light" w:hAnsi="Frutiger 45 Light"/>
          <w:color w:val="000000"/>
          <w:sz w:val="16"/>
          <w:lang w:val="de-DE"/>
        </w:rPr>
        <w:t>6</w:t>
      </w:r>
      <w:r w:rsidR="00F106BA">
        <w:rPr>
          <w:rFonts w:ascii="Frutiger 45 Light" w:hAnsi="Frutiger 45 Light"/>
          <w:color w:val="000000"/>
          <w:sz w:val="16"/>
          <w:lang w:val="de-DE"/>
        </w:rPr>
        <w:t>00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 und erstklassige Lösungen zu Versicherungen, Vorsorge und Risikomanagement aus einer Hand. Individuelle Kundenorientierung und hohe Beratungsqualität stehen dabei an erster Stelle.</w:t>
      </w:r>
    </w:p>
    <w:p w:rsidR="0049315C" w:rsidRPr="004165C1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416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  <w:bookmarkStart w:id="5" w:name="_GoBack"/>
      <w:bookmarkEnd w:id="5"/>
    </w:p>
    <w:p w:rsidR="00AB6D4C" w:rsidRDefault="00DF01E5" w:rsidP="00DF01E5">
      <w:pPr>
        <w:shd w:val="clear" w:color="auto" w:fill="FFFFFF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DF01E5">
        <w:rPr>
          <w:rFonts w:ascii="Frutiger 55 Roman" w:hAnsi="Frutiger 55 Roman"/>
          <w:sz w:val="36"/>
          <w:szCs w:val="28"/>
          <w:lang w:val="de-DE"/>
        </w:rPr>
        <w:t>Corona</w:t>
      </w:r>
      <w:r>
        <w:rPr>
          <w:rFonts w:ascii="Frutiger 55 Roman" w:hAnsi="Frutiger 55 Roman"/>
          <w:sz w:val="36"/>
          <w:szCs w:val="28"/>
          <w:lang w:val="de-DE"/>
        </w:rPr>
        <w:t>-Krise</w:t>
      </w:r>
      <w:r w:rsidRPr="00DF01E5">
        <w:rPr>
          <w:rFonts w:ascii="Frutiger 55 Roman" w:hAnsi="Frutiger 55 Roman"/>
          <w:sz w:val="36"/>
          <w:szCs w:val="28"/>
          <w:lang w:val="de-DE"/>
        </w:rPr>
        <w:t xml:space="preserve">: </w:t>
      </w:r>
      <w:r>
        <w:rPr>
          <w:rFonts w:ascii="Frutiger 55 Roman" w:hAnsi="Frutiger 55 Roman"/>
          <w:sz w:val="36"/>
          <w:szCs w:val="28"/>
          <w:lang w:val="de-DE"/>
        </w:rPr>
        <w:t>Zurich</w:t>
      </w:r>
      <w:r w:rsidRPr="00DF01E5">
        <w:rPr>
          <w:rFonts w:ascii="Frutiger 55 Roman" w:hAnsi="Frutiger 55 Roman"/>
          <w:sz w:val="36"/>
          <w:szCs w:val="28"/>
          <w:lang w:val="de-DE"/>
        </w:rPr>
        <w:t xml:space="preserve"> beteiligt sich an </w:t>
      </w:r>
      <w:r>
        <w:rPr>
          <w:rFonts w:ascii="Frutiger 55 Roman" w:hAnsi="Frutiger 55 Roman"/>
          <w:sz w:val="36"/>
          <w:szCs w:val="28"/>
          <w:lang w:val="de-DE"/>
        </w:rPr>
        <w:t>Schutzschirm</w:t>
      </w:r>
      <w:r w:rsidRPr="00DF01E5">
        <w:rPr>
          <w:rFonts w:ascii="Frutiger 55 Roman" w:hAnsi="Frutiger 55 Roman"/>
          <w:sz w:val="36"/>
          <w:szCs w:val="28"/>
          <w:lang w:val="de-DE"/>
        </w:rPr>
        <w:t xml:space="preserve"> für deutsche Unternehmen</w:t>
      </w:r>
    </w:p>
    <w:p w:rsidR="00DF01E5" w:rsidRPr="002A2810" w:rsidRDefault="00DF01E5" w:rsidP="00DF01E5">
      <w:pPr>
        <w:shd w:val="clear" w:color="auto" w:fill="FFFFFF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AD7233" w:rsidRDefault="00AB6D4C" w:rsidP="00DF01E5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2A2810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Köln, </w:t>
      </w:r>
      <w:r w:rsidR="00CA6D4F">
        <w:rPr>
          <w:rFonts w:ascii="Frutiger 45 Light" w:hAnsi="Frutiger 45 Light" w:cs="AGaramond"/>
          <w:color w:val="000000"/>
          <w:sz w:val="22"/>
          <w:szCs w:val="22"/>
          <w:lang w:val="de-DE"/>
        </w:rPr>
        <w:t>17</w:t>
      </w:r>
      <w:r w:rsidRPr="002A2810">
        <w:rPr>
          <w:rFonts w:ascii="Frutiger 45 Light" w:hAnsi="Frutiger 45 Light" w:cs="AGaramond"/>
          <w:color w:val="000000"/>
          <w:sz w:val="22"/>
          <w:szCs w:val="22"/>
          <w:lang w:val="de-DE"/>
        </w:rPr>
        <w:t>. April 2020</w:t>
      </w:r>
      <w:r w:rsid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: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 </w:t>
      </w:r>
      <w:r w:rsid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Corona-Krise stellt deutsche Unternehmen vor 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>besondere</w:t>
      </w:r>
      <w:r w:rsid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Herausforderungen. U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m die Geschäftsbeziehungen der deutschen Wirtschaft in der Corona-Pandemie abzusichern</w:t>
      </w:r>
      <w:r w:rsid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, ha</w:t>
      </w:r>
      <w:r w:rsidR="00895187">
        <w:rPr>
          <w:rFonts w:ascii="Frutiger 45 Light" w:hAnsi="Frutiger 45 Light" w:cs="AGaramond"/>
          <w:color w:val="000000"/>
          <w:sz w:val="22"/>
          <w:szCs w:val="22"/>
          <w:lang w:val="de-DE"/>
        </w:rPr>
        <w:t>t</w:t>
      </w:r>
      <w:r w:rsid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die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Bundesregierung </w:t>
      </w:r>
      <w:r w:rsidR="00895187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in enger Abstimmung mit den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deutschen Kreditversicherer</w:t>
      </w:r>
      <w:r w:rsidR="00895187">
        <w:rPr>
          <w:rFonts w:ascii="Frutiger 45 Light" w:hAnsi="Frutiger 45 Light" w:cs="AGaramond"/>
          <w:color w:val="000000"/>
          <w:sz w:val="22"/>
          <w:szCs w:val="22"/>
          <w:lang w:val="de-DE"/>
        </w:rPr>
        <w:t>n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>, so auch d</w:t>
      </w:r>
      <w:r w:rsidR="00895187">
        <w:rPr>
          <w:rFonts w:ascii="Frutiger 45 Light" w:hAnsi="Frutiger 45 Light" w:cs="AGaramond"/>
          <w:color w:val="000000"/>
          <w:sz w:val="22"/>
          <w:szCs w:val="22"/>
          <w:lang w:val="de-DE"/>
        </w:rPr>
        <w:t>er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Zurich Gruppe Deutschland,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einen </w:t>
      </w:r>
      <w:r w:rsid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umfangreichen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Schutzschirm</w:t>
      </w:r>
      <w:r w:rsid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gespannt</w:t>
      </w:r>
      <w:r w:rsid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Damit 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>werden</w:t>
      </w:r>
      <w:r w:rsid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AD7233" w:rsidRP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>Warenkreditversicher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>er</w:t>
      </w:r>
      <w:r w:rsid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>den</w:t>
      </w:r>
      <w:r w:rsidR="00AD7233" w:rsidRP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größten Teil der bestehenden </w:t>
      </w:r>
      <w:r w:rsidR="00895187">
        <w:rPr>
          <w:rFonts w:ascii="Frutiger 45 Light" w:hAnsi="Frutiger 45 Light" w:cs="AGaramond"/>
          <w:color w:val="000000"/>
          <w:sz w:val="22"/>
          <w:szCs w:val="22"/>
          <w:lang w:val="de-DE"/>
        </w:rPr>
        <w:t>Absicherungen für ihre Kunden</w:t>
      </w:r>
      <w:r w:rsidR="00AD7233" w:rsidRP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auch weiterhin aufrechterhalten und sogar neue übernehmen</w:t>
      </w:r>
      <w:r w:rsidR="00CA6D4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k</w:t>
      </w:r>
      <w:r w:rsidR="00AD7233" w:rsidRP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>önnen.</w:t>
      </w:r>
    </w:p>
    <w:p w:rsidR="00AD7233" w:rsidRDefault="00AD7233" w:rsidP="00DF01E5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AD7233" w:rsidRPr="00AD7233" w:rsidRDefault="00AD7233" w:rsidP="00DF01E5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  <w:r w:rsidRPr="00AD7233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 xml:space="preserve">Lieferantenkredite in Höhe von </w:t>
      </w:r>
      <w:r w:rsidR="00764AB2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 xml:space="preserve">insgesamt </w:t>
      </w:r>
      <w:r w:rsidRPr="00AD7233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400 Milliarden Euro</w:t>
      </w:r>
    </w:p>
    <w:p w:rsidR="00AD7233" w:rsidRDefault="00AD7233" w:rsidP="00DF01E5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 Vereinbarung mit dem Bund ermöglicht es den Kreditversicherern, ihren Kunden weiterhin </w:t>
      </w:r>
      <w:proofErr w:type="spellStart"/>
      <w:r w:rsidRP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>Kreditlimite</w:t>
      </w:r>
      <w:proofErr w:type="spellEnd"/>
      <w:r w:rsidRP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im bestehenden Umfang von rund 400 Milliarden Euro zur Verfügung zu stellen. Durch eine Garantie des Bundes können sie dabei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in Zeiten von Corona </w:t>
      </w:r>
      <w:r w:rsidR="00895187">
        <w:rPr>
          <w:rFonts w:ascii="Frutiger 45 Light" w:hAnsi="Frutiger 45 Light" w:cs="AGaramond"/>
          <w:color w:val="000000"/>
          <w:sz w:val="22"/>
          <w:szCs w:val="22"/>
          <w:lang w:val="de-DE"/>
        </w:rPr>
        <w:t>weiterhin in großem Umfang Ausfallrisiken ihrer Kunden übernehmen, die sonst, infolge der Corona-Krise, kaum mehr tragbar gewesen wären</w:t>
      </w:r>
      <w:r w:rsidRPr="00AD7233">
        <w:rPr>
          <w:rFonts w:ascii="Frutiger 45 Light" w:hAnsi="Frutiger 45 Light" w:cs="AGaramond"/>
          <w:color w:val="000000"/>
          <w:sz w:val="22"/>
          <w:szCs w:val="22"/>
          <w:lang w:val="de-DE"/>
        </w:rPr>
        <w:t>. Das stabilisiert die Lieferketten, verhindert Kettenreaktionen und sichert das Vertrauen in die Stabilität der Wirtschaft.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</w:p>
    <w:p w:rsidR="00AD7233" w:rsidRDefault="00AD7233" w:rsidP="00DF01E5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DF01E5" w:rsidRDefault="00AD7233" w:rsidP="00DF01E5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Die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Garantie des Bundes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gilt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für Entschädigungszahlungen der Kreditversicherer von März bis Ende 2020 in Höhe von </w:t>
      </w:r>
      <w:r w:rsidR="00CE36A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bis zu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30 Milliarden Euro. Im Gegenzug verpflichten sich die Kreditversicherer, die </w:t>
      </w:r>
      <w:proofErr w:type="spellStart"/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Kreditlimite</w:t>
      </w:r>
      <w:proofErr w:type="spellEnd"/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von derzeit rund 400 Milliarden Euro weitestgehend aufrecht zu erhalten. Darüber hinaus tragen die 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deutschen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Kreditversicherer Verluste in Höhe von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insgesamt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bis zu 500 Millionen Euro selbst</w:t>
      </w:r>
      <w:r w:rsidR="00CE36A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und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übernehmen die Ausfallrisiken, die über die Garantie des Bundes hinausgehen</w:t>
      </w:r>
      <w:r w:rsidR="00CE36AC">
        <w:rPr>
          <w:rFonts w:ascii="Frutiger 45 Light" w:hAnsi="Frutiger 45 Light" w:cs="AGaramond"/>
          <w:color w:val="000000"/>
          <w:sz w:val="22"/>
          <w:szCs w:val="22"/>
          <w:lang w:val="de-DE"/>
        </w:rPr>
        <w:t>. Dafür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führen</w:t>
      </w:r>
      <w:r w:rsidR="00CE36A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die Versicherer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82403E">
        <w:rPr>
          <w:rFonts w:ascii="Frutiger 45 Light" w:hAnsi="Frutiger 45 Light" w:cs="AGaramond"/>
          <w:color w:val="000000"/>
          <w:sz w:val="22"/>
          <w:szCs w:val="22"/>
          <w:lang w:val="de-DE"/>
        </w:rPr>
        <w:t>z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wei Drittel</w:t>
      </w:r>
      <w:r w:rsidR="0082403E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ihrer gesamten Prämieneinnahmen </w:t>
      </w:r>
      <w:r w:rsidR="00CE36A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aus der </w:t>
      </w:r>
      <w:r w:rsidR="00CE36AC">
        <w:rPr>
          <w:rFonts w:ascii="Frutiger 45 Light" w:hAnsi="Frutiger 45 Light" w:cs="AGaramond"/>
          <w:color w:val="000000"/>
          <w:sz w:val="22"/>
          <w:szCs w:val="22"/>
          <w:lang w:val="de-DE"/>
        </w:rPr>
        <w:lastRenderedPageBreak/>
        <w:t xml:space="preserve">Warenkreditversicherung </w:t>
      </w:r>
      <w:r w:rsidR="00DF01E5"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für das Jahr 2020 an den Bund ab. Im Jahr 2019 beliefen sich die Prämieneinnahmen auf 817 Millionen Euro.</w:t>
      </w:r>
    </w:p>
    <w:p w:rsidR="005E0355" w:rsidRPr="00DF01E5" w:rsidRDefault="005E0355" w:rsidP="00DF01E5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9E2ECC" w:rsidRPr="009E2ECC" w:rsidRDefault="009E2ECC" w:rsidP="00DF01E5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  <w:r w:rsidRPr="009E2ECC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Gemeinsam gesunde Unternehmen schützen</w:t>
      </w:r>
    </w:p>
    <w:p w:rsidR="009E2ECC" w:rsidRDefault="00DF01E5" w:rsidP="00DF01E5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>Das gemeinsame Ziel von Bundesregierung und Kreditversicherern ist es, die Lieferbeziehungen ihrer Kunden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Pr="00DF01E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zu stabilisieren, die vor der Corona-Pandemie wirtschaftlich gesund waren und durch die Folgen der Pandemie in Schwierigkeiten geraten oder schon geraten sind. </w:t>
      </w:r>
      <w:r w:rsidR="009E2ECC"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Unternehmen, die losgelöst von der Corona-Pandemie in finanziellen Schwierigkeiten sind, fallen </w:t>
      </w:r>
      <w:r w:rsid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somit </w:t>
      </w:r>
      <w:r w:rsidR="009E2ECC"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>nicht unter die nun getroffene Vereinbarung</w:t>
      </w:r>
      <w:r w:rsid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. </w:t>
      </w:r>
    </w:p>
    <w:p w:rsidR="009E2ECC" w:rsidRPr="009E2ECC" w:rsidRDefault="009E2ECC" w:rsidP="009E2EC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9E2ECC" w:rsidRPr="009E2ECC" w:rsidRDefault="009E2ECC" w:rsidP="009E2EC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>„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Wir </w:t>
      </w:r>
      <w:r w:rsidR="00CA6D4F">
        <w:rPr>
          <w:rFonts w:ascii="Frutiger 45 Light" w:hAnsi="Frutiger 45 Light" w:cs="AGaramond"/>
          <w:color w:val="000000"/>
          <w:sz w:val="22"/>
          <w:szCs w:val="22"/>
          <w:lang w:val="de-DE"/>
        </w:rPr>
        <w:t>haben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hier mit dem Bund eine gemeinsame Lösung gefunden, um </w:t>
      </w:r>
      <w:r w:rsidR="00CE36A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im Kern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gesunde Unternehmen in dieser Krisenzeit 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vor wirtschaftlichen Problemen zu schützen,“ </w:t>
      </w:r>
      <w:r w:rsidR="00CA6D4F">
        <w:rPr>
          <w:rFonts w:ascii="Frutiger 45 Light" w:hAnsi="Frutiger 45 Light" w:cs="AGaramond"/>
          <w:color w:val="000000"/>
          <w:sz w:val="22"/>
          <w:szCs w:val="22"/>
          <w:lang w:val="de-DE"/>
        </w:rPr>
        <w:t>so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Petra Riga, Vorstand Industrieversicherung bei Zurich in Deutschland. „Als Versicherer tragen wir eine systemrelevante Verantwortung und können 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so auch in Zeiten von Corona </w:t>
      </w:r>
      <w:r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>neue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Deckungsrisiken</w:t>
      </w:r>
      <w:r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übernehmen. 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Unsere Experten werden nun umgehend in die Prüfungen einsteigen, um unsere Kunden schnellstmöglich zu entlasten. </w:t>
      </w:r>
      <w:r w:rsidR="005E0355"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 Entscheidung über </w:t>
      </w:r>
      <w:proofErr w:type="spellStart"/>
      <w:r w:rsidR="005E0355"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>Kreditlimite</w:t>
      </w:r>
      <w:proofErr w:type="spellEnd"/>
      <w:r w:rsidR="005E0355"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CA6D4F">
        <w:rPr>
          <w:rFonts w:ascii="Frutiger 45 Light" w:hAnsi="Frutiger 45 Light" w:cs="AGaramond"/>
          <w:color w:val="000000"/>
          <w:sz w:val="22"/>
          <w:szCs w:val="22"/>
          <w:lang w:val="de-DE"/>
        </w:rPr>
        <w:t>üb</w:t>
      </w:r>
      <w:r w:rsidR="00ED3632">
        <w:rPr>
          <w:rFonts w:ascii="Frutiger 45 Light" w:hAnsi="Frutiger 45 Light" w:cs="AGaramond"/>
          <w:color w:val="000000"/>
          <w:sz w:val="22"/>
          <w:szCs w:val="22"/>
          <w:lang w:val="de-DE"/>
        </w:rPr>
        <w:t>ernehmen wir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wie gewohnt selbst für </w:t>
      </w:r>
      <w:r w:rsidR="00ED3632">
        <w:rPr>
          <w:rFonts w:ascii="Frutiger 45 Light" w:hAnsi="Frutiger 45 Light" w:cs="AGaramond"/>
          <w:color w:val="000000"/>
          <w:sz w:val="22"/>
          <w:szCs w:val="22"/>
          <w:lang w:val="de-DE"/>
        </w:rPr>
        <w:t>unsere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Kunden. </w:t>
      </w:r>
      <w:r w:rsidR="005E0355"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Wie üblich erfolgt dies auf Basis einer individuellen 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>Risikoprüfung</w:t>
      </w:r>
      <w:r w:rsidR="005E0355" w:rsidRPr="009E2ECC">
        <w:rPr>
          <w:rFonts w:ascii="Frutiger 45 Light" w:hAnsi="Frutiger 45 Light" w:cs="AGaramond"/>
          <w:color w:val="000000"/>
          <w:sz w:val="22"/>
          <w:szCs w:val="22"/>
          <w:lang w:val="de-DE"/>
        </w:rPr>
        <w:t>, bei denen neben der Bonität noch zahlreiche andere Faktoren eine Rolle spielen.</w:t>
      </w:r>
      <w:r w:rsid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>“</w:t>
      </w:r>
    </w:p>
    <w:p w:rsidR="009E2ECC" w:rsidRPr="009E2ECC" w:rsidRDefault="009E2ECC" w:rsidP="009E2EC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9E2ECC" w:rsidRPr="005E0355" w:rsidRDefault="005E0355" w:rsidP="009E2ECC">
      <w:pPr>
        <w:shd w:val="clear" w:color="auto" w:fill="FFFFFF"/>
        <w:spacing w:line="348" w:lineRule="auto"/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</w:pPr>
      <w:r w:rsidRPr="005E0355">
        <w:rPr>
          <w:rFonts w:ascii="Frutiger 45 Light" w:hAnsi="Frutiger 45 Light" w:cs="AGaramond"/>
          <w:b/>
          <w:color w:val="000000"/>
          <w:sz w:val="22"/>
          <w:szCs w:val="22"/>
          <w:lang w:val="de-DE"/>
        </w:rPr>
        <w:t>Hintergrundinformationen</w:t>
      </w:r>
    </w:p>
    <w:p w:rsidR="005E0355" w:rsidRPr="00970205" w:rsidRDefault="005E0355" w:rsidP="009E2ECC">
      <w:pPr>
        <w:shd w:val="clear" w:color="auto" w:fill="FFFFFF"/>
        <w:spacing w:line="348" w:lineRule="auto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>Eine Warenkredit- oder Delkredere-Versicherung schützt Lieferanten für den Fall, dass ein Abnehmer im In- oder Ausland die Rechnung nicht bezahlen kann oder will. Kommt es zu Forderungsausfällen oder längerfristigen Zahlungsverzögerungen, wird die Rechnung vom Kreditversicherer beglichen. Nach Schätzungen des G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>esamtverbandes der Versicherungswirtschaft (G</w:t>
      </w:r>
      <w:r w:rsidRP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>DV</w:t>
      </w:r>
      <w:r w:rsidR="00764AB2">
        <w:rPr>
          <w:rFonts w:ascii="Frutiger 45 Light" w:hAnsi="Frutiger 45 Light" w:cs="AGaramond"/>
          <w:color w:val="000000"/>
          <w:sz w:val="22"/>
          <w:szCs w:val="22"/>
          <w:lang w:val="de-DE"/>
        </w:rPr>
        <w:t>)</w:t>
      </w:r>
      <w:r w:rsidRPr="005E0355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decken die Limite der Kreditversicherer unter anderem rund 15 Prozent der deutschen Ausfuhren und tragen damit erheblich zur Sicherheit der deutschen Exportwirtschaft bei.</w:t>
      </w:r>
    </w:p>
    <w:sectPr w:rsidR="005E0355" w:rsidRPr="00970205">
      <w:headerReference w:type="default" r:id="rId14"/>
      <w:headerReference w:type="first" r:id="rId15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61F" w:rsidRDefault="00D3161F">
      <w:r>
        <w:separator/>
      </w:r>
    </w:p>
  </w:endnote>
  <w:endnote w:type="continuationSeparator" w:id="0">
    <w:p w:rsidR="00D3161F" w:rsidRDefault="00D3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1E5" w:rsidRDefault="00DF01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1E5" w:rsidRDefault="00DF01E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1E5" w:rsidRDefault="00DF01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61F" w:rsidRDefault="00D3161F">
      <w:r>
        <w:separator/>
      </w:r>
    </w:p>
  </w:footnote>
  <w:footnote w:type="continuationSeparator" w:id="0">
    <w:p w:rsidR="00D3161F" w:rsidRDefault="00D3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1E5" w:rsidRDefault="00DF01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E240FF" w:rsidRDefault="00E240FF">
    <w:pPr>
      <w:pStyle w:val="Kopfzeile"/>
      <w:framePr w:hSpace="181" w:wrap="around" w:vAnchor="page" w:hAnchor="text" w:y="1815"/>
    </w:pPr>
  </w:p>
  <w:p w:rsidR="00E240FF" w:rsidRDefault="00E240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FF" w:rsidRPr="00E6676D" w:rsidRDefault="002D6D3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/>
        <w:sz w:val="36"/>
      </w:rPr>
    </w:pPr>
    <w:r w:rsidRPr="00E6676D">
      <w:rPr>
        <w:rFonts w:ascii="Frutiger 45 Light" w:hAnsi="Frutiger 45 Light"/>
        <w:i/>
        <w:noProof/>
        <w:sz w:val="36"/>
        <w:lang w:val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-326390</wp:posOffset>
          </wp:positionV>
          <wp:extent cx="1163320" cy="715645"/>
          <wp:effectExtent l="0" t="0" r="0" b="0"/>
          <wp:wrapNone/>
          <wp:docPr id="1" name="Bild 1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FF" w:rsidRPr="00E6676D">
      <w:rPr>
        <w:rFonts w:ascii="Frutiger 45 Light" w:hAnsi="Frutiger 45 Light"/>
        <w:i/>
        <w:noProof/>
        <w:sz w:val="36"/>
        <w:lang w:val="de-DE"/>
      </w:rPr>
      <w:t>Presseinformation</w:t>
    </w:r>
  </w:p>
  <w:p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0FF" w:rsidRPr="00E6676D" w:rsidRDefault="00E240FF">
    <w:pPr>
      <w:pStyle w:val="Kopfzeile"/>
      <w:framePr w:hSpace="181" w:wrap="around" w:vAnchor="page" w:hAnchor="text" w:y="1815"/>
      <w:rPr>
        <w:rFonts w:ascii="Frutiger 45 Light" w:hAnsi="Frutiger 45 Light"/>
      </w:rPr>
    </w:pPr>
    <w:r w:rsidRPr="00E6676D">
      <w:rPr>
        <w:rFonts w:ascii="Frutiger 45 Light" w:hAnsi="Frutiger 45 Light"/>
      </w:rPr>
      <w:t xml:space="preserve">Seite </w:t>
    </w:r>
    <w:r w:rsidRPr="00E6676D">
      <w:rPr>
        <w:rFonts w:ascii="Frutiger 45 Light" w:hAnsi="Frutiger 45 Light"/>
      </w:rPr>
      <w:fldChar w:fldCharType="begin"/>
    </w:r>
    <w:r w:rsidRPr="00E6676D">
      <w:rPr>
        <w:rFonts w:ascii="Frutiger 45 Light" w:hAnsi="Frutiger 45 Light"/>
      </w:rPr>
      <w:instrText xml:space="preserve"> PAGE </w:instrText>
    </w:r>
    <w:r w:rsidRPr="00E6676D">
      <w:rPr>
        <w:rFonts w:ascii="Frutiger 45 Light" w:hAnsi="Frutiger 45 Light"/>
      </w:rPr>
      <w:fldChar w:fldCharType="separate"/>
    </w:r>
    <w:r w:rsidR="0005191A">
      <w:rPr>
        <w:rFonts w:ascii="Frutiger 45 Light" w:hAnsi="Frutiger 45 Light"/>
        <w:noProof/>
      </w:rPr>
      <w:t>2</w:t>
    </w:r>
    <w:r w:rsidRPr="00E6676D">
      <w:rPr>
        <w:rFonts w:ascii="Frutiger 45 Light" w:hAnsi="Frutiger 45 Light"/>
      </w:rPr>
      <w:fldChar w:fldCharType="end"/>
    </w:r>
  </w:p>
  <w:p w:rsidR="00E240FF" w:rsidRDefault="00E240FF">
    <w:pPr>
      <w:pStyle w:val="Kopfzeile"/>
      <w:framePr w:hSpace="181" w:wrap="around" w:vAnchor="page" w:hAnchor="text" w:y="1815"/>
    </w:pPr>
  </w:p>
  <w:p w:rsidR="00E240FF" w:rsidRDefault="002D6D38">
    <w:pPr>
      <w:pStyle w:val="Kopfzeile"/>
    </w:pPr>
    <w:r>
      <w:rPr>
        <w:noProof/>
        <w:lang w:val="de-DE"/>
      </w:rPr>
      <w:drawing>
        <wp:anchor distT="0" distB="0" distL="114300" distR="114300" simplePos="0" relativeHeight="251660288" behindDoc="0" locked="0" layoutInCell="1" allowOverlap="1" wp14:anchorId="5EE14C55" wp14:editId="043A32DF">
          <wp:simplePos x="0" y="0"/>
          <wp:positionH relativeFrom="column">
            <wp:posOffset>4178935</wp:posOffset>
          </wp:positionH>
          <wp:positionV relativeFrom="paragraph">
            <wp:posOffset>-173990</wp:posOffset>
          </wp:positionV>
          <wp:extent cx="1163320" cy="715645"/>
          <wp:effectExtent l="0" t="0" r="0" b="0"/>
          <wp:wrapNone/>
          <wp:docPr id="2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022" w:rsidRDefault="0005191A">
    <w:pPr>
      <w:pStyle w:val="Kopfzeile"/>
    </w:pPr>
    <w:r>
      <w:rPr>
        <w:noProof/>
        <w:lang w:val="de-DE"/>
      </w:rPr>
      <w:drawing>
        <wp:anchor distT="0" distB="0" distL="114300" distR="114300" simplePos="0" relativeHeight="251661312" behindDoc="0" locked="0" layoutInCell="1" allowOverlap="1" wp14:anchorId="47BE4E42" wp14:editId="6ACD0B1F">
          <wp:simplePos x="0" y="0"/>
          <wp:positionH relativeFrom="column">
            <wp:posOffset>4114800</wp:posOffset>
          </wp:positionH>
          <wp:positionV relativeFrom="paragraph">
            <wp:posOffset>-388824</wp:posOffset>
          </wp:positionV>
          <wp:extent cx="1163320" cy="715645"/>
          <wp:effectExtent l="0" t="0" r="0" b="0"/>
          <wp:wrapNone/>
          <wp:docPr id="3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7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B393B"/>
    <w:multiLevelType w:val="multilevel"/>
    <w:tmpl w:val="B82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2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4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7" w15:restartNumberingAfterBreak="0">
    <w:nsid w:val="539E22C3"/>
    <w:multiLevelType w:val="hybridMultilevel"/>
    <w:tmpl w:val="0F9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0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3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9"/>
  </w:num>
  <w:num w:numId="5">
    <w:abstractNumId w:val="16"/>
  </w:num>
  <w:num w:numId="6">
    <w:abstractNumId w:val="20"/>
  </w:num>
  <w:num w:numId="7">
    <w:abstractNumId w:val="13"/>
  </w:num>
  <w:num w:numId="8">
    <w:abstractNumId w:val="11"/>
  </w:num>
  <w:num w:numId="9">
    <w:abstractNumId w:val="6"/>
  </w:num>
  <w:num w:numId="10">
    <w:abstractNumId w:val="23"/>
  </w:num>
  <w:num w:numId="11">
    <w:abstractNumId w:val="5"/>
  </w:num>
  <w:num w:numId="12">
    <w:abstractNumId w:val="5"/>
  </w:num>
  <w:num w:numId="13">
    <w:abstractNumId w:val="16"/>
  </w:num>
  <w:num w:numId="14">
    <w:abstractNumId w:val="9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22"/>
  </w:num>
  <w:num w:numId="20">
    <w:abstractNumId w:val="4"/>
  </w:num>
  <w:num w:numId="21">
    <w:abstractNumId w:val="3"/>
  </w:num>
  <w:num w:numId="22">
    <w:abstractNumId w:val="21"/>
  </w:num>
  <w:num w:numId="23">
    <w:abstractNumId w:val="15"/>
  </w:num>
  <w:num w:numId="24">
    <w:abstractNumId w:val="7"/>
  </w:num>
  <w:num w:numId="25">
    <w:abstractNumId w:val="2"/>
  </w:num>
  <w:num w:numId="26">
    <w:abstractNumId w:val="12"/>
  </w:num>
  <w:num w:numId="27">
    <w:abstractNumId w:val="18"/>
  </w:num>
  <w:num w:numId="28">
    <w:abstractNumId w:val="10"/>
  </w:num>
  <w:num w:numId="29">
    <w:abstractNumId w:val="14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3148"/>
    <w:rsid w:val="00005A0E"/>
    <w:rsid w:val="00014771"/>
    <w:rsid w:val="000172EE"/>
    <w:rsid w:val="00020440"/>
    <w:rsid w:val="00022EBB"/>
    <w:rsid w:val="00034103"/>
    <w:rsid w:val="0003635A"/>
    <w:rsid w:val="0004089B"/>
    <w:rsid w:val="00041FC8"/>
    <w:rsid w:val="00044B7B"/>
    <w:rsid w:val="0005191A"/>
    <w:rsid w:val="0005685A"/>
    <w:rsid w:val="00067478"/>
    <w:rsid w:val="00072629"/>
    <w:rsid w:val="00073A14"/>
    <w:rsid w:val="00091848"/>
    <w:rsid w:val="00091CD8"/>
    <w:rsid w:val="00094672"/>
    <w:rsid w:val="000A2091"/>
    <w:rsid w:val="000A4919"/>
    <w:rsid w:val="000A527B"/>
    <w:rsid w:val="000B1407"/>
    <w:rsid w:val="000B4D26"/>
    <w:rsid w:val="000B5EE9"/>
    <w:rsid w:val="000B75AD"/>
    <w:rsid w:val="000C3C41"/>
    <w:rsid w:val="000D085E"/>
    <w:rsid w:val="000D5DC5"/>
    <w:rsid w:val="000D6BED"/>
    <w:rsid w:val="000E35EB"/>
    <w:rsid w:val="000E5DD9"/>
    <w:rsid w:val="000F28D2"/>
    <w:rsid w:val="000F4FA1"/>
    <w:rsid w:val="00103E42"/>
    <w:rsid w:val="00111055"/>
    <w:rsid w:val="00113B2F"/>
    <w:rsid w:val="00121FDF"/>
    <w:rsid w:val="0012594C"/>
    <w:rsid w:val="00126521"/>
    <w:rsid w:val="00131C13"/>
    <w:rsid w:val="0014272D"/>
    <w:rsid w:val="001524D3"/>
    <w:rsid w:val="00152BFB"/>
    <w:rsid w:val="00155637"/>
    <w:rsid w:val="00156F1F"/>
    <w:rsid w:val="00160ABF"/>
    <w:rsid w:val="00161B08"/>
    <w:rsid w:val="0016228B"/>
    <w:rsid w:val="0016231B"/>
    <w:rsid w:val="001806D8"/>
    <w:rsid w:val="00180B65"/>
    <w:rsid w:val="00180CF2"/>
    <w:rsid w:val="001821D2"/>
    <w:rsid w:val="001973C6"/>
    <w:rsid w:val="001A04C8"/>
    <w:rsid w:val="001A47C2"/>
    <w:rsid w:val="001C3BFA"/>
    <w:rsid w:val="001C5DC5"/>
    <w:rsid w:val="001D21D7"/>
    <w:rsid w:val="001D3160"/>
    <w:rsid w:val="001E0F8D"/>
    <w:rsid w:val="001F05DF"/>
    <w:rsid w:val="001F21DB"/>
    <w:rsid w:val="001F4E3E"/>
    <w:rsid w:val="00200D27"/>
    <w:rsid w:val="00201824"/>
    <w:rsid w:val="00202235"/>
    <w:rsid w:val="002065A5"/>
    <w:rsid w:val="00214C0F"/>
    <w:rsid w:val="00230BD3"/>
    <w:rsid w:val="0023310C"/>
    <w:rsid w:val="0024541C"/>
    <w:rsid w:val="00246104"/>
    <w:rsid w:val="00257B2F"/>
    <w:rsid w:val="00257E8D"/>
    <w:rsid w:val="002603F1"/>
    <w:rsid w:val="00260F6B"/>
    <w:rsid w:val="00263E3D"/>
    <w:rsid w:val="00265690"/>
    <w:rsid w:val="00267162"/>
    <w:rsid w:val="00270641"/>
    <w:rsid w:val="0027090F"/>
    <w:rsid w:val="00274032"/>
    <w:rsid w:val="00284F19"/>
    <w:rsid w:val="00285471"/>
    <w:rsid w:val="00293123"/>
    <w:rsid w:val="002A0CAA"/>
    <w:rsid w:val="002A1403"/>
    <w:rsid w:val="002A2050"/>
    <w:rsid w:val="002A3AA7"/>
    <w:rsid w:val="002A633C"/>
    <w:rsid w:val="002A7CE4"/>
    <w:rsid w:val="002B428D"/>
    <w:rsid w:val="002C054F"/>
    <w:rsid w:val="002C0F4E"/>
    <w:rsid w:val="002C2106"/>
    <w:rsid w:val="002C2A20"/>
    <w:rsid w:val="002C6449"/>
    <w:rsid w:val="002C7982"/>
    <w:rsid w:val="002D4B52"/>
    <w:rsid w:val="002D6D38"/>
    <w:rsid w:val="002E55FE"/>
    <w:rsid w:val="002F4DD9"/>
    <w:rsid w:val="002F5673"/>
    <w:rsid w:val="00300F12"/>
    <w:rsid w:val="00303E1C"/>
    <w:rsid w:val="003063C7"/>
    <w:rsid w:val="003121E5"/>
    <w:rsid w:val="00320A4D"/>
    <w:rsid w:val="00321D7B"/>
    <w:rsid w:val="003249C6"/>
    <w:rsid w:val="00325A87"/>
    <w:rsid w:val="00332224"/>
    <w:rsid w:val="00334D97"/>
    <w:rsid w:val="00347728"/>
    <w:rsid w:val="00347CA9"/>
    <w:rsid w:val="00351B38"/>
    <w:rsid w:val="00353ACE"/>
    <w:rsid w:val="00354214"/>
    <w:rsid w:val="00364B8B"/>
    <w:rsid w:val="00365A03"/>
    <w:rsid w:val="0037513A"/>
    <w:rsid w:val="00385E48"/>
    <w:rsid w:val="00391D93"/>
    <w:rsid w:val="003A10F5"/>
    <w:rsid w:val="003A27DF"/>
    <w:rsid w:val="003B5D47"/>
    <w:rsid w:val="003C6AAA"/>
    <w:rsid w:val="003D67D0"/>
    <w:rsid w:val="003E431F"/>
    <w:rsid w:val="003E78C4"/>
    <w:rsid w:val="003E78C9"/>
    <w:rsid w:val="003F0A37"/>
    <w:rsid w:val="003F1ED0"/>
    <w:rsid w:val="00406509"/>
    <w:rsid w:val="00410BFF"/>
    <w:rsid w:val="00411427"/>
    <w:rsid w:val="00413771"/>
    <w:rsid w:val="00414AD3"/>
    <w:rsid w:val="004165C1"/>
    <w:rsid w:val="004176BD"/>
    <w:rsid w:val="004251F9"/>
    <w:rsid w:val="00426CC0"/>
    <w:rsid w:val="0044438C"/>
    <w:rsid w:val="00444F1C"/>
    <w:rsid w:val="00446363"/>
    <w:rsid w:val="00452262"/>
    <w:rsid w:val="00462A90"/>
    <w:rsid w:val="00465699"/>
    <w:rsid w:val="00466973"/>
    <w:rsid w:val="004724F0"/>
    <w:rsid w:val="0049315C"/>
    <w:rsid w:val="00494762"/>
    <w:rsid w:val="004A1B76"/>
    <w:rsid w:val="004A277E"/>
    <w:rsid w:val="004A5D5A"/>
    <w:rsid w:val="004A66C1"/>
    <w:rsid w:val="004C09C7"/>
    <w:rsid w:val="004C1D0C"/>
    <w:rsid w:val="004C2012"/>
    <w:rsid w:val="004C2BBB"/>
    <w:rsid w:val="004C3DD7"/>
    <w:rsid w:val="004D0950"/>
    <w:rsid w:val="004D1931"/>
    <w:rsid w:val="004D3EAF"/>
    <w:rsid w:val="004E29AF"/>
    <w:rsid w:val="004E4773"/>
    <w:rsid w:val="004E5777"/>
    <w:rsid w:val="004F0EA9"/>
    <w:rsid w:val="004F25BB"/>
    <w:rsid w:val="00503093"/>
    <w:rsid w:val="005063EE"/>
    <w:rsid w:val="00507CB8"/>
    <w:rsid w:val="005151A8"/>
    <w:rsid w:val="00516220"/>
    <w:rsid w:val="0052040D"/>
    <w:rsid w:val="005219B6"/>
    <w:rsid w:val="00521AFC"/>
    <w:rsid w:val="005332B8"/>
    <w:rsid w:val="005339F4"/>
    <w:rsid w:val="005350D4"/>
    <w:rsid w:val="0053603D"/>
    <w:rsid w:val="00536644"/>
    <w:rsid w:val="005409AE"/>
    <w:rsid w:val="00540CFB"/>
    <w:rsid w:val="00545285"/>
    <w:rsid w:val="00545B82"/>
    <w:rsid w:val="00550740"/>
    <w:rsid w:val="00550C44"/>
    <w:rsid w:val="00554C33"/>
    <w:rsid w:val="005571D2"/>
    <w:rsid w:val="00557C6F"/>
    <w:rsid w:val="0056288B"/>
    <w:rsid w:val="0056350E"/>
    <w:rsid w:val="00564019"/>
    <w:rsid w:val="005652D8"/>
    <w:rsid w:val="0056551E"/>
    <w:rsid w:val="005655E0"/>
    <w:rsid w:val="00572B9D"/>
    <w:rsid w:val="00574277"/>
    <w:rsid w:val="005833C9"/>
    <w:rsid w:val="005834AA"/>
    <w:rsid w:val="005927B4"/>
    <w:rsid w:val="005A4A24"/>
    <w:rsid w:val="005A4D3D"/>
    <w:rsid w:val="005A53B9"/>
    <w:rsid w:val="005B04E3"/>
    <w:rsid w:val="005B3D3A"/>
    <w:rsid w:val="005B4DE6"/>
    <w:rsid w:val="005B63BA"/>
    <w:rsid w:val="005B690A"/>
    <w:rsid w:val="005B6DA8"/>
    <w:rsid w:val="005C0D7B"/>
    <w:rsid w:val="005C5A26"/>
    <w:rsid w:val="005D03E7"/>
    <w:rsid w:val="005D3039"/>
    <w:rsid w:val="005D726B"/>
    <w:rsid w:val="005E0355"/>
    <w:rsid w:val="005E234D"/>
    <w:rsid w:val="005E3153"/>
    <w:rsid w:val="005F37A7"/>
    <w:rsid w:val="005F4F92"/>
    <w:rsid w:val="00601392"/>
    <w:rsid w:val="006172C0"/>
    <w:rsid w:val="00617904"/>
    <w:rsid w:val="00617B24"/>
    <w:rsid w:val="00631AD5"/>
    <w:rsid w:val="00640D20"/>
    <w:rsid w:val="00641FA1"/>
    <w:rsid w:val="00654F73"/>
    <w:rsid w:val="006651D5"/>
    <w:rsid w:val="006658A0"/>
    <w:rsid w:val="006671B4"/>
    <w:rsid w:val="006671E6"/>
    <w:rsid w:val="0067550E"/>
    <w:rsid w:val="00675565"/>
    <w:rsid w:val="00687B0D"/>
    <w:rsid w:val="00691EB2"/>
    <w:rsid w:val="006942C6"/>
    <w:rsid w:val="006950C9"/>
    <w:rsid w:val="006A3108"/>
    <w:rsid w:val="006B1A4C"/>
    <w:rsid w:val="006B5B8E"/>
    <w:rsid w:val="006B6AF0"/>
    <w:rsid w:val="006C1203"/>
    <w:rsid w:val="006C1FAC"/>
    <w:rsid w:val="006C259B"/>
    <w:rsid w:val="006D031C"/>
    <w:rsid w:val="006D0677"/>
    <w:rsid w:val="006D07CD"/>
    <w:rsid w:val="006D0D97"/>
    <w:rsid w:val="006D52F6"/>
    <w:rsid w:val="006D67FD"/>
    <w:rsid w:val="006F06E1"/>
    <w:rsid w:val="006F27DF"/>
    <w:rsid w:val="006F2E19"/>
    <w:rsid w:val="00704DE9"/>
    <w:rsid w:val="00705181"/>
    <w:rsid w:val="00710E5C"/>
    <w:rsid w:val="0071435E"/>
    <w:rsid w:val="00716265"/>
    <w:rsid w:val="00722582"/>
    <w:rsid w:val="00723195"/>
    <w:rsid w:val="00724662"/>
    <w:rsid w:val="007248BB"/>
    <w:rsid w:val="00725A95"/>
    <w:rsid w:val="007315DD"/>
    <w:rsid w:val="00732182"/>
    <w:rsid w:val="00732DB9"/>
    <w:rsid w:val="00734EEE"/>
    <w:rsid w:val="007372AA"/>
    <w:rsid w:val="007413A6"/>
    <w:rsid w:val="007429BF"/>
    <w:rsid w:val="00745D18"/>
    <w:rsid w:val="007463DF"/>
    <w:rsid w:val="00751EC1"/>
    <w:rsid w:val="00753D4E"/>
    <w:rsid w:val="00755DF1"/>
    <w:rsid w:val="0075613B"/>
    <w:rsid w:val="007637BF"/>
    <w:rsid w:val="007641A8"/>
    <w:rsid w:val="00764AB2"/>
    <w:rsid w:val="0077429D"/>
    <w:rsid w:val="0078360E"/>
    <w:rsid w:val="0079416D"/>
    <w:rsid w:val="00794F0F"/>
    <w:rsid w:val="00796375"/>
    <w:rsid w:val="00796D6F"/>
    <w:rsid w:val="00797A1B"/>
    <w:rsid w:val="007A141C"/>
    <w:rsid w:val="007A5D5A"/>
    <w:rsid w:val="007A6B11"/>
    <w:rsid w:val="007B2BF8"/>
    <w:rsid w:val="007B6C91"/>
    <w:rsid w:val="007C4C07"/>
    <w:rsid w:val="007C6986"/>
    <w:rsid w:val="007D3DB2"/>
    <w:rsid w:val="007D5106"/>
    <w:rsid w:val="007E1B26"/>
    <w:rsid w:val="007F1D4D"/>
    <w:rsid w:val="007F30C9"/>
    <w:rsid w:val="007F4A0A"/>
    <w:rsid w:val="00802BEA"/>
    <w:rsid w:val="00816B9C"/>
    <w:rsid w:val="0082403E"/>
    <w:rsid w:val="008254AA"/>
    <w:rsid w:val="00827FD4"/>
    <w:rsid w:val="00832246"/>
    <w:rsid w:val="00837250"/>
    <w:rsid w:val="00841E75"/>
    <w:rsid w:val="00844256"/>
    <w:rsid w:val="008452D8"/>
    <w:rsid w:val="00852073"/>
    <w:rsid w:val="00855511"/>
    <w:rsid w:val="008613C4"/>
    <w:rsid w:val="00861D31"/>
    <w:rsid w:val="0086739F"/>
    <w:rsid w:val="0086741E"/>
    <w:rsid w:val="008832D3"/>
    <w:rsid w:val="008846DE"/>
    <w:rsid w:val="00892721"/>
    <w:rsid w:val="00895187"/>
    <w:rsid w:val="008A178A"/>
    <w:rsid w:val="008A50F3"/>
    <w:rsid w:val="008C3139"/>
    <w:rsid w:val="008C57F5"/>
    <w:rsid w:val="008C6429"/>
    <w:rsid w:val="008C710C"/>
    <w:rsid w:val="008E0D71"/>
    <w:rsid w:val="008E4D8C"/>
    <w:rsid w:val="008F156A"/>
    <w:rsid w:val="008F2163"/>
    <w:rsid w:val="009034BA"/>
    <w:rsid w:val="00910B71"/>
    <w:rsid w:val="00913C60"/>
    <w:rsid w:val="009205A5"/>
    <w:rsid w:val="00922C81"/>
    <w:rsid w:val="00923AF2"/>
    <w:rsid w:val="00927C44"/>
    <w:rsid w:val="00930F42"/>
    <w:rsid w:val="00931DD0"/>
    <w:rsid w:val="00932990"/>
    <w:rsid w:val="00935102"/>
    <w:rsid w:val="009376BF"/>
    <w:rsid w:val="0095026D"/>
    <w:rsid w:val="009533E4"/>
    <w:rsid w:val="0095684B"/>
    <w:rsid w:val="00964B60"/>
    <w:rsid w:val="00970205"/>
    <w:rsid w:val="00974A32"/>
    <w:rsid w:val="00977316"/>
    <w:rsid w:val="00982EDA"/>
    <w:rsid w:val="00985345"/>
    <w:rsid w:val="0099322E"/>
    <w:rsid w:val="00994194"/>
    <w:rsid w:val="009945D4"/>
    <w:rsid w:val="009A5C8D"/>
    <w:rsid w:val="009B113C"/>
    <w:rsid w:val="009B3AA5"/>
    <w:rsid w:val="009B6659"/>
    <w:rsid w:val="009C384E"/>
    <w:rsid w:val="009D44F5"/>
    <w:rsid w:val="009D4EAC"/>
    <w:rsid w:val="009E2ECC"/>
    <w:rsid w:val="009F2EC3"/>
    <w:rsid w:val="009F3E81"/>
    <w:rsid w:val="00A04EC5"/>
    <w:rsid w:val="00A053B1"/>
    <w:rsid w:val="00A11AD7"/>
    <w:rsid w:val="00A13897"/>
    <w:rsid w:val="00A209F0"/>
    <w:rsid w:val="00A31C23"/>
    <w:rsid w:val="00A3766A"/>
    <w:rsid w:val="00A42645"/>
    <w:rsid w:val="00A4324C"/>
    <w:rsid w:val="00A43B5D"/>
    <w:rsid w:val="00A443DD"/>
    <w:rsid w:val="00A44AF3"/>
    <w:rsid w:val="00A62A23"/>
    <w:rsid w:val="00A62F2D"/>
    <w:rsid w:val="00A67610"/>
    <w:rsid w:val="00A70F21"/>
    <w:rsid w:val="00A713CE"/>
    <w:rsid w:val="00A75372"/>
    <w:rsid w:val="00A82FD6"/>
    <w:rsid w:val="00A83D9D"/>
    <w:rsid w:val="00A84BF5"/>
    <w:rsid w:val="00A84EFB"/>
    <w:rsid w:val="00A97C24"/>
    <w:rsid w:val="00AA43C5"/>
    <w:rsid w:val="00AB4F0B"/>
    <w:rsid w:val="00AB6D4C"/>
    <w:rsid w:val="00AB7667"/>
    <w:rsid w:val="00AC4C1C"/>
    <w:rsid w:val="00AD7233"/>
    <w:rsid w:val="00AE0966"/>
    <w:rsid w:val="00AE2F2F"/>
    <w:rsid w:val="00AE6542"/>
    <w:rsid w:val="00AE7C94"/>
    <w:rsid w:val="00AF22CE"/>
    <w:rsid w:val="00AF37DE"/>
    <w:rsid w:val="00AF4553"/>
    <w:rsid w:val="00AF5286"/>
    <w:rsid w:val="00AF792E"/>
    <w:rsid w:val="00B00E02"/>
    <w:rsid w:val="00B13E61"/>
    <w:rsid w:val="00B143A6"/>
    <w:rsid w:val="00B15A46"/>
    <w:rsid w:val="00B17FEE"/>
    <w:rsid w:val="00B21291"/>
    <w:rsid w:val="00B35532"/>
    <w:rsid w:val="00B3576D"/>
    <w:rsid w:val="00B409DF"/>
    <w:rsid w:val="00B446C3"/>
    <w:rsid w:val="00B46866"/>
    <w:rsid w:val="00B471A8"/>
    <w:rsid w:val="00B50FE0"/>
    <w:rsid w:val="00B55AAF"/>
    <w:rsid w:val="00B6030A"/>
    <w:rsid w:val="00B65EC7"/>
    <w:rsid w:val="00B72255"/>
    <w:rsid w:val="00B80C04"/>
    <w:rsid w:val="00B853CA"/>
    <w:rsid w:val="00B87903"/>
    <w:rsid w:val="00B9391D"/>
    <w:rsid w:val="00B94469"/>
    <w:rsid w:val="00B9574C"/>
    <w:rsid w:val="00B96136"/>
    <w:rsid w:val="00BA02A0"/>
    <w:rsid w:val="00BA2E3F"/>
    <w:rsid w:val="00BB1339"/>
    <w:rsid w:val="00BB201E"/>
    <w:rsid w:val="00BB24F4"/>
    <w:rsid w:val="00BB256B"/>
    <w:rsid w:val="00BB32E5"/>
    <w:rsid w:val="00BB4B70"/>
    <w:rsid w:val="00BB5588"/>
    <w:rsid w:val="00BB628B"/>
    <w:rsid w:val="00BB7483"/>
    <w:rsid w:val="00BB799D"/>
    <w:rsid w:val="00BC71D9"/>
    <w:rsid w:val="00BD0278"/>
    <w:rsid w:val="00BD11DB"/>
    <w:rsid w:val="00BD1982"/>
    <w:rsid w:val="00BD26F5"/>
    <w:rsid w:val="00BE04A4"/>
    <w:rsid w:val="00BF16F6"/>
    <w:rsid w:val="00BF4FE0"/>
    <w:rsid w:val="00BF6557"/>
    <w:rsid w:val="00C01FFC"/>
    <w:rsid w:val="00C03AD5"/>
    <w:rsid w:val="00C048F1"/>
    <w:rsid w:val="00C06E57"/>
    <w:rsid w:val="00C076CD"/>
    <w:rsid w:val="00C07A09"/>
    <w:rsid w:val="00C12D1A"/>
    <w:rsid w:val="00C13C5A"/>
    <w:rsid w:val="00C23DA2"/>
    <w:rsid w:val="00C31A26"/>
    <w:rsid w:val="00C3673C"/>
    <w:rsid w:val="00C41314"/>
    <w:rsid w:val="00C4352C"/>
    <w:rsid w:val="00C649FE"/>
    <w:rsid w:val="00C767E9"/>
    <w:rsid w:val="00C81828"/>
    <w:rsid w:val="00C833DF"/>
    <w:rsid w:val="00C87540"/>
    <w:rsid w:val="00C90588"/>
    <w:rsid w:val="00C961B2"/>
    <w:rsid w:val="00C97AA7"/>
    <w:rsid w:val="00CA0563"/>
    <w:rsid w:val="00CA6AB9"/>
    <w:rsid w:val="00CA6D4F"/>
    <w:rsid w:val="00CB1B8B"/>
    <w:rsid w:val="00CB1ECB"/>
    <w:rsid w:val="00CB788F"/>
    <w:rsid w:val="00CB7B0E"/>
    <w:rsid w:val="00CC0E22"/>
    <w:rsid w:val="00CC2A5B"/>
    <w:rsid w:val="00CC2C0D"/>
    <w:rsid w:val="00CC66BF"/>
    <w:rsid w:val="00CD1C77"/>
    <w:rsid w:val="00CD2F9C"/>
    <w:rsid w:val="00CD3FDF"/>
    <w:rsid w:val="00CE3012"/>
    <w:rsid w:val="00CE36AC"/>
    <w:rsid w:val="00CE3F19"/>
    <w:rsid w:val="00CF207B"/>
    <w:rsid w:val="00CF37F8"/>
    <w:rsid w:val="00CF3A5B"/>
    <w:rsid w:val="00D1004F"/>
    <w:rsid w:val="00D1482F"/>
    <w:rsid w:val="00D1571B"/>
    <w:rsid w:val="00D213AE"/>
    <w:rsid w:val="00D228AC"/>
    <w:rsid w:val="00D263CA"/>
    <w:rsid w:val="00D314DC"/>
    <w:rsid w:val="00D3161F"/>
    <w:rsid w:val="00D405ED"/>
    <w:rsid w:val="00D42E16"/>
    <w:rsid w:val="00D448BC"/>
    <w:rsid w:val="00D53321"/>
    <w:rsid w:val="00D572EF"/>
    <w:rsid w:val="00D63878"/>
    <w:rsid w:val="00D721FB"/>
    <w:rsid w:val="00D756CA"/>
    <w:rsid w:val="00D76B84"/>
    <w:rsid w:val="00D83477"/>
    <w:rsid w:val="00D83E88"/>
    <w:rsid w:val="00D841A3"/>
    <w:rsid w:val="00D85147"/>
    <w:rsid w:val="00D94D29"/>
    <w:rsid w:val="00D978CA"/>
    <w:rsid w:val="00DA22BD"/>
    <w:rsid w:val="00DA69B6"/>
    <w:rsid w:val="00DB7D7C"/>
    <w:rsid w:val="00DC33E1"/>
    <w:rsid w:val="00DC466C"/>
    <w:rsid w:val="00DD40B3"/>
    <w:rsid w:val="00DE2DC3"/>
    <w:rsid w:val="00DE530C"/>
    <w:rsid w:val="00DE615A"/>
    <w:rsid w:val="00DE732C"/>
    <w:rsid w:val="00DF0119"/>
    <w:rsid w:val="00DF01E5"/>
    <w:rsid w:val="00DF060F"/>
    <w:rsid w:val="00DF0A43"/>
    <w:rsid w:val="00DF2DB7"/>
    <w:rsid w:val="00DF440C"/>
    <w:rsid w:val="00DF7328"/>
    <w:rsid w:val="00E13EE7"/>
    <w:rsid w:val="00E14041"/>
    <w:rsid w:val="00E147D6"/>
    <w:rsid w:val="00E1790B"/>
    <w:rsid w:val="00E2327A"/>
    <w:rsid w:val="00E240FF"/>
    <w:rsid w:val="00E27F9C"/>
    <w:rsid w:val="00E35958"/>
    <w:rsid w:val="00E40865"/>
    <w:rsid w:val="00E45AFE"/>
    <w:rsid w:val="00E57B1E"/>
    <w:rsid w:val="00E62486"/>
    <w:rsid w:val="00E64C69"/>
    <w:rsid w:val="00E655B6"/>
    <w:rsid w:val="00E6676D"/>
    <w:rsid w:val="00E734E0"/>
    <w:rsid w:val="00E74E56"/>
    <w:rsid w:val="00E80748"/>
    <w:rsid w:val="00E8155E"/>
    <w:rsid w:val="00E97407"/>
    <w:rsid w:val="00EA4C10"/>
    <w:rsid w:val="00EB3AAF"/>
    <w:rsid w:val="00EB453D"/>
    <w:rsid w:val="00EB597E"/>
    <w:rsid w:val="00EB5ADB"/>
    <w:rsid w:val="00EC1FA2"/>
    <w:rsid w:val="00ED30C2"/>
    <w:rsid w:val="00ED3632"/>
    <w:rsid w:val="00ED7211"/>
    <w:rsid w:val="00EE2180"/>
    <w:rsid w:val="00EF6559"/>
    <w:rsid w:val="00F029F8"/>
    <w:rsid w:val="00F06062"/>
    <w:rsid w:val="00F10294"/>
    <w:rsid w:val="00F106BA"/>
    <w:rsid w:val="00F140F1"/>
    <w:rsid w:val="00F266AE"/>
    <w:rsid w:val="00F27FC0"/>
    <w:rsid w:val="00F32C56"/>
    <w:rsid w:val="00F33309"/>
    <w:rsid w:val="00F34435"/>
    <w:rsid w:val="00F37DCD"/>
    <w:rsid w:val="00F414BE"/>
    <w:rsid w:val="00F419E4"/>
    <w:rsid w:val="00F43E60"/>
    <w:rsid w:val="00F518F8"/>
    <w:rsid w:val="00F53816"/>
    <w:rsid w:val="00F53F5E"/>
    <w:rsid w:val="00F57B13"/>
    <w:rsid w:val="00F605DF"/>
    <w:rsid w:val="00F66717"/>
    <w:rsid w:val="00F67DB9"/>
    <w:rsid w:val="00F71DD6"/>
    <w:rsid w:val="00F7381E"/>
    <w:rsid w:val="00F760DA"/>
    <w:rsid w:val="00F82453"/>
    <w:rsid w:val="00F832E9"/>
    <w:rsid w:val="00F84A74"/>
    <w:rsid w:val="00F90867"/>
    <w:rsid w:val="00FA142A"/>
    <w:rsid w:val="00FA1607"/>
    <w:rsid w:val="00FA17D9"/>
    <w:rsid w:val="00FA73BF"/>
    <w:rsid w:val="00FB0BAD"/>
    <w:rsid w:val="00FB5F06"/>
    <w:rsid w:val="00FC0020"/>
    <w:rsid w:val="00FC79CC"/>
    <w:rsid w:val="00FD03B6"/>
    <w:rsid w:val="00FD384F"/>
    <w:rsid w:val="00FE2841"/>
    <w:rsid w:val="00FE3EE3"/>
    <w:rsid w:val="00FE5450"/>
    <w:rsid w:val="00FF0479"/>
    <w:rsid w:val="00FF1CA4"/>
    <w:rsid w:val="00FF2651"/>
    <w:rsid w:val="00FF353C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A1F9B77-F3E1-43E8-B7A2-6F941FEA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FF35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14B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/>
    </w:pPr>
    <w:rPr>
      <w:rFonts w:ascii="Times New Roman" w:hAnsi="Times New Roman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8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6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726D-8F33-4853-A03B-B19CE9A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PRR-e.dot</Template>
  <TotalTime>0</TotalTime>
  <Pages>2</Pages>
  <Words>565</Words>
  <Characters>3820</Characters>
  <Application>Microsoft Office Word</Application>
  <DocSecurity>4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Dominik Grauel</cp:lastModifiedBy>
  <cp:revision>2</cp:revision>
  <cp:lastPrinted>2019-03-07T12:20:00Z</cp:lastPrinted>
  <dcterms:created xsi:type="dcterms:W3CDTF">2020-04-17T08:13:00Z</dcterms:created>
  <dcterms:modified xsi:type="dcterms:W3CDTF">2020-04-17T08:13:00Z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iteId">
    <vt:lpwstr>473672ba-cd07-4371-a2ae-788b4c61840e</vt:lpwstr>
  </property>
  <property fmtid="{D5CDD505-2E9C-101B-9397-08002B2CF9AE}" pid="4" name="MSIP_Label_9a7ed875-cb67-40d7-9ea6-a804b08b1148_Owner">
    <vt:lpwstr>SANDRA.LIEDTKE@ZURICH.COM</vt:lpwstr>
  </property>
  <property fmtid="{D5CDD505-2E9C-101B-9397-08002B2CF9AE}" pid="5" name="MSIP_Label_9a7ed875-cb67-40d7-9ea6-a804b08b1148_SetDate">
    <vt:lpwstr>2020-04-16T13:33:41.5746379Z</vt:lpwstr>
  </property>
  <property fmtid="{D5CDD505-2E9C-101B-9397-08002B2CF9AE}" pid="6" name="MSIP_Label_9a7ed875-cb67-40d7-9ea6-a804b08b1148_Name">
    <vt:lpwstr>Public</vt:lpwstr>
  </property>
  <property fmtid="{D5CDD505-2E9C-101B-9397-08002B2CF9AE}" pid="7" name="MSIP_Label_9a7ed875-cb67-40d7-9ea6-a804b08b1148_Application">
    <vt:lpwstr>Microsoft Azure Information Protection</vt:lpwstr>
  </property>
  <property fmtid="{D5CDD505-2E9C-101B-9397-08002B2CF9AE}" pid="8" name="MSIP_Label_9a7ed875-cb67-40d7-9ea6-a804b08b1148_ActionId">
    <vt:lpwstr>e21941cd-88e7-4330-b2e0-989c936522ff</vt:lpwstr>
  </property>
  <property fmtid="{D5CDD505-2E9C-101B-9397-08002B2CF9AE}" pid="9" name="MSIP_Label_9a7ed875-cb67-40d7-9ea6-a804b08b1148_Extended_MSFT_Method">
    <vt:lpwstr>Manual</vt:lpwstr>
  </property>
  <property fmtid="{D5CDD505-2E9C-101B-9397-08002B2CF9AE}" pid="10" name="Sensitivity">
    <vt:lpwstr>Public</vt:lpwstr>
  </property>
</Properties>
</file>