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rPr>
      </w:pPr>
    </w:p>
    <w:p w:rsid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rPr>
      </w:pPr>
    </w:p>
    <w:p w:rsidR="00D323C3" w:rsidRP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rPr>
      </w:pPr>
      <w:r w:rsidRPr="00D323C3">
        <w:rPr>
          <w:rFonts w:ascii="Arial" w:hAnsi="Arial" w:cs="Arial"/>
          <w:sz w:val="22"/>
        </w:rPr>
        <w:t>När Gustav VI Adolf gick bort 1973 testamenterade han Sofiero slott till Helsingborgs stad. Han visste att han gav bort mer än bara ett slott och en park. Han gav bort ett storartat konstverk inom trädgård utformad med stor känsla, ett enormt stort kulturarv i form av parken med alla dess växter som t.ex. Rhododendron, men även ett annat av Sofieros signum - Sofieromargeriten.</w:t>
      </w:r>
    </w:p>
    <w:p w:rsidR="00D323C3" w:rsidRP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r w:rsidRPr="00D323C3">
        <w:rPr>
          <w:rFonts w:ascii="Arial" w:hAnsi="Arial" w:cs="Arial"/>
          <w:b/>
          <w:bCs/>
        </w:rPr>
        <w:br/>
        <w:t>Med gener från trädgårdslandet England</w:t>
      </w:r>
    </w:p>
    <w:p w:rsidR="00D323C3" w:rsidRP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D323C3">
        <w:rPr>
          <w:rFonts w:ascii="Arial" w:hAnsi="Arial" w:cs="Arial"/>
        </w:rPr>
        <w:t xml:space="preserve">Kronprinsessan Margareta föddes 1882 som Margaret of </w:t>
      </w:r>
      <w:proofErr w:type="spellStart"/>
      <w:r w:rsidRPr="00D323C3">
        <w:rPr>
          <w:rFonts w:ascii="Arial" w:hAnsi="Arial" w:cs="Arial"/>
        </w:rPr>
        <w:t>Connaught</w:t>
      </w:r>
      <w:proofErr w:type="spellEnd"/>
      <w:r w:rsidRPr="00D323C3">
        <w:rPr>
          <w:rFonts w:ascii="Arial" w:hAnsi="Arial" w:cs="Arial"/>
        </w:rPr>
        <w:t xml:space="preserve">, prinsessa av Storbritannien. 1905 gifte Margareta sig med Gustav Adolf sedermera Kung Gustav VI Adolf. De båda fick Sofiero slott av Oskar II i bröllopsgåva. Oskar II hade låtit bygga denna pärla till sin sjuka fru </w:t>
      </w:r>
      <w:r w:rsidRPr="00D323C3">
        <w:rPr>
          <w:rFonts w:ascii="Arial" w:hAnsi="Arial" w:cs="Arial"/>
          <w:b/>
          <w:bCs/>
        </w:rPr>
        <w:t>Sofia</w:t>
      </w:r>
      <w:r w:rsidRPr="00D323C3">
        <w:rPr>
          <w:rFonts w:ascii="Arial" w:hAnsi="Arial" w:cs="Arial"/>
        </w:rPr>
        <w:t xml:space="preserve"> då hon stundom behövde komma iväg för att vila och få </w:t>
      </w:r>
      <w:r w:rsidRPr="00D323C3">
        <w:rPr>
          <w:rFonts w:ascii="Arial" w:hAnsi="Arial" w:cs="Arial"/>
          <w:b/>
          <w:bCs/>
        </w:rPr>
        <w:t>ro</w:t>
      </w:r>
      <w:r w:rsidRPr="00D323C3">
        <w:rPr>
          <w:rFonts w:ascii="Arial" w:hAnsi="Arial" w:cs="Arial"/>
        </w:rPr>
        <w:t xml:space="preserve">. </w:t>
      </w:r>
    </w:p>
    <w:p w:rsidR="00D323C3" w:rsidRP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D323C3">
        <w:rPr>
          <w:rFonts w:ascii="Arial" w:hAnsi="Arial" w:cs="Arial"/>
        </w:rPr>
        <w:t>Kronprinsessan Margareta älskade sin nya pärla och startade direkt med att planera och plantera i parken. Det tar minst 15 år att bygga och låta en trädgård växa sig mogen, men det tar över 50 år att bygga en park. Med dessa ord vill vi beskriva hur viktigt det grundläggande arbete var som Kronprinsessan Margareta och Gustav VI Adolf med entusiasm lade ned på att skapa Sofieros slottsträdgård.</w:t>
      </w:r>
    </w:p>
    <w:p w:rsidR="00D323C3" w:rsidRP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r w:rsidRPr="00D323C3">
        <w:rPr>
          <w:rFonts w:ascii="Arial" w:hAnsi="Arial" w:cs="Arial"/>
        </w:rPr>
        <w:br/>
      </w:r>
      <w:r w:rsidRPr="00D323C3">
        <w:rPr>
          <w:rFonts w:ascii="Arial" w:hAnsi="Arial" w:cs="Arial"/>
          <w:b/>
          <w:bCs/>
        </w:rPr>
        <w:t>Sofieromargeriten – en historia från England, Gråsten och Sofiero</w:t>
      </w:r>
    </w:p>
    <w:p w:rsidR="00D323C3" w:rsidRP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r w:rsidRPr="00D323C3">
        <w:rPr>
          <w:rFonts w:ascii="Arial" w:hAnsi="Arial" w:cs="Arial"/>
        </w:rPr>
        <w:t xml:space="preserve">De båda kungliga slottsträdgårdarna Gråsten i </w:t>
      </w:r>
      <w:proofErr w:type="gramStart"/>
      <w:r w:rsidRPr="00D323C3">
        <w:rPr>
          <w:rFonts w:ascii="Arial" w:hAnsi="Arial" w:cs="Arial"/>
        </w:rPr>
        <w:t>Danmark  och</w:t>
      </w:r>
      <w:proofErr w:type="gramEnd"/>
      <w:r w:rsidRPr="00D323C3">
        <w:rPr>
          <w:rFonts w:ascii="Arial" w:hAnsi="Arial" w:cs="Arial"/>
        </w:rPr>
        <w:t xml:space="preserve"> Sofiero vill ropa högst och säga att - </w:t>
      </w:r>
      <w:r w:rsidRPr="00D323C3">
        <w:rPr>
          <w:rFonts w:ascii="Arial" w:hAnsi="Arial" w:cs="Arial"/>
          <w:i/>
          <w:iCs/>
        </w:rPr>
        <w:t>det var här som Sofieromargeriten föddes</w:t>
      </w:r>
      <w:r w:rsidRPr="00D323C3">
        <w:rPr>
          <w:rFonts w:ascii="Arial" w:hAnsi="Arial" w:cs="Arial"/>
        </w:rPr>
        <w:t>. Kronprinsessan Margareta tog den första margeriten med sig till Sofiero under tidigt 1900-tal och den har sedan transporterats fram och tillbaka mellan Gråsten och Sofiero.</w:t>
      </w:r>
      <w:r w:rsidRPr="00D323C3">
        <w:rPr>
          <w:rFonts w:ascii="Arial" w:hAnsi="Arial" w:cs="Arial"/>
        </w:rPr>
        <w:br/>
      </w:r>
      <w:r w:rsidRPr="00D323C3">
        <w:rPr>
          <w:rFonts w:ascii="Arial" w:hAnsi="Arial" w:cs="Arial"/>
        </w:rPr>
        <w:br/>
      </w:r>
      <w:r w:rsidRPr="00D323C3">
        <w:rPr>
          <w:rFonts w:ascii="Arial" w:hAnsi="Arial" w:cs="Arial"/>
          <w:b/>
          <w:bCs/>
        </w:rPr>
        <w:t xml:space="preserve">Håkan Bergsten, slottsträdgårdsmästare på Sofiero i 25 år </w:t>
      </w:r>
    </w:p>
    <w:p w:rsidR="00D323C3" w:rsidRPr="00D323C3" w:rsidRDefault="00D323C3" w:rsidP="00D323C3">
      <w:pPr>
        <w:widowControl w:val="0"/>
        <w:rPr>
          <w:rFonts w:ascii="Arial" w:hAnsi="Arial" w:cs="Arial"/>
          <w:i/>
          <w:iCs/>
        </w:rPr>
      </w:pPr>
      <w:proofErr w:type="gramStart"/>
      <w:r w:rsidRPr="00D323C3">
        <w:rPr>
          <w:rFonts w:ascii="Arial" w:hAnsi="Arial" w:cs="Arial"/>
          <w:i/>
          <w:iCs/>
        </w:rPr>
        <w:t>-</w:t>
      </w:r>
      <w:proofErr w:type="gramEnd"/>
      <w:r w:rsidRPr="00D323C3">
        <w:rPr>
          <w:rFonts w:ascii="Arial" w:hAnsi="Arial" w:cs="Arial"/>
          <w:i/>
          <w:iCs/>
        </w:rPr>
        <w:t xml:space="preserve"> Glädjen att få förvalta detta kungliga slott med dess arv under så många år har varit fantastiskt. Att under den tidiga våren plocka fram Sofieromargeriten ur dess vinterdvala då den är utsvulten, mager och torr väcker sköna känslor inombords. Vi förvarade under alla vintrar Sofieromargeriten svalt runt 8 grader med tillgång till måttligt ljus. På våren klippte vi ner plantan till tio cm ovan krukans kant. Därefter planterade vi omsorgsfullt om med ny jord och placerade dem i 20-gradig värme och med riklig tillgång på ljus. Snabbt börjar de nya fräscha skotten växa fram. Sofieromargeriten är oerhört snabbväxande, innan vi planterar ut dem i slottsträdgården hinner vi toppa alla skotten tre gånger. Då får vi en kompakt, välförgrenad planta med riklig tillgång på blommor. Här på Sofiero planterar vi ut Margeriterna i slutet i maj men eftersom de tål temperaturer ned till 1 plusgrad hör Sofieromargeriten till de växter man brukar kunna plantera utomhus tidigt i maj. </w:t>
      </w:r>
      <w:r w:rsidRPr="00D323C3">
        <w:rPr>
          <w:rFonts w:ascii="Arial" w:hAnsi="Arial" w:cs="Arial"/>
          <w:i/>
          <w:iCs/>
        </w:rPr>
        <w:br/>
        <w:t xml:space="preserve">Sofieromargeriten är en enkelblommande och storvuxen margerit, Argyranthemum </w:t>
      </w:r>
      <w:proofErr w:type="spellStart"/>
      <w:r w:rsidRPr="00D323C3">
        <w:rPr>
          <w:rFonts w:ascii="Arial" w:hAnsi="Arial" w:cs="Arial"/>
          <w:i/>
          <w:iCs/>
        </w:rPr>
        <w:t>frutescens</w:t>
      </w:r>
      <w:proofErr w:type="spellEnd"/>
      <w:r w:rsidRPr="00D323C3">
        <w:rPr>
          <w:rFonts w:ascii="Arial" w:hAnsi="Arial" w:cs="Arial"/>
          <w:i/>
          <w:iCs/>
        </w:rPr>
        <w:t xml:space="preserve">, men skiljer sig från andra sorter genom att blomställningarna sticker upp högre över det frodigt gröna bladverket. </w:t>
      </w:r>
      <w:r w:rsidRPr="00D323C3">
        <w:rPr>
          <w:rFonts w:ascii="Arial" w:hAnsi="Arial" w:cs="Arial"/>
          <w:i/>
          <w:iCs/>
        </w:rPr>
        <w:br/>
      </w:r>
      <w:proofErr w:type="gramStart"/>
      <w:r w:rsidRPr="00D323C3">
        <w:rPr>
          <w:rFonts w:ascii="Arial" w:hAnsi="Arial" w:cs="Arial"/>
          <w:i/>
          <w:iCs/>
        </w:rPr>
        <w:t>-</w:t>
      </w:r>
      <w:proofErr w:type="gramEnd"/>
      <w:r w:rsidRPr="00D323C3">
        <w:rPr>
          <w:rFonts w:ascii="Arial" w:hAnsi="Arial" w:cs="Arial"/>
          <w:i/>
          <w:iCs/>
        </w:rPr>
        <w:t xml:space="preserve"> Vi planterade gärna Sofieromargeriten i den karaktäristiska kvadratiska lerkrukan som även den blivit ett signum för Sofiero.</w:t>
      </w:r>
    </w:p>
    <w:p w:rsidR="00D323C3" w:rsidRPr="00D323C3" w:rsidRDefault="00D323C3" w:rsidP="00D323C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r w:rsidRPr="00D323C3">
        <w:rPr>
          <w:rFonts w:ascii="Arial" w:hAnsi="Arial" w:cs="Arial"/>
          <w:b/>
          <w:bCs/>
        </w:rPr>
        <w:br/>
        <w:t>Sofieromargeriten – Kronprinsessan Margaretas älsklingsblomma</w:t>
      </w:r>
    </w:p>
    <w:p w:rsidR="00D323C3" w:rsidRPr="00D323C3" w:rsidRDefault="00D323C3" w:rsidP="00D323C3">
      <w:pPr>
        <w:widowControl w:val="0"/>
        <w:rPr>
          <w:rFonts w:ascii="Arial" w:hAnsi="Arial" w:cs="Arial"/>
        </w:rPr>
      </w:pPr>
      <w:r w:rsidRPr="00D323C3">
        <w:rPr>
          <w:rFonts w:ascii="Arial" w:hAnsi="Arial" w:cs="Arial"/>
        </w:rPr>
        <w:t xml:space="preserve">Tyvärr fick aldrig kronprinsessan se resultatet av det konstverk till trädgård som hon lade grunden till, kronprinsessan dog 1920 blått 38 år gammal. Redan som barn i England blev kronprinsessan kallad Daisy vilket är det engelska vardagsnamnet för Margerit. Namnet och favoritblomman följde henne genom hela livet. </w:t>
      </w:r>
    </w:p>
    <w:p w:rsidR="00D323C3" w:rsidRPr="00D323C3" w:rsidRDefault="00D323C3" w:rsidP="00D323C3">
      <w:pPr>
        <w:widowControl w:val="0"/>
        <w:rPr>
          <w:rFonts w:ascii="Arial" w:hAnsi="Arial" w:cs="Arial"/>
        </w:rPr>
      </w:pPr>
      <w:r w:rsidRPr="00D323C3">
        <w:rPr>
          <w:rFonts w:ascii="Arial" w:hAnsi="Arial" w:cs="Arial"/>
        </w:rPr>
        <w:t>Kronprinsessans serafimerorden i Riddarholmskyrkan är prydd med margeriter.</w:t>
      </w:r>
    </w:p>
    <w:p w:rsidR="00D323C3" w:rsidRPr="00D323C3" w:rsidRDefault="00D323C3" w:rsidP="00D323C3">
      <w:pPr>
        <w:widowControl w:val="0"/>
      </w:pPr>
    </w:p>
    <w:p w:rsidR="00FE529A" w:rsidRPr="00D323C3" w:rsidRDefault="00FE529A" w:rsidP="00D323C3"/>
    <w:sectPr w:rsidR="00FE529A" w:rsidRPr="00D323C3" w:rsidSect="00CA5A1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44E" w:rsidRDefault="008A244E">
      <w:r>
        <w:separator/>
      </w:r>
    </w:p>
  </w:endnote>
  <w:endnote w:type="continuationSeparator" w:id="0">
    <w:p w:rsidR="008A244E" w:rsidRDefault="008A24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93" w:rsidRPr="00C56461" w:rsidRDefault="00AC5293" w:rsidP="00C56461">
    <w:pPr>
      <w:pStyle w:val="Sidfot"/>
      <w:tabs>
        <w:tab w:val="clear" w:pos="9072"/>
      </w:tabs>
      <w:ind w:right="-709"/>
      <w:rPr>
        <w:rFonts w:ascii="Vivaldi" w:hAnsi="Vivaldi"/>
        <w:b/>
        <w:sz w:val="36"/>
      </w:rPr>
    </w:pPr>
    <w:r>
      <w:rPr>
        <w:rFonts w:ascii="Vivaldi" w:hAnsi="Vivaldi"/>
        <w:b/>
        <w:sz w:val="36"/>
      </w:rPr>
      <w:t xml:space="preserve">                                  </w:t>
    </w:r>
  </w:p>
  <w:p w:rsidR="00AC5293" w:rsidRPr="006C43D2" w:rsidRDefault="00AC5293" w:rsidP="00C56461">
    <w:pPr>
      <w:pStyle w:val="Sidfot"/>
      <w:tabs>
        <w:tab w:val="clear" w:pos="9072"/>
      </w:tabs>
      <w:ind w:right="-709"/>
      <w:rPr>
        <w:rFonts w:ascii="Footlight MT Light" w:hAnsi="Footlight MT Light"/>
        <w:b/>
        <w:i/>
        <w:color w:val="008080"/>
        <w:sz w:val="10"/>
        <w:u w:val="single"/>
      </w:rPr>
    </w:pPr>
  </w:p>
  <w:p w:rsidR="00AC5293" w:rsidRPr="001233AB" w:rsidRDefault="00AC5293" w:rsidP="00C56461">
    <w:pPr>
      <w:pStyle w:val="Sidfot"/>
      <w:tabs>
        <w:tab w:val="clear" w:pos="9072"/>
      </w:tabs>
      <w:ind w:right="-709"/>
      <w:rPr>
        <w:rFonts w:ascii="Footlight MT Light" w:hAnsi="Footlight MT Light"/>
        <w:i/>
        <w:noProof/>
        <w:color w:val="008000"/>
        <w:sz w:val="32"/>
        <w:vertAlign w:val="superscript"/>
      </w:rPr>
    </w:pPr>
    <w:r w:rsidRPr="001233AB">
      <w:rPr>
        <w:rFonts w:ascii="Footlight MT Light" w:hAnsi="Footlight MT Light"/>
        <w:b/>
        <w:i/>
        <w:smallCaps/>
        <w:color w:val="008000"/>
        <w:sz w:val="36"/>
        <w:szCs w:val="36"/>
      </w:rPr>
      <w:t>Mäster Grön</w:t>
    </w:r>
    <w:r>
      <w:rPr>
        <w:rFonts w:ascii="Footlight MT Light" w:hAnsi="Footlight MT Light"/>
        <w:b/>
        <w:i/>
        <w:smallCaps/>
        <w:color w:val="008000"/>
        <w:sz w:val="36"/>
        <w:szCs w:val="36"/>
      </w:rPr>
      <w:t xml:space="preserve"> </w:t>
    </w:r>
    <w:r>
      <w:rPr>
        <w:rFonts w:ascii="Footlight MT Light" w:hAnsi="Footlight MT Light"/>
        <w:b/>
        <w:i/>
        <w:color w:val="008000"/>
        <w:sz w:val="36"/>
        <w:vertAlign w:val="superscript"/>
      </w:rPr>
      <w:t>®</w:t>
    </w:r>
    <w:r w:rsidRPr="001233AB">
      <w:rPr>
        <w:rFonts w:ascii="Footlight MT Light" w:hAnsi="Footlight MT Light"/>
        <w:i/>
        <w:color w:val="008000"/>
        <w:sz w:val="36"/>
      </w:rPr>
      <w:t xml:space="preserve"> </w:t>
    </w:r>
    <w:r w:rsidRPr="001233AB">
      <w:rPr>
        <w:rFonts w:ascii="Footlight MT Light" w:hAnsi="Footlight MT Light"/>
        <w:i/>
        <w:color w:val="008000"/>
      </w:rPr>
      <w:t>Ekonomisk Förening</w:t>
    </w:r>
    <w:r w:rsidRPr="001233AB">
      <w:rPr>
        <w:rFonts w:ascii="Footlight MT Light" w:hAnsi="Footlight MT Light"/>
        <w:i/>
        <w:noProof/>
        <w:color w:val="008000"/>
        <w:sz w:val="32"/>
        <w:vertAlign w:val="superscript"/>
      </w:rPr>
      <w:tab/>
    </w:r>
    <w:r w:rsidRPr="001233AB">
      <w:rPr>
        <w:rFonts w:ascii="Footlight MT Light" w:hAnsi="Footlight MT Light"/>
        <w:i/>
        <w:noProof/>
        <w:color w:val="008000"/>
        <w:sz w:val="32"/>
        <w:vertAlign w:val="superscript"/>
      </w:rPr>
      <w:tab/>
    </w:r>
    <w:r w:rsidRPr="001233AB">
      <w:rPr>
        <w:rFonts w:ascii="Footlight MT Light" w:hAnsi="Footlight MT Light"/>
        <w:i/>
        <w:noProof/>
        <w:color w:val="008000"/>
        <w:sz w:val="32"/>
        <w:vertAlign w:val="superscript"/>
      </w:rPr>
      <w:tab/>
    </w:r>
    <w:r w:rsidRPr="001233AB">
      <w:rPr>
        <w:rFonts w:ascii="Footlight MT Light" w:hAnsi="Footlight MT Light"/>
        <w:i/>
        <w:noProof/>
        <w:color w:val="008000"/>
        <w:sz w:val="32"/>
        <w:vertAlign w:val="superscript"/>
      </w:rPr>
      <w:tab/>
      <w:t xml:space="preserve"> </w:t>
    </w:r>
  </w:p>
  <w:p w:rsidR="00AC5293" w:rsidRPr="00787146" w:rsidRDefault="00CA5A11" w:rsidP="00C56461">
    <w:pPr>
      <w:pStyle w:val="Sidfot"/>
      <w:ind w:right="-709"/>
      <w:rPr>
        <w:color w:val="008000"/>
      </w:rPr>
    </w:pPr>
    <w:r w:rsidRPr="00CA5A11">
      <w:rPr>
        <w:rFonts w:ascii="Footlight MT Light" w:hAnsi="Footlight MT Light"/>
        <w:i/>
        <w:noProof/>
        <w:color w:val="008000"/>
        <w:sz w:val="32"/>
        <w:vertAlign w:val="superscript"/>
      </w:rPr>
      <w:pict>
        <v:line id="_x0000_s1025" style="position:absolute;z-index:251657728" from="1.15pt,-.25pt" to="414pt,.15pt" o:allowincell="f" strokecolor="lime"/>
      </w:pict>
    </w:r>
    <w:r w:rsidR="00AC5293" w:rsidRPr="00787146">
      <w:rPr>
        <w:rFonts w:ascii="Footlight MT Light" w:hAnsi="Footlight MT Light"/>
        <w:color w:val="008000"/>
        <w:vertAlign w:val="superscript"/>
      </w:rPr>
      <w:t xml:space="preserve">Knut Påls väg 5, 256 69  Helsingborg    </w:t>
    </w:r>
    <w:r w:rsidR="00AC5293" w:rsidRPr="00787146">
      <w:rPr>
        <w:rFonts w:ascii="Footlight MT Light" w:hAnsi="Footlight MT Light"/>
        <w:color w:val="008000"/>
        <w:vertAlign w:val="superscript"/>
      </w:rPr>
      <w:tab/>
      <w:t xml:space="preserve">Tel +46 42 25 13 </w:t>
    </w:r>
    <w:proofErr w:type="gramStart"/>
    <w:r w:rsidR="00AC5293" w:rsidRPr="00787146">
      <w:rPr>
        <w:rFonts w:ascii="Footlight MT Light" w:hAnsi="Footlight MT Light"/>
        <w:color w:val="008000"/>
        <w:vertAlign w:val="superscript"/>
      </w:rPr>
      <w:t>00               Direkt</w:t>
    </w:r>
    <w:proofErr w:type="gramEnd"/>
    <w:r w:rsidR="00AC5293" w:rsidRPr="00787146">
      <w:rPr>
        <w:rFonts w:ascii="Footlight MT Light" w:hAnsi="Footlight MT Light"/>
        <w:color w:val="008000"/>
        <w:vertAlign w:val="superscript"/>
      </w:rPr>
      <w:t>: +46 42 25 13 20            Mobil +46 70 5091320</w:t>
    </w:r>
  </w:p>
  <w:p w:rsidR="00AC5293" w:rsidRPr="00787146" w:rsidRDefault="00AC5293" w:rsidP="00C56461">
    <w:pPr>
      <w:pStyle w:val="Sidfot"/>
      <w:ind w:right="-709"/>
      <w:rPr>
        <w:rFonts w:ascii="Footlight MT Light" w:hAnsi="Footlight MT Light"/>
        <w:color w:val="008000"/>
        <w:vertAlign w:val="superscript"/>
        <w:lang w:val="en-GB"/>
      </w:rPr>
    </w:pPr>
    <w:r w:rsidRPr="00787146">
      <w:rPr>
        <w:rFonts w:ascii="Footlight MT Light" w:hAnsi="Footlight MT Light"/>
        <w:color w:val="008000"/>
        <w:vertAlign w:val="superscript"/>
        <w:lang w:val="en-GB"/>
      </w:rPr>
      <w:t>Postgiro: 640 04 96-3                               Bankgiro:  5351-8734             Org.nr. 716439-5282</w:t>
    </w:r>
    <w:r w:rsidRPr="00787146">
      <w:rPr>
        <w:rFonts w:ascii="Footlight MT Light" w:hAnsi="Footlight MT Light"/>
        <w:i/>
        <w:color w:val="008000"/>
        <w:sz w:val="32"/>
        <w:vertAlign w:val="superscript"/>
        <w:lang w:val="en-GB"/>
      </w:rPr>
      <w:t xml:space="preserve"> </w:t>
    </w:r>
    <w:r w:rsidRPr="00787146">
      <w:rPr>
        <w:color w:val="008000"/>
        <w:sz w:val="32"/>
        <w:lang w:val="en-GB"/>
      </w:rPr>
      <w:t xml:space="preserve">  </w:t>
    </w:r>
    <w:r w:rsidRPr="00787146">
      <w:rPr>
        <w:rFonts w:ascii="Footlight MT Light" w:hAnsi="Footlight MT Light"/>
        <w:color w:val="008000"/>
        <w:vertAlign w:val="superscript"/>
        <w:lang w:val="en-GB"/>
      </w:rPr>
      <w:t xml:space="preserve">            Fax +46 42 200639</w:t>
    </w:r>
  </w:p>
  <w:p w:rsidR="00AC5293" w:rsidRDefault="00AC5293" w:rsidP="00C56461">
    <w:pPr>
      <w:pStyle w:val="Sidfot"/>
      <w:tabs>
        <w:tab w:val="clear" w:pos="4536"/>
        <w:tab w:val="center" w:pos="4820"/>
      </w:tabs>
      <w:ind w:right="-709"/>
      <w:rPr>
        <w:rFonts w:ascii="Footlight MT Light" w:hAnsi="Footlight MT Light"/>
        <w:color w:val="008080"/>
        <w:vertAlign w:val="superscript"/>
        <w:lang w:val="en-GB"/>
      </w:rPr>
    </w:pPr>
    <w:r w:rsidRPr="00787146">
      <w:rPr>
        <w:rFonts w:ascii="Footlight MT Light" w:hAnsi="Footlight MT Light"/>
        <w:color w:val="008000"/>
        <w:vertAlign w:val="superscript"/>
        <w:lang w:val="en-GB"/>
      </w:rPr>
      <w:t>E-post</w:t>
    </w:r>
    <w:r w:rsidRPr="00E533A5">
      <w:rPr>
        <w:rFonts w:ascii="Footlight MT Light" w:hAnsi="Footlight MT Light"/>
        <w:color w:val="008080"/>
        <w:vertAlign w:val="superscript"/>
        <w:lang w:val="en-GB"/>
      </w:rPr>
      <w:t xml:space="preserve">: </w:t>
    </w:r>
    <w:hyperlink r:id="rId1" w:history="1">
      <w:r w:rsidRPr="001E3044">
        <w:rPr>
          <w:rStyle w:val="Hyperlnk"/>
          <w:rFonts w:ascii="Footlight MT Light" w:hAnsi="Footlight MT Light"/>
          <w:vertAlign w:val="superscript"/>
          <w:lang w:val="en-GB"/>
        </w:rPr>
        <w:t>patrik.vilsmyr@krukvaxter.se</w:t>
      </w:r>
    </w:hyperlink>
    <w:r w:rsidRPr="00E533A5">
      <w:rPr>
        <w:rFonts w:ascii="Footlight MT Light" w:hAnsi="Footlight MT Light"/>
        <w:color w:val="008080"/>
        <w:vertAlign w:val="superscript"/>
        <w:lang w:val="en-GB"/>
      </w:rPr>
      <w:t xml:space="preserve">        </w:t>
    </w:r>
    <w:r>
      <w:rPr>
        <w:rFonts w:ascii="Footlight MT Light" w:hAnsi="Footlight MT Light"/>
        <w:color w:val="008080"/>
        <w:vertAlign w:val="superscript"/>
        <w:lang w:val="en-GB"/>
      </w:rPr>
      <w:t xml:space="preserve">                                     </w:t>
    </w:r>
    <w:r w:rsidRPr="00E533A5">
      <w:rPr>
        <w:rFonts w:ascii="Footlight MT Light" w:hAnsi="Footlight MT Light"/>
        <w:color w:val="008080"/>
        <w:vertAlign w:val="superscript"/>
        <w:lang w:val="en-GB"/>
      </w:rPr>
      <w:t xml:space="preserve">   </w:t>
    </w:r>
    <w:r>
      <w:rPr>
        <w:rFonts w:ascii="Footlight MT Light" w:hAnsi="Footlight MT Light"/>
        <w:color w:val="008080"/>
        <w:vertAlign w:val="superscript"/>
        <w:lang w:val="en-GB"/>
      </w:rPr>
      <w:t xml:space="preserve">      </w:t>
    </w:r>
    <w:r>
      <w:rPr>
        <w:rFonts w:ascii="Footlight MT Light" w:hAnsi="Footlight MT Light"/>
        <w:color w:val="008080"/>
        <w:vertAlign w:val="superscript"/>
        <w:lang w:val="en-GB"/>
      </w:rPr>
      <w:tab/>
      <w:t xml:space="preserve">    </w:t>
    </w:r>
    <w:hyperlink r:id="rId2" w:history="1">
      <w:r w:rsidRPr="009E52E3">
        <w:rPr>
          <w:rStyle w:val="Hyperlnk"/>
          <w:rFonts w:ascii="Footlight MT Light" w:hAnsi="Footlight MT Light"/>
          <w:vertAlign w:val="superscript"/>
          <w:lang w:val="en-GB"/>
        </w:rPr>
        <w:t>www.krukvaxter.se</w:t>
      </w:r>
    </w:hyperlink>
    <w:r>
      <w:rPr>
        <w:rFonts w:ascii="Footlight MT Light" w:hAnsi="Footlight MT Light"/>
        <w:color w:val="008080"/>
        <w:vertAlign w:val="superscript"/>
        <w:lang w:val="en-GB"/>
      </w:rPr>
      <w:t xml:space="preserve">                    </w:t>
    </w:r>
    <w:hyperlink r:id="rId3" w:history="1">
      <w:r w:rsidRPr="00F875F3">
        <w:rPr>
          <w:rStyle w:val="Hyperlnk"/>
          <w:rFonts w:ascii="Footlight MT Light" w:hAnsi="Footlight MT Light"/>
          <w:vertAlign w:val="superscript"/>
          <w:lang w:val="en-GB"/>
        </w:rPr>
        <w:t>www.mastergron.se</w:t>
      </w:r>
    </w:hyperlink>
  </w:p>
  <w:p w:rsidR="00AC5293" w:rsidRPr="00C56461" w:rsidRDefault="00AC5293">
    <w:pPr>
      <w:pStyle w:val="Sidfo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44E" w:rsidRDefault="008A244E">
      <w:r>
        <w:separator/>
      </w:r>
    </w:p>
  </w:footnote>
  <w:footnote w:type="continuationSeparator" w:id="0">
    <w:p w:rsidR="008A244E" w:rsidRDefault="008A2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93" w:rsidRPr="001233AB" w:rsidRDefault="008A244E" w:rsidP="001233AB">
    <w:pPr>
      <w:pStyle w:val="Sidhuvud"/>
      <w:jc w:val="right"/>
      <w:rPr>
        <w:rFonts w:ascii="Arial" w:hAnsi="Arial" w:cs="Arial"/>
      </w:rPr>
    </w:pPr>
    <w:r>
      <w:rPr>
        <w:rFonts w:ascii="Arial" w:hAnsi="Arial" w:cs="Arial"/>
        <w:noProof/>
      </w:rPr>
      <w:drawing>
        <wp:inline distT="0" distB="0" distL="0" distR="0">
          <wp:extent cx="1428750" cy="666750"/>
          <wp:effectExtent l="19050" t="0" r="0" b="0"/>
          <wp:docPr id="4" name="Bild 4" descr="C:\Users\pvr.MGMASTER-1\Pictures\log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vr.MGMASTER-1\Pictures\logga.gif"/>
                  <pic:cNvPicPr>
                    <a:picLocks noChangeAspect="1" noChangeArrowheads="1"/>
                  </pic:cNvPicPr>
                </pic:nvPicPr>
                <pic:blipFill>
                  <a:blip r:embed="rId1"/>
                  <a:srcRect/>
                  <a:stretch>
                    <a:fillRect/>
                  </a:stretch>
                </pic:blipFill>
                <pic:spPr bwMode="auto">
                  <a:xfrm>
                    <a:off x="0" y="0"/>
                    <a:ext cx="1428750" cy="666750"/>
                  </a:xfrm>
                  <a:prstGeom prst="rect">
                    <a:avLst/>
                  </a:prstGeom>
                  <a:noFill/>
                  <a:ln w="9525">
                    <a:noFill/>
                    <a:miter lim="800000"/>
                    <a:headEnd/>
                    <a:tailEnd/>
                  </a:ln>
                </pic:spPr>
              </pic:pic>
            </a:graphicData>
          </a:graphic>
        </wp:inline>
      </w:drawing>
    </w:r>
  </w:p>
  <w:p w:rsidR="00AC5293" w:rsidRPr="001233AB" w:rsidRDefault="00AC5293" w:rsidP="001233AB">
    <w:pPr>
      <w:pStyle w:val="Sidhuvud"/>
      <w:jc w:val="right"/>
      <w:rPr>
        <w:rFonts w:ascii="Arial" w:hAnsi="Arial" w:cs="Arial"/>
        <w:sz w:val="20"/>
        <w:szCs w:val="20"/>
      </w:rPr>
    </w:pPr>
    <w:r w:rsidRPr="001233AB">
      <w:rPr>
        <w:rFonts w:ascii="Arial" w:hAnsi="Arial" w:cs="Arial"/>
        <w:sz w:val="20"/>
        <w:szCs w:val="20"/>
      </w:rPr>
      <w:t xml:space="preserve">Helsingborg </w:t>
    </w:r>
    <w:r w:rsidR="00CA5A11" w:rsidRPr="001233AB">
      <w:rPr>
        <w:rFonts w:ascii="Arial" w:hAnsi="Arial" w:cs="Arial"/>
        <w:sz w:val="20"/>
        <w:szCs w:val="20"/>
      </w:rPr>
      <w:fldChar w:fldCharType="begin"/>
    </w:r>
    <w:r w:rsidRPr="001233AB">
      <w:rPr>
        <w:rFonts w:ascii="Arial" w:hAnsi="Arial" w:cs="Arial"/>
        <w:sz w:val="20"/>
        <w:szCs w:val="20"/>
      </w:rPr>
      <w:instrText xml:space="preserve"> DATE \@ "yyyy-MM-dd" </w:instrText>
    </w:r>
    <w:r w:rsidR="00CA5A11" w:rsidRPr="001233AB">
      <w:rPr>
        <w:rFonts w:ascii="Arial" w:hAnsi="Arial" w:cs="Arial"/>
        <w:sz w:val="20"/>
        <w:szCs w:val="20"/>
      </w:rPr>
      <w:fldChar w:fldCharType="separate"/>
    </w:r>
    <w:r w:rsidR="003F54DA">
      <w:rPr>
        <w:rFonts w:ascii="Arial" w:hAnsi="Arial" w:cs="Arial"/>
        <w:noProof/>
        <w:sz w:val="20"/>
        <w:szCs w:val="20"/>
      </w:rPr>
      <w:t>2010-05-18</w:t>
    </w:r>
    <w:r w:rsidR="00CA5A11" w:rsidRPr="001233AB">
      <w:rPr>
        <w:rFonts w:ascii="Arial" w:hAnsi="Arial" w:cs="Arial"/>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379F1"/>
    <w:multiLevelType w:val="hybridMultilevel"/>
    <w:tmpl w:val="CDD89282"/>
    <w:lvl w:ilvl="0" w:tplc="5B2CFC42">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65245B44"/>
    <w:multiLevelType w:val="hybridMultilevel"/>
    <w:tmpl w:val="2DFA4676"/>
    <w:lvl w:ilvl="0" w:tplc="5B2CFC42">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D1BA5"/>
    <w:rsid w:val="001233AB"/>
    <w:rsid w:val="00210310"/>
    <w:rsid w:val="0033250E"/>
    <w:rsid w:val="003F54DA"/>
    <w:rsid w:val="006C43D2"/>
    <w:rsid w:val="00787146"/>
    <w:rsid w:val="008A1352"/>
    <w:rsid w:val="008A244E"/>
    <w:rsid w:val="00AC5293"/>
    <w:rsid w:val="00C51684"/>
    <w:rsid w:val="00C56461"/>
    <w:rsid w:val="00CA5A11"/>
    <w:rsid w:val="00D323C3"/>
    <w:rsid w:val="00EB639F"/>
    <w:rsid w:val="00ED1BA5"/>
    <w:rsid w:val="00FE529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44E"/>
    <w:rPr>
      <w:color w:val="000000"/>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56461"/>
    <w:pPr>
      <w:tabs>
        <w:tab w:val="center" w:pos="4536"/>
        <w:tab w:val="right" w:pos="9072"/>
      </w:tabs>
    </w:pPr>
    <w:rPr>
      <w:color w:val="auto"/>
      <w:kern w:val="0"/>
      <w:sz w:val="24"/>
      <w:szCs w:val="24"/>
    </w:rPr>
  </w:style>
  <w:style w:type="paragraph" w:styleId="Sidfot">
    <w:name w:val="footer"/>
    <w:basedOn w:val="Normal"/>
    <w:rsid w:val="00C56461"/>
    <w:pPr>
      <w:tabs>
        <w:tab w:val="center" w:pos="4536"/>
        <w:tab w:val="right" w:pos="9072"/>
      </w:tabs>
    </w:pPr>
    <w:rPr>
      <w:color w:val="auto"/>
      <w:kern w:val="0"/>
      <w:sz w:val="24"/>
      <w:szCs w:val="24"/>
    </w:rPr>
  </w:style>
  <w:style w:type="character" w:styleId="Hyperlnk">
    <w:name w:val="Hyperlink"/>
    <w:basedOn w:val="Standardstycketeckensnitt"/>
    <w:rsid w:val="00C56461"/>
    <w:rPr>
      <w:color w:val="0000FF"/>
      <w:u w:val="single"/>
    </w:rPr>
  </w:style>
  <w:style w:type="paragraph" w:styleId="Ballongtext">
    <w:name w:val="Balloon Text"/>
    <w:basedOn w:val="Normal"/>
    <w:link w:val="BallongtextChar"/>
    <w:uiPriority w:val="99"/>
    <w:semiHidden/>
    <w:unhideWhenUsed/>
    <w:rsid w:val="008A244E"/>
    <w:rPr>
      <w:rFonts w:ascii="Tahoma" w:hAnsi="Tahoma" w:cs="Tahoma"/>
      <w:color w:val="auto"/>
      <w:kern w:val="0"/>
      <w:sz w:val="16"/>
      <w:szCs w:val="16"/>
    </w:rPr>
  </w:style>
  <w:style w:type="character" w:customStyle="1" w:styleId="BallongtextChar">
    <w:name w:val="Ballongtext Char"/>
    <w:basedOn w:val="Standardstycketeckensnitt"/>
    <w:link w:val="Ballongtext"/>
    <w:uiPriority w:val="99"/>
    <w:semiHidden/>
    <w:rsid w:val="008A24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820708">
      <w:bodyDiv w:val="1"/>
      <w:marLeft w:val="0"/>
      <w:marRight w:val="0"/>
      <w:marTop w:val="0"/>
      <w:marBottom w:val="0"/>
      <w:divBdr>
        <w:top w:val="none" w:sz="0" w:space="0" w:color="auto"/>
        <w:left w:val="none" w:sz="0" w:space="0" w:color="auto"/>
        <w:bottom w:val="none" w:sz="0" w:space="0" w:color="auto"/>
        <w:right w:val="none" w:sz="0" w:space="0" w:color="auto"/>
      </w:divBdr>
    </w:div>
    <w:div w:id="446390795">
      <w:bodyDiv w:val="1"/>
      <w:marLeft w:val="0"/>
      <w:marRight w:val="0"/>
      <w:marTop w:val="0"/>
      <w:marBottom w:val="0"/>
      <w:divBdr>
        <w:top w:val="none" w:sz="0" w:space="0" w:color="auto"/>
        <w:left w:val="none" w:sz="0" w:space="0" w:color="auto"/>
        <w:bottom w:val="none" w:sz="0" w:space="0" w:color="auto"/>
        <w:right w:val="none" w:sz="0" w:space="0" w:color="auto"/>
      </w:divBdr>
    </w:div>
    <w:div w:id="578948805">
      <w:bodyDiv w:val="1"/>
      <w:marLeft w:val="0"/>
      <w:marRight w:val="0"/>
      <w:marTop w:val="0"/>
      <w:marBottom w:val="0"/>
      <w:divBdr>
        <w:top w:val="none" w:sz="0" w:space="0" w:color="auto"/>
        <w:left w:val="none" w:sz="0" w:space="0" w:color="auto"/>
        <w:bottom w:val="none" w:sz="0" w:space="0" w:color="auto"/>
        <w:right w:val="none" w:sz="0" w:space="0" w:color="auto"/>
      </w:divBdr>
    </w:div>
    <w:div w:id="814763327">
      <w:bodyDiv w:val="1"/>
      <w:marLeft w:val="0"/>
      <w:marRight w:val="0"/>
      <w:marTop w:val="0"/>
      <w:marBottom w:val="0"/>
      <w:divBdr>
        <w:top w:val="none" w:sz="0" w:space="0" w:color="auto"/>
        <w:left w:val="none" w:sz="0" w:space="0" w:color="auto"/>
        <w:bottom w:val="none" w:sz="0" w:space="0" w:color="auto"/>
        <w:right w:val="none" w:sz="0" w:space="0" w:color="auto"/>
      </w:divBdr>
    </w:div>
    <w:div w:id="894898878">
      <w:bodyDiv w:val="1"/>
      <w:marLeft w:val="0"/>
      <w:marRight w:val="0"/>
      <w:marTop w:val="0"/>
      <w:marBottom w:val="0"/>
      <w:divBdr>
        <w:top w:val="none" w:sz="0" w:space="0" w:color="auto"/>
        <w:left w:val="none" w:sz="0" w:space="0" w:color="auto"/>
        <w:bottom w:val="none" w:sz="0" w:space="0" w:color="auto"/>
        <w:right w:val="none" w:sz="0" w:space="0" w:color="auto"/>
      </w:divBdr>
    </w:div>
    <w:div w:id="1004549766">
      <w:bodyDiv w:val="1"/>
      <w:marLeft w:val="0"/>
      <w:marRight w:val="0"/>
      <w:marTop w:val="0"/>
      <w:marBottom w:val="0"/>
      <w:divBdr>
        <w:top w:val="none" w:sz="0" w:space="0" w:color="auto"/>
        <w:left w:val="none" w:sz="0" w:space="0" w:color="auto"/>
        <w:bottom w:val="none" w:sz="0" w:space="0" w:color="auto"/>
        <w:right w:val="none" w:sz="0" w:space="0" w:color="auto"/>
      </w:divBdr>
    </w:div>
    <w:div w:id="1177159972">
      <w:bodyDiv w:val="1"/>
      <w:marLeft w:val="0"/>
      <w:marRight w:val="0"/>
      <w:marTop w:val="0"/>
      <w:marBottom w:val="0"/>
      <w:divBdr>
        <w:top w:val="none" w:sz="0" w:space="0" w:color="auto"/>
        <w:left w:val="none" w:sz="0" w:space="0" w:color="auto"/>
        <w:bottom w:val="none" w:sz="0" w:space="0" w:color="auto"/>
        <w:right w:val="none" w:sz="0" w:space="0" w:color="auto"/>
      </w:divBdr>
    </w:div>
    <w:div w:id="1195003556">
      <w:bodyDiv w:val="1"/>
      <w:marLeft w:val="0"/>
      <w:marRight w:val="0"/>
      <w:marTop w:val="0"/>
      <w:marBottom w:val="0"/>
      <w:divBdr>
        <w:top w:val="none" w:sz="0" w:space="0" w:color="auto"/>
        <w:left w:val="none" w:sz="0" w:space="0" w:color="auto"/>
        <w:bottom w:val="none" w:sz="0" w:space="0" w:color="auto"/>
        <w:right w:val="none" w:sz="0" w:space="0" w:color="auto"/>
      </w:divBdr>
    </w:div>
    <w:div w:id="1366564261">
      <w:bodyDiv w:val="1"/>
      <w:marLeft w:val="0"/>
      <w:marRight w:val="0"/>
      <w:marTop w:val="0"/>
      <w:marBottom w:val="0"/>
      <w:divBdr>
        <w:top w:val="none" w:sz="0" w:space="0" w:color="auto"/>
        <w:left w:val="none" w:sz="0" w:space="0" w:color="auto"/>
        <w:bottom w:val="none" w:sz="0" w:space="0" w:color="auto"/>
        <w:right w:val="none" w:sz="0" w:space="0" w:color="auto"/>
      </w:divBdr>
    </w:div>
    <w:div w:id="1457094204">
      <w:bodyDiv w:val="1"/>
      <w:marLeft w:val="0"/>
      <w:marRight w:val="0"/>
      <w:marTop w:val="0"/>
      <w:marBottom w:val="0"/>
      <w:divBdr>
        <w:top w:val="none" w:sz="0" w:space="0" w:color="auto"/>
        <w:left w:val="none" w:sz="0" w:space="0" w:color="auto"/>
        <w:bottom w:val="none" w:sz="0" w:space="0" w:color="auto"/>
        <w:right w:val="none" w:sz="0" w:space="0" w:color="auto"/>
      </w:divBdr>
    </w:div>
    <w:div w:id="1497644801">
      <w:bodyDiv w:val="1"/>
      <w:marLeft w:val="0"/>
      <w:marRight w:val="0"/>
      <w:marTop w:val="0"/>
      <w:marBottom w:val="0"/>
      <w:divBdr>
        <w:top w:val="none" w:sz="0" w:space="0" w:color="auto"/>
        <w:left w:val="none" w:sz="0" w:space="0" w:color="auto"/>
        <w:bottom w:val="none" w:sz="0" w:space="0" w:color="auto"/>
        <w:right w:val="none" w:sz="0" w:space="0" w:color="auto"/>
      </w:divBdr>
    </w:div>
    <w:div w:id="1530147579">
      <w:bodyDiv w:val="1"/>
      <w:marLeft w:val="0"/>
      <w:marRight w:val="0"/>
      <w:marTop w:val="0"/>
      <w:marBottom w:val="0"/>
      <w:divBdr>
        <w:top w:val="none" w:sz="0" w:space="0" w:color="auto"/>
        <w:left w:val="none" w:sz="0" w:space="0" w:color="auto"/>
        <w:bottom w:val="none" w:sz="0" w:space="0" w:color="auto"/>
        <w:right w:val="none" w:sz="0" w:space="0" w:color="auto"/>
      </w:divBdr>
    </w:div>
    <w:div w:id="1830905881">
      <w:bodyDiv w:val="1"/>
      <w:marLeft w:val="0"/>
      <w:marRight w:val="0"/>
      <w:marTop w:val="0"/>
      <w:marBottom w:val="0"/>
      <w:divBdr>
        <w:top w:val="none" w:sz="0" w:space="0" w:color="auto"/>
        <w:left w:val="none" w:sz="0" w:space="0" w:color="auto"/>
        <w:bottom w:val="none" w:sz="0" w:space="0" w:color="auto"/>
        <w:right w:val="none" w:sz="0" w:space="0" w:color="auto"/>
      </w:divBdr>
    </w:div>
    <w:div w:id="19890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astergron.se" TargetMode="External"/><Relationship Id="rId2" Type="http://schemas.openxmlformats.org/officeDocument/2006/relationships/hyperlink" Target="http://www.krukvaxter.se" TargetMode="External"/><Relationship Id="rId1" Type="http://schemas.openxmlformats.org/officeDocument/2006/relationships/hyperlink" Target="mailto:patrik.vilsmyr@krukvaxte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Z:\Mina%20dokument\Dokumen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Dokumentmall</Template>
  <TotalTime>5</TotalTime>
  <Pages>1</Pages>
  <Words>518</Words>
  <Characters>2858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Bäste </vt:lpstr>
    </vt:vector>
  </TitlesOfParts>
  <Company>Mäster Grön</Company>
  <LinksUpToDate>false</LinksUpToDate>
  <CharactersWithSpaces>3370</CharactersWithSpaces>
  <SharedDoc>false</SharedDoc>
  <HLinks>
    <vt:vector size="18" baseType="variant">
      <vt:variant>
        <vt:i4>1245272</vt:i4>
      </vt:variant>
      <vt:variant>
        <vt:i4>9</vt:i4>
      </vt:variant>
      <vt:variant>
        <vt:i4>0</vt:i4>
      </vt:variant>
      <vt:variant>
        <vt:i4>5</vt:i4>
      </vt:variant>
      <vt:variant>
        <vt:lpwstr>http://www.mastergron.se/</vt:lpwstr>
      </vt:variant>
      <vt:variant>
        <vt:lpwstr/>
      </vt:variant>
      <vt:variant>
        <vt:i4>1376349</vt:i4>
      </vt:variant>
      <vt:variant>
        <vt:i4>6</vt:i4>
      </vt:variant>
      <vt:variant>
        <vt:i4>0</vt:i4>
      </vt:variant>
      <vt:variant>
        <vt:i4>5</vt:i4>
      </vt:variant>
      <vt:variant>
        <vt:lpwstr>http://www.krukvaxter.se/</vt:lpwstr>
      </vt:variant>
      <vt:variant>
        <vt:lpwstr/>
      </vt:variant>
      <vt:variant>
        <vt:i4>983148</vt:i4>
      </vt:variant>
      <vt:variant>
        <vt:i4>3</vt:i4>
      </vt:variant>
      <vt:variant>
        <vt:i4>0</vt:i4>
      </vt:variant>
      <vt:variant>
        <vt:i4>5</vt:i4>
      </vt:variant>
      <vt:variant>
        <vt:lpwstr>mailto:patrik.vilsmyr@krukvaxter.se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Bäste</dc:title>
  <dc:creator>Patrik Vilsmyr</dc:creator>
  <cp:lastModifiedBy>Patrik Vilsmyr</cp:lastModifiedBy>
  <cp:revision>4</cp:revision>
  <cp:lastPrinted>2010-05-18T12:01:00Z</cp:lastPrinted>
  <dcterms:created xsi:type="dcterms:W3CDTF">2010-05-18T11:55:00Z</dcterms:created>
  <dcterms:modified xsi:type="dcterms:W3CDTF">2010-05-18T12:02:00Z</dcterms:modified>
</cp:coreProperties>
</file>