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4337C" w14:textId="77777777" w:rsidR="00D16425" w:rsidRDefault="00D16425" w:rsidP="007B1E32">
      <w:pPr>
        <w:pStyle w:val="Brevrubrik"/>
        <w:spacing w:after="120" w:line="300" w:lineRule="exact"/>
        <w:ind w:firstLine="0"/>
      </w:pPr>
      <w:bookmarkStart w:id="0" w:name="_GoBack"/>
      <w:r>
        <w:t xml:space="preserve">Frågor och svar </w:t>
      </w:r>
    </w:p>
    <w:p w14:paraId="5C07DA89" w14:textId="77777777" w:rsidR="00BE5357" w:rsidRPr="00F03C6B" w:rsidRDefault="00BE5357" w:rsidP="00BE5357">
      <w:pPr>
        <w:pStyle w:val="AvfallSverigeText"/>
        <w:rPr>
          <w:rStyle w:val="apple-style-span"/>
          <w:b/>
        </w:rPr>
      </w:pPr>
    </w:p>
    <w:p w14:paraId="3457A658" w14:textId="77777777" w:rsidR="0084493A" w:rsidRPr="0084493A" w:rsidRDefault="0084493A" w:rsidP="00D16425">
      <w:pPr>
        <w:pStyle w:val="Brdtext"/>
        <w:rPr>
          <w:u w:val="single"/>
        </w:rPr>
      </w:pPr>
      <w:r w:rsidRPr="0084493A">
        <w:rPr>
          <w:u w:val="single"/>
        </w:rPr>
        <w:t>Förebyggande av avfall</w:t>
      </w:r>
    </w:p>
    <w:p w14:paraId="21955004" w14:textId="77777777" w:rsidR="000B140B" w:rsidRPr="00BE5357" w:rsidRDefault="000B140B" w:rsidP="00BE5357">
      <w:pPr>
        <w:pStyle w:val="AvfallSverigeText"/>
        <w:rPr>
          <w:b/>
        </w:rPr>
      </w:pPr>
      <w:r w:rsidRPr="00BE5357">
        <w:rPr>
          <w:b/>
        </w:rPr>
        <w:t>Vad är förebyggande av avfall?</w:t>
      </w:r>
    </w:p>
    <w:p w14:paraId="331A3F1B" w14:textId="2BDF1CD8" w:rsidR="00931CCC" w:rsidRDefault="00931CCC" w:rsidP="00742073">
      <w:pPr>
        <w:pStyle w:val="AvfallSverigeText"/>
      </w:pPr>
      <w:r>
        <w:rPr>
          <w:noProof/>
          <w:lang w:eastAsia="sv-SE"/>
        </w:rPr>
        <w:drawing>
          <wp:anchor distT="0" distB="0" distL="114300" distR="114300" simplePos="0" relativeHeight="251658240" behindDoc="1" locked="0" layoutInCell="1" allowOverlap="1" wp14:anchorId="31BB377B" wp14:editId="65C3AF35">
            <wp:simplePos x="0" y="0"/>
            <wp:positionH relativeFrom="column">
              <wp:posOffset>1600200</wp:posOffset>
            </wp:positionH>
            <wp:positionV relativeFrom="paragraph">
              <wp:posOffset>24765</wp:posOffset>
            </wp:positionV>
            <wp:extent cx="3599815" cy="3688080"/>
            <wp:effectExtent l="0" t="0" r="6985" b="0"/>
            <wp:wrapTight wrapText="bothSides">
              <wp:wrapPolygon edited="0">
                <wp:start x="0" y="0"/>
                <wp:lineTo x="0" y="21421"/>
                <wp:lineTo x="21490" y="21421"/>
                <wp:lineTo x="21490"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ppan.jpg"/>
                    <pic:cNvPicPr/>
                  </pic:nvPicPr>
                  <pic:blipFill>
                    <a:blip r:embed="rId8">
                      <a:extLst>
                        <a:ext uri="{28A0092B-C50C-407E-A947-70E740481C1C}">
                          <a14:useLocalDpi xmlns:a14="http://schemas.microsoft.com/office/drawing/2010/main" val="0"/>
                        </a:ext>
                      </a:extLst>
                    </a:blip>
                    <a:stretch>
                      <a:fillRect/>
                    </a:stretch>
                  </pic:blipFill>
                  <pic:spPr>
                    <a:xfrm>
                      <a:off x="0" y="0"/>
                      <a:ext cx="3599815" cy="368808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665EF">
        <w:t>Att förebygga av avfall</w:t>
      </w:r>
      <w:r w:rsidR="00FC685D">
        <w:t xml:space="preserve"> </w:t>
      </w:r>
      <w:r w:rsidR="005665EF">
        <w:t xml:space="preserve">är det </w:t>
      </w:r>
      <w:r w:rsidR="005D3328">
        <w:t xml:space="preserve">översta </w:t>
      </w:r>
      <w:r w:rsidR="005665EF">
        <w:t>steget i a</w:t>
      </w:r>
      <w:r w:rsidR="005665EF">
        <w:t>v</w:t>
      </w:r>
      <w:r w:rsidR="005665EF">
        <w:t>fallshierarkin och det är prioriterat i både den europeiska och i den svenska avfallslagstif</w:t>
      </w:r>
      <w:r w:rsidR="005665EF">
        <w:t>t</w:t>
      </w:r>
      <w:r w:rsidR="005665EF">
        <w:t>ningen.</w:t>
      </w:r>
      <w:r w:rsidR="00756A3C">
        <w:t xml:space="preserve"> </w:t>
      </w:r>
      <w:r w:rsidR="001310EE">
        <w:t>Det är viktigt att återvinna avfall på bästa sätt, men den största mi</w:t>
      </w:r>
      <w:r w:rsidR="001310EE">
        <w:t>l</w:t>
      </w:r>
      <w:r w:rsidR="001310EE">
        <w:t>jönyttan får vi</w:t>
      </w:r>
      <w:r>
        <w:t xml:space="preserve"> av ett avfall som inte uppstår.</w:t>
      </w:r>
    </w:p>
    <w:p w14:paraId="674E15A1" w14:textId="690F96E3" w:rsidR="00991160" w:rsidRDefault="00FC685D" w:rsidP="00FC685D">
      <w:pPr>
        <w:pStyle w:val="AvfallSverigeText"/>
        <w:rPr>
          <w:rFonts w:cs="Arial"/>
          <w:szCs w:val="20"/>
        </w:rPr>
      </w:pPr>
      <w:r w:rsidRPr="00FC685D">
        <w:rPr>
          <w:rFonts w:cs="Arial"/>
          <w:szCs w:val="20"/>
        </w:rPr>
        <w:t>Att förebygga avfall inn</w:t>
      </w:r>
      <w:r w:rsidRPr="00FC685D">
        <w:rPr>
          <w:rFonts w:cs="Arial"/>
          <w:szCs w:val="20"/>
        </w:rPr>
        <w:t>e</w:t>
      </w:r>
      <w:r w:rsidRPr="00FC685D">
        <w:rPr>
          <w:rFonts w:cs="Arial"/>
          <w:szCs w:val="20"/>
        </w:rPr>
        <w:t>bär att man minskar mängden</w:t>
      </w:r>
      <w:r>
        <w:rPr>
          <w:rFonts w:cs="Arial"/>
          <w:szCs w:val="20"/>
        </w:rPr>
        <w:t xml:space="preserve"> avfall</w:t>
      </w:r>
      <w:r w:rsidRPr="00FC685D">
        <w:rPr>
          <w:rFonts w:cs="Arial"/>
          <w:szCs w:val="20"/>
        </w:rPr>
        <w:t xml:space="preserve"> och </w:t>
      </w:r>
      <w:r>
        <w:rPr>
          <w:rFonts w:cs="Arial"/>
          <w:szCs w:val="20"/>
        </w:rPr>
        <w:t xml:space="preserve">också </w:t>
      </w:r>
      <w:r w:rsidRPr="00FC685D">
        <w:rPr>
          <w:rFonts w:cs="Arial"/>
          <w:szCs w:val="20"/>
        </w:rPr>
        <w:t>minskar halten av farliga ämnen i avfallet. Genom att utnyttja resurserna effektivt, förändra ko</w:t>
      </w:r>
      <w:r w:rsidRPr="00FC685D">
        <w:rPr>
          <w:rFonts w:cs="Arial"/>
          <w:szCs w:val="20"/>
        </w:rPr>
        <w:t>n</w:t>
      </w:r>
      <w:r w:rsidRPr="00FC685D">
        <w:rPr>
          <w:rFonts w:cs="Arial"/>
          <w:szCs w:val="20"/>
        </w:rPr>
        <w:t xml:space="preserve">sumtionsmönster och förlänga produkternas användningstid </w:t>
      </w:r>
      <w:r w:rsidR="00991160">
        <w:rPr>
          <w:rFonts w:cs="Arial"/>
          <w:szCs w:val="20"/>
        </w:rPr>
        <w:t xml:space="preserve">– genom till exempel återanvändning – </w:t>
      </w:r>
      <w:r w:rsidRPr="00FC685D">
        <w:rPr>
          <w:rFonts w:cs="Arial"/>
          <w:szCs w:val="20"/>
        </w:rPr>
        <w:t xml:space="preserve">kan mängden avfall minskas. </w:t>
      </w:r>
    </w:p>
    <w:p w14:paraId="39A0A931" w14:textId="3899A66A" w:rsidR="001310EE" w:rsidRDefault="00FC685D" w:rsidP="00FC685D">
      <w:pPr>
        <w:pStyle w:val="AvfallSverigeText"/>
        <w:rPr>
          <w:rFonts w:cs="Arial"/>
          <w:szCs w:val="20"/>
        </w:rPr>
      </w:pPr>
      <w:r w:rsidRPr="00FC685D">
        <w:rPr>
          <w:rFonts w:cs="Arial"/>
          <w:szCs w:val="20"/>
        </w:rPr>
        <w:t xml:space="preserve">Förebyggande av avfall får inte förväxlas med källsortering, eftersom </w:t>
      </w:r>
      <w:r w:rsidR="006515FC">
        <w:rPr>
          <w:rFonts w:cs="Arial"/>
          <w:szCs w:val="20"/>
        </w:rPr>
        <w:t>sorteringen</w:t>
      </w:r>
      <w:r w:rsidRPr="00FC685D">
        <w:rPr>
          <w:rFonts w:cs="Arial"/>
          <w:szCs w:val="20"/>
        </w:rPr>
        <w:t xml:space="preserve"> inte inn</w:t>
      </w:r>
      <w:r w:rsidRPr="00FC685D">
        <w:rPr>
          <w:rFonts w:cs="Arial"/>
          <w:szCs w:val="20"/>
        </w:rPr>
        <w:t>e</w:t>
      </w:r>
      <w:r w:rsidRPr="00FC685D">
        <w:rPr>
          <w:rFonts w:cs="Arial"/>
          <w:szCs w:val="20"/>
        </w:rPr>
        <w:t xml:space="preserve">bär att den totala mängden avfall minskar. Sorteringen leder till miljöförbättringar eftersom mer avfall kan </w:t>
      </w:r>
      <w:r w:rsidR="005D3328">
        <w:rPr>
          <w:rFonts w:cs="Arial"/>
          <w:szCs w:val="20"/>
        </w:rPr>
        <w:t>material</w:t>
      </w:r>
      <w:r w:rsidRPr="00FC685D">
        <w:rPr>
          <w:rFonts w:cs="Arial"/>
          <w:szCs w:val="20"/>
        </w:rPr>
        <w:t>återvinnas, men det minskar inte mängden avfall som uppkommer.</w:t>
      </w:r>
    </w:p>
    <w:p w14:paraId="63877F43" w14:textId="77777777" w:rsidR="0013772C" w:rsidRDefault="0013772C" w:rsidP="0013772C">
      <w:pPr>
        <w:pStyle w:val="AvfallSverigeText"/>
        <w:rPr>
          <w:szCs w:val="20"/>
        </w:rPr>
      </w:pPr>
      <w:r w:rsidRPr="00F0112E">
        <w:rPr>
          <w:szCs w:val="20"/>
        </w:rPr>
        <w:t>Varje EU-land ska ha nationella program för att minska avfallsmängderna och minska mängden farliga ämnen i avfallet. I Sverige är det Naturvårdsverket, som har ansvar för det arbetet</w:t>
      </w:r>
      <w:r>
        <w:rPr>
          <w:rStyle w:val="Fotnotsreferens"/>
          <w:szCs w:val="20"/>
        </w:rPr>
        <w:footnoteReference w:id="1"/>
      </w:r>
      <w:r w:rsidRPr="00F0112E">
        <w:rPr>
          <w:szCs w:val="20"/>
        </w:rPr>
        <w:t xml:space="preserve">. </w:t>
      </w:r>
    </w:p>
    <w:p w14:paraId="480BD9C1" w14:textId="77777777" w:rsidR="00BE5357" w:rsidRPr="00BE5357" w:rsidRDefault="000B140B" w:rsidP="00BE5357">
      <w:pPr>
        <w:pStyle w:val="AvfallSverigeText"/>
        <w:rPr>
          <w:b/>
          <w:szCs w:val="24"/>
        </w:rPr>
      </w:pPr>
      <w:r w:rsidRPr="00BE5357">
        <w:rPr>
          <w:b/>
        </w:rPr>
        <w:t>Varför ska vi arbeta med att förebygga avfall?</w:t>
      </w:r>
      <w:r w:rsidR="00BE5357" w:rsidRPr="00BE5357">
        <w:rPr>
          <w:b/>
        </w:rPr>
        <w:t xml:space="preserve"> </w:t>
      </w:r>
      <w:r w:rsidR="00BE5357" w:rsidRPr="00BE5357">
        <w:rPr>
          <w:b/>
          <w:szCs w:val="24"/>
        </w:rPr>
        <w:t>Varför ska hushållen behöva b</w:t>
      </w:r>
      <w:r w:rsidR="00BE5357" w:rsidRPr="00BE5357">
        <w:rPr>
          <w:b/>
          <w:szCs w:val="24"/>
        </w:rPr>
        <w:t>e</w:t>
      </w:r>
      <w:r w:rsidR="00BE5357" w:rsidRPr="00BE5357">
        <w:rPr>
          <w:b/>
          <w:szCs w:val="24"/>
        </w:rPr>
        <w:t>kymra sig?</w:t>
      </w:r>
    </w:p>
    <w:p w14:paraId="09AD8D8B" w14:textId="0F2DBD1E" w:rsidR="001310EE" w:rsidRDefault="001310EE" w:rsidP="001310EE">
      <w:pPr>
        <w:pStyle w:val="AvfallSverigeText"/>
      </w:pPr>
      <w:r w:rsidRPr="0005169F">
        <w:t xml:space="preserve">Mängden avfall i Sverige har </w:t>
      </w:r>
      <w:r w:rsidR="0005169F" w:rsidRPr="0005169F">
        <w:t xml:space="preserve">nästan </w:t>
      </w:r>
      <w:r w:rsidRPr="0005169F">
        <w:t>fördubblats de senaste 40 åren.</w:t>
      </w:r>
      <w:r>
        <w:t xml:space="preserve"> Om ingenting görs visar prognoser</w:t>
      </w:r>
      <w:r w:rsidR="00285ED6">
        <w:rPr>
          <w:rStyle w:val="Fotnotsreferens"/>
        </w:rPr>
        <w:footnoteReference w:id="2"/>
      </w:r>
      <w:r>
        <w:t xml:space="preserve"> att vi kan stå inför en fördubbling </w:t>
      </w:r>
      <w:r w:rsidR="005D3328">
        <w:t xml:space="preserve">igen </w:t>
      </w:r>
      <w:r>
        <w:t>till år 203</w:t>
      </w:r>
      <w:r w:rsidR="006515FC">
        <w:t>0</w:t>
      </w:r>
      <w:r w:rsidR="0005169F">
        <w:t>, räknat på 2010 års avfall</w:t>
      </w:r>
      <w:r w:rsidR="0005169F">
        <w:t>s</w:t>
      </w:r>
      <w:r w:rsidR="0005169F">
        <w:t>mängd</w:t>
      </w:r>
      <w:r>
        <w:t>. Sverige hör till de länder i världen som är bäst på att återvinna material och energi ur avfallet</w:t>
      </w:r>
      <w:r w:rsidR="00991160">
        <w:t xml:space="preserve">. </w:t>
      </w:r>
      <w:r>
        <w:t xml:space="preserve"> </w:t>
      </w:r>
      <w:r w:rsidR="00991160">
        <w:t>D</w:t>
      </w:r>
      <w:r>
        <w:t>et är inte avfallshanteringen som är problemet i Sverige</w:t>
      </w:r>
      <w:r w:rsidR="00991160">
        <w:t>, det är</w:t>
      </w:r>
      <w:r>
        <w:t xml:space="preserve"> mängden sopor </w:t>
      </w:r>
      <w:r>
        <w:lastRenderedPageBreak/>
        <w:t>som uppstår</w:t>
      </w:r>
      <w:r w:rsidR="00991160">
        <w:t xml:space="preserve">. </w:t>
      </w:r>
      <w:r w:rsidR="005D3328">
        <w:t>Det tär hårt på jordens resurser</w:t>
      </w:r>
      <w:r>
        <w:t xml:space="preserve">. </w:t>
      </w:r>
      <w:r w:rsidRPr="002F15A5">
        <w:rPr>
          <w:rStyle w:val="A3"/>
          <w:b w:val="0"/>
          <w:color w:val="auto"/>
          <w:sz w:val="20"/>
          <w:szCs w:val="20"/>
        </w:rPr>
        <w:t xml:space="preserve">Vår konsumtion </w:t>
      </w:r>
      <w:r w:rsidR="005D3328">
        <w:rPr>
          <w:rStyle w:val="A3"/>
          <w:b w:val="0"/>
          <w:color w:val="auto"/>
          <w:sz w:val="20"/>
          <w:szCs w:val="20"/>
        </w:rPr>
        <w:t>– allt det som så småningom blir sopor –</w:t>
      </w:r>
      <w:r w:rsidR="005D3328" w:rsidRPr="002F15A5">
        <w:rPr>
          <w:rStyle w:val="A3"/>
          <w:b w:val="0"/>
          <w:color w:val="auto"/>
          <w:sz w:val="20"/>
          <w:szCs w:val="20"/>
        </w:rPr>
        <w:t xml:space="preserve"> </w:t>
      </w:r>
      <w:r w:rsidRPr="002F15A5">
        <w:rPr>
          <w:rStyle w:val="A3"/>
          <w:b w:val="0"/>
          <w:color w:val="auto"/>
          <w:sz w:val="20"/>
          <w:szCs w:val="20"/>
        </w:rPr>
        <w:t xml:space="preserve">förbrukar råvaror och energi i en rasande takt och orsakar </w:t>
      </w:r>
      <w:r w:rsidR="00991160">
        <w:rPr>
          <w:rStyle w:val="A3"/>
          <w:b w:val="0"/>
          <w:color w:val="auto"/>
          <w:sz w:val="20"/>
          <w:szCs w:val="20"/>
        </w:rPr>
        <w:t xml:space="preserve">även </w:t>
      </w:r>
      <w:r w:rsidRPr="002F15A5">
        <w:rPr>
          <w:rStyle w:val="A3"/>
          <w:b w:val="0"/>
          <w:color w:val="auto"/>
          <w:sz w:val="20"/>
          <w:szCs w:val="20"/>
        </w:rPr>
        <w:t>utsläpp</w:t>
      </w:r>
      <w:r w:rsidR="00991160">
        <w:rPr>
          <w:rStyle w:val="A3"/>
          <w:b w:val="0"/>
          <w:color w:val="auto"/>
          <w:sz w:val="20"/>
          <w:szCs w:val="20"/>
        </w:rPr>
        <w:t>, som kan skada miljön.</w:t>
      </w:r>
      <w:r w:rsidR="005D3328">
        <w:rPr>
          <w:rStyle w:val="A3"/>
          <w:b w:val="0"/>
          <w:color w:val="auto"/>
          <w:sz w:val="20"/>
          <w:szCs w:val="20"/>
        </w:rPr>
        <w:t xml:space="preserve"> </w:t>
      </w:r>
      <w:r w:rsidR="005D3328" w:rsidRPr="005C31A6">
        <w:t xml:space="preserve">Att avfallsmängderna ökar så </w:t>
      </w:r>
      <w:r w:rsidR="005D3328" w:rsidRPr="005C31A6">
        <w:rPr>
          <w:szCs w:val="20"/>
        </w:rPr>
        <w:t>snabbt är helt enkelt inte hållbart.</w:t>
      </w:r>
    </w:p>
    <w:p w14:paraId="621BCB76" w14:textId="44B59F6C" w:rsidR="001310EE" w:rsidRPr="00E215C0" w:rsidRDefault="00991160" w:rsidP="00E215C0">
      <w:pPr>
        <w:pStyle w:val="AvfallSverigeText"/>
        <w:rPr>
          <w:szCs w:val="20"/>
        </w:rPr>
      </w:pPr>
      <w:r>
        <w:t xml:space="preserve">Miljöfrågan är en global fråga. </w:t>
      </w:r>
      <w:r w:rsidR="001310EE">
        <w:t xml:space="preserve">Ser vi utanför Sveriges gränser visar prognoser </w:t>
      </w:r>
      <w:r>
        <w:t xml:space="preserve">fram till </w:t>
      </w:r>
      <w:r w:rsidR="001310EE">
        <w:t xml:space="preserve">2025, kan avfallsmängderna </w:t>
      </w:r>
      <w:r>
        <w:t xml:space="preserve">i världen </w:t>
      </w:r>
      <w:r w:rsidR="001310EE">
        <w:t xml:space="preserve">ha ökat </w:t>
      </w:r>
      <w:r w:rsidR="001310EE" w:rsidRPr="00E215C0">
        <w:rPr>
          <w:szCs w:val="20"/>
        </w:rPr>
        <w:t>med så mycket som 72 procent</w:t>
      </w:r>
      <w:r w:rsidR="00123846">
        <w:rPr>
          <w:rStyle w:val="Fotnotsreferens"/>
          <w:szCs w:val="20"/>
        </w:rPr>
        <w:footnoteReference w:id="3"/>
      </w:r>
      <w:r w:rsidR="002C307C">
        <w:rPr>
          <w:szCs w:val="20"/>
        </w:rPr>
        <w:t xml:space="preserve">, räknat på 2010 års </w:t>
      </w:r>
      <w:r w:rsidR="0005169F">
        <w:rPr>
          <w:szCs w:val="20"/>
        </w:rPr>
        <w:t>avfallsmängd</w:t>
      </w:r>
      <w:r w:rsidR="001310EE" w:rsidRPr="00E215C0">
        <w:rPr>
          <w:szCs w:val="20"/>
        </w:rPr>
        <w:t xml:space="preserve">. </w:t>
      </w:r>
    </w:p>
    <w:p w14:paraId="5F595006" w14:textId="77777777" w:rsidR="005D3328" w:rsidRPr="00E215C0" w:rsidRDefault="00E215C0" w:rsidP="005D3328">
      <w:pPr>
        <w:pStyle w:val="AvfallSverigeText"/>
        <w:rPr>
          <w:rFonts w:cs="Arial"/>
          <w:szCs w:val="20"/>
        </w:rPr>
      </w:pPr>
      <w:r w:rsidRPr="00E215C0">
        <w:rPr>
          <w:rFonts w:cs="Arial"/>
          <w:szCs w:val="20"/>
        </w:rPr>
        <w:t xml:space="preserve">I Sverige är vi bra på att återvinna material, energi och näring ur avfallet. </w:t>
      </w:r>
      <w:r w:rsidR="005D3328" w:rsidRPr="00E215C0">
        <w:rPr>
          <w:rFonts w:cs="Arial"/>
          <w:szCs w:val="20"/>
        </w:rPr>
        <w:t>Men</w:t>
      </w:r>
      <w:r w:rsidR="005D3328">
        <w:rPr>
          <w:rFonts w:cs="Arial"/>
          <w:szCs w:val="20"/>
        </w:rPr>
        <w:t xml:space="preserve"> att undvika att producera något ger en mycket, mycket större m</w:t>
      </w:r>
      <w:r w:rsidR="005D3328" w:rsidRPr="00E215C0">
        <w:rPr>
          <w:rFonts w:cs="Arial"/>
          <w:szCs w:val="20"/>
        </w:rPr>
        <w:t xml:space="preserve">iljövinst än </w:t>
      </w:r>
      <w:r w:rsidR="005D3328">
        <w:rPr>
          <w:rFonts w:cs="Arial"/>
          <w:szCs w:val="20"/>
        </w:rPr>
        <w:t xml:space="preserve">en produkt som </w:t>
      </w:r>
      <w:r w:rsidR="005D3328" w:rsidRPr="00E215C0">
        <w:rPr>
          <w:rFonts w:cs="Arial"/>
          <w:szCs w:val="20"/>
        </w:rPr>
        <w:t>återvinns</w:t>
      </w:r>
      <w:r w:rsidR="005D3328">
        <w:rPr>
          <w:rFonts w:cs="Arial"/>
          <w:szCs w:val="20"/>
        </w:rPr>
        <w:t xml:space="preserve"> efter användandet</w:t>
      </w:r>
      <w:r w:rsidR="005D3328" w:rsidRPr="00E215C0">
        <w:rPr>
          <w:rFonts w:cs="Arial"/>
          <w:szCs w:val="20"/>
        </w:rPr>
        <w:t xml:space="preserve">. </w:t>
      </w:r>
    </w:p>
    <w:p w14:paraId="005FCE13" w14:textId="77777777" w:rsidR="001310EE" w:rsidRPr="00F0112E" w:rsidRDefault="0013772C" w:rsidP="0013772C">
      <w:pPr>
        <w:pStyle w:val="AvfallSverigeText"/>
        <w:rPr>
          <w:szCs w:val="20"/>
        </w:rPr>
      </w:pPr>
      <w:r w:rsidRPr="00E215C0">
        <w:rPr>
          <w:rFonts w:cs="Arial"/>
          <w:szCs w:val="20"/>
        </w:rPr>
        <w:t xml:space="preserve">Svenska kommuner har tagit ett stort ansvar för att minska avfallet och mängden farliga ämnen i det avfall som uppstår. </w:t>
      </w:r>
      <w:r>
        <w:rPr>
          <w:rFonts w:cs="Arial"/>
          <w:szCs w:val="20"/>
        </w:rPr>
        <w:t>Men hushållen behöver också bidra genom en mer hållbar ko</w:t>
      </w:r>
      <w:r w:rsidR="005C31A6">
        <w:rPr>
          <w:rFonts w:cs="Arial"/>
          <w:szCs w:val="20"/>
        </w:rPr>
        <w:t>n</w:t>
      </w:r>
      <w:r>
        <w:rPr>
          <w:rFonts w:cs="Arial"/>
          <w:szCs w:val="20"/>
        </w:rPr>
        <w:t>sumtion.</w:t>
      </w:r>
      <w:r w:rsidR="00E215C0">
        <w:rPr>
          <w:szCs w:val="20"/>
        </w:rPr>
        <w:t xml:space="preserve"> </w:t>
      </w:r>
      <w:r w:rsidR="00991160">
        <w:t>A</w:t>
      </w:r>
      <w:r w:rsidR="001310EE" w:rsidRPr="00C87635">
        <w:t xml:space="preserve">tt återanvända </w:t>
      </w:r>
      <w:r w:rsidR="00991160">
        <w:t xml:space="preserve">mer och </w:t>
      </w:r>
      <w:r w:rsidR="001310EE" w:rsidRPr="00C87635">
        <w:t xml:space="preserve">planera inköp bättre </w:t>
      </w:r>
      <w:r>
        <w:rPr>
          <w:szCs w:val="20"/>
        </w:rPr>
        <w:t>är</w:t>
      </w:r>
      <w:r w:rsidR="001310EE" w:rsidRPr="00F0112E">
        <w:rPr>
          <w:szCs w:val="20"/>
        </w:rPr>
        <w:t xml:space="preserve"> ganska enkla åtgärder som kan få stort resultat.</w:t>
      </w:r>
      <w:r>
        <w:rPr>
          <w:szCs w:val="20"/>
        </w:rPr>
        <w:t xml:space="preserve"> </w:t>
      </w:r>
    </w:p>
    <w:p w14:paraId="767164D9" w14:textId="77777777" w:rsidR="000B140B" w:rsidRDefault="005C31A6" w:rsidP="00513606">
      <w:pPr>
        <w:pStyle w:val="AvfallSverigeText"/>
      </w:pPr>
      <w:r w:rsidRPr="00F0112E">
        <w:t>Varje EU-land ska ha nationella program för att minska avfallsmängderna och minska mängden farliga ämnen i avfallet. I Sverige är det Naturvårdsverket, som har ansvar för det arbetet</w:t>
      </w:r>
      <w:r>
        <w:rPr>
          <w:rStyle w:val="Fotnotsreferens"/>
          <w:szCs w:val="20"/>
        </w:rPr>
        <w:footnoteReference w:id="4"/>
      </w:r>
      <w:r w:rsidRPr="00F0112E">
        <w:t xml:space="preserve">. </w:t>
      </w:r>
    </w:p>
    <w:p w14:paraId="0CEF1CE4" w14:textId="77777777" w:rsidR="00402BA8" w:rsidRPr="00402BA8" w:rsidRDefault="005C31A6" w:rsidP="00402BA8">
      <w:pPr>
        <w:pStyle w:val="AvfallSverigeText"/>
        <w:rPr>
          <w:b/>
        </w:rPr>
      </w:pPr>
      <w:r>
        <w:rPr>
          <w:b/>
        </w:rPr>
        <w:t xml:space="preserve">Varför engagerar sig </w:t>
      </w:r>
      <w:r w:rsidR="00402BA8" w:rsidRPr="00402BA8">
        <w:rPr>
          <w:b/>
        </w:rPr>
        <w:t>Avfall Sverige</w:t>
      </w:r>
      <w:r w:rsidR="000C23F1">
        <w:rPr>
          <w:b/>
        </w:rPr>
        <w:t xml:space="preserve"> och </w:t>
      </w:r>
      <w:r>
        <w:rPr>
          <w:b/>
        </w:rPr>
        <w:t>kommunerna i</w:t>
      </w:r>
      <w:r w:rsidR="000C23F1">
        <w:rPr>
          <w:b/>
        </w:rPr>
        <w:t xml:space="preserve"> </w:t>
      </w:r>
      <w:r w:rsidR="00402BA8" w:rsidRPr="00402BA8">
        <w:rPr>
          <w:b/>
        </w:rPr>
        <w:t>att förebygga avfallet? Är det inte så att ni i själva verket vill ha mer avfall till era anläggningar?</w:t>
      </w:r>
    </w:p>
    <w:p w14:paraId="4C340D4D" w14:textId="77777777" w:rsidR="00402BA8" w:rsidRDefault="00402BA8" w:rsidP="00402BA8">
      <w:pPr>
        <w:pStyle w:val="AvfallSverigeText"/>
      </w:pPr>
      <w:r w:rsidRPr="006F22B5">
        <w:t xml:space="preserve">För Avfall Sveriges medlemmar är arbetet med att förebygga avfall högt prioriterat. </w:t>
      </w:r>
      <w:r w:rsidR="0013772C">
        <w:t>Vår vi</w:t>
      </w:r>
      <w:r w:rsidR="0013772C">
        <w:t>s</w:t>
      </w:r>
      <w:r w:rsidR="0013772C">
        <w:t>ion är</w:t>
      </w:r>
      <w:r w:rsidRPr="006F22B5">
        <w:t xml:space="preserve"> ”Det finns inget avfall”. Visionen innehåller två mål för 2020 - dels att sambandet me</w:t>
      </w:r>
      <w:r w:rsidRPr="006F22B5">
        <w:t>l</w:t>
      </w:r>
      <w:r w:rsidRPr="006F22B5">
        <w:t>lan avfallsmängder och tillväxt har brutits, dels att det ska ha skett en stark och tydlig rörelse uppåt i avfallshierarkin. Kommunerna är en viktig aktör som motorn i omställningen och garanten för en långsiktigt hållbar avfallshantering.</w:t>
      </w:r>
    </w:p>
    <w:p w14:paraId="03EF1ED7" w14:textId="77777777" w:rsidR="00831945" w:rsidRDefault="00831945" w:rsidP="00402BA8">
      <w:pPr>
        <w:pStyle w:val="AvfallSverigeText"/>
      </w:pPr>
      <w:r>
        <w:t>Vi står inför en potentiell råvaru- och resursbrist på flera områden, och då måste avfall</w:t>
      </w:r>
      <w:r>
        <w:t>s</w:t>
      </w:r>
      <w:r>
        <w:t>branschen bidra med sin kunskap och sina erfarenheter för att skapa ett mer hållbart sa</w:t>
      </w:r>
      <w:r>
        <w:t>m</w:t>
      </w:r>
      <w:r>
        <w:t xml:space="preserve">hälle. </w:t>
      </w:r>
    </w:p>
    <w:p w14:paraId="077EC5BF" w14:textId="77777777" w:rsidR="00402BA8" w:rsidRDefault="00402BA8" w:rsidP="00402BA8">
      <w:pPr>
        <w:pStyle w:val="AvfallSverigeText"/>
      </w:pPr>
      <w:r>
        <w:t xml:space="preserve">Vårt sätt att producera och konsumera är inte långsiktigt hållbart. </w:t>
      </w:r>
      <w:r w:rsidR="00B03F79">
        <w:t>Vi</w:t>
      </w:r>
      <w:r>
        <w:t xml:space="preserve"> står inför en potentiell råvaru- och resursbrist</w:t>
      </w:r>
      <w:r w:rsidR="00575903">
        <w:t xml:space="preserve"> på flera områden. Utöver detta har vi en lagstiftning som säger att vi </w:t>
      </w:r>
      <w:r w:rsidR="000162AD">
        <w:t xml:space="preserve">SKA arbeta för ett mer hållbart samhälle och minskade mängder avfall. Dessutom finns det faktiskt pengar både att spara och tjäna på att förebygga avfall. </w:t>
      </w:r>
    </w:p>
    <w:p w14:paraId="10D7C124" w14:textId="77777777" w:rsidR="000C23F1" w:rsidRPr="00441B55" w:rsidRDefault="000C23F1" w:rsidP="000C23F1">
      <w:pPr>
        <w:pStyle w:val="AvfallSverigeText"/>
        <w:rPr>
          <w:rFonts w:cs="Arial"/>
          <w:b/>
          <w:szCs w:val="20"/>
        </w:rPr>
      </w:pPr>
      <w:r w:rsidRPr="00441B55">
        <w:rPr>
          <w:rFonts w:cs="Arial"/>
          <w:b/>
          <w:bCs/>
          <w:szCs w:val="20"/>
        </w:rPr>
        <w:t>Vad gör kommunerna</w:t>
      </w:r>
      <w:r>
        <w:rPr>
          <w:rFonts w:cs="Arial"/>
          <w:b/>
          <w:bCs/>
          <w:szCs w:val="20"/>
        </w:rPr>
        <w:t xml:space="preserve"> för att förebygga avfall</w:t>
      </w:r>
      <w:r w:rsidRPr="00441B55">
        <w:rPr>
          <w:rFonts w:cs="Arial"/>
          <w:b/>
          <w:bCs/>
          <w:szCs w:val="20"/>
        </w:rPr>
        <w:t>?</w:t>
      </w:r>
      <w:r w:rsidR="00E422D6">
        <w:rPr>
          <w:rFonts w:cs="Arial"/>
          <w:b/>
          <w:bCs/>
          <w:szCs w:val="20"/>
        </w:rPr>
        <w:t xml:space="preserve"> </w:t>
      </w:r>
    </w:p>
    <w:p w14:paraId="40193B79" w14:textId="77777777" w:rsidR="000C23F1" w:rsidRPr="00441B55" w:rsidRDefault="00E422D6" w:rsidP="000C23F1">
      <w:pPr>
        <w:pStyle w:val="AvfallSverigeText"/>
        <w:rPr>
          <w:rFonts w:cs="Arial"/>
          <w:szCs w:val="20"/>
        </w:rPr>
      </w:pPr>
      <w:r w:rsidRPr="00E215C0">
        <w:rPr>
          <w:rFonts w:cs="Arial"/>
          <w:szCs w:val="20"/>
        </w:rPr>
        <w:t>Svenska kommuner har tagit ett stort ansvar för att minska avfallet och mängden farliga ämnen i det avfall som uppstår.</w:t>
      </w:r>
      <w:r>
        <w:rPr>
          <w:rFonts w:cs="Arial"/>
          <w:szCs w:val="20"/>
        </w:rPr>
        <w:t xml:space="preserve"> </w:t>
      </w:r>
      <w:r w:rsidRPr="00441B55">
        <w:rPr>
          <w:rFonts w:cs="Arial"/>
          <w:szCs w:val="20"/>
        </w:rPr>
        <w:t xml:space="preserve">Det blir allt vanligare att kommunerna </w:t>
      </w:r>
      <w:r>
        <w:rPr>
          <w:rFonts w:cs="Arial"/>
          <w:szCs w:val="20"/>
        </w:rPr>
        <w:t xml:space="preserve">skapar </w:t>
      </w:r>
      <w:r w:rsidRPr="00441B55">
        <w:rPr>
          <w:rFonts w:cs="Arial"/>
          <w:szCs w:val="20"/>
        </w:rPr>
        <w:t>så kallade återbruk på sina återvinningscentraler</w:t>
      </w:r>
      <w:r>
        <w:rPr>
          <w:rFonts w:cs="Arial"/>
          <w:szCs w:val="20"/>
        </w:rPr>
        <w:t>, ofta i samarbete</w:t>
      </w:r>
      <w:r w:rsidRPr="00441B55">
        <w:rPr>
          <w:rFonts w:cs="Arial"/>
          <w:szCs w:val="20"/>
        </w:rPr>
        <w:t xml:space="preserve"> med hjälporganisationer. Där kan kläder</w:t>
      </w:r>
      <w:r>
        <w:rPr>
          <w:rFonts w:cs="Arial"/>
          <w:szCs w:val="20"/>
        </w:rPr>
        <w:t>, byggmateriel</w:t>
      </w:r>
      <w:r w:rsidRPr="00441B55">
        <w:rPr>
          <w:rFonts w:cs="Arial"/>
          <w:szCs w:val="20"/>
        </w:rPr>
        <w:t xml:space="preserve"> och andra prylar lämnas in för återanvändning.</w:t>
      </w:r>
      <w:r>
        <w:rPr>
          <w:rFonts w:cs="Arial"/>
          <w:szCs w:val="20"/>
        </w:rPr>
        <w:t xml:space="preserve"> Också hela Kretslopp</w:t>
      </w:r>
      <w:r>
        <w:rPr>
          <w:rFonts w:cs="Arial"/>
          <w:szCs w:val="20"/>
        </w:rPr>
        <w:t>s</w:t>
      </w:r>
      <w:r>
        <w:rPr>
          <w:rFonts w:cs="Arial"/>
          <w:szCs w:val="20"/>
        </w:rPr>
        <w:t xml:space="preserve">parker etableras i allt fler kommuner.  </w:t>
      </w:r>
    </w:p>
    <w:p w14:paraId="230B700B" w14:textId="77777777" w:rsidR="000C23F1" w:rsidRDefault="000C23F1" w:rsidP="000C23F1">
      <w:pPr>
        <w:pStyle w:val="AvfallSverigeText"/>
        <w:rPr>
          <w:rFonts w:cs="Arial"/>
          <w:szCs w:val="20"/>
        </w:rPr>
      </w:pPr>
      <w:r w:rsidRPr="00441B55">
        <w:rPr>
          <w:rFonts w:cs="Arial"/>
          <w:szCs w:val="20"/>
        </w:rPr>
        <w:lastRenderedPageBreak/>
        <w:t>Avfall Sverige</w:t>
      </w:r>
      <w:r>
        <w:rPr>
          <w:rFonts w:cs="Arial"/>
          <w:szCs w:val="20"/>
        </w:rPr>
        <w:t xml:space="preserve"> och kommunerna arbetar också med kommunikation riktat till både medbo</w:t>
      </w:r>
      <w:r>
        <w:rPr>
          <w:rFonts w:cs="Arial"/>
          <w:szCs w:val="20"/>
        </w:rPr>
        <w:t>r</w:t>
      </w:r>
      <w:r>
        <w:rPr>
          <w:rFonts w:cs="Arial"/>
          <w:szCs w:val="20"/>
        </w:rPr>
        <w:t xml:space="preserve">gare och andra grupper, i syfte att öka kunskapen om och förståelse för </w:t>
      </w:r>
      <w:r w:rsidR="00E422D6">
        <w:rPr>
          <w:rFonts w:cs="Arial"/>
          <w:szCs w:val="20"/>
        </w:rPr>
        <w:t>vikten av hållbar konsumtion</w:t>
      </w:r>
      <w:r>
        <w:rPr>
          <w:rFonts w:cs="Arial"/>
          <w:szCs w:val="20"/>
        </w:rPr>
        <w:t xml:space="preserve">. </w:t>
      </w:r>
    </w:p>
    <w:p w14:paraId="08D61CBB" w14:textId="77777777" w:rsidR="000C23F1" w:rsidRDefault="000C23F1" w:rsidP="000C23F1">
      <w:pPr>
        <w:pStyle w:val="AvfallSverigeText"/>
        <w:rPr>
          <w:rFonts w:cs="Arial"/>
          <w:szCs w:val="20"/>
        </w:rPr>
      </w:pPr>
      <w:r>
        <w:rPr>
          <w:rFonts w:cs="Arial"/>
          <w:szCs w:val="20"/>
        </w:rPr>
        <w:t>Kommunerna arbetar också mycket med att minska avfallet i den egna verksamheten, allt ifrån upphandling och inköp till att minska matavfallet i skolorna. Flera exempel på detta finns på Avfall Sveriges hemsida</w:t>
      </w:r>
      <w:r>
        <w:rPr>
          <w:rStyle w:val="Fotnotsreferens"/>
          <w:rFonts w:cs="Arial"/>
          <w:szCs w:val="20"/>
        </w:rPr>
        <w:footnoteReference w:id="5"/>
      </w:r>
      <w:r>
        <w:rPr>
          <w:rFonts w:cs="Arial"/>
          <w:szCs w:val="20"/>
        </w:rPr>
        <w:t>.</w:t>
      </w:r>
    </w:p>
    <w:p w14:paraId="1918F765" w14:textId="7CEF3B83" w:rsidR="000C23F1" w:rsidRDefault="000C23F1" w:rsidP="000C23F1">
      <w:pPr>
        <w:pStyle w:val="AvfallSverigeText"/>
        <w:rPr>
          <w:rFonts w:cs="Arial"/>
          <w:szCs w:val="20"/>
        </w:rPr>
      </w:pPr>
      <w:r>
        <w:rPr>
          <w:rFonts w:cs="Arial"/>
          <w:szCs w:val="20"/>
        </w:rPr>
        <w:t xml:space="preserve">2015 drog Avfall Sverige och kommunerna också igång en publik kampanj för att få </w:t>
      </w:r>
      <w:r w:rsidR="00931CCC">
        <w:rPr>
          <w:rFonts w:cs="Arial"/>
          <w:szCs w:val="20"/>
        </w:rPr>
        <w:br/>
      </w:r>
      <w:r>
        <w:rPr>
          <w:rFonts w:cs="Arial"/>
          <w:szCs w:val="20"/>
        </w:rPr>
        <w:t xml:space="preserve">kommuninvånarna att laga, låna och återanvända i större utsträckning. </w:t>
      </w:r>
    </w:p>
    <w:p w14:paraId="04197714" w14:textId="77777777" w:rsidR="00BE5357" w:rsidRDefault="00BE5357" w:rsidP="00BE5357">
      <w:pPr>
        <w:spacing w:after="120" w:line="300" w:lineRule="exact"/>
        <w:rPr>
          <w:rFonts w:ascii="Georgia" w:hAnsi="Georgia"/>
          <w:b/>
          <w:sz w:val="20"/>
          <w:szCs w:val="24"/>
        </w:rPr>
      </w:pPr>
      <w:r w:rsidRPr="00513606">
        <w:rPr>
          <w:rFonts w:ascii="Georgia" w:hAnsi="Georgia"/>
          <w:b/>
          <w:sz w:val="20"/>
          <w:szCs w:val="24"/>
        </w:rPr>
        <w:t xml:space="preserve">Är det </w:t>
      </w:r>
      <w:r w:rsidR="00EF1148" w:rsidRPr="00513606">
        <w:rPr>
          <w:rFonts w:ascii="Georgia" w:hAnsi="Georgia"/>
          <w:b/>
          <w:sz w:val="20"/>
          <w:szCs w:val="24"/>
        </w:rPr>
        <w:t xml:space="preserve">kommunernas roll och </w:t>
      </w:r>
      <w:r w:rsidRPr="00513606">
        <w:rPr>
          <w:rFonts w:ascii="Georgia" w:hAnsi="Georgia"/>
          <w:b/>
          <w:sz w:val="20"/>
          <w:szCs w:val="24"/>
        </w:rPr>
        <w:t>uppgift</w:t>
      </w:r>
      <w:r w:rsidR="00EF1148" w:rsidRPr="00513606">
        <w:rPr>
          <w:rFonts w:ascii="Georgia" w:hAnsi="Georgia"/>
          <w:b/>
          <w:sz w:val="20"/>
          <w:szCs w:val="24"/>
        </w:rPr>
        <w:t xml:space="preserve"> att arbeta med att förebygga avfall</w:t>
      </w:r>
      <w:r w:rsidRPr="00513606">
        <w:rPr>
          <w:rFonts w:ascii="Georgia" w:hAnsi="Georgia"/>
          <w:b/>
          <w:sz w:val="20"/>
          <w:szCs w:val="24"/>
        </w:rPr>
        <w:t>?</w:t>
      </w:r>
    </w:p>
    <w:p w14:paraId="5FF9EF63" w14:textId="77777777" w:rsidR="00EF1148" w:rsidRDefault="00EF1148" w:rsidP="00062BEE">
      <w:pPr>
        <w:pStyle w:val="AvfallSverigeText"/>
        <w:tabs>
          <w:tab w:val="left" w:pos="8931"/>
        </w:tabs>
        <w:ind w:right="140"/>
      </w:pPr>
      <w:r>
        <w:t xml:space="preserve"> I miljömål, nationella och lokala program för avfall och förebyggande står tydligt att kommunerna har en viktig roll i arbete</w:t>
      </w:r>
      <w:r w:rsidR="00B03F79">
        <w:t>t med att förebygga avfall</w:t>
      </w:r>
      <w:r>
        <w:t>, inte minst när det gäller att informera medbo</w:t>
      </w:r>
      <w:r>
        <w:t>r</w:t>
      </w:r>
      <w:r>
        <w:t>garna.</w:t>
      </w:r>
    </w:p>
    <w:p w14:paraId="1261A0DA" w14:textId="0A4FE1E9" w:rsidR="00EF1148" w:rsidRDefault="00EF1148" w:rsidP="00062BEE">
      <w:pPr>
        <w:pStyle w:val="AvfallSverigeText"/>
        <w:tabs>
          <w:tab w:val="left" w:pos="8931"/>
        </w:tabs>
        <w:ind w:right="140"/>
        <w:rPr>
          <w:rFonts w:ascii="Symbol" w:hAnsi="Symbol"/>
        </w:rPr>
      </w:pPr>
      <w:r>
        <w:t xml:space="preserve">I avfallsplanen </w:t>
      </w:r>
      <w:r w:rsidRPr="00EF1148">
        <w:rPr>
          <w:u w:val="single"/>
        </w:rPr>
        <w:t>ska</w:t>
      </w:r>
      <w:r>
        <w:t xml:space="preserve"> kommunen informera om vikten av att minska avfallets m</w:t>
      </w:r>
      <w:r w:rsidR="00B03F79">
        <w:t>ä</w:t>
      </w:r>
      <w:r>
        <w:t xml:space="preserve">ngd och farlighet. Kommunen </w:t>
      </w:r>
      <w:r w:rsidRPr="00EF1148">
        <w:rPr>
          <w:u w:val="single"/>
        </w:rPr>
        <w:t>får</w:t>
      </w:r>
      <w:r>
        <w:t xml:space="preserve"> arbeta med f</w:t>
      </w:r>
      <w:r w:rsidR="00B03F79">
        <w:t>ör</w:t>
      </w:r>
      <w:r>
        <w:t>ebyggande av avfall genom t</w:t>
      </w:r>
      <w:r w:rsidR="00931CCC">
        <w:t>ill</w:t>
      </w:r>
      <w:r>
        <w:t xml:space="preserve"> ex</w:t>
      </w:r>
      <w:r w:rsidR="00931CCC">
        <w:t>empel</w:t>
      </w:r>
      <w:r w:rsidR="00FD0433">
        <w:t xml:space="preserve"> f</w:t>
      </w:r>
      <w:r w:rsidR="00B03F79">
        <w:t>ör</w:t>
      </w:r>
      <w:r>
        <w:t>beredelse f</w:t>
      </w:r>
      <w:r w:rsidR="00B03F79">
        <w:t>ö</w:t>
      </w:r>
      <w:r>
        <w:t xml:space="preserve">r </w:t>
      </w:r>
      <w:r w:rsidR="00931CCC">
        <w:t>återanvän</w:t>
      </w:r>
      <w:r w:rsidR="00931CCC">
        <w:t>d</w:t>
      </w:r>
      <w:r w:rsidR="00931CCC">
        <w:t>ning</w:t>
      </w:r>
      <w:r>
        <w:t xml:space="preserve">, </w:t>
      </w:r>
      <w:r w:rsidR="00931CCC">
        <w:t>d.v.s.</w:t>
      </w:r>
      <w:r>
        <w:t xml:space="preserve"> att reparera saker som annars skulle blivit ett avfall.</w:t>
      </w:r>
      <w:r>
        <w:rPr>
          <w:rFonts w:ascii="Symbol" w:hAnsi="Symbol"/>
        </w:rPr>
        <w:t></w:t>
      </w:r>
    </w:p>
    <w:p w14:paraId="466496A6" w14:textId="15719442" w:rsidR="00EF1148" w:rsidRDefault="00EF1148" w:rsidP="00062BEE">
      <w:pPr>
        <w:pStyle w:val="AvfallSverigeText"/>
        <w:tabs>
          <w:tab w:val="left" w:pos="8931"/>
        </w:tabs>
        <w:ind w:right="140"/>
        <w:rPr>
          <w:rFonts w:ascii="Symbol" w:hAnsi="Symbol"/>
        </w:rPr>
      </w:pPr>
      <w:r>
        <w:rPr>
          <w:rFonts w:ascii="Symbol" w:hAnsi="Symbol"/>
        </w:rPr>
        <w:t></w:t>
      </w:r>
      <w:r>
        <w:t>m kommunen sedan ska sälja dessa produkter och komponenter (</w:t>
      </w:r>
      <w:r w:rsidR="00931CCC">
        <w:t>d.v.s.</w:t>
      </w:r>
      <w:r>
        <w:t xml:space="preserve"> traditionell ”second-handverksamhet”), så faller det under regelverket om offentlig s</w:t>
      </w:r>
      <w:r w:rsidR="00B03F79">
        <w:t>ä</w:t>
      </w:r>
      <w:r>
        <w:t xml:space="preserve">ljverksamhet. </w:t>
      </w:r>
    </w:p>
    <w:p w14:paraId="02995AF0" w14:textId="77777777" w:rsidR="0097143E" w:rsidRDefault="0097143E" w:rsidP="0097143E">
      <w:pPr>
        <w:spacing w:after="120" w:line="300" w:lineRule="exact"/>
        <w:rPr>
          <w:rFonts w:ascii="Georgia" w:hAnsi="Georgia"/>
          <w:b/>
          <w:sz w:val="20"/>
          <w:szCs w:val="24"/>
        </w:rPr>
      </w:pPr>
      <w:r w:rsidRPr="006C310E">
        <w:rPr>
          <w:rFonts w:ascii="Georgia" w:hAnsi="Georgia"/>
          <w:b/>
          <w:sz w:val="20"/>
          <w:szCs w:val="24"/>
        </w:rPr>
        <w:t>Vad kan producenterna göra?</w:t>
      </w:r>
    </w:p>
    <w:p w14:paraId="504255D8" w14:textId="77777777" w:rsidR="0097143E" w:rsidRDefault="0097143E" w:rsidP="0097143E">
      <w:pPr>
        <w:spacing w:after="120" w:line="300" w:lineRule="exact"/>
        <w:rPr>
          <w:rFonts w:ascii="Georgia" w:hAnsi="Georgia"/>
          <w:sz w:val="20"/>
          <w:szCs w:val="24"/>
        </w:rPr>
      </w:pPr>
      <w:r>
        <w:rPr>
          <w:rFonts w:ascii="Georgia" w:hAnsi="Georgia"/>
          <w:sz w:val="20"/>
          <w:szCs w:val="24"/>
        </w:rPr>
        <w:t xml:space="preserve">Det mesta avfallet generas i produktionen, eller uppströms som man brukar säga, och </w:t>
      </w:r>
      <w:r w:rsidR="00893441">
        <w:rPr>
          <w:rFonts w:ascii="Georgia" w:hAnsi="Georgia"/>
          <w:sz w:val="20"/>
          <w:szCs w:val="24"/>
        </w:rPr>
        <w:t xml:space="preserve">sedan </w:t>
      </w:r>
      <w:r>
        <w:rPr>
          <w:rFonts w:ascii="Georgia" w:hAnsi="Georgia"/>
          <w:sz w:val="20"/>
          <w:szCs w:val="24"/>
        </w:rPr>
        <w:t>i</w:t>
      </w:r>
      <w:r w:rsidR="00893441">
        <w:rPr>
          <w:rFonts w:ascii="Georgia" w:hAnsi="Georgia"/>
          <w:sz w:val="20"/>
          <w:szCs w:val="24"/>
        </w:rPr>
        <w:t xml:space="preserve"> och </w:t>
      </w:r>
      <w:r>
        <w:rPr>
          <w:rFonts w:ascii="Georgia" w:hAnsi="Georgia"/>
          <w:sz w:val="20"/>
          <w:szCs w:val="24"/>
        </w:rPr>
        <w:t xml:space="preserve">efter konsumtionen. </w:t>
      </w:r>
    </w:p>
    <w:p w14:paraId="1BE42334" w14:textId="7970C5C3" w:rsidR="00F6735C" w:rsidRDefault="0097143E" w:rsidP="00FD0433">
      <w:pPr>
        <w:spacing w:after="120" w:line="300" w:lineRule="exact"/>
        <w:rPr>
          <w:rFonts w:ascii="Georgia" w:hAnsi="Georgia"/>
          <w:sz w:val="20"/>
          <w:szCs w:val="24"/>
        </w:rPr>
      </w:pPr>
      <w:r>
        <w:rPr>
          <w:rFonts w:ascii="Georgia" w:hAnsi="Georgia"/>
          <w:sz w:val="20"/>
          <w:szCs w:val="24"/>
        </w:rPr>
        <w:t>Det ligger förstås i producenternas eget intresse att minska spill och liknande som uppstår under pr</w:t>
      </w:r>
      <w:r>
        <w:rPr>
          <w:rFonts w:ascii="Georgia" w:hAnsi="Georgia"/>
          <w:sz w:val="20"/>
          <w:szCs w:val="24"/>
        </w:rPr>
        <w:t>o</w:t>
      </w:r>
      <w:r>
        <w:rPr>
          <w:rFonts w:ascii="Georgia" w:hAnsi="Georgia"/>
          <w:sz w:val="20"/>
          <w:szCs w:val="24"/>
        </w:rPr>
        <w:t xml:space="preserve">duktionen – det kostar ju bara pengar. </w:t>
      </w:r>
      <w:r w:rsidR="00802CE0">
        <w:rPr>
          <w:rFonts w:ascii="Georgia" w:hAnsi="Georgia"/>
          <w:sz w:val="20"/>
          <w:szCs w:val="24"/>
        </w:rPr>
        <w:t xml:space="preserve">Producenterna </w:t>
      </w:r>
      <w:r w:rsidR="00062BEE">
        <w:rPr>
          <w:rFonts w:ascii="Georgia" w:hAnsi="Georgia"/>
          <w:sz w:val="20"/>
          <w:szCs w:val="24"/>
        </w:rPr>
        <w:t xml:space="preserve">bör också arbeta för </w:t>
      </w:r>
      <w:r w:rsidR="00802CE0">
        <w:rPr>
          <w:rFonts w:ascii="Georgia" w:hAnsi="Georgia"/>
          <w:sz w:val="20"/>
          <w:szCs w:val="24"/>
        </w:rPr>
        <w:t xml:space="preserve">att deras produkter och förpackningar </w:t>
      </w:r>
      <w:r w:rsidR="00062BEE">
        <w:rPr>
          <w:rFonts w:ascii="Georgia" w:hAnsi="Georgia"/>
          <w:sz w:val="20"/>
          <w:szCs w:val="24"/>
        </w:rPr>
        <w:t>ska vara</w:t>
      </w:r>
      <w:r w:rsidR="00802CE0">
        <w:rPr>
          <w:rFonts w:ascii="Georgia" w:hAnsi="Georgia"/>
          <w:sz w:val="20"/>
          <w:szCs w:val="24"/>
        </w:rPr>
        <w:t xml:space="preserve"> lätta att återvinna. Ett alltför </w:t>
      </w:r>
      <w:r w:rsidR="00062BEE">
        <w:rPr>
          <w:rFonts w:ascii="Georgia" w:hAnsi="Georgia"/>
          <w:sz w:val="20"/>
          <w:szCs w:val="24"/>
        </w:rPr>
        <w:t>sammansatt</w:t>
      </w:r>
      <w:r w:rsidR="00802CE0">
        <w:rPr>
          <w:rFonts w:ascii="Georgia" w:hAnsi="Georgia"/>
          <w:sz w:val="20"/>
          <w:szCs w:val="24"/>
        </w:rPr>
        <w:t xml:space="preserve"> material gör det t</w:t>
      </w:r>
      <w:r w:rsidR="00931CCC">
        <w:rPr>
          <w:rFonts w:ascii="Georgia" w:hAnsi="Georgia"/>
          <w:sz w:val="20"/>
          <w:szCs w:val="24"/>
        </w:rPr>
        <w:t>ill exempel</w:t>
      </w:r>
      <w:r w:rsidR="00802CE0">
        <w:rPr>
          <w:rFonts w:ascii="Georgia" w:hAnsi="Georgia"/>
          <w:sz w:val="20"/>
          <w:szCs w:val="24"/>
        </w:rPr>
        <w:t xml:space="preserve"> svårt att separera och därmed svårare att materialåtervinna. Producenterna har också ett ansvar att producera hållbara produkter</w:t>
      </w:r>
      <w:r w:rsidR="00D42356">
        <w:rPr>
          <w:rFonts w:ascii="Georgia" w:hAnsi="Georgia"/>
          <w:sz w:val="20"/>
          <w:szCs w:val="24"/>
        </w:rPr>
        <w:t>, som håller längre och går att återanvända</w:t>
      </w:r>
      <w:r w:rsidR="00F80626">
        <w:rPr>
          <w:rFonts w:ascii="Georgia" w:hAnsi="Georgia"/>
          <w:sz w:val="20"/>
          <w:szCs w:val="24"/>
        </w:rPr>
        <w:t>.</w:t>
      </w:r>
    </w:p>
    <w:p w14:paraId="6F4DD0C3" w14:textId="77777777" w:rsidR="00941B77" w:rsidRDefault="00941B77" w:rsidP="00941B77">
      <w:pPr>
        <w:spacing w:after="120" w:line="300" w:lineRule="exact"/>
        <w:rPr>
          <w:rFonts w:ascii="Georgia" w:hAnsi="Georgia"/>
          <w:b/>
          <w:sz w:val="20"/>
          <w:szCs w:val="24"/>
        </w:rPr>
      </w:pPr>
      <w:r w:rsidRPr="00513606">
        <w:rPr>
          <w:rFonts w:ascii="Georgia" w:hAnsi="Georgia"/>
          <w:b/>
          <w:sz w:val="20"/>
          <w:szCs w:val="24"/>
        </w:rPr>
        <w:t>Vad kan konsumenterna göra?</w:t>
      </w:r>
    </w:p>
    <w:p w14:paraId="174EC958" w14:textId="77777777" w:rsidR="00941B77" w:rsidRDefault="00941B77" w:rsidP="00941B77">
      <w:pPr>
        <w:pStyle w:val="AvfallSverigeText"/>
      </w:pPr>
      <w:r>
        <w:t xml:space="preserve">Allt det vi konsumerar blir ett avfall, förr eller senare. Genom att konsumera mer hållbart, köpa produkter som håller längre, köpa och sälja second hand, dela, låna, återanvända kan vi minska mängden avfall. Vi kan också </w:t>
      </w:r>
      <w:r w:rsidRPr="00C87635">
        <w:t xml:space="preserve">planera våra inköp bättre och </w:t>
      </w:r>
      <w:r w:rsidRPr="00F0112E">
        <w:rPr>
          <w:szCs w:val="20"/>
        </w:rPr>
        <w:t>äta upp maten</w:t>
      </w:r>
      <w:r>
        <w:rPr>
          <w:szCs w:val="20"/>
        </w:rPr>
        <w:t xml:space="preserve"> </w:t>
      </w:r>
      <w:r w:rsidRPr="00F0112E">
        <w:rPr>
          <w:szCs w:val="20"/>
        </w:rPr>
        <w:t xml:space="preserve">– ganska enkla åtgärder som kan </w:t>
      </w:r>
      <w:r>
        <w:rPr>
          <w:szCs w:val="20"/>
        </w:rPr>
        <w:t>ge</w:t>
      </w:r>
      <w:r w:rsidRPr="00F0112E">
        <w:rPr>
          <w:szCs w:val="20"/>
        </w:rPr>
        <w:t xml:space="preserve"> stor</w:t>
      </w:r>
      <w:r>
        <w:rPr>
          <w:szCs w:val="20"/>
        </w:rPr>
        <w:t>a</w:t>
      </w:r>
      <w:r w:rsidRPr="00F0112E">
        <w:rPr>
          <w:szCs w:val="20"/>
        </w:rPr>
        <w:t xml:space="preserve"> resultat</w:t>
      </w:r>
      <w:r>
        <w:rPr>
          <w:szCs w:val="20"/>
        </w:rPr>
        <w:t>.</w:t>
      </w:r>
      <w:r>
        <w:t xml:space="preserve"> Här har konsumenterna en roll och ett stort ansvar.</w:t>
      </w:r>
    </w:p>
    <w:p w14:paraId="3C6F0CF2" w14:textId="77777777" w:rsidR="00C83CE7" w:rsidRPr="00C83CE7" w:rsidRDefault="00C83CE7" w:rsidP="00C83CE7">
      <w:pPr>
        <w:pStyle w:val="AvfallSverigeText"/>
        <w:rPr>
          <w:b/>
        </w:rPr>
      </w:pPr>
      <w:r w:rsidRPr="00C83CE7">
        <w:rPr>
          <w:b/>
        </w:rPr>
        <w:t xml:space="preserve">Hur går </w:t>
      </w:r>
      <w:r w:rsidR="00B03F79">
        <w:rPr>
          <w:b/>
        </w:rPr>
        <w:t>hållbar konsumtion</w:t>
      </w:r>
      <w:r w:rsidR="00B03F79" w:rsidRPr="00C83CE7">
        <w:rPr>
          <w:b/>
        </w:rPr>
        <w:t xml:space="preserve"> </w:t>
      </w:r>
      <w:r w:rsidRPr="00C83CE7">
        <w:rPr>
          <w:b/>
        </w:rPr>
        <w:t>ihop med ekonomisk tillväxt?</w:t>
      </w:r>
    </w:p>
    <w:p w14:paraId="0B506B85" w14:textId="77777777" w:rsidR="006B590A" w:rsidRPr="00FC685D" w:rsidRDefault="006B590A" w:rsidP="006B590A">
      <w:pPr>
        <w:pStyle w:val="AvfallSverigeText"/>
        <w:rPr>
          <w:rFonts w:cs="Arial"/>
          <w:szCs w:val="20"/>
        </w:rPr>
      </w:pPr>
      <w:r w:rsidRPr="00FC685D">
        <w:rPr>
          <w:rFonts w:cs="Arial"/>
          <w:szCs w:val="20"/>
        </w:rPr>
        <w:t>Att minska avfallet är relevant både för producenten och för den enskilda individen, eftersom det bidrar till en hållbar utveckling. Det är också en ekonomisk fråga. För individen är det viktigt att tänka på vad och hur man konsumerar för att därigenom kunna minska både ha</w:t>
      </w:r>
      <w:r w:rsidRPr="00FC685D">
        <w:rPr>
          <w:rFonts w:cs="Arial"/>
          <w:szCs w:val="20"/>
        </w:rPr>
        <w:t>l</w:t>
      </w:r>
      <w:r w:rsidRPr="00FC685D">
        <w:rPr>
          <w:rFonts w:cs="Arial"/>
          <w:szCs w:val="20"/>
        </w:rPr>
        <w:t>ten av farliga ämnen i avfallet och mängden avfall. Producenten å sin sida kan se till produ</w:t>
      </w:r>
      <w:r w:rsidRPr="00FC685D">
        <w:rPr>
          <w:rFonts w:cs="Arial"/>
          <w:szCs w:val="20"/>
        </w:rPr>
        <w:t>k</w:t>
      </w:r>
      <w:r w:rsidRPr="00FC685D">
        <w:rPr>
          <w:rFonts w:cs="Arial"/>
          <w:szCs w:val="20"/>
        </w:rPr>
        <w:t>tens hela livscykel – från idéstadiet till det att produkten slängs.</w:t>
      </w:r>
    </w:p>
    <w:p w14:paraId="27398B5C" w14:textId="765FC445" w:rsidR="00C83CE7" w:rsidRPr="006F22B5" w:rsidRDefault="00941B77" w:rsidP="00C83CE7">
      <w:pPr>
        <w:pStyle w:val="AvfallSverigeText"/>
      </w:pPr>
      <w:r>
        <w:rPr>
          <w:rFonts w:cs="Arial"/>
          <w:szCs w:val="20"/>
        </w:rPr>
        <w:lastRenderedPageBreak/>
        <w:t xml:space="preserve">Att minska mängden avfall behöver inte innebära att vi får ett fattigare samhälle. </w:t>
      </w:r>
      <w:r>
        <w:t>Ett uttryck som används flitigt just nu är cirkulär ekonomi. Det handlar till stora delar om resurshu</w:t>
      </w:r>
      <w:r>
        <w:t>s</w:t>
      </w:r>
      <w:r>
        <w:t xml:space="preserve">hållning. Ordet ”ekonomi” visar att detta faktiskt är ett affärsområde inom vilket man både kan spara och tjäna pengar, man talar om ”grön tillväxt” och ser nya affärsmodeller. </w:t>
      </w:r>
    </w:p>
    <w:p w14:paraId="65A40B2E" w14:textId="77777777" w:rsidR="002D3BE5" w:rsidRPr="00441B55" w:rsidRDefault="002D3BE5" w:rsidP="00441B55">
      <w:pPr>
        <w:pStyle w:val="AvfallSverigeText"/>
        <w:rPr>
          <w:rFonts w:cs="Arial"/>
          <w:b/>
          <w:bCs/>
          <w:szCs w:val="20"/>
        </w:rPr>
      </w:pPr>
      <w:r w:rsidRPr="00441B55">
        <w:rPr>
          <w:rFonts w:cs="Arial"/>
          <w:b/>
          <w:bCs/>
          <w:szCs w:val="20"/>
        </w:rPr>
        <w:t>Hur vet vi om vi lyckas</w:t>
      </w:r>
      <w:r w:rsidR="00573344">
        <w:rPr>
          <w:rFonts w:cs="Arial"/>
          <w:b/>
          <w:bCs/>
          <w:szCs w:val="20"/>
        </w:rPr>
        <w:t xml:space="preserve"> </w:t>
      </w:r>
      <w:r w:rsidR="0022048A">
        <w:rPr>
          <w:rFonts w:cs="Arial"/>
          <w:b/>
          <w:bCs/>
          <w:szCs w:val="20"/>
        </w:rPr>
        <w:t>förebygga avfall</w:t>
      </w:r>
      <w:r w:rsidRPr="00441B55">
        <w:rPr>
          <w:rFonts w:cs="Arial"/>
          <w:b/>
          <w:bCs/>
          <w:szCs w:val="20"/>
        </w:rPr>
        <w:t>?</w:t>
      </w:r>
    </w:p>
    <w:p w14:paraId="768EC074" w14:textId="494134BF" w:rsidR="001310EE" w:rsidRPr="00441B55" w:rsidRDefault="002D3BE5" w:rsidP="00441B55">
      <w:pPr>
        <w:pStyle w:val="AvfallSverigeText"/>
        <w:rPr>
          <w:rFonts w:cs="Arial"/>
          <w:szCs w:val="20"/>
        </w:rPr>
      </w:pPr>
      <w:r w:rsidRPr="00441B55">
        <w:rPr>
          <w:rFonts w:cs="Arial"/>
          <w:bCs/>
          <w:szCs w:val="20"/>
        </w:rPr>
        <w:t>Det är svårt att mäta ett avfall som inte uppstår.</w:t>
      </w:r>
      <w:r w:rsidR="00573344">
        <w:rPr>
          <w:rFonts w:cs="Arial"/>
          <w:bCs/>
          <w:szCs w:val="20"/>
        </w:rPr>
        <w:t xml:space="preserve"> </w:t>
      </w:r>
      <w:r w:rsidR="001310EE" w:rsidRPr="00441B55">
        <w:rPr>
          <w:rFonts w:cs="Arial"/>
          <w:szCs w:val="20"/>
        </w:rPr>
        <w:t xml:space="preserve">Det har hittills saknats verktyg för att följa upp utvecklingen av avfallshanteringen och se att åtgärderna styr mot de uppsatta målen. Avfall Sverige har därför tagit fram indikatorer för en resurseffektiv avfallshantering och verktyg för att följa upp </w:t>
      </w:r>
      <w:r w:rsidR="00FF349B">
        <w:rPr>
          <w:rFonts w:cs="Arial"/>
          <w:szCs w:val="20"/>
        </w:rPr>
        <w:t xml:space="preserve">förflyttningen </w:t>
      </w:r>
      <w:r w:rsidR="00FF349B" w:rsidRPr="00441B55">
        <w:rPr>
          <w:rFonts w:cs="Arial"/>
          <w:szCs w:val="20"/>
        </w:rPr>
        <w:t xml:space="preserve">mot </w:t>
      </w:r>
      <w:r w:rsidR="00FF349B">
        <w:rPr>
          <w:rFonts w:cs="Arial"/>
          <w:szCs w:val="20"/>
        </w:rPr>
        <w:t>de översta stegen i avfallstrappan</w:t>
      </w:r>
      <w:r w:rsidR="00CE7D15">
        <w:rPr>
          <w:rStyle w:val="Fotnotsreferens"/>
          <w:rFonts w:cs="Arial"/>
          <w:szCs w:val="20"/>
        </w:rPr>
        <w:footnoteReference w:id="6"/>
      </w:r>
      <w:r w:rsidR="001310EE" w:rsidRPr="00441B55">
        <w:rPr>
          <w:rFonts w:cs="Arial"/>
          <w:szCs w:val="20"/>
        </w:rPr>
        <w:t>. Avfall Sverige kommer att fortsätta arbetet och ta fram fler verktyg som ska vara</w:t>
      </w:r>
      <w:r w:rsidR="00FF349B">
        <w:rPr>
          <w:rFonts w:cs="Arial"/>
          <w:szCs w:val="20"/>
        </w:rPr>
        <w:t xml:space="preserve"> till</w:t>
      </w:r>
      <w:r w:rsidR="001310EE" w:rsidRPr="00441B55">
        <w:rPr>
          <w:rFonts w:cs="Arial"/>
          <w:szCs w:val="20"/>
        </w:rPr>
        <w:t xml:space="preserve"> stöd för kommunerna i deras arbete med att öka återanvändningen och förebygga avfall.</w:t>
      </w:r>
    </w:p>
    <w:p w14:paraId="5D7A1EBF" w14:textId="77777777" w:rsidR="001310EE" w:rsidRPr="0084493A" w:rsidRDefault="00FF1B12" w:rsidP="00441B55">
      <w:pPr>
        <w:pStyle w:val="AvfallSverigeText"/>
        <w:rPr>
          <w:rFonts w:cs="Arial"/>
          <w:szCs w:val="20"/>
          <w:u w:val="single"/>
        </w:rPr>
      </w:pPr>
      <w:r w:rsidRPr="0084493A">
        <w:rPr>
          <w:rFonts w:cs="Arial"/>
          <w:szCs w:val="20"/>
          <w:u w:val="single"/>
        </w:rPr>
        <w:t>Märkningen Miljönär-vänlig</w:t>
      </w:r>
    </w:p>
    <w:p w14:paraId="30FA78DA" w14:textId="77777777" w:rsidR="00FF1B12" w:rsidRPr="0084493A" w:rsidRDefault="00FF1B12" w:rsidP="00441B55">
      <w:pPr>
        <w:pStyle w:val="AvfallSverigeText"/>
        <w:rPr>
          <w:b/>
          <w:szCs w:val="20"/>
        </w:rPr>
      </w:pPr>
      <w:r w:rsidRPr="0084493A">
        <w:rPr>
          <w:b/>
          <w:szCs w:val="20"/>
        </w:rPr>
        <w:t>Vad är miljönärvänlig</w:t>
      </w:r>
      <w:r w:rsidR="00416F72">
        <w:rPr>
          <w:b/>
          <w:szCs w:val="20"/>
        </w:rPr>
        <w:t>-märkningen</w:t>
      </w:r>
      <w:r w:rsidR="000C23F1">
        <w:rPr>
          <w:b/>
          <w:szCs w:val="20"/>
        </w:rPr>
        <w:t xml:space="preserve"> och</w:t>
      </w:r>
      <w:r w:rsidR="00416F72">
        <w:rPr>
          <w:b/>
          <w:szCs w:val="20"/>
        </w:rPr>
        <w:t xml:space="preserve"> vad </w:t>
      </w:r>
      <w:r w:rsidR="00416F72" w:rsidRPr="0084493A">
        <w:rPr>
          <w:b/>
          <w:szCs w:val="20"/>
        </w:rPr>
        <w:t xml:space="preserve">betyder </w:t>
      </w:r>
      <w:r w:rsidR="00416F72">
        <w:rPr>
          <w:b/>
          <w:szCs w:val="20"/>
        </w:rPr>
        <w:t>den</w:t>
      </w:r>
      <w:r w:rsidR="0084493A" w:rsidRPr="0084493A">
        <w:rPr>
          <w:b/>
          <w:szCs w:val="20"/>
        </w:rPr>
        <w:t>?</w:t>
      </w:r>
    </w:p>
    <w:p w14:paraId="13FB1984" w14:textId="659159DA" w:rsidR="00AA5625" w:rsidRPr="006265C5" w:rsidRDefault="00AA5625" w:rsidP="00AA5625">
      <w:pPr>
        <w:pStyle w:val="AvfallSverigeText"/>
        <w:rPr>
          <w:szCs w:val="20"/>
        </w:rPr>
      </w:pPr>
      <w:r w:rsidRPr="006265C5">
        <w:rPr>
          <w:szCs w:val="20"/>
        </w:rPr>
        <w:t>Märkningen Miljönär-vänlig har tagits fram av Avfall Sverige och används av kommuner</w:t>
      </w:r>
      <w:r>
        <w:rPr>
          <w:szCs w:val="20"/>
        </w:rPr>
        <w:t>na</w:t>
      </w:r>
      <w:r w:rsidRPr="006265C5">
        <w:rPr>
          <w:szCs w:val="20"/>
        </w:rPr>
        <w:t xml:space="preserve"> för att inspirera till en hållbar konsumtion. Miljönär-vänlig är en ny märkning som man ska leta efter om man vill satsa på framtidens sparform – ekonomiskt och miljömässigt. Den vägleder </w:t>
      </w:r>
      <w:r>
        <w:rPr>
          <w:szCs w:val="20"/>
        </w:rPr>
        <w:t xml:space="preserve">till smarta, </w:t>
      </w:r>
      <w:r w:rsidRPr="006265C5">
        <w:rPr>
          <w:szCs w:val="20"/>
        </w:rPr>
        <w:t>hållbara sätt att leva.</w:t>
      </w:r>
      <w:r>
        <w:rPr>
          <w:szCs w:val="20"/>
        </w:rPr>
        <w:t xml:space="preserve"> </w:t>
      </w:r>
    </w:p>
    <w:p w14:paraId="230E9A06" w14:textId="77777777" w:rsidR="00AA5625" w:rsidRDefault="00AA5625" w:rsidP="00AA5625">
      <w:pPr>
        <w:pStyle w:val="AvfallSverigeText"/>
        <w:rPr>
          <w:szCs w:val="20"/>
        </w:rPr>
      </w:pPr>
      <w:r w:rsidRPr="006265C5">
        <w:rPr>
          <w:szCs w:val="20"/>
        </w:rPr>
        <w:t>Det finns många goda idéer ute i samhället.</w:t>
      </w:r>
      <w:r>
        <w:rPr>
          <w:szCs w:val="20"/>
        </w:rPr>
        <w:t xml:space="preserve"> M</w:t>
      </w:r>
      <w:r w:rsidRPr="006265C5">
        <w:rPr>
          <w:szCs w:val="20"/>
        </w:rPr>
        <w:t xml:space="preserve">ärkningen syftar till att uppmärksamma alla de som gör det möjligt för allmänheten att laga, låna eller återanvända – eller att på annat sätt minska avfallet. Målet är att detta ska bidra till att öka kunskapen och intresset för frågan, </w:t>
      </w:r>
      <w:r>
        <w:rPr>
          <w:szCs w:val="20"/>
        </w:rPr>
        <w:t xml:space="preserve">att </w:t>
      </w:r>
      <w:r w:rsidRPr="006265C5">
        <w:rPr>
          <w:szCs w:val="20"/>
        </w:rPr>
        <w:t>minska mängden avfall och göra hållba</w:t>
      </w:r>
      <w:r>
        <w:rPr>
          <w:szCs w:val="20"/>
        </w:rPr>
        <w:t>r konsumtion till en god vana. Målet är också att vi alla ska ta ett första steg mot en beteendeförändring. Det kan innebära att lämna till eller köpa second hand, att planera matinköpen för att minska matavfallet eller att vi helt enkelt ska äta upp maten.</w:t>
      </w:r>
    </w:p>
    <w:p w14:paraId="02378D15" w14:textId="77777777" w:rsidR="00BE5357" w:rsidRPr="006265C5" w:rsidRDefault="00942EB7" w:rsidP="00AA5625">
      <w:pPr>
        <w:pStyle w:val="AvfallSverigeText"/>
        <w:rPr>
          <w:szCs w:val="20"/>
        </w:rPr>
      </w:pPr>
      <w:r>
        <w:rPr>
          <w:szCs w:val="20"/>
        </w:rPr>
        <w:t>Miljöargument är viktigt. Men vill man få till stånd en beteendeförändring visar våra unde</w:t>
      </w:r>
      <w:r>
        <w:rPr>
          <w:szCs w:val="20"/>
        </w:rPr>
        <w:t>r</w:t>
      </w:r>
      <w:r>
        <w:rPr>
          <w:szCs w:val="20"/>
        </w:rPr>
        <w:t xml:space="preserve">sökningar att ekonomiska argument är mer verkningsfulla. </w:t>
      </w:r>
      <w:r w:rsidR="00BE5357" w:rsidRPr="00942EB7">
        <w:rPr>
          <w:szCs w:val="20"/>
        </w:rPr>
        <w:t xml:space="preserve">Budskapet </w:t>
      </w:r>
      <w:r>
        <w:rPr>
          <w:szCs w:val="20"/>
        </w:rPr>
        <w:t xml:space="preserve">i kampanjen </w:t>
      </w:r>
      <w:r w:rsidR="00BE5357" w:rsidRPr="00942EB7">
        <w:rPr>
          <w:szCs w:val="20"/>
        </w:rPr>
        <w:t xml:space="preserve">är </w:t>
      </w:r>
      <w:r>
        <w:rPr>
          <w:szCs w:val="20"/>
        </w:rPr>
        <w:t>därför att det lönar sig både miljömässigt och ekonomiskt att laga, låna och återanvända, och där</w:t>
      </w:r>
      <w:r>
        <w:rPr>
          <w:szCs w:val="20"/>
        </w:rPr>
        <w:t>i</w:t>
      </w:r>
      <w:r>
        <w:rPr>
          <w:szCs w:val="20"/>
        </w:rPr>
        <w:t>genom minska avfallet.</w:t>
      </w:r>
    </w:p>
    <w:p w14:paraId="282C1B3F" w14:textId="77777777" w:rsidR="00B12871" w:rsidRPr="002C2A54" w:rsidRDefault="00B12871" w:rsidP="006265C5">
      <w:pPr>
        <w:pStyle w:val="AvfallSverigeText"/>
      </w:pPr>
      <w:r w:rsidRPr="006265C5">
        <w:rPr>
          <w:szCs w:val="20"/>
        </w:rPr>
        <w:t>Mer info</w:t>
      </w:r>
      <w:r>
        <w:t>rmation finns</w:t>
      </w:r>
      <w:r w:rsidRPr="002C2A54">
        <w:t xml:space="preserve"> på </w:t>
      </w:r>
      <w:hyperlink r:id="rId9" w:history="1">
        <w:r w:rsidRPr="00930E11">
          <w:rPr>
            <w:rStyle w:val="Hyperlnk"/>
          </w:rPr>
          <w:t>www.miljönär.se</w:t>
        </w:r>
      </w:hyperlink>
      <w:r>
        <w:t xml:space="preserve"> </w:t>
      </w:r>
      <w:r w:rsidRPr="002C2A54">
        <w:t xml:space="preserve"> </w:t>
      </w:r>
    </w:p>
    <w:p w14:paraId="008040BE" w14:textId="77777777" w:rsidR="0084493A" w:rsidRPr="0084493A" w:rsidRDefault="0084493A" w:rsidP="00441B55">
      <w:pPr>
        <w:pStyle w:val="AvfallSverigeText"/>
        <w:rPr>
          <w:b/>
          <w:szCs w:val="20"/>
        </w:rPr>
      </w:pPr>
      <w:r w:rsidRPr="0084493A">
        <w:rPr>
          <w:b/>
          <w:szCs w:val="20"/>
        </w:rPr>
        <w:t>Vem kan få märkningen?</w:t>
      </w:r>
    </w:p>
    <w:p w14:paraId="53405F29" w14:textId="1BF50801" w:rsidR="00D5676D" w:rsidRDefault="00D5676D" w:rsidP="00D5676D">
      <w:pPr>
        <w:pStyle w:val="AvfallSverigeText"/>
      </w:pPr>
      <w:r>
        <w:t>Alla verksamheter, företag, organisationer m</w:t>
      </w:r>
      <w:r w:rsidR="00931CCC">
        <w:t>ed</w:t>
      </w:r>
      <w:r>
        <w:t xml:space="preserve"> fl</w:t>
      </w:r>
      <w:r w:rsidR="00931CCC">
        <w:t>era</w:t>
      </w:r>
      <w:r>
        <w:t xml:space="preserve"> var</w:t>
      </w:r>
      <w:r w:rsidR="00AA5625">
        <w:t>s</w:t>
      </w:r>
      <w:r>
        <w:t xml:space="preserve"> huvudverksamhet är att få allmä</w:t>
      </w:r>
      <w:r>
        <w:t>n</w:t>
      </w:r>
      <w:r>
        <w:t>heten att laga, låna och återanvända</w:t>
      </w:r>
      <w:r w:rsidR="00AA5625">
        <w:t xml:space="preserve"> kan tilldelas märkningen</w:t>
      </w:r>
      <w:r>
        <w:t>. Det kan vara t</w:t>
      </w:r>
      <w:r w:rsidR="00931CCC">
        <w:t>ill</w:t>
      </w:r>
      <w:r>
        <w:t xml:space="preserve"> ex</w:t>
      </w:r>
      <w:r w:rsidR="00931CCC">
        <w:t>empel</w:t>
      </w:r>
      <w:r>
        <w:t xml:space="preserve"> s</w:t>
      </w:r>
      <w:r>
        <w:t>e</w:t>
      </w:r>
      <w:r>
        <w:t xml:space="preserve">cond hand och vintage butiker, skomakare, cykelreparatörer, </w:t>
      </w:r>
      <w:r w:rsidR="000C23F1">
        <w:t>cykel</w:t>
      </w:r>
      <w:r>
        <w:t>pooler, kretsloppsparker m</w:t>
      </w:r>
      <w:r w:rsidR="00931CCC">
        <w:t>ed</w:t>
      </w:r>
      <w:r>
        <w:t xml:space="preserve"> fl</w:t>
      </w:r>
      <w:r w:rsidR="00931CCC">
        <w:t>era.</w:t>
      </w:r>
      <w:r>
        <w:t xml:space="preserve"> </w:t>
      </w:r>
    </w:p>
    <w:p w14:paraId="678F9331" w14:textId="77777777" w:rsidR="007C7D1F" w:rsidRPr="006265C5" w:rsidRDefault="007C7D1F" w:rsidP="007C7D1F">
      <w:pPr>
        <w:pStyle w:val="AvfallSverigeText"/>
        <w:rPr>
          <w:rFonts w:cs="ACaslon Regular"/>
          <w:color w:val="221E1F"/>
          <w:szCs w:val="20"/>
        </w:rPr>
      </w:pPr>
      <w:r w:rsidRPr="006265C5">
        <w:rPr>
          <w:rFonts w:cs="ACaslon Regular"/>
          <w:color w:val="221E1F"/>
          <w:szCs w:val="20"/>
        </w:rPr>
        <w:t>När en verksamhet har tilldelats märkningen får den tillgång till en digital och en fysisk d</w:t>
      </w:r>
      <w:r w:rsidRPr="006265C5">
        <w:rPr>
          <w:rFonts w:cs="ACaslon Regular"/>
          <w:color w:val="221E1F"/>
          <w:szCs w:val="20"/>
        </w:rPr>
        <w:t>e</w:t>
      </w:r>
      <w:r w:rsidRPr="006265C5">
        <w:rPr>
          <w:rFonts w:cs="ACaslon Regular"/>
          <w:color w:val="221E1F"/>
          <w:szCs w:val="20"/>
        </w:rPr>
        <w:t xml:space="preserve">kal. </w:t>
      </w:r>
      <w:r w:rsidR="000C23F1">
        <w:rPr>
          <w:rFonts w:cs="ACaslon Regular"/>
          <w:color w:val="221E1F"/>
          <w:szCs w:val="20"/>
        </w:rPr>
        <w:t>Verksamhetens</w:t>
      </w:r>
      <w:r w:rsidR="000C23F1" w:rsidRPr="006265C5">
        <w:rPr>
          <w:rFonts w:cs="ACaslon Regular"/>
          <w:color w:val="221E1F"/>
          <w:szCs w:val="20"/>
        </w:rPr>
        <w:t xml:space="preserve"> </w:t>
      </w:r>
      <w:r w:rsidRPr="006265C5">
        <w:rPr>
          <w:rFonts w:cs="ACaslon Regular"/>
          <w:color w:val="221E1F"/>
          <w:szCs w:val="20"/>
        </w:rPr>
        <w:t xml:space="preserve">namn dyker upp på miljönär.se, vilket leder till att </w:t>
      </w:r>
      <w:r w:rsidR="000C23F1">
        <w:rPr>
          <w:rFonts w:cs="ACaslon Regular"/>
          <w:color w:val="221E1F"/>
          <w:szCs w:val="20"/>
        </w:rPr>
        <w:t>de</w:t>
      </w:r>
      <w:r w:rsidRPr="006265C5">
        <w:rPr>
          <w:rFonts w:cs="ACaslon Regular"/>
          <w:color w:val="221E1F"/>
          <w:szCs w:val="20"/>
        </w:rPr>
        <w:t xml:space="preserve"> uppmärksammas både nationellt och lokalt. </w:t>
      </w:r>
    </w:p>
    <w:p w14:paraId="6F5B6238" w14:textId="77777777" w:rsidR="00D16425" w:rsidRPr="00441B55" w:rsidRDefault="00D16425" w:rsidP="00441B55">
      <w:pPr>
        <w:pStyle w:val="AvfallSverigeText"/>
        <w:rPr>
          <w:szCs w:val="20"/>
        </w:rPr>
      </w:pPr>
    </w:p>
    <w:bookmarkEnd w:id="0"/>
    <w:sectPr w:rsidR="00D16425" w:rsidRPr="00441B55" w:rsidSect="00823CD0">
      <w:headerReference w:type="default" r:id="rId10"/>
      <w:footerReference w:type="default" r:id="rId11"/>
      <w:headerReference w:type="first" r:id="rId12"/>
      <w:footerReference w:type="first" r:id="rId13"/>
      <w:pgSz w:w="11906" w:h="16838"/>
      <w:pgMar w:top="2268" w:right="1134" w:bottom="1134" w:left="1701" w:header="709" w:footer="709" w:gutter="0"/>
      <w:cols w:space="709"/>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B2A87" w14:textId="77777777" w:rsidR="00B25C3E" w:rsidRDefault="00B25C3E">
      <w:r>
        <w:separator/>
      </w:r>
    </w:p>
  </w:endnote>
  <w:endnote w:type="continuationSeparator" w:id="0">
    <w:p w14:paraId="0C87C36E" w14:textId="77777777" w:rsidR="00B25C3E" w:rsidRDefault="00B2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Noteworthy Light">
    <w:panose1 w:val="02000400000000000000"/>
    <w:charset w:val="00"/>
    <w:family w:val="auto"/>
    <w:pitch w:val="variable"/>
    <w:sig w:usb0="8000006F" w:usb1="08000048" w:usb2="14600000" w:usb3="00000000" w:csb0="00000111"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ITC Franklin Gothic Book">
    <w:charset w:val="00"/>
    <w:family w:val="auto"/>
    <w:pitch w:val="variable"/>
    <w:sig w:usb0="00000003" w:usb1="00000000" w:usb2="00000000" w:usb3="00000000" w:csb0="00000001" w:csb1="00000000"/>
  </w:font>
  <w:font w:name="ITC Franklin Gothic Demi">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Caslon Regular">
    <w:altName w:val="Cambria"/>
    <w:panose1 w:val="00000000000000000000"/>
    <w:charset w:val="00"/>
    <w:family w:val="roman"/>
    <w:notTrueType/>
    <w:pitch w:val="default"/>
    <w:sig w:usb0="00000003" w:usb1="00000000" w:usb2="00000000" w:usb3="00000000" w:csb0="00000001" w:csb1="00000000"/>
  </w:font>
  <w:font w:name="Big Caslon">
    <w:altName w:val="Big Caslon"/>
    <w:panose1 w:val="02000603090000020003"/>
    <w:charset w:val="00"/>
    <w:family w:val="auto"/>
    <w:pitch w:val="variable"/>
    <w:sig w:usb0="80000063" w:usb1="00000000" w:usb2="00000000" w:usb3="00000000" w:csb0="000001FB"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F385E" w14:textId="77777777" w:rsidR="00B25C3E" w:rsidRPr="00825AA0" w:rsidRDefault="00B25C3E" w:rsidP="00F24CDA">
    <w:pPr>
      <w:pStyle w:val="Sidfot"/>
      <w:jc w:val="center"/>
      <w:rPr>
        <w:rFonts w:ascii="ITC Franklin Gothic Book" w:hAnsi="ITC Franklin Gothic Book"/>
        <w:sz w:val="20"/>
      </w:rPr>
    </w:pPr>
    <w:r w:rsidRPr="00825AA0">
      <w:rPr>
        <w:rStyle w:val="Sidnummer"/>
        <w:sz w:val="20"/>
      </w:rPr>
      <w:fldChar w:fldCharType="begin"/>
    </w:r>
    <w:r w:rsidRPr="00825AA0">
      <w:rPr>
        <w:rStyle w:val="Sidnummer"/>
        <w:rFonts w:ascii="ITC Franklin Gothic Book" w:hAnsi="ITC Franklin Gothic Book"/>
        <w:sz w:val="20"/>
      </w:rPr>
      <w:instrText xml:space="preserve"> PAGE </w:instrText>
    </w:r>
    <w:r w:rsidRPr="00825AA0">
      <w:rPr>
        <w:rStyle w:val="Sidnummer"/>
        <w:rFonts w:ascii="ITC Franklin Gothic Book" w:hAnsi="ITC Franklin Gothic Book"/>
        <w:sz w:val="20"/>
      </w:rPr>
      <w:fldChar w:fldCharType="separate"/>
    </w:r>
    <w:r w:rsidR="001352A5">
      <w:rPr>
        <w:rStyle w:val="Sidnummer"/>
        <w:rFonts w:ascii="ITC Franklin Gothic Book" w:hAnsi="ITC Franklin Gothic Book"/>
        <w:noProof/>
        <w:sz w:val="20"/>
      </w:rPr>
      <w:t>4</w:t>
    </w:r>
    <w:r w:rsidRPr="00825AA0">
      <w:rPr>
        <w:rStyle w:val="Sidnummer"/>
        <w:rFonts w:ascii="ITC Franklin Gothic Book" w:hAnsi="ITC Franklin Gothic Book"/>
        <w:sz w:val="2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76FAD" w14:textId="77777777" w:rsidR="00B25C3E" w:rsidRPr="004D571F" w:rsidRDefault="00B25C3E" w:rsidP="00F24CDA">
    <w:pPr>
      <w:pStyle w:val="Sidfot"/>
      <w:spacing w:line="240" w:lineRule="exact"/>
      <w:jc w:val="center"/>
      <w:rPr>
        <w:rFonts w:ascii="Arial" w:hAnsi="Arial"/>
        <w:sz w:val="15"/>
      </w:rPr>
    </w:pPr>
    <w:r w:rsidRPr="004D571F">
      <w:rPr>
        <w:rFonts w:ascii="Arial" w:hAnsi="Arial"/>
        <w:sz w:val="15"/>
      </w:rPr>
      <w:t>Avfall Sverige, Avfall Sverige AB, Prostgatan 2, 211 25 Malmö, Telefon 040-35 66 00, Fax 040-35 66 26</w:t>
    </w:r>
  </w:p>
  <w:p w14:paraId="3CB3E769" w14:textId="77777777" w:rsidR="00B25C3E" w:rsidRPr="004D571F" w:rsidRDefault="00B25C3E" w:rsidP="00F24CDA">
    <w:pPr>
      <w:pStyle w:val="Sidfot"/>
      <w:spacing w:line="240" w:lineRule="exact"/>
      <w:jc w:val="center"/>
      <w:rPr>
        <w:rFonts w:ascii="Arial" w:hAnsi="Arial"/>
      </w:rPr>
    </w:pPr>
    <w:r w:rsidRPr="004D571F">
      <w:rPr>
        <w:rFonts w:ascii="Arial" w:hAnsi="Arial"/>
        <w:sz w:val="15"/>
      </w:rPr>
      <w:t>E-post info@avfallsverige.se, Hemsida www.avfallsverige.se, Bankgiro 985-9877, Organisationsnummer 556260-8553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FD155" w14:textId="77777777" w:rsidR="00B25C3E" w:rsidRDefault="00B25C3E">
      <w:r>
        <w:separator/>
      </w:r>
    </w:p>
  </w:footnote>
  <w:footnote w:type="continuationSeparator" w:id="0">
    <w:p w14:paraId="4079280F" w14:textId="77777777" w:rsidR="00B25C3E" w:rsidRDefault="00B25C3E">
      <w:r>
        <w:continuationSeparator/>
      </w:r>
    </w:p>
  </w:footnote>
  <w:footnote w:id="1">
    <w:p w14:paraId="344525A8" w14:textId="77777777" w:rsidR="00B25C3E" w:rsidRPr="00FD0433" w:rsidRDefault="00B25C3E" w:rsidP="0013772C">
      <w:pPr>
        <w:pStyle w:val="Fotnotstext"/>
        <w:rPr>
          <w:rFonts w:ascii="Arial" w:hAnsi="Arial" w:cs="Arial"/>
          <w:sz w:val="18"/>
          <w:szCs w:val="18"/>
        </w:rPr>
      </w:pPr>
      <w:r w:rsidRPr="00FD0433">
        <w:rPr>
          <w:rStyle w:val="Fotnotsreferens"/>
          <w:rFonts w:ascii="Arial" w:hAnsi="Arial" w:cs="Arial"/>
          <w:sz w:val="18"/>
          <w:szCs w:val="18"/>
        </w:rPr>
        <w:footnoteRef/>
      </w:r>
      <w:r w:rsidRPr="00FD0433">
        <w:rPr>
          <w:rFonts w:ascii="Arial" w:hAnsi="Arial" w:cs="Arial"/>
          <w:sz w:val="18"/>
          <w:szCs w:val="18"/>
        </w:rPr>
        <w:t xml:space="preserve"> t ex  http://www.naturvardsverket.se/Miljoarbete-i-samhallet/Miljoarbete-i-Sverige/Uppdelat-efter-omrade/Avfall/Avfallsforebyggande-program/</w:t>
      </w:r>
    </w:p>
  </w:footnote>
  <w:footnote w:id="2">
    <w:p w14:paraId="5BC26330" w14:textId="77777777" w:rsidR="00B25C3E" w:rsidRDefault="00B25C3E">
      <w:pPr>
        <w:pStyle w:val="Fotnotstext"/>
      </w:pPr>
      <w:r>
        <w:rPr>
          <w:rStyle w:val="Fotnotsreferens"/>
        </w:rPr>
        <w:footnoteRef/>
      </w:r>
      <w:r w:rsidRPr="00285ED6">
        <w:rPr>
          <w:rFonts w:ascii="Arial" w:hAnsi="Arial" w:cs="Arial"/>
          <w:sz w:val="18"/>
          <w:szCs w:val="18"/>
        </w:rPr>
        <w:t>http://www.naturvardsverket.se/Nerladdningssida/?fileType=pdf&amp;pid=3833&amp;downloadUrl=/Documents/publikationer6400/978-91-620-6524-9.pdf</w:t>
      </w:r>
    </w:p>
  </w:footnote>
  <w:footnote w:id="3">
    <w:p w14:paraId="4B641B61" w14:textId="77777777" w:rsidR="00B25C3E" w:rsidRPr="00123846" w:rsidRDefault="00B25C3E">
      <w:pPr>
        <w:pStyle w:val="Fotnotstext"/>
        <w:rPr>
          <w:rFonts w:ascii="Arial" w:hAnsi="Arial" w:cs="Arial"/>
          <w:sz w:val="18"/>
          <w:szCs w:val="18"/>
        </w:rPr>
      </w:pPr>
      <w:r w:rsidRPr="00123846">
        <w:rPr>
          <w:rStyle w:val="Fotnotsreferens"/>
          <w:rFonts w:ascii="Arial" w:hAnsi="Arial" w:cs="Arial"/>
          <w:sz w:val="18"/>
          <w:szCs w:val="18"/>
        </w:rPr>
        <w:footnoteRef/>
      </w:r>
      <w:r w:rsidRPr="00123846">
        <w:rPr>
          <w:rFonts w:ascii="Arial" w:hAnsi="Arial" w:cs="Arial"/>
          <w:sz w:val="18"/>
          <w:szCs w:val="18"/>
        </w:rPr>
        <w:t xml:space="preserve"> http://www.worldbank.org/en/news/feature/2012/06/06/report-shows-alarming-rise-in-amount-costs-of-garbage</w:t>
      </w:r>
    </w:p>
  </w:footnote>
  <w:footnote w:id="4">
    <w:p w14:paraId="5A7B2424" w14:textId="77777777" w:rsidR="00B25C3E" w:rsidRPr="00FD0433" w:rsidRDefault="00B25C3E" w:rsidP="005C31A6">
      <w:pPr>
        <w:pStyle w:val="Fotnotstext"/>
        <w:rPr>
          <w:rFonts w:ascii="Arial" w:hAnsi="Arial" w:cs="Arial"/>
          <w:sz w:val="18"/>
          <w:szCs w:val="18"/>
        </w:rPr>
      </w:pPr>
      <w:r w:rsidRPr="00FD0433">
        <w:rPr>
          <w:rStyle w:val="Fotnotsreferens"/>
          <w:rFonts w:ascii="Arial" w:hAnsi="Arial" w:cs="Arial"/>
          <w:sz w:val="18"/>
          <w:szCs w:val="18"/>
        </w:rPr>
        <w:footnoteRef/>
      </w:r>
      <w:r w:rsidRPr="00FD0433">
        <w:rPr>
          <w:rFonts w:ascii="Arial" w:hAnsi="Arial" w:cs="Arial"/>
          <w:sz w:val="18"/>
          <w:szCs w:val="18"/>
        </w:rPr>
        <w:t xml:space="preserve"> t ex  http://www.naturvardsverket.se/Miljoarbete-i-samhallet/Miljoarbete-i-Sverige/Uppdelat-efter-omrade/Avfall/Avfallsforebyggande-program/</w:t>
      </w:r>
    </w:p>
  </w:footnote>
  <w:footnote w:id="5">
    <w:p w14:paraId="412652FE" w14:textId="77777777" w:rsidR="00B25C3E" w:rsidRPr="00BC4DEB" w:rsidRDefault="00B25C3E" w:rsidP="000C23F1">
      <w:pPr>
        <w:pStyle w:val="Fotnotstext"/>
        <w:rPr>
          <w:rFonts w:ascii="Arial" w:hAnsi="Arial" w:cs="Arial"/>
          <w:sz w:val="18"/>
          <w:szCs w:val="18"/>
        </w:rPr>
      </w:pPr>
      <w:r w:rsidRPr="00BC4DEB">
        <w:rPr>
          <w:rStyle w:val="Fotnotsreferens"/>
          <w:rFonts w:ascii="Arial" w:hAnsi="Arial" w:cs="Arial"/>
          <w:sz w:val="18"/>
          <w:szCs w:val="18"/>
        </w:rPr>
        <w:footnoteRef/>
      </w:r>
      <w:r w:rsidRPr="00BC4DEB">
        <w:rPr>
          <w:rFonts w:ascii="Arial" w:hAnsi="Arial" w:cs="Arial"/>
          <w:sz w:val="18"/>
          <w:szCs w:val="18"/>
        </w:rPr>
        <w:t xml:space="preserve"> http://www.avfallsverige.se/avfallshantering/foerebyggande-av-avfall/</w:t>
      </w:r>
    </w:p>
  </w:footnote>
  <w:footnote w:id="6">
    <w:p w14:paraId="764AB2E9" w14:textId="77777777" w:rsidR="00B25C3E" w:rsidRPr="00CE7D15" w:rsidRDefault="00B25C3E">
      <w:pPr>
        <w:pStyle w:val="Fotnotstext"/>
        <w:rPr>
          <w:rFonts w:ascii="Arial" w:hAnsi="Arial" w:cs="Arial"/>
          <w:sz w:val="18"/>
          <w:szCs w:val="18"/>
        </w:rPr>
      </w:pPr>
      <w:r w:rsidRPr="00CE7D15">
        <w:rPr>
          <w:rStyle w:val="Fotnotsreferens"/>
          <w:rFonts w:ascii="Arial" w:hAnsi="Arial" w:cs="Arial"/>
          <w:sz w:val="18"/>
          <w:szCs w:val="18"/>
        </w:rPr>
        <w:footnoteRef/>
      </w:r>
      <w:r w:rsidRPr="00CE7D15">
        <w:rPr>
          <w:rFonts w:ascii="Arial" w:hAnsi="Arial" w:cs="Arial"/>
          <w:sz w:val="18"/>
          <w:szCs w:val="18"/>
        </w:rPr>
        <w:t xml:space="preserve"> http://www.avfallsverige.se/rapporter/rapporter-2014/u201401/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BB1B0" w14:textId="77777777" w:rsidR="00B25C3E" w:rsidRDefault="00B25C3E">
    <w:pPr>
      <w:pStyle w:val="Sidhuvud"/>
    </w:pPr>
    <w:r>
      <w:rPr>
        <w:noProof/>
      </w:rPr>
      <w:drawing>
        <wp:inline distT="0" distB="0" distL="0" distR="0" wp14:anchorId="00CD03FC" wp14:editId="541E96CA">
          <wp:extent cx="2336800" cy="294640"/>
          <wp:effectExtent l="0" t="0" r="0" b="10160"/>
          <wp:docPr id="1" name="Bild 1" descr="log_ligg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ligg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0" cy="29464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1A69A" w14:textId="77777777" w:rsidR="00B25C3E" w:rsidRDefault="00B25C3E" w:rsidP="004E1A23">
    <w:pPr>
      <w:pStyle w:val="Sidhuvud"/>
      <w:jc w:val="right"/>
    </w:pPr>
    <w:r>
      <w:rPr>
        <w:noProof/>
      </w:rPr>
      <w:drawing>
        <wp:anchor distT="0" distB="0" distL="114300" distR="114300" simplePos="0" relativeHeight="251657728" behindDoc="0" locked="0" layoutInCell="1" allowOverlap="1" wp14:anchorId="348B9EB9" wp14:editId="6B54EE41">
          <wp:simplePos x="0" y="0"/>
          <wp:positionH relativeFrom="column">
            <wp:posOffset>0</wp:posOffset>
          </wp:positionH>
          <wp:positionV relativeFrom="paragraph">
            <wp:posOffset>9525</wp:posOffset>
          </wp:positionV>
          <wp:extent cx="2345055" cy="296545"/>
          <wp:effectExtent l="0" t="0" r="0" b="8255"/>
          <wp:wrapTight wrapText="bothSides">
            <wp:wrapPolygon edited="0">
              <wp:start x="468" y="0"/>
              <wp:lineTo x="0" y="3700"/>
              <wp:lineTo x="0" y="16651"/>
              <wp:lineTo x="468" y="20351"/>
              <wp:lineTo x="2807" y="20351"/>
              <wp:lineTo x="21290" y="20351"/>
              <wp:lineTo x="21290" y="0"/>
              <wp:lineTo x="2106" y="0"/>
              <wp:lineTo x="468" y="0"/>
            </wp:wrapPolygon>
          </wp:wrapTight>
          <wp:docPr id="2" name="Bild 1" descr="log_ligg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ligg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055" cy="296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011BA3" w14:textId="77777777" w:rsidR="00B25C3E" w:rsidRPr="004E1A23" w:rsidRDefault="00B25C3E" w:rsidP="004E1A23">
    <w:pPr>
      <w:pStyle w:val="Sidhuvud"/>
      <w:jc w:val="right"/>
      <w:rPr>
        <w:rFonts w:ascii="Georgia" w:hAnsi="Georgia"/>
        <w:sz w:val="18"/>
        <w:szCs w:val="18"/>
      </w:rPr>
    </w:pPr>
    <w:r w:rsidRPr="004E1A23">
      <w:rPr>
        <w:rFonts w:ascii="Arial" w:hAnsi="Arial" w:cs="Arial"/>
        <w:sz w:val="18"/>
        <w:szCs w:val="18"/>
      </w:rPr>
      <w:fldChar w:fldCharType="begin"/>
    </w:r>
    <w:r w:rsidRPr="004E1A23">
      <w:rPr>
        <w:rFonts w:ascii="Arial" w:hAnsi="Arial" w:cs="Arial"/>
        <w:sz w:val="18"/>
        <w:szCs w:val="18"/>
      </w:rPr>
      <w:instrText xml:space="preserve"> TIME \@ "d MMMM y" </w:instrText>
    </w:r>
    <w:r w:rsidRPr="004E1A23">
      <w:rPr>
        <w:rFonts w:ascii="Arial" w:hAnsi="Arial" w:cs="Arial"/>
        <w:sz w:val="18"/>
        <w:szCs w:val="18"/>
      </w:rPr>
      <w:fldChar w:fldCharType="separate"/>
    </w:r>
    <w:r w:rsidR="001352A5">
      <w:rPr>
        <w:rFonts w:ascii="Arial" w:hAnsi="Arial" w:cs="Arial"/>
        <w:noProof/>
        <w:sz w:val="18"/>
        <w:szCs w:val="18"/>
      </w:rPr>
      <w:t>20 januari 2015</w:t>
    </w:r>
    <w:r w:rsidRPr="004E1A23">
      <w:rPr>
        <w:rFonts w:ascii="Arial" w:hAnsi="Arial" w:cs="Arial"/>
        <w:sz w:val="18"/>
        <w:szCs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283C73"/>
    <w:multiLevelType w:val="hybridMultilevel"/>
    <w:tmpl w:val="6F6AB660"/>
    <w:lvl w:ilvl="0" w:tplc="4676AC6A">
      <w:start w:val="1"/>
      <w:numFmt w:val="bullet"/>
      <w:lvlText w:val=""/>
      <w:lvlJc w:val="left"/>
      <w:pPr>
        <w:ind w:left="72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033242DF"/>
    <w:multiLevelType w:val="hybridMultilevel"/>
    <w:tmpl w:val="72D602AE"/>
    <w:lvl w:ilvl="0" w:tplc="4C62DE0E">
      <w:start w:val="4"/>
      <w:numFmt w:val="bullet"/>
      <w:lvlText w:val="-"/>
      <w:lvlJc w:val="left"/>
      <w:pPr>
        <w:ind w:left="1789" w:hanging="360"/>
      </w:pPr>
      <w:rPr>
        <w:rFonts w:ascii="Georgia" w:eastAsia="Times New Roman" w:hAnsi="Georgia" w:cs="Helvetica" w:hint="default"/>
      </w:rPr>
    </w:lvl>
    <w:lvl w:ilvl="1" w:tplc="041D0003" w:tentative="1">
      <w:start w:val="1"/>
      <w:numFmt w:val="bullet"/>
      <w:lvlText w:val="o"/>
      <w:lvlJc w:val="left"/>
      <w:pPr>
        <w:ind w:left="2509" w:hanging="360"/>
      </w:pPr>
      <w:rPr>
        <w:rFonts w:ascii="Courier New" w:hAnsi="Courier New" w:hint="default"/>
      </w:rPr>
    </w:lvl>
    <w:lvl w:ilvl="2" w:tplc="041D0005" w:tentative="1">
      <w:start w:val="1"/>
      <w:numFmt w:val="bullet"/>
      <w:lvlText w:val=""/>
      <w:lvlJc w:val="left"/>
      <w:pPr>
        <w:ind w:left="3229" w:hanging="360"/>
      </w:pPr>
      <w:rPr>
        <w:rFonts w:ascii="Wingdings" w:hAnsi="Wingdings" w:hint="default"/>
      </w:rPr>
    </w:lvl>
    <w:lvl w:ilvl="3" w:tplc="041D0001" w:tentative="1">
      <w:start w:val="1"/>
      <w:numFmt w:val="bullet"/>
      <w:lvlText w:val=""/>
      <w:lvlJc w:val="left"/>
      <w:pPr>
        <w:ind w:left="3949" w:hanging="360"/>
      </w:pPr>
      <w:rPr>
        <w:rFonts w:ascii="Symbol" w:hAnsi="Symbol" w:hint="default"/>
      </w:rPr>
    </w:lvl>
    <w:lvl w:ilvl="4" w:tplc="041D0003" w:tentative="1">
      <w:start w:val="1"/>
      <w:numFmt w:val="bullet"/>
      <w:lvlText w:val="o"/>
      <w:lvlJc w:val="left"/>
      <w:pPr>
        <w:ind w:left="4669" w:hanging="360"/>
      </w:pPr>
      <w:rPr>
        <w:rFonts w:ascii="Courier New" w:hAnsi="Courier New" w:hint="default"/>
      </w:rPr>
    </w:lvl>
    <w:lvl w:ilvl="5" w:tplc="041D0005" w:tentative="1">
      <w:start w:val="1"/>
      <w:numFmt w:val="bullet"/>
      <w:lvlText w:val=""/>
      <w:lvlJc w:val="left"/>
      <w:pPr>
        <w:ind w:left="5389" w:hanging="360"/>
      </w:pPr>
      <w:rPr>
        <w:rFonts w:ascii="Wingdings" w:hAnsi="Wingdings" w:hint="default"/>
      </w:rPr>
    </w:lvl>
    <w:lvl w:ilvl="6" w:tplc="041D0001" w:tentative="1">
      <w:start w:val="1"/>
      <w:numFmt w:val="bullet"/>
      <w:lvlText w:val=""/>
      <w:lvlJc w:val="left"/>
      <w:pPr>
        <w:ind w:left="6109" w:hanging="360"/>
      </w:pPr>
      <w:rPr>
        <w:rFonts w:ascii="Symbol" w:hAnsi="Symbol" w:hint="default"/>
      </w:rPr>
    </w:lvl>
    <w:lvl w:ilvl="7" w:tplc="041D0003" w:tentative="1">
      <w:start w:val="1"/>
      <w:numFmt w:val="bullet"/>
      <w:lvlText w:val="o"/>
      <w:lvlJc w:val="left"/>
      <w:pPr>
        <w:ind w:left="6829" w:hanging="360"/>
      </w:pPr>
      <w:rPr>
        <w:rFonts w:ascii="Courier New" w:hAnsi="Courier New" w:hint="default"/>
      </w:rPr>
    </w:lvl>
    <w:lvl w:ilvl="8" w:tplc="041D0005" w:tentative="1">
      <w:start w:val="1"/>
      <w:numFmt w:val="bullet"/>
      <w:lvlText w:val=""/>
      <w:lvlJc w:val="left"/>
      <w:pPr>
        <w:ind w:left="7549" w:hanging="360"/>
      </w:pPr>
      <w:rPr>
        <w:rFonts w:ascii="Wingdings" w:hAnsi="Wingdings" w:hint="default"/>
      </w:rPr>
    </w:lvl>
  </w:abstractNum>
  <w:abstractNum w:abstractNumId="4">
    <w:nsid w:val="05536D7D"/>
    <w:multiLevelType w:val="multilevel"/>
    <w:tmpl w:val="4D00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FC1F3B"/>
    <w:multiLevelType w:val="multilevel"/>
    <w:tmpl w:val="9A0A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EF00A9"/>
    <w:multiLevelType w:val="hybridMultilevel"/>
    <w:tmpl w:val="13F4F9BC"/>
    <w:lvl w:ilvl="0" w:tplc="4676AC6A">
      <w:start w:val="1"/>
      <w:numFmt w:val="bullet"/>
      <w:lvlText w:val=""/>
      <w:lvlJc w:val="left"/>
      <w:pPr>
        <w:ind w:left="72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nsid w:val="10F07AF1"/>
    <w:multiLevelType w:val="hybridMultilevel"/>
    <w:tmpl w:val="027E1D52"/>
    <w:lvl w:ilvl="0" w:tplc="4676AC6A">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123F1EFA"/>
    <w:multiLevelType w:val="hybridMultilevel"/>
    <w:tmpl w:val="210AF028"/>
    <w:lvl w:ilvl="0" w:tplc="B726AE30">
      <w:start w:val="1"/>
      <w:numFmt w:val="bullet"/>
      <w:lvlText w:val=""/>
      <w:lvlJc w:val="left"/>
      <w:pPr>
        <w:tabs>
          <w:tab w:val="num" w:pos="1429"/>
        </w:tabs>
        <w:ind w:left="1429" w:hanging="360"/>
      </w:pPr>
      <w:rPr>
        <w:rFonts w:ascii="Wingdings" w:hAnsi="Wingdings" w:hint="default"/>
      </w:rPr>
    </w:lvl>
    <w:lvl w:ilvl="1" w:tplc="16EE1396">
      <w:start w:val="1"/>
      <w:numFmt w:val="bullet"/>
      <w:lvlText w:val=""/>
      <w:lvlJc w:val="left"/>
      <w:pPr>
        <w:tabs>
          <w:tab w:val="num" w:pos="2149"/>
        </w:tabs>
        <w:ind w:left="2149" w:hanging="360"/>
      </w:pPr>
      <w:rPr>
        <w:rFonts w:ascii="Wingdings" w:hAnsi="Wingdings" w:hint="default"/>
      </w:rPr>
    </w:lvl>
    <w:lvl w:ilvl="2" w:tplc="E696C546" w:tentative="1">
      <w:start w:val="1"/>
      <w:numFmt w:val="bullet"/>
      <w:lvlText w:val=""/>
      <w:lvlJc w:val="left"/>
      <w:pPr>
        <w:tabs>
          <w:tab w:val="num" w:pos="2869"/>
        </w:tabs>
        <w:ind w:left="2869" w:hanging="360"/>
      </w:pPr>
      <w:rPr>
        <w:rFonts w:ascii="Wingdings" w:hAnsi="Wingdings" w:hint="default"/>
      </w:rPr>
    </w:lvl>
    <w:lvl w:ilvl="3" w:tplc="8B129522" w:tentative="1">
      <w:start w:val="1"/>
      <w:numFmt w:val="bullet"/>
      <w:lvlText w:val=""/>
      <w:lvlJc w:val="left"/>
      <w:pPr>
        <w:tabs>
          <w:tab w:val="num" w:pos="3589"/>
        </w:tabs>
        <w:ind w:left="3589" w:hanging="360"/>
      </w:pPr>
      <w:rPr>
        <w:rFonts w:ascii="Wingdings" w:hAnsi="Wingdings" w:hint="default"/>
      </w:rPr>
    </w:lvl>
    <w:lvl w:ilvl="4" w:tplc="C220E7B0" w:tentative="1">
      <w:start w:val="1"/>
      <w:numFmt w:val="bullet"/>
      <w:lvlText w:val=""/>
      <w:lvlJc w:val="left"/>
      <w:pPr>
        <w:tabs>
          <w:tab w:val="num" w:pos="4309"/>
        </w:tabs>
        <w:ind w:left="4309" w:hanging="360"/>
      </w:pPr>
      <w:rPr>
        <w:rFonts w:ascii="Wingdings" w:hAnsi="Wingdings" w:hint="default"/>
      </w:rPr>
    </w:lvl>
    <w:lvl w:ilvl="5" w:tplc="CA0CC96E" w:tentative="1">
      <w:start w:val="1"/>
      <w:numFmt w:val="bullet"/>
      <w:lvlText w:val=""/>
      <w:lvlJc w:val="left"/>
      <w:pPr>
        <w:tabs>
          <w:tab w:val="num" w:pos="5029"/>
        </w:tabs>
        <w:ind w:left="5029" w:hanging="360"/>
      </w:pPr>
      <w:rPr>
        <w:rFonts w:ascii="Wingdings" w:hAnsi="Wingdings" w:hint="default"/>
      </w:rPr>
    </w:lvl>
    <w:lvl w:ilvl="6" w:tplc="FD4ABDBA" w:tentative="1">
      <w:start w:val="1"/>
      <w:numFmt w:val="bullet"/>
      <w:lvlText w:val=""/>
      <w:lvlJc w:val="left"/>
      <w:pPr>
        <w:tabs>
          <w:tab w:val="num" w:pos="5749"/>
        </w:tabs>
        <w:ind w:left="5749" w:hanging="360"/>
      </w:pPr>
      <w:rPr>
        <w:rFonts w:ascii="Wingdings" w:hAnsi="Wingdings" w:hint="default"/>
      </w:rPr>
    </w:lvl>
    <w:lvl w:ilvl="7" w:tplc="42089BBC" w:tentative="1">
      <w:start w:val="1"/>
      <w:numFmt w:val="bullet"/>
      <w:lvlText w:val=""/>
      <w:lvlJc w:val="left"/>
      <w:pPr>
        <w:tabs>
          <w:tab w:val="num" w:pos="6469"/>
        </w:tabs>
        <w:ind w:left="6469" w:hanging="360"/>
      </w:pPr>
      <w:rPr>
        <w:rFonts w:ascii="Wingdings" w:hAnsi="Wingdings" w:hint="default"/>
      </w:rPr>
    </w:lvl>
    <w:lvl w:ilvl="8" w:tplc="0D92F39C" w:tentative="1">
      <w:start w:val="1"/>
      <w:numFmt w:val="bullet"/>
      <w:lvlText w:val=""/>
      <w:lvlJc w:val="left"/>
      <w:pPr>
        <w:tabs>
          <w:tab w:val="num" w:pos="7189"/>
        </w:tabs>
        <w:ind w:left="7189" w:hanging="360"/>
      </w:pPr>
      <w:rPr>
        <w:rFonts w:ascii="Wingdings" w:hAnsi="Wingdings" w:hint="default"/>
      </w:rPr>
    </w:lvl>
  </w:abstractNum>
  <w:abstractNum w:abstractNumId="9">
    <w:nsid w:val="13DC09BA"/>
    <w:multiLevelType w:val="hybridMultilevel"/>
    <w:tmpl w:val="91BEAC06"/>
    <w:lvl w:ilvl="0" w:tplc="6840BA6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FD13D33"/>
    <w:multiLevelType w:val="hybridMultilevel"/>
    <w:tmpl w:val="2AEC0D68"/>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1">
    <w:nsid w:val="2C480CC9"/>
    <w:multiLevelType w:val="hybridMultilevel"/>
    <w:tmpl w:val="DE34EC08"/>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2">
    <w:nsid w:val="353A335C"/>
    <w:multiLevelType w:val="hybridMultilevel"/>
    <w:tmpl w:val="3AA066D8"/>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3">
    <w:nsid w:val="360344BB"/>
    <w:multiLevelType w:val="hybridMultilevel"/>
    <w:tmpl w:val="031C8FEC"/>
    <w:lvl w:ilvl="0" w:tplc="041D0001">
      <w:start w:val="1"/>
      <w:numFmt w:val="bullet"/>
      <w:lvlText w:val=""/>
      <w:lvlJc w:val="left"/>
      <w:pPr>
        <w:ind w:left="1069" w:hanging="360"/>
      </w:pPr>
      <w:rPr>
        <w:rFonts w:ascii="Symbol" w:hAnsi="Symbol" w:hint="default"/>
      </w:rPr>
    </w:lvl>
    <w:lvl w:ilvl="1" w:tplc="041D0003" w:tentative="1">
      <w:start w:val="1"/>
      <w:numFmt w:val="bullet"/>
      <w:lvlText w:val="o"/>
      <w:lvlJc w:val="left"/>
      <w:pPr>
        <w:ind w:left="1789" w:hanging="360"/>
      </w:pPr>
      <w:rPr>
        <w:rFonts w:ascii="Courier New" w:hAnsi="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14">
    <w:nsid w:val="37ED3CBB"/>
    <w:multiLevelType w:val="hybridMultilevel"/>
    <w:tmpl w:val="48A8BC0E"/>
    <w:lvl w:ilvl="0" w:tplc="49C6A6D0">
      <w:start w:val="1"/>
      <w:numFmt w:val="bullet"/>
      <w:lvlText w:val=""/>
      <w:lvlJc w:val="left"/>
      <w:pPr>
        <w:ind w:left="1429" w:hanging="360"/>
      </w:pPr>
      <w:rPr>
        <w:rFonts w:ascii="Symbol" w:hAnsi="Symbol" w:hint="default"/>
      </w:rPr>
    </w:lvl>
    <w:lvl w:ilvl="1" w:tplc="041D0003">
      <w:start w:val="1"/>
      <w:numFmt w:val="bullet"/>
      <w:lvlText w:val="o"/>
      <w:lvlJc w:val="left"/>
      <w:pPr>
        <w:ind w:left="2149" w:hanging="360"/>
      </w:pPr>
      <w:rPr>
        <w:rFonts w:ascii="Courier New" w:hAnsi="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5">
    <w:nsid w:val="3F957D0A"/>
    <w:multiLevelType w:val="hybridMultilevel"/>
    <w:tmpl w:val="98AC75AE"/>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6">
    <w:nsid w:val="4E72319E"/>
    <w:multiLevelType w:val="hybridMultilevel"/>
    <w:tmpl w:val="8F1C97BE"/>
    <w:lvl w:ilvl="0" w:tplc="041D0001">
      <w:start w:val="1"/>
      <w:numFmt w:val="bullet"/>
      <w:lvlText w:val=""/>
      <w:lvlJc w:val="left"/>
      <w:pPr>
        <w:ind w:left="1069" w:hanging="360"/>
      </w:pPr>
      <w:rPr>
        <w:rFonts w:ascii="Symbol" w:hAnsi="Symbol" w:hint="default"/>
      </w:rPr>
    </w:lvl>
    <w:lvl w:ilvl="1" w:tplc="041D0003" w:tentative="1">
      <w:start w:val="1"/>
      <w:numFmt w:val="bullet"/>
      <w:lvlText w:val="o"/>
      <w:lvlJc w:val="left"/>
      <w:pPr>
        <w:ind w:left="1789" w:hanging="360"/>
      </w:pPr>
      <w:rPr>
        <w:rFonts w:ascii="Courier New" w:hAnsi="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17">
    <w:nsid w:val="515864CA"/>
    <w:multiLevelType w:val="hybridMultilevel"/>
    <w:tmpl w:val="E8F4763E"/>
    <w:lvl w:ilvl="0" w:tplc="4676AC6A">
      <w:start w:val="1"/>
      <w:numFmt w:val="bullet"/>
      <w:lvlText w:val=""/>
      <w:lvlJc w:val="left"/>
      <w:pPr>
        <w:ind w:left="720" w:hanging="360"/>
      </w:pPr>
      <w:rPr>
        <w:rFonts w:ascii="Symbol" w:hAnsi="Symbol" w:hint="default"/>
      </w:rPr>
    </w:lvl>
    <w:lvl w:ilvl="1" w:tplc="041D0003">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nsid w:val="5C5D3174"/>
    <w:multiLevelType w:val="hybridMultilevel"/>
    <w:tmpl w:val="B9B2638A"/>
    <w:lvl w:ilvl="0" w:tplc="584260CA">
      <w:start w:val="1"/>
      <w:numFmt w:val="bullet"/>
      <w:lvlText w:val="-"/>
      <w:lvlJc w:val="left"/>
      <w:pPr>
        <w:ind w:left="1429" w:hanging="360"/>
      </w:pPr>
      <w:rPr>
        <w:rFonts w:ascii="Georgia" w:eastAsia="Times New Roman" w:hAnsi="Georgia" w:cs="Noteworthy Light" w:hint="default"/>
      </w:rPr>
    </w:lvl>
    <w:lvl w:ilvl="1" w:tplc="041D0003" w:tentative="1">
      <w:start w:val="1"/>
      <w:numFmt w:val="bullet"/>
      <w:lvlText w:val="o"/>
      <w:lvlJc w:val="left"/>
      <w:pPr>
        <w:ind w:left="1437" w:hanging="360"/>
      </w:pPr>
      <w:rPr>
        <w:rFonts w:ascii="Courier New" w:hAnsi="Courier New" w:hint="default"/>
      </w:rPr>
    </w:lvl>
    <w:lvl w:ilvl="2" w:tplc="041D0005" w:tentative="1">
      <w:start w:val="1"/>
      <w:numFmt w:val="bullet"/>
      <w:lvlText w:val=""/>
      <w:lvlJc w:val="left"/>
      <w:pPr>
        <w:ind w:left="2157" w:hanging="360"/>
      </w:pPr>
      <w:rPr>
        <w:rFonts w:ascii="Wingdings" w:hAnsi="Wingdings" w:hint="default"/>
      </w:rPr>
    </w:lvl>
    <w:lvl w:ilvl="3" w:tplc="041D0001" w:tentative="1">
      <w:start w:val="1"/>
      <w:numFmt w:val="bullet"/>
      <w:lvlText w:val=""/>
      <w:lvlJc w:val="left"/>
      <w:pPr>
        <w:ind w:left="2877" w:hanging="360"/>
      </w:pPr>
      <w:rPr>
        <w:rFonts w:ascii="Symbol" w:hAnsi="Symbol" w:hint="default"/>
      </w:rPr>
    </w:lvl>
    <w:lvl w:ilvl="4" w:tplc="041D0003" w:tentative="1">
      <w:start w:val="1"/>
      <w:numFmt w:val="bullet"/>
      <w:lvlText w:val="o"/>
      <w:lvlJc w:val="left"/>
      <w:pPr>
        <w:ind w:left="3597" w:hanging="360"/>
      </w:pPr>
      <w:rPr>
        <w:rFonts w:ascii="Courier New" w:hAnsi="Courier New" w:hint="default"/>
      </w:rPr>
    </w:lvl>
    <w:lvl w:ilvl="5" w:tplc="041D0005" w:tentative="1">
      <w:start w:val="1"/>
      <w:numFmt w:val="bullet"/>
      <w:lvlText w:val=""/>
      <w:lvlJc w:val="left"/>
      <w:pPr>
        <w:ind w:left="4317" w:hanging="360"/>
      </w:pPr>
      <w:rPr>
        <w:rFonts w:ascii="Wingdings" w:hAnsi="Wingdings" w:hint="default"/>
      </w:rPr>
    </w:lvl>
    <w:lvl w:ilvl="6" w:tplc="041D0001" w:tentative="1">
      <w:start w:val="1"/>
      <w:numFmt w:val="bullet"/>
      <w:lvlText w:val=""/>
      <w:lvlJc w:val="left"/>
      <w:pPr>
        <w:ind w:left="5037" w:hanging="360"/>
      </w:pPr>
      <w:rPr>
        <w:rFonts w:ascii="Symbol" w:hAnsi="Symbol" w:hint="default"/>
      </w:rPr>
    </w:lvl>
    <w:lvl w:ilvl="7" w:tplc="041D0003" w:tentative="1">
      <w:start w:val="1"/>
      <w:numFmt w:val="bullet"/>
      <w:lvlText w:val="o"/>
      <w:lvlJc w:val="left"/>
      <w:pPr>
        <w:ind w:left="5757" w:hanging="360"/>
      </w:pPr>
      <w:rPr>
        <w:rFonts w:ascii="Courier New" w:hAnsi="Courier New" w:hint="default"/>
      </w:rPr>
    </w:lvl>
    <w:lvl w:ilvl="8" w:tplc="041D0005" w:tentative="1">
      <w:start w:val="1"/>
      <w:numFmt w:val="bullet"/>
      <w:lvlText w:val=""/>
      <w:lvlJc w:val="left"/>
      <w:pPr>
        <w:ind w:left="6477" w:hanging="360"/>
      </w:pPr>
      <w:rPr>
        <w:rFonts w:ascii="Wingdings" w:hAnsi="Wingdings" w:hint="default"/>
      </w:rPr>
    </w:lvl>
  </w:abstractNum>
  <w:abstractNum w:abstractNumId="19">
    <w:nsid w:val="643E59AA"/>
    <w:multiLevelType w:val="multilevel"/>
    <w:tmpl w:val="30B6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427D26"/>
    <w:multiLevelType w:val="hybridMultilevel"/>
    <w:tmpl w:val="FBF205E6"/>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21">
    <w:nsid w:val="67113932"/>
    <w:multiLevelType w:val="hybridMultilevel"/>
    <w:tmpl w:val="F95CFEF2"/>
    <w:lvl w:ilvl="0" w:tplc="041D000F">
      <w:start w:val="1"/>
      <w:numFmt w:val="decimal"/>
      <w:lvlText w:val="%1."/>
      <w:lvlJc w:val="left"/>
      <w:pPr>
        <w:ind w:left="1069" w:hanging="360"/>
      </w:p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22">
    <w:nsid w:val="6B1D1396"/>
    <w:multiLevelType w:val="hybridMultilevel"/>
    <w:tmpl w:val="2F8433B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6C3B6B3A"/>
    <w:multiLevelType w:val="hybridMultilevel"/>
    <w:tmpl w:val="C51097C6"/>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24">
    <w:nsid w:val="76544ADB"/>
    <w:multiLevelType w:val="multilevel"/>
    <w:tmpl w:val="DE02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92B38C0"/>
    <w:multiLevelType w:val="hybridMultilevel"/>
    <w:tmpl w:val="DA42BA86"/>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26">
    <w:nsid w:val="79B0318D"/>
    <w:multiLevelType w:val="hybridMultilevel"/>
    <w:tmpl w:val="DD802BA2"/>
    <w:lvl w:ilvl="0" w:tplc="57388250">
      <w:start w:val="2"/>
      <w:numFmt w:val="decimal"/>
      <w:lvlText w:val="%1."/>
      <w:lvlJc w:val="left"/>
      <w:pPr>
        <w:ind w:left="1429" w:hanging="360"/>
      </w:pPr>
      <w:rPr>
        <w:rFonts w:hint="default"/>
      </w:rPr>
    </w:lvl>
    <w:lvl w:ilvl="1" w:tplc="041D0019" w:tentative="1">
      <w:start w:val="1"/>
      <w:numFmt w:val="lowerLetter"/>
      <w:lvlText w:val="%2."/>
      <w:lvlJc w:val="left"/>
      <w:pPr>
        <w:ind w:left="2149" w:hanging="360"/>
      </w:pPr>
    </w:lvl>
    <w:lvl w:ilvl="2" w:tplc="041D001B" w:tentative="1">
      <w:start w:val="1"/>
      <w:numFmt w:val="lowerRoman"/>
      <w:lvlText w:val="%3."/>
      <w:lvlJc w:val="right"/>
      <w:pPr>
        <w:ind w:left="2869" w:hanging="180"/>
      </w:pPr>
    </w:lvl>
    <w:lvl w:ilvl="3" w:tplc="041D000F" w:tentative="1">
      <w:start w:val="1"/>
      <w:numFmt w:val="decimal"/>
      <w:lvlText w:val="%4."/>
      <w:lvlJc w:val="left"/>
      <w:pPr>
        <w:ind w:left="3589" w:hanging="360"/>
      </w:pPr>
    </w:lvl>
    <w:lvl w:ilvl="4" w:tplc="041D0019" w:tentative="1">
      <w:start w:val="1"/>
      <w:numFmt w:val="lowerLetter"/>
      <w:lvlText w:val="%5."/>
      <w:lvlJc w:val="left"/>
      <w:pPr>
        <w:ind w:left="4309" w:hanging="360"/>
      </w:pPr>
    </w:lvl>
    <w:lvl w:ilvl="5" w:tplc="041D001B" w:tentative="1">
      <w:start w:val="1"/>
      <w:numFmt w:val="lowerRoman"/>
      <w:lvlText w:val="%6."/>
      <w:lvlJc w:val="right"/>
      <w:pPr>
        <w:ind w:left="5029" w:hanging="180"/>
      </w:pPr>
    </w:lvl>
    <w:lvl w:ilvl="6" w:tplc="041D000F" w:tentative="1">
      <w:start w:val="1"/>
      <w:numFmt w:val="decimal"/>
      <w:lvlText w:val="%7."/>
      <w:lvlJc w:val="left"/>
      <w:pPr>
        <w:ind w:left="5749" w:hanging="360"/>
      </w:pPr>
    </w:lvl>
    <w:lvl w:ilvl="7" w:tplc="041D0019" w:tentative="1">
      <w:start w:val="1"/>
      <w:numFmt w:val="lowerLetter"/>
      <w:lvlText w:val="%8."/>
      <w:lvlJc w:val="left"/>
      <w:pPr>
        <w:ind w:left="6469" w:hanging="360"/>
      </w:pPr>
    </w:lvl>
    <w:lvl w:ilvl="8" w:tplc="041D001B" w:tentative="1">
      <w:start w:val="1"/>
      <w:numFmt w:val="lowerRoman"/>
      <w:lvlText w:val="%9."/>
      <w:lvlJc w:val="right"/>
      <w:pPr>
        <w:ind w:left="7189" w:hanging="180"/>
      </w:pPr>
    </w:lvl>
  </w:abstractNum>
  <w:abstractNum w:abstractNumId="27">
    <w:nsid w:val="7A5973D0"/>
    <w:multiLevelType w:val="hybridMultilevel"/>
    <w:tmpl w:val="BCDA8EB2"/>
    <w:lvl w:ilvl="0" w:tplc="584260CA">
      <w:start w:val="1"/>
      <w:numFmt w:val="bullet"/>
      <w:lvlText w:val="-"/>
      <w:lvlJc w:val="left"/>
      <w:pPr>
        <w:ind w:left="1432" w:hanging="360"/>
      </w:pPr>
      <w:rPr>
        <w:rFonts w:ascii="Georgia" w:eastAsia="Times New Roman" w:hAnsi="Georgia" w:cs="Noteworthy Light" w:hint="default"/>
      </w:rPr>
    </w:lvl>
    <w:lvl w:ilvl="1" w:tplc="041D0003" w:tentative="1">
      <w:start w:val="1"/>
      <w:numFmt w:val="bullet"/>
      <w:lvlText w:val="o"/>
      <w:lvlJc w:val="left"/>
      <w:pPr>
        <w:ind w:left="2152" w:hanging="360"/>
      </w:pPr>
      <w:rPr>
        <w:rFonts w:ascii="Courier New" w:hAnsi="Courier New" w:hint="default"/>
      </w:rPr>
    </w:lvl>
    <w:lvl w:ilvl="2" w:tplc="041D0005" w:tentative="1">
      <w:start w:val="1"/>
      <w:numFmt w:val="bullet"/>
      <w:lvlText w:val=""/>
      <w:lvlJc w:val="left"/>
      <w:pPr>
        <w:ind w:left="2872" w:hanging="360"/>
      </w:pPr>
      <w:rPr>
        <w:rFonts w:ascii="Wingdings" w:hAnsi="Wingdings" w:hint="default"/>
      </w:rPr>
    </w:lvl>
    <w:lvl w:ilvl="3" w:tplc="041D0001" w:tentative="1">
      <w:start w:val="1"/>
      <w:numFmt w:val="bullet"/>
      <w:lvlText w:val=""/>
      <w:lvlJc w:val="left"/>
      <w:pPr>
        <w:ind w:left="3592" w:hanging="360"/>
      </w:pPr>
      <w:rPr>
        <w:rFonts w:ascii="Symbol" w:hAnsi="Symbol" w:hint="default"/>
      </w:rPr>
    </w:lvl>
    <w:lvl w:ilvl="4" w:tplc="041D0003" w:tentative="1">
      <w:start w:val="1"/>
      <w:numFmt w:val="bullet"/>
      <w:lvlText w:val="o"/>
      <w:lvlJc w:val="left"/>
      <w:pPr>
        <w:ind w:left="4312" w:hanging="360"/>
      </w:pPr>
      <w:rPr>
        <w:rFonts w:ascii="Courier New" w:hAnsi="Courier New" w:hint="default"/>
      </w:rPr>
    </w:lvl>
    <w:lvl w:ilvl="5" w:tplc="041D0005" w:tentative="1">
      <w:start w:val="1"/>
      <w:numFmt w:val="bullet"/>
      <w:lvlText w:val=""/>
      <w:lvlJc w:val="left"/>
      <w:pPr>
        <w:ind w:left="5032" w:hanging="360"/>
      </w:pPr>
      <w:rPr>
        <w:rFonts w:ascii="Wingdings" w:hAnsi="Wingdings" w:hint="default"/>
      </w:rPr>
    </w:lvl>
    <w:lvl w:ilvl="6" w:tplc="041D0001" w:tentative="1">
      <w:start w:val="1"/>
      <w:numFmt w:val="bullet"/>
      <w:lvlText w:val=""/>
      <w:lvlJc w:val="left"/>
      <w:pPr>
        <w:ind w:left="5752" w:hanging="360"/>
      </w:pPr>
      <w:rPr>
        <w:rFonts w:ascii="Symbol" w:hAnsi="Symbol" w:hint="default"/>
      </w:rPr>
    </w:lvl>
    <w:lvl w:ilvl="7" w:tplc="041D0003" w:tentative="1">
      <w:start w:val="1"/>
      <w:numFmt w:val="bullet"/>
      <w:lvlText w:val="o"/>
      <w:lvlJc w:val="left"/>
      <w:pPr>
        <w:ind w:left="6472" w:hanging="360"/>
      </w:pPr>
      <w:rPr>
        <w:rFonts w:ascii="Courier New" w:hAnsi="Courier New" w:hint="default"/>
      </w:rPr>
    </w:lvl>
    <w:lvl w:ilvl="8" w:tplc="041D0005" w:tentative="1">
      <w:start w:val="1"/>
      <w:numFmt w:val="bullet"/>
      <w:lvlText w:val=""/>
      <w:lvlJc w:val="left"/>
      <w:pPr>
        <w:ind w:left="7192" w:hanging="360"/>
      </w:pPr>
      <w:rPr>
        <w:rFonts w:ascii="Wingdings" w:hAnsi="Wingdings" w:hint="default"/>
      </w:rPr>
    </w:lvl>
  </w:abstractNum>
  <w:num w:numId="1">
    <w:abstractNumId w:val="8"/>
  </w:num>
  <w:num w:numId="2">
    <w:abstractNumId w:val="21"/>
  </w:num>
  <w:num w:numId="3">
    <w:abstractNumId w:val="11"/>
  </w:num>
  <w:num w:numId="4">
    <w:abstractNumId w:val="15"/>
  </w:num>
  <w:num w:numId="5">
    <w:abstractNumId w:val="20"/>
  </w:num>
  <w:num w:numId="6">
    <w:abstractNumId w:val="14"/>
  </w:num>
  <w:num w:numId="7">
    <w:abstractNumId w:val="12"/>
  </w:num>
  <w:num w:numId="8">
    <w:abstractNumId w:val="10"/>
  </w:num>
  <w:num w:numId="9">
    <w:abstractNumId w:val="3"/>
  </w:num>
  <w:num w:numId="10">
    <w:abstractNumId w:val="16"/>
  </w:num>
  <w:num w:numId="11">
    <w:abstractNumId w:val="13"/>
  </w:num>
  <w:num w:numId="12">
    <w:abstractNumId w:val="22"/>
  </w:num>
  <w:num w:numId="13">
    <w:abstractNumId w:val="26"/>
  </w:num>
  <w:num w:numId="14">
    <w:abstractNumId w:val="25"/>
  </w:num>
  <w:num w:numId="15">
    <w:abstractNumId w:val="27"/>
  </w:num>
  <w:num w:numId="16">
    <w:abstractNumId w:val="18"/>
  </w:num>
  <w:num w:numId="17">
    <w:abstractNumId w:val="23"/>
  </w:num>
  <w:num w:numId="18">
    <w:abstractNumId w:val="7"/>
  </w:num>
  <w:num w:numId="19">
    <w:abstractNumId w:val="17"/>
  </w:num>
  <w:num w:numId="20">
    <w:abstractNumId w:val="0"/>
  </w:num>
  <w:num w:numId="21">
    <w:abstractNumId w:val="6"/>
  </w:num>
  <w:num w:numId="22">
    <w:abstractNumId w:val="2"/>
  </w:num>
  <w:num w:numId="23">
    <w:abstractNumId w:val="9"/>
  </w:num>
  <w:num w:numId="24">
    <w:abstractNumId w:val="1"/>
  </w:num>
  <w:num w:numId="25">
    <w:abstractNumId w:val="5"/>
  </w:num>
  <w:num w:numId="26">
    <w:abstractNumId w:val="24"/>
  </w:num>
  <w:num w:numId="27">
    <w:abstractNumId w:val="19"/>
  </w:num>
  <w:num w:numId="2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efaultTabStop w:val="1304"/>
  <w:autoHyphenation/>
  <w:hyphenationZone w:val="425"/>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D4C"/>
    <w:rsid w:val="00014B6C"/>
    <w:rsid w:val="00015CC6"/>
    <w:rsid w:val="000162AD"/>
    <w:rsid w:val="00021231"/>
    <w:rsid w:val="000275CD"/>
    <w:rsid w:val="00040499"/>
    <w:rsid w:val="00041D1B"/>
    <w:rsid w:val="0004370A"/>
    <w:rsid w:val="00043908"/>
    <w:rsid w:val="00047328"/>
    <w:rsid w:val="0005169F"/>
    <w:rsid w:val="00051F3D"/>
    <w:rsid w:val="00060BB0"/>
    <w:rsid w:val="00062BEE"/>
    <w:rsid w:val="00066759"/>
    <w:rsid w:val="00067EA5"/>
    <w:rsid w:val="000735E9"/>
    <w:rsid w:val="00077CFF"/>
    <w:rsid w:val="00082A22"/>
    <w:rsid w:val="00085AE4"/>
    <w:rsid w:val="00094156"/>
    <w:rsid w:val="000A1F3E"/>
    <w:rsid w:val="000A4037"/>
    <w:rsid w:val="000B12D6"/>
    <w:rsid w:val="000B13DD"/>
    <w:rsid w:val="000B140B"/>
    <w:rsid w:val="000B28FB"/>
    <w:rsid w:val="000C23F1"/>
    <w:rsid w:val="000C4D9E"/>
    <w:rsid w:val="000C573F"/>
    <w:rsid w:val="000D18A0"/>
    <w:rsid w:val="000D5635"/>
    <w:rsid w:val="000E12BC"/>
    <w:rsid w:val="000E2709"/>
    <w:rsid w:val="000E47D7"/>
    <w:rsid w:val="000F483F"/>
    <w:rsid w:val="000F4B31"/>
    <w:rsid w:val="000F7052"/>
    <w:rsid w:val="00103D53"/>
    <w:rsid w:val="00104366"/>
    <w:rsid w:val="00120087"/>
    <w:rsid w:val="00121A56"/>
    <w:rsid w:val="00123846"/>
    <w:rsid w:val="001310EE"/>
    <w:rsid w:val="001352A5"/>
    <w:rsid w:val="001356ED"/>
    <w:rsid w:val="001361C1"/>
    <w:rsid w:val="0013772C"/>
    <w:rsid w:val="00140B5B"/>
    <w:rsid w:val="00154BF0"/>
    <w:rsid w:val="001556F2"/>
    <w:rsid w:val="00157FFE"/>
    <w:rsid w:val="00171C12"/>
    <w:rsid w:val="00177811"/>
    <w:rsid w:val="00181908"/>
    <w:rsid w:val="00186366"/>
    <w:rsid w:val="0018771C"/>
    <w:rsid w:val="001941D9"/>
    <w:rsid w:val="00196C8E"/>
    <w:rsid w:val="001A2580"/>
    <w:rsid w:val="001A7672"/>
    <w:rsid w:val="001A7FEB"/>
    <w:rsid w:val="001B1830"/>
    <w:rsid w:val="001B51EC"/>
    <w:rsid w:val="001C191C"/>
    <w:rsid w:val="001C7FDA"/>
    <w:rsid w:val="001D3E54"/>
    <w:rsid w:val="001D7756"/>
    <w:rsid w:val="001E0420"/>
    <w:rsid w:val="001E19A7"/>
    <w:rsid w:val="001E238F"/>
    <w:rsid w:val="001E243A"/>
    <w:rsid w:val="00200139"/>
    <w:rsid w:val="0020309C"/>
    <w:rsid w:val="002039AD"/>
    <w:rsid w:val="002042CF"/>
    <w:rsid w:val="00206824"/>
    <w:rsid w:val="00206930"/>
    <w:rsid w:val="0022048A"/>
    <w:rsid w:val="002251A1"/>
    <w:rsid w:val="00226E4F"/>
    <w:rsid w:val="002315A3"/>
    <w:rsid w:val="00235951"/>
    <w:rsid w:val="002370F3"/>
    <w:rsid w:val="00241C20"/>
    <w:rsid w:val="00244835"/>
    <w:rsid w:val="002478A6"/>
    <w:rsid w:val="00250103"/>
    <w:rsid w:val="0025384C"/>
    <w:rsid w:val="00254715"/>
    <w:rsid w:val="00260871"/>
    <w:rsid w:val="00260FBE"/>
    <w:rsid w:val="00262C44"/>
    <w:rsid w:val="0026729D"/>
    <w:rsid w:val="00270EC8"/>
    <w:rsid w:val="00271C87"/>
    <w:rsid w:val="002748F2"/>
    <w:rsid w:val="002754B7"/>
    <w:rsid w:val="002760C6"/>
    <w:rsid w:val="00283C9E"/>
    <w:rsid w:val="00285ED6"/>
    <w:rsid w:val="00286029"/>
    <w:rsid w:val="0029469D"/>
    <w:rsid w:val="00295EEF"/>
    <w:rsid w:val="00297CA6"/>
    <w:rsid w:val="002C307C"/>
    <w:rsid w:val="002C7340"/>
    <w:rsid w:val="002D0D88"/>
    <w:rsid w:val="002D2DDA"/>
    <w:rsid w:val="002D3BE5"/>
    <w:rsid w:val="002D42D4"/>
    <w:rsid w:val="002D5879"/>
    <w:rsid w:val="002D5C54"/>
    <w:rsid w:val="002D721B"/>
    <w:rsid w:val="002E3564"/>
    <w:rsid w:val="002E4BB6"/>
    <w:rsid w:val="002F15A5"/>
    <w:rsid w:val="003156D2"/>
    <w:rsid w:val="003207DF"/>
    <w:rsid w:val="00343326"/>
    <w:rsid w:val="003639D1"/>
    <w:rsid w:val="003712A4"/>
    <w:rsid w:val="003735F2"/>
    <w:rsid w:val="00374AAF"/>
    <w:rsid w:val="00376C3D"/>
    <w:rsid w:val="0038056F"/>
    <w:rsid w:val="00380637"/>
    <w:rsid w:val="003819AE"/>
    <w:rsid w:val="003B0437"/>
    <w:rsid w:val="003B6457"/>
    <w:rsid w:val="003C3ADE"/>
    <w:rsid w:val="003D5141"/>
    <w:rsid w:val="003D6791"/>
    <w:rsid w:val="003E2210"/>
    <w:rsid w:val="003E7A77"/>
    <w:rsid w:val="00402BA8"/>
    <w:rsid w:val="004031B6"/>
    <w:rsid w:val="00412228"/>
    <w:rsid w:val="004149E6"/>
    <w:rsid w:val="00416F72"/>
    <w:rsid w:val="004223ED"/>
    <w:rsid w:val="00423A33"/>
    <w:rsid w:val="0043002E"/>
    <w:rsid w:val="004300FA"/>
    <w:rsid w:val="00431554"/>
    <w:rsid w:val="00435AED"/>
    <w:rsid w:val="00441B55"/>
    <w:rsid w:val="0044506C"/>
    <w:rsid w:val="00447D53"/>
    <w:rsid w:val="00451836"/>
    <w:rsid w:val="00452ED2"/>
    <w:rsid w:val="004558AE"/>
    <w:rsid w:val="004622CF"/>
    <w:rsid w:val="00466506"/>
    <w:rsid w:val="00471570"/>
    <w:rsid w:val="004809D6"/>
    <w:rsid w:val="0048235D"/>
    <w:rsid w:val="004845A6"/>
    <w:rsid w:val="004849BC"/>
    <w:rsid w:val="004A5465"/>
    <w:rsid w:val="004A67AD"/>
    <w:rsid w:val="004C6C3F"/>
    <w:rsid w:val="004E1A23"/>
    <w:rsid w:val="004F03D4"/>
    <w:rsid w:val="004F37F1"/>
    <w:rsid w:val="004F3A8A"/>
    <w:rsid w:val="004F75F0"/>
    <w:rsid w:val="0050604F"/>
    <w:rsid w:val="00513606"/>
    <w:rsid w:val="00516CDD"/>
    <w:rsid w:val="00533138"/>
    <w:rsid w:val="00544A0F"/>
    <w:rsid w:val="00561316"/>
    <w:rsid w:val="005665EF"/>
    <w:rsid w:val="00573344"/>
    <w:rsid w:val="00574356"/>
    <w:rsid w:val="00575903"/>
    <w:rsid w:val="005767BE"/>
    <w:rsid w:val="00584976"/>
    <w:rsid w:val="005966B1"/>
    <w:rsid w:val="005C31A6"/>
    <w:rsid w:val="005C5A6B"/>
    <w:rsid w:val="005D0348"/>
    <w:rsid w:val="005D20BB"/>
    <w:rsid w:val="005D3328"/>
    <w:rsid w:val="005D50DB"/>
    <w:rsid w:val="005D6ABE"/>
    <w:rsid w:val="005F26C5"/>
    <w:rsid w:val="005F277F"/>
    <w:rsid w:val="00601D81"/>
    <w:rsid w:val="00625B50"/>
    <w:rsid w:val="006265C5"/>
    <w:rsid w:val="00630DAC"/>
    <w:rsid w:val="00633283"/>
    <w:rsid w:val="006371BA"/>
    <w:rsid w:val="006443B3"/>
    <w:rsid w:val="00645B09"/>
    <w:rsid w:val="006515FC"/>
    <w:rsid w:val="0065342C"/>
    <w:rsid w:val="0066514A"/>
    <w:rsid w:val="00692F01"/>
    <w:rsid w:val="006A55C8"/>
    <w:rsid w:val="006B590A"/>
    <w:rsid w:val="006B62A0"/>
    <w:rsid w:val="006C310E"/>
    <w:rsid w:val="006E643B"/>
    <w:rsid w:val="006E66D4"/>
    <w:rsid w:val="006F22B5"/>
    <w:rsid w:val="00703B90"/>
    <w:rsid w:val="007050F6"/>
    <w:rsid w:val="007068F3"/>
    <w:rsid w:val="007165D0"/>
    <w:rsid w:val="0072280F"/>
    <w:rsid w:val="00734763"/>
    <w:rsid w:val="007417E3"/>
    <w:rsid w:val="00741E69"/>
    <w:rsid w:val="00742073"/>
    <w:rsid w:val="00743DE1"/>
    <w:rsid w:val="0074580F"/>
    <w:rsid w:val="00745D1B"/>
    <w:rsid w:val="0075565B"/>
    <w:rsid w:val="00756A3C"/>
    <w:rsid w:val="00760932"/>
    <w:rsid w:val="00765726"/>
    <w:rsid w:val="00790800"/>
    <w:rsid w:val="007A45DA"/>
    <w:rsid w:val="007A58CA"/>
    <w:rsid w:val="007B1E32"/>
    <w:rsid w:val="007B6A07"/>
    <w:rsid w:val="007C233A"/>
    <w:rsid w:val="007C5F8B"/>
    <w:rsid w:val="007C7D1F"/>
    <w:rsid w:val="007D0487"/>
    <w:rsid w:val="007D0935"/>
    <w:rsid w:val="007D1247"/>
    <w:rsid w:val="007D13D8"/>
    <w:rsid w:val="007D4DA2"/>
    <w:rsid w:val="007E024C"/>
    <w:rsid w:val="007E425B"/>
    <w:rsid w:val="007E69B0"/>
    <w:rsid w:val="007F3ADE"/>
    <w:rsid w:val="00802CE0"/>
    <w:rsid w:val="00812851"/>
    <w:rsid w:val="00814BDE"/>
    <w:rsid w:val="00816614"/>
    <w:rsid w:val="008201B2"/>
    <w:rsid w:val="00822318"/>
    <w:rsid w:val="00823CD0"/>
    <w:rsid w:val="00825657"/>
    <w:rsid w:val="00831945"/>
    <w:rsid w:val="0084041D"/>
    <w:rsid w:val="00841132"/>
    <w:rsid w:val="0084493A"/>
    <w:rsid w:val="00846687"/>
    <w:rsid w:val="00851540"/>
    <w:rsid w:val="00854AAE"/>
    <w:rsid w:val="008639AE"/>
    <w:rsid w:val="00863C74"/>
    <w:rsid w:val="0086414A"/>
    <w:rsid w:val="00867D82"/>
    <w:rsid w:val="008715A1"/>
    <w:rsid w:val="008720EB"/>
    <w:rsid w:val="00877D41"/>
    <w:rsid w:val="008852C3"/>
    <w:rsid w:val="0089231C"/>
    <w:rsid w:val="008930AC"/>
    <w:rsid w:val="00893441"/>
    <w:rsid w:val="008961DC"/>
    <w:rsid w:val="008A3D4C"/>
    <w:rsid w:val="008A65D6"/>
    <w:rsid w:val="008B591D"/>
    <w:rsid w:val="008C04A7"/>
    <w:rsid w:val="008C5E9A"/>
    <w:rsid w:val="008C73A5"/>
    <w:rsid w:val="008D014D"/>
    <w:rsid w:val="008E0E6F"/>
    <w:rsid w:val="008E7E28"/>
    <w:rsid w:val="008F569C"/>
    <w:rsid w:val="008F5F96"/>
    <w:rsid w:val="00921216"/>
    <w:rsid w:val="0093157A"/>
    <w:rsid w:val="00931CCC"/>
    <w:rsid w:val="00941B77"/>
    <w:rsid w:val="00941CC5"/>
    <w:rsid w:val="00942EB7"/>
    <w:rsid w:val="00947A25"/>
    <w:rsid w:val="00950A7D"/>
    <w:rsid w:val="009514F4"/>
    <w:rsid w:val="00951BE3"/>
    <w:rsid w:val="00952862"/>
    <w:rsid w:val="00960739"/>
    <w:rsid w:val="00961E0F"/>
    <w:rsid w:val="00970FD1"/>
    <w:rsid w:val="0097143E"/>
    <w:rsid w:val="00974606"/>
    <w:rsid w:val="00974B86"/>
    <w:rsid w:val="00985C44"/>
    <w:rsid w:val="00991160"/>
    <w:rsid w:val="009942E0"/>
    <w:rsid w:val="00995FC3"/>
    <w:rsid w:val="009961C2"/>
    <w:rsid w:val="009A1B7C"/>
    <w:rsid w:val="009B238F"/>
    <w:rsid w:val="009B4FF5"/>
    <w:rsid w:val="009B653B"/>
    <w:rsid w:val="009C0367"/>
    <w:rsid w:val="009C1C70"/>
    <w:rsid w:val="009C4C7C"/>
    <w:rsid w:val="009D1B0C"/>
    <w:rsid w:val="009D3965"/>
    <w:rsid w:val="009E08DC"/>
    <w:rsid w:val="009F1E48"/>
    <w:rsid w:val="009F4C5A"/>
    <w:rsid w:val="009F4E8B"/>
    <w:rsid w:val="00A005A0"/>
    <w:rsid w:val="00A05551"/>
    <w:rsid w:val="00A10D6C"/>
    <w:rsid w:val="00A136BC"/>
    <w:rsid w:val="00A21DD9"/>
    <w:rsid w:val="00A23C11"/>
    <w:rsid w:val="00A248ED"/>
    <w:rsid w:val="00A31A23"/>
    <w:rsid w:val="00A330B4"/>
    <w:rsid w:val="00A3586C"/>
    <w:rsid w:val="00A432B8"/>
    <w:rsid w:val="00A44C27"/>
    <w:rsid w:val="00A606B9"/>
    <w:rsid w:val="00A7504C"/>
    <w:rsid w:val="00A75C8D"/>
    <w:rsid w:val="00A761DF"/>
    <w:rsid w:val="00A80183"/>
    <w:rsid w:val="00A96196"/>
    <w:rsid w:val="00AA2CB3"/>
    <w:rsid w:val="00AA5625"/>
    <w:rsid w:val="00AB5EF6"/>
    <w:rsid w:val="00AC50AF"/>
    <w:rsid w:val="00AD6502"/>
    <w:rsid w:val="00AD6B84"/>
    <w:rsid w:val="00AE7CB1"/>
    <w:rsid w:val="00AE7F5A"/>
    <w:rsid w:val="00AF1D7E"/>
    <w:rsid w:val="00B03889"/>
    <w:rsid w:val="00B03F79"/>
    <w:rsid w:val="00B062B5"/>
    <w:rsid w:val="00B10C7C"/>
    <w:rsid w:val="00B12806"/>
    <w:rsid w:val="00B12871"/>
    <w:rsid w:val="00B20986"/>
    <w:rsid w:val="00B24CA5"/>
    <w:rsid w:val="00B25C3E"/>
    <w:rsid w:val="00B324F6"/>
    <w:rsid w:val="00B32571"/>
    <w:rsid w:val="00B412AC"/>
    <w:rsid w:val="00B42BD8"/>
    <w:rsid w:val="00B441D6"/>
    <w:rsid w:val="00B446AF"/>
    <w:rsid w:val="00B50DD9"/>
    <w:rsid w:val="00B5368B"/>
    <w:rsid w:val="00B5572B"/>
    <w:rsid w:val="00B55B94"/>
    <w:rsid w:val="00B62023"/>
    <w:rsid w:val="00B66EA0"/>
    <w:rsid w:val="00B7063E"/>
    <w:rsid w:val="00B7161B"/>
    <w:rsid w:val="00B73C65"/>
    <w:rsid w:val="00B801EF"/>
    <w:rsid w:val="00B86483"/>
    <w:rsid w:val="00B86961"/>
    <w:rsid w:val="00B870CB"/>
    <w:rsid w:val="00B919DE"/>
    <w:rsid w:val="00B93E20"/>
    <w:rsid w:val="00BA5834"/>
    <w:rsid w:val="00BB0DA7"/>
    <w:rsid w:val="00BC3647"/>
    <w:rsid w:val="00BC4DEB"/>
    <w:rsid w:val="00BD2BAF"/>
    <w:rsid w:val="00BD2BEF"/>
    <w:rsid w:val="00BD3712"/>
    <w:rsid w:val="00BE20BD"/>
    <w:rsid w:val="00BE5357"/>
    <w:rsid w:val="00C03822"/>
    <w:rsid w:val="00C117E7"/>
    <w:rsid w:val="00C1275A"/>
    <w:rsid w:val="00C1527B"/>
    <w:rsid w:val="00C207F8"/>
    <w:rsid w:val="00C31F94"/>
    <w:rsid w:val="00C4256D"/>
    <w:rsid w:val="00C538C0"/>
    <w:rsid w:val="00C56775"/>
    <w:rsid w:val="00C71C3C"/>
    <w:rsid w:val="00C81DC1"/>
    <w:rsid w:val="00C83CE7"/>
    <w:rsid w:val="00C85D7B"/>
    <w:rsid w:val="00C85FB8"/>
    <w:rsid w:val="00C87635"/>
    <w:rsid w:val="00C931AE"/>
    <w:rsid w:val="00C93638"/>
    <w:rsid w:val="00C9367B"/>
    <w:rsid w:val="00CA0B9F"/>
    <w:rsid w:val="00CA4EC6"/>
    <w:rsid w:val="00CC04EE"/>
    <w:rsid w:val="00CC7490"/>
    <w:rsid w:val="00CD6337"/>
    <w:rsid w:val="00CE09B4"/>
    <w:rsid w:val="00CE7D15"/>
    <w:rsid w:val="00CF5E84"/>
    <w:rsid w:val="00D017BA"/>
    <w:rsid w:val="00D112F1"/>
    <w:rsid w:val="00D12458"/>
    <w:rsid w:val="00D157F6"/>
    <w:rsid w:val="00D16425"/>
    <w:rsid w:val="00D222AE"/>
    <w:rsid w:val="00D3535D"/>
    <w:rsid w:val="00D35CBA"/>
    <w:rsid w:val="00D3640F"/>
    <w:rsid w:val="00D42356"/>
    <w:rsid w:val="00D42D3F"/>
    <w:rsid w:val="00D52333"/>
    <w:rsid w:val="00D5676D"/>
    <w:rsid w:val="00D56CD5"/>
    <w:rsid w:val="00D57174"/>
    <w:rsid w:val="00D57D8B"/>
    <w:rsid w:val="00D62924"/>
    <w:rsid w:val="00D62E97"/>
    <w:rsid w:val="00D63B95"/>
    <w:rsid w:val="00D81422"/>
    <w:rsid w:val="00D81BD7"/>
    <w:rsid w:val="00D94F8F"/>
    <w:rsid w:val="00DA39A7"/>
    <w:rsid w:val="00DB418A"/>
    <w:rsid w:val="00DB4225"/>
    <w:rsid w:val="00DC3709"/>
    <w:rsid w:val="00DC5A24"/>
    <w:rsid w:val="00DC7CDF"/>
    <w:rsid w:val="00DD4F3E"/>
    <w:rsid w:val="00DE1A4D"/>
    <w:rsid w:val="00DE62C5"/>
    <w:rsid w:val="00E038F9"/>
    <w:rsid w:val="00E068D1"/>
    <w:rsid w:val="00E10234"/>
    <w:rsid w:val="00E118E3"/>
    <w:rsid w:val="00E177B7"/>
    <w:rsid w:val="00E215C0"/>
    <w:rsid w:val="00E21B7E"/>
    <w:rsid w:val="00E23439"/>
    <w:rsid w:val="00E3292E"/>
    <w:rsid w:val="00E37473"/>
    <w:rsid w:val="00E40B5D"/>
    <w:rsid w:val="00E422D6"/>
    <w:rsid w:val="00E442DA"/>
    <w:rsid w:val="00E53028"/>
    <w:rsid w:val="00E57050"/>
    <w:rsid w:val="00E6244E"/>
    <w:rsid w:val="00E70B66"/>
    <w:rsid w:val="00E70D47"/>
    <w:rsid w:val="00E77AFF"/>
    <w:rsid w:val="00E836C2"/>
    <w:rsid w:val="00E85A42"/>
    <w:rsid w:val="00E85FB8"/>
    <w:rsid w:val="00E91301"/>
    <w:rsid w:val="00E94265"/>
    <w:rsid w:val="00EA7177"/>
    <w:rsid w:val="00EB377F"/>
    <w:rsid w:val="00EC2ACF"/>
    <w:rsid w:val="00ED10DF"/>
    <w:rsid w:val="00ED20E1"/>
    <w:rsid w:val="00ED4891"/>
    <w:rsid w:val="00ED65A7"/>
    <w:rsid w:val="00EE0B28"/>
    <w:rsid w:val="00EE399D"/>
    <w:rsid w:val="00EE69D4"/>
    <w:rsid w:val="00EF1148"/>
    <w:rsid w:val="00EF57F5"/>
    <w:rsid w:val="00F00E0B"/>
    <w:rsid w:val="00F0112E"/>
    <w:rsid w:val="00F01352"/>
    <w:rsid w:val="00F0558D"/>
    <w:rsid w:val="00F05AF9"/>
    <w:rsid w:val="00F132C4"/>
    <w:rsid w:val="00F24CDA"/>
    <w:rsid w:val="00F27747"/>
    <w:rsid w:val="00F27F06"/>
    <w:rsid w:val="00F328CA"/>
    <w:rsid w:val="00F3583D"/>
    <w:rsid w:val="00F369BF"/>
    <w:rsid w:val="00F45E4D"/>
    <w:rsid w:val="00F56F76"/>
    <w:rsid w:val="00F6735C"/>
    <w:rsid w:val="00F713E8"/>
    <w:rsid w:val="00F719CA"/>
    <w:rsid w:val="00F80626"/>
    <w:rsid w:val="00F85192"/>
    <w:rsid w:val="00F94FA7"/>
    <w:rsid w:val="00F95323"/>
    <w:rsid w:val="00F97B25"/>
    <w:rsid w:val="00F97F72"/>
    <w:rsid w:val="00FA7744"/>
    <w:rsid w:val="00FB547D"/>
    <w:rsid w:val="00FC222E"/>
    <w:rsid w:val="00FC685D"/>
    <w:rsid w:val="00FD0433"/>
    <w:rsid w:val="00FD1978"/>
    <w:rsid w:val="00FD303F"/>
    <w:rsid w:val="00FD4860"/>
    <w:rsid w:val="00FF160B"/>
    <w:rsid w:val="00FF1B12"/>
    <w:rsid w:val="00FF349B"/>
    <w:rsid w:val="00FF6D98"/>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D8124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sv-SE" w:eastAsia="sv-SE" w:bidi="ar-SA"/>
      </w:rPr>
    </w:rPrDefault>
    <w:pPrDefault/>
  </w:docDefaults>
  <w:latentStyles w:defLockedState="0" w:defUIPriority="0" w:defSemiHidden="0" w:defUnhideWhenUsed="0" w:defQFormat="0" w:count="276">
    <w:lsdException w:name="annotation text" w:uiPriority="99"/>
    <w:lsdException w:name="annotation reference" w:uiPriority="99"/>
    <w:lsdException w:name="Hyperlink" w:uiPriority="99"/>
    <w:lsdException w:name="Normal (Web)" w:uiPriority="99"/>
    <w:lsdException w:name="annotation subject" w:uiPriority="99"/>
    <w:lsdException w:name="List Paragraph" w:uiPriority="34" w:qFormat="1"/>
  </w:latentStyles>
  <w:style w:type="paragraph" w:default="1" w:styleId="Normal">
    <w:name w:val="Normal"/>
    <w:aliases w:val="Bröd"/>
    <w:qFormat/>
    <w:rPr>
      <w:rFonts w:ascii="Times" w:hAnsi="Times"/>
      <w:sz w:val="24"/>
    </w:rPr>
  </w:style>
  <w:style w:type="paragraph" w:styleId="Rubrik1">
    <w:name w:val="heading 1"/>
    <w:basedOn w:val="Normal"/>
    <w:next w:val="Normal"/>
    <w:link w:val="Rubrik1Char"/>
    <w:qFormat/>
    <w:rsid w:val="00E570F1"/>
    <w:pPr>
      <w:keepNext/>
      <w:spacing w:before="240" w:after="60"/>
      <w:outlineLvl w:val="0"/>
    </w:pPr>
    <w:rPr>
      <w:rFonts w:ascii="Arial" w:hAnsi="Arial"/>
      <w:b/>
      <w:kern w:val="32"/>
      <w:sz w:val="32"/>
      <w:szCs w:val="32"/>
    </w:rPr>
  </w:style>
  <w:style w:type="paragraph" w:styleId="Rubrik2">
    <w:name w:val="heading 2"/>
    <w:basedOn w:val="Normal"/>
    <w:next w:val="Normal"/>
    <w:qFormat/>
    <w:pPr>
      <w:keepNext/>
      <w:spacing w:before="240" w:after="60"/>
      <w:outlineLvl w:val="1"/>
    </w:pPr>
    <w:rPr>
      <w:rFonts w:ascii="Helvetica" w:hAnsi="Helvetica"/>
      <w:b/>
      <w:sz w:val="32"/>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ev">
    <w:name w:val="brev"/>
    <w:basedOn w:val="Normal"/>
    <w:autoRedefine/>
    <w:rsid w:val="008A3D4C"/>
    <w:rPr>
      <w:rFonts w:ascii="ITC Franklin Gothic Book" w:hAnsi="ITC Franklin Gothic Book"/>
      <w:sz w:val="20"/>
    </w:rPr>
  </w:style>
  <w:style w:type="paragraph" w:customStyle="1" w:styleId="Brevrubrik">
    <w:name w:val="Brevrubrik"/>
    <w:basedOn w:val="Rubrik"/>
    <w:next w:val="Brdtext"/>
    <w:autoRedefine/>
    <w:rsid w:val="00B66EA0"/>
    <w:pPr>
      <w:spacing w:before="0"/>
      <w:ind w:firstLine="709"/>
      <w:jc w:val="left"/>
    </w:pPr>
    <w:rPr>
      <w:sz w:val="28"/>
    </w:rPr>
  </w:style>
  <w:style w:type="paragraph" w:styleId="Rubrik">
    <w:name w:val="Title"/>
    <w:basedOn w:val="Normal"/>
    <w:qFormat/>
    <w:rsid w:val="009F2E23"/>
    <w:pPr>
      <w:spacing w:before="240" w:after="60"/>
      <w:jc w:val="center"/>
      <w:outlineLvl w:val="0"/>
    </w:pPr>
    <w:rPr>
      <w:rFonts w:ascii="Arial" w:hAnsi="Arial"/>
      <w:b/>
      <w:kern w:val="28"/>
      <w:sz w:val="32"/>
      <w:szCs w:val="32"/>
    </w:rPr>
  </w:style>
  <w:style w:type="paragraph" w:styleId="Brdtext">
    <w:name w:val="Body Text"/>
    <w:basedOn w:val="Normal"/>
    <w:rsid w:val="009F2E23"/>
    <w:pPr>
      <w:spacing w:after="120"/>
    </w:pPr>
  </w:style>
  <w:style w:type="paragraph" w:customStyle="1" w:styleId="PMrubrik">
    <w:name w:val="PMrubrik"/>
    <w:basedOn w:val="Rubrik"/>
    <w:next w:val="Brdtext"/>
    <w:autoRedefine/>
    <w:rsid w:val="00671981"/>
    <w:pPr>
      <w:ind w:left="680"/>
    </w:pPr>
    <w:rPr>
      <w:rFonts w:ascii="ITC Franklin Gothic Demi" w:hAnsi="ITC Franklin Gothic Demi"/>
      <w:b w:val="0"/>
      <w:sz w:val="28"/>
      <w:lang w:eastAsia="en-US"/>
    </w:rPr>
  </w:style>
  <w:style w:type="paragraph" w:customStyle="1" w:styleId="AvfallSverigeText">
    <w:name w:val="Avfall Sverige Text"/>
    <w:basedOn w:val="Normal"/>
    <w:autoRedefine/>
    <w:rsid w:val="00060BB0"/>
    <w:pPr>
      <w:spacing w:after="120" w:line="300" w:lineRule="exact"/>
      <w:ind w:right="851"/>
    </w:pPr>
    <w:rPr>
      <w:rFonts w:ascii="Georgia" w:hAnsi="Georgia" w:cs="Noteworthy Light"/>
      <w:sz w:val="20"/>
      <w:szCs w:val="30"/>
      <w:lang w:eastAsia="en-US"/>
    </w:rPr>
  </w:style>
  <w:style w:type="paragraph" w:styleId="Sidhuvud">
    <w:name w:val="header"/>
    <w:basedOn w:val="Normal"/>
    <w:rsid w:val="008B3E2E"/>
    <w:pPr>
      <w:tabs>
        <w:tab w:val="center" w:pos="4536"/>
        <w:tab w:val="right" w:pos="9072"/>
      </w:tabs>
    </w:pPr>
  </w:style>
  <w:style w:type="paragraph" w:styleId="Sidfot">
    <w:name w:val="footer"/>
    <w:basedOn w:val="Normal"/>
    <w:semiHidden/>
    <w:rsid w:val="008B3E2E"/>
    <w:pPr>
      <w:tabs>
        <w:tab w:val="center" w:pos="4536"/>
        <w:tab w:val="right" w:pos="9072"/>
      </w:tabs>
    </w:pPr>
  </w:style>
  <w:style w:type="character" w:styleId="Sidnummer">
    <w:name w:val="page number"/>
    <w:basedOn w:val="Standardstycketypsnitt"/>
    <w:rsid w:val="00825AA0"/>
  </w:style>
  <w:style w:type="paragraph" w:customStyle="1" w:styleId="Mellanrubrik">
    <w:name w:val="Mellanrubrik"/>
    <w:basedOn w:val="Rubrik2"/>
    <w:next w:val="AvfallSverigeText"/>
    <w:autoRedefine/>
    <w:rsid w:val="00480D41"/>
    <w:pPr>
      <w:spacing w:before="120" w:after="0"/>
      <w:ind w:firstLine="709"/>
    </w:pPr>
    <w:rPr>
      <w:rFonts w:ascii="Georgia" w:hAnsi="Georgia"/>
      <w:b w:val="0"/>
      <w:sz w:val="20"/>
    </w:rPr>
  </w:style>
  <w:style w:type="paragraph" w:customStyle="1" w:styleId="Datering">
    <w:name w:val="Datering"/>
    <w:basedOn w:val="AvfallSverigeText"/>
    <w:next w:val="AvfallSverigeText"/>
    <w:autoRedefine/>
    <w:rsid w:val="00014C82"/>
    <w:pPr>
      <w:spacing w:before="120" w:line="260" w:lineRule="exact"/>
      <w:ind w:left="4621" w:firstLine="595"/>
    </w:pPr>
  </w:style>
  <w:style w:type="paragraph" w:styleId="Bubbeltext">
    <w:name w:val="Balloon Text"/>
    <w:basedOn w:val="Normal"/>
    <w:link w:val="BubbeltextChar"/>
    <w:rsid w:val="000275CD"/>
    <w:rPr>
      <w:rFonts w:ascii="Lucida Grande" w:hAnsi="Lucida Grande" w:cs="Lucida Grande"/>
      <w:sz w:val="18"/>
      <w:szCs w:val="18"/>
    </w:rPr>
  </w:style>
  <w:style w:type="character" w:customStyle="1" w:styleId="BubbeltextChar">
    <w:name w:val="Bubbeltext Char"/>
    <w:link w:val="Bubbeltext"/>
    <w:rsid w:val="000275CD"/>
    <w:rPr>
      <w:rFonts w:ascii="Lucida Grande" w:hAnsi="Lucida Grande" w:cs="Lucida Grande"/>
      <w:sz w:val="18"/>
      <w:szCs w:val="18"/>
    </w:rPr>
  </w:style>
  <w:style w:type="character" w:styleId="Hyperlnk">
    <w:name w:val="Hyperlink"/>
    <w:uiPriority w:val="99"/>
    <w:rsid w:val="00200139"/>
    <w:rPr>
      <w:color w:val="0000FF"/>
      <w:u w:val="single"/>
    </w:rPr>
  </w:style>
  <w:style w:type="paragraph" w:styleId="Liststycke">
    <w:name w:val="List Paragraph"/>
    <w:basedOn w:val="Normal"/>
    <w:uiPriority w:val="34"/>
    <w:qFormat/>
    <w:rsid w:val="00200139"/>
    <w:pPr>
      <w:ind w:left="720"/>
      <w:contextualSpacing/>
    </w:pPr>
    <w:rPr>
      <w:rFonts w:ascii="Times New Roman" w:hAnsi="Times New Roman"/>
      <w:szCs w:val="24"/>
    </w:rPr>
  </w:style>
  <w:style w:type="paragraph" w:styleId="Normalwebb">
    <w:name w:val="Normal (Web)"/>
    <w:basedOn w:val="Normal"/>
    <w:uiPriority w:val="99"/>
    <w:unhideWhenUsed/>
    <w:rsid w:val="00EA7177"/>
    <w:pPr>
      <w:spacing w:before="100" w:beforeAutospacing="1" w:after="100" w:afterAutospacing="1"/>
    </w:pPr>
    <w:rPr>
      <w:sz w:val="20"/>
    </w:rPr>
  </w:style>
  <w:style w:type="character" w:customStyle="1" w:styleId="Rubrik1Char">
    <w:name w:val="Rubrik 1 Char"/>
    <w:link w:val="Rubrik1"/>
    <w:rsid w:val="00816614"/>
    <w:rPr>
      <w:rFonts w:ascii="Arial" w:hAnsi="Arial"/>
      <w:b/>
      <w:kern w:val="32"/>
      <w:sz w:val="32"/>
      <w:szCs w:val="32"/>
    </w:rPr>
  </w:style>
  <w:style w:type="paragraph" w:customStyle="1" w:styleId="Pa2">
    <w:name w:val="Pa2"/>
    <w:basedOn w:val="Normal"/>
    <w:next w:val="Normal"/>
    <w:uiPriority w:val="99"/>
    <w:rsid w:val="005D50DB"/>
    <w:pPr>
      <w:widowControl w:val="0"/>
      <w:autoSpaceDE w:val="0"/>
      <w:autoSpaceDN w:val="0"/>
      <w:adjustRightInd w:val="0"/>
      <w:spacing w:line="461" w:lineRule="atLeast"/>
    </w:pPr>
    <w:rPr>
      <w:rFonts w:ascii="ACaslon Regular" w:hAnsi="ACaslon Regular"/>
      <w:szCs w:val="24"/>
    </w:rPr>
  </w:style>
  <w:style w:type="character" w:customStyle="1" w:styleId="A1">
    <w:name w:val="A1"/>
    <w:uiPriority w:val="99"/>
    <w:rsid w:val="005D50DB"/>
    <w:rPr>
      <w:rFonts w:cs="ACaslon Regular"/>
      <w:color w:val="221E1F"/>
      <w:sz w:val="22"/>
      <w:szCs w:val="22"/>
    </w:rPr>
  </w:style>
  <w:style w:type="character" w:customStyle="1" w:styleId="A0">
    <w:name w:val="A0"/>
    <w:uiPriority w:val="99"/>
    <w:rsid w:val="005D50DB"/>
    <w:rPr>
      <w:rFonts w:ascii="Big Caslon" w:hAnsi="Big Caslon" w:cs="Big Caslon"/>
      <w:color w:val="C99015"/>
      <w:sz w:val="36"/>
      <w:szCs w:val="36"/>
    </w:rPr>
  </w:style>
  <w:style w:type="paragraph" w:customStyle="1" w:styleId="Pa3">
    <w:name w:val="Pa3"/>
    <w:basedOn w:val="Normal"/>
    <w:next w:val="Normal"/>
    <w:uiPriority w:val="99"/>
    <w:rsid w:val="005D50DB"/>
    <w:pPr>
      <w:widowControl w:val="0"/>
      <w:autoSpaceDE w:val="0"/>
      <w:autoSpaceDN w:val="0"/>
      <w:adjustRightInd w:val="0"/>
      <w:spacing w:line="241" w:lineRule="atLeast"/>
    </w:pPr>
    <w:rPr>
      <w:rFonts w:ascii="ACaslon Regular" w:hAnsi="ACaslon Regular"/>
      <w:szCs w:val="24"/>
    </w:rPr>
  </w:style>
  <w:style w:type="character" w:styleId="Kommentarsreferens">
    <w:name w:val="annotation reference"/>
    <w:uiPriority w:val="99"/>
    <w:unhideWhenUsed/>
    <w:rsid w:val="005D50DB"/>
    <w:rPr>
      <w:sz w:val="18"/>
      <w:szCs w:val="18"/>
    </w:rPr>
  </w:style>
  <w:style w:type="paragraph" w:styleId="Kommentarer">
    <w:name w:val="annotation text"/>
    <w:basedOn w:val="Normal"/>
    <w:link w:val="KommentarerChar"/>
    <w:uiPriority w:val="99"/>
    <w:unhideWhenUsed/>
    <w:rsid w:val="005D50DB"/>
    <w:rPr>
      <w:rFonts w:ascii="Cambria" w:eastAsia="ＭＳ 明朝" w:hAnsi="Cambria"/>
      <w:szCs w:val="24"/>
      <w:lang w:eastAsia="ja-JP"/>
    </w:rPr>
  </w:style>
  <w:style w:type="character" w:customStyle="1" w:styleId="KommentarerChar">
    <w:name w:val="Kommentarer Char"/>
    <w:basedOn w:val="Standardstycketypsnitt"/>
    <w:link w:val="Kommentarer"/>
    <w:uiPriority w:val="99"/>
    <w:rsid w:val="005D50DB"/>
    <w:rPr>
      <w:rFonts w:ascii="Cambria" w:eastAsia="ＭＳ 明朝" w:hAnsi="Cambria"/>
      <w:sz w:val="24"/>
      <w:szCs w:val="24"/>
      <w:lang w:eastAsia="ja-JP"/>
    </w:rPr>
  </w:style>
  <w:style w:type="paragraph" w:styleId="Kommentarsmne">
    <w:name w:val="annotation subject"/>
    <w:basedOn w:val="Kommentarer"/>
    <w:next w:val="Kommentarer"/>
    <w:link w:val="KommentarsmneChar"/>
    <w:uiPriority w:val="99"/>
    <w:unhideWhenUsed/>
    <w:rsid w:val="007A58CA"/>
    <w:rPr>
      <w:b/>
      <w:bCs/>
      <w:sz w:val="20"/>
      <w:szCs w:val="20"/>
    </w:rPr>
  </w:style>
  <w:style w:type="character" w:customStyle="1" w:styleId="KommentarsmneChar">
    <w:name w:val="Kommentarsämne Char"/>
    <w:basedOn w:val="KommentarerChar"/>
    <w:link w:val="Kommentarsmne"/>
    <w:uiPriority w:val="99"/>
    <w:rsid w:val="007A58CA"/>
    <w:rPr>
      <w:rFonts w:ascii="Cambria" w:eastAsia="ＭＳ 明朝" w:hAnsi="Cambria"/>
      <w:b/>
      <w:bCs/>
      <w:sz w:val="24"/>
      <w:szCs w:val="24"/>
      <w:lang w:eastAsia="ja-JP"/>
    </w:rPr>
  </w:style>
  <w:style w:type="character" w:customStyle="1" w:styleId="A3">
    <w:name w:val="A3"/>
    <w:uiPriority w:val="99"/>
    <w:rsid w:val="00867D82"/>
    <w:rPr>
      <w:rFonts w:cs="ACaslon Regular"/>
      <w:b/>
      <w:bCs/>
      <w:color w:val="FFFFFF"/>
      <w:sz w:val="23"/>
      <w:szCs w:val="23"/>
    </w:rPr>
  </w:style>
  <w:style w:type="paragraph" w:customStyle="1" w:styleId="Pa0">
    <w:name w:val="Pa0"/>
    <w:basedOn w:val="Normal"/>
    <w:next w:val="Normal"/>
    <w:uiPriority w:val="99"/>
    <w:rsid w:val="00416F72"/>
    <w:pPr>
      <w:widowControl w:val="0"/>
      <w:autoSpaceDE w:val="0"/>
      <w:autoSpaceDN w:val="0"/>
      <w:adjustRightInd w:val="0"/>
      <w:spacing w:line="241" w:lineRule="atLeast"/>
    </w:pPr>
    <w:rPr>
      <w:rFonts w:ascii="ACaslon Regular" w:hAnsi="ACaslon Regular"/>
      <w:szCs w:val="24"/>
    </w:rPr>
  </w:style>
  <w:style w:type="paragraph" w:customStyle="1" w:styleId="Pa1">
    <w:name w:val="Pa1"/>
    <w:basedOn w:val="Normal"/>
    <w:next w:val="Normal"/>
    <w:uiPriority w:val="99"/>
    <w:rsid w:val="00416F72"/>
    <w:pPr>
      <w:widowControl w:val="0"/>
      <w:autoSpaceDE w:val="0"/>
      <w:autoSpaceDN w:val="0"/>
      <w:adjustRightInd w:val="0"/>
      <w:spacing w:line="241" w:lineRule="atLeast"/>
    </w:pPr>
    <w:rPr>
      <w:rFonts w:ascii="ACaslon Regular" w:hAnsi="ACaslon Regular"/>
      <w:szCs w:val="24"/>
    </w:rPr>
  </w:style>
  <w:style w:type="character" w:customStyle="1" w:styleId="apple-style-span">
    <w:name w:val="apple-style-span"/>
    <w:basedOn w:val="Standardstycketypsnitt"/>
    <w:rsid w:val="00BE5357"/>
  </w:style>
  <w:style w:type="paragraph" w:styleId="Fotnotstext">
    <w:name w:val="footnote text"/>
    <w:basedOn w:val="Normal"/>
    <w:link w:val="FotnotstextChar"/>
    <w:rsid w:val="00285ED6"/>
    <w:rPr>
      <w:szCs w:val="24"/>
    </w:rPr>
  </w:style>
  <w:style w:type="character" w:customStyle="1" w:styleId="FotnotstextChar">
    <w:name w:val="Fotnotstext Char"/>
    <w:basedOn w:val="Standardstycketypsnitt"/>
    <w:link w:val="Fotnotstext"/>
    <w:rsid w:val="00285ED6"/>
    <w:rPr>
      <w:rFonts w:ascii="Times" w:hAnsi="Times"/>
      <w:sz w:val="24"/>
      <w:szCs w:val="24"/>
    </w:rPr>
  </w:style>
  <w:style w:type="character" w:styleId="Fotnotsreferens">
    <w:name w:val="footnote reference"/>
    <w:basedOn w:val="Standardstycketypsnitt"/>
    <w:rsid w:val="00285ED6"/>
    <w:rPr>
      <w:vertAlign w:val="superscript"/>
    </w:rPr>
  </w:style>
  <w:style w:type="paragraph" w:styleId="Revision">
    <w:name w:val="Revision"/>
    <w:hidden/>
    <w:rsid w:val="00B03F79"/>
    <w:rPr>
      <w:rFonts w:ascii="Times" w:hAnsi="Times"/>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sv-SE" w:eastAsia="sv-SE" w:bidi="ar-SA"/>
      </w:rPr>
    </w:rPrDefault>
    <w:pPrDefault/>
  </w:docDefaults>
  <w:latentStyles w:defLockedState="0" w:defUIPriority="0" w:defSemiHidden="0" w:defUnhideWhenUsed="0" w:defQFormat="0" w:count="276">
    <w:lsdException w:name="annotation text" w:uiPriority="99"/>
    <w:lsdException w:name="annotation reference" w:uiPriority="99"/>
    <w:lsdException w:name="Hyperlink" w:uiPriority="99"/>
    <w:lsdException w:name="Normal (Web)" w:uiPriority="99"/>
    <w:lsdException w:name="annotation subject" w:uiPriority="99"/>
    <w:lsdException w:name="List Paragraph" w:uiPriority="34" w:qFormat="1"/>
  </w:latentStyles>
  <w:style w:type="paragraph" w:default="1" w:styleId="Normal">
    <w:name w:val="Normal"/>
    <w:aliases w:val="Bröd"/>
    <w:qFormat/>
    <w:rPr>
      <w:rFonts w:ascii="Times" w:hAnsi="Times"/>
      <w:sz w:val="24"/>
    </w:rPr>
  </w:style>
  <w:style w:type="paragraph" w:styleId="Rubrik1">
    <w:name w:val="heading 1"/>
    <w:basedOn w:val="Normal"/>
    <w:next w:val="Normal"/>
    <w:link w:val="Rubrik1Char"/>
    <w:qFormat/>
    <w:rsid w:val="00E570F1"/>
    <w:pPr>
      <w:keepNext/>
      <w:spacing w:before="240" w:after="60"/>
      <w:outlineLvl w:val="0"/>
    </w:pPr>
    <w:rPr>
      <w:rFonts w:ascii="Arial" w:hAnsi="Arial"/>
      <w:b/>
      <w:kern w:val="32"/>
      <w:sz w:val="32"/>
      <w:szCs w:val="32"/>
    </w:rPr>
  </w:style>
  <w:style w:type="paragraph" w:styleId="Rubrik2">
    <w:name w:val="heading 2"/>
    <w:basedOn w:val="Normal"/>
    <w:next w:val="Normal"/>
    <w:qFormat/>
    <w:pPr>
      <w:keepNext/>
      <w:spacing w:before="240" w:after="60"/>
      <w:outlineLvl w:val="1"/>
    </w:pPr>
    <w:rPr>
      <w:rFonts w:ascii="Helvetica" w:hAnsi="Helvetica"/>
      <w:b/>
      <w:sz w:val="32"/>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ev">
    <w:name w:val="brev"/>
    <w:basedOn w:val="Normal"/>
    <w:autoRedefine/>
    <w:rsid w:val="008A3D4C"/>
    <w:rPr>
      <w:rFonts w:ascii="ITC Franklin Gothic Book" w:hAnsi="ITC Franklin Gothic Book"/>
      <w:sz w:val="20"/>
    </w:rPr>
  </w:style>
  <w:style w:type="paragraph" w:customStyle="1" w:styleId="Brevrubrik">
    <w:name w:val="Brevrubrik"/>
    <w:basedOn w:val="Rubrik"/>
    <w:next w:val="Brdtext"/>
    <w:autoRedefine/>
    <w:rsid w:val="00B66EA0"/>
    <w:pPr>
      <w:spacing w:before="0"/>
      <w:ind w:firstLine="709"/>
      <w:jc w:val="left"/>
    </w:pPr>
    <w:rPr>
      <w:sz w:val="28"/>
    </w:rPr>
  </w:style>
  <w:style w:type="paragraph" w:styleId="Rubrik">
    <w:name w:val="Title"/>
    <w:basedOn w:val="Normal"/>
    <w:qFormat/>
    <w:rsid w:val="009F2E23"/>
    <w:pPr>
      <w:spacing w:before="240" w:after="60"/>
      <w:jc w:val="center"/>
      <w:outlineLvl w:val="0"/>
    </w:pPr>
    <w:rPr>
      <w:rFonts w:ascii="Arial" w:hAnsi="Arial"/>
      <w:b/>
      <w:kern w:val="28"/>
      <w:sz w:val="32"/>
      <w:szCs w:val="32"/>
    </w:rPr>
  </w:style>
  <w:style w:type="paragraph" w:styleId="Brdtext">
    <w:name w:val="Body Text"/>
    <w:basedOn w:val="Normal"/>
    <w:rsid w:val="009F2E23"/>
    <w:pPr>
      <w:spacing w:after="120"/>
    </w:pPr>
  </w:style>
  <w:style w:type="paragraph" w:customStyle="1" w:styleId="PMrubrik">
    <w:name w:val="PMrubrik"/>
    <w:basedOn w:val="Rubrik"/>
    <w:next w:val="Brdtext"/>
    <w:autoRedefine/>
    <w:rsid w:val="00671981"/>
    <w:pPr>
      <w:ind w:left="680"/>
    </w:pPr>
    <w:rPr>
      <w:rFonts w:ascii="ITC Franklin Gothic Demi" w:hAnsi="ITC Franklin Gothic Demi"/>
      <w:b w:val="0"/>
      <w:sz w:val="28"/>
      <w:lang w:eastAsia="en-US"/>
    </w:rPr>
  </w:style>
  <w:style w:type="paragraph" w:customStyle="1" w:styleId="AvfallSverigeText">
    <w:name w:val="Avfall Sverige Text"/>
    <w:basedOn w:val="Normal"/>
    <w:autoRedefine/>
    <w:rsid w:val="00060BB0"/>
    <w:pPr>
      <w:spacing w:after="120" w:line="300" w:lineRule="exact"/>
      <w:ind w:right="851"/>
    </w:pPr>
    <w:rPr>
      <w:rFonts w:ascii="Georgia" w:hAnsi="Georgia" w:cs="Noteworthy Light"/>
      <w:sz w:val="20"/>
      <w:szCs w:val="30"/>
      <w:lang w:eastAsia="en-US"/>
    </w:rPr>
  </w:style>
  <w:style w:type="paragraph" w:styleId="Sidhuvud">
    <w:name w:val="header"/>
    <w:basedOn w:val="Normal"/>
    <w:rsid w:val="008B3E2E"/>
    <w:pPr>
      <w:tabs>
        <w:tab w:val="center" w:pos="4536"/>
        <w:tab w:val="right" w:pos="9072"/>
      </w:tabs>
    </w:pPr>
  </w:style>
  <w:style w:type="paragraph" w:styleId="Sidfot">
    <w:name w:val="footer"/>
    <w:basedOn w:val="Normal"/>
    <w:semiHidden/>
    <w:rsid w:val="008B3E2E"/>
    <w:pPr>
      <w:tabs>
        <w:tab w:val="center" w:pos="4536"/>
        <w:tab w:val="right" w:pos="9072"/>
      </w:tabs>
    </w:pPr>
  </w:style>
  <w:style w:type="character" w:styleId="Sidnummer">
    <w:name w:val="page number"/>
    <w:basedOn w:val="Standardstycketypsnitt"/>
    <w:rsid w:val="00825AA0"/>
  </w:style>
  <w:style w:type="paragraph" w:customStyle="1" w:styleId="Mellanrubrik">
    <w:name w:val="Mellanrubrik"/>
    <w:basedOn w:val="Rubrik2"/>
    <w:next w:val="AvfallSverigeText"/>
    <w:autoRedefine/>
    <w:rsid w:val="00480D41"/>
    <w:pPr>
      <w:spacing w:before="120" w:after="0"/>
      <w:ind w:firstLine="709"/>
    </w:pPr>
    <w:rPr>
      <w:rFonts w:ascii="Georgia" w:hAnsi="Georgia"/>
      <w:b w:val="0"/>
      <w:sz w:val="20"/>
    </w:rPr>
  </w:style>
  <w:style w:type="paragraph" w:customStyle="1" w:styleId="Datering">
    <w:name w:val="Datering"/>
    <w:basedOn w:val="AvfallSverigeText"/>
    <w:next w:val="AvfallSverigeText"/>
    <w:autoRedefine/>
    <w:rsid w:val="00014C82"/>
    <w:pPr>
      <w:spacing w:before="120" w:line="260" w:lineRule="exact"/>
      <w:ind w:left="4621" w:firstLine="595"/>
    </w:pPr>
  </w:style>
  <w:style w:type="paragraph" w:styleId="Bubbeltext">
    <w:name w:val="Balloon Text"/>
    <w:basedOn w:val="Normal"/>
    <w:link w:val="BubbeltextChar"/>
    <w:rsid w:val="000275CD"/>
    <w:rPr>
      <w:rFonts w:ascii="Lucida Grande" w:hAnsi="Lucida Grande" w:cs="Lucida Grande"/>
      <w:sz w:val="18"/>
      <w:szCs w:val="18"/>
    </w:rPr>
  </w:style>
  <w:style w:type="character" w:customStyle="1" w:styleId="BubbeltextChar">
    <w:name w:val="Bubbeltext Char"/>
    <w:link w:val="Bubbeltext"/>
    <w:rsid w:val="000275CD"/>
    <w:rPr>
      <w:rFonts w:ascii="Lucida Grande" w:hAnsi="Lucida Grande" w:cs="Lucida Grande"/>
      <w:sz w:val="18"/>
      <w:szCs w:val="18"/>
    </w:rPr>
  </w:style>
  <w:style w:type="character" w:styleId="Hyperlnk">
    <w:name w:val="Hyperlink"/>
    <w:uiPriority w:val="99"/>
    <w:rsid w:val="00200139"/>
    <w:rPr>
      <w:color w:val="0000FF"/>
      <w:u w:val="single"/>
    </w:rPr>
  </w:style>
  <w:style w:type="paragraph" w:styleId="Liststycke">
    <w:name w:val="List Paragraph"/>
    <w:basedOn w:val="Normal"/>
    <w:uiPriority w:val="34"/>
    <w:qFormat/>
    <w:rsid w:val="00200139"/>
    <w:pPr>
      <w:ind w:left="720"/>
      <w:contextualSpacing/>
    </w:pPr>
    <w:rPr>
      <w:rFonts w:ascii="Times New Roman" w:hAnsi="Times New Roman"/>
      <w:szCs w:val="24"/>
    </w:rPr>
  </w:style>
  <w:style w:type="paragraph" w:styleId="Normalwebb">
    <w:name w:val="Normal (Web)"/>
    <w:basedOn w:val="Normal"/>
    <w:uiPriority w:val="99"/>
    <w:unhideWhenUsed/>
    <w:rsid w:val="00EA7177"/>
    <w:pPr>
      <w:spacing w:before="100" w:beforeAutospacing="1" w:after="100" w:afterAutospacing="1"/>
    </w:pPr>
    <w:rPr>
      <w:sz w:val="20"/>
    </w:rPr>
  </w:style>
  <w:style w:type="character" w:customStyle="1" w:styleId="Rubrik1Char">
    <w:name w:val="Rubrik 1 Char"/>
    <w:link w:val="Rubrik1"/>
    <w:rsid w:val="00816614"/>
    <w:rPr>
      <w:rFonts w:ascii="Arial" w:hAnsi="Arial"/>
      <w:b/>
      <w:kern w:val="32"/>
      <w:sz w:val="32"/>
      <w:szCs w:val="32"/>
    </w:rPr>
  </w:style>
  <w:style w:type="paragraph" w:customStyle="1" w:styleId="Pa2">
    <w:name w:val="Pa2"/>
    <w:basedOn w:val="Normal"/>
    <w:next w:val="Normal"/>
    <w:uiPriority w:val="99"/>
    <w:rsid w:val="005D50DB"/>
    <w:pPr>
      <w:widowControl w:val="0"/>
      <w:autoSpaceDE w:val="0"/>
      <w:autoSpaceDN w:val="0"/>
      <w:adjustRightInd w:val="0"/>
      <w:spacing w:line="461" w:lineRule="atLeast"/>
    </w:pPr>
    <w:rPr>
      <w:rFonts w:ascii="ACaslon Regular" w:hAnsi="ACaslon Regular"/>
      <w:szCs w:val="24"/>
    </w:rPr>
  </w:style>
  <w:style w:type="character" w:customStyle="1" w:styleId="A1">
    <w:name w:val="A1"/>
    <w:uiPriority w:val="99"/>
    <w:rsid w:val="005D50DB"/>
    <w:rPr>
      <w:rFonts w:cs="ACaslon Regular"/>
      <w:color w:val="221E1F"/>
      <w:sz w:val="22"/>
      <w:szCs w:val="22"/>
    </w:rPr>
  </w:style>
  <w:style w:type="character" w:customStyle="1" w:styleId="A0">
    <w:name w:val="A0"/>
    <w:uiPriority w:val="99"/>
    <w:rsid w:val="005D50DB"/>
    <w:rPr>
      <w:rFonts w:ascii="Big Caslon" w:hAnsi="Big Caslon" w:cs="Big Caslon"/>
      <w:color w:val="C99015"/>
      <w:sz w:val="36"/>
      <w:szCs w:val="36"/>
    </w:rPr>
  </w:style>
  <w:style w:type="paragraph" w:customStyle="1" w:styleId="Pa3">
    <w:name w:val="Pa3"/>
    <w:basedOn w:val="Normal"/>
    <w:next w:val="Normal"/>
    <w:uiPriority w:val="99"/>
    <w:rsid w:val="005D50DB"/>
    <w:pPr>
      <w:widowControl w:val="0"/>
      <w:autoSpaceDE w:val="0"/>
      <w:autoSpaceDN w:val="0"/>
      <w:adjustRightInd w:val="0"/>
      <w:spacing w:line="241" w:lineRule="atLeast"/>
    </w:pPr>
    <w:rPr>
      <w:rFonts w:ascii="ACaslon Regular" w:hAnsi="ACaslon Regular"/>
      <w:szCs w:val="24"/>
    </w:rPr>
  </w:style>
  <w:style w:type="character" w:styleId="Kommentarsreferens">
    <w:name w:val="annotation reference"/>
    <w:uiPriority w:val="99"/>
    <w:unhideWhenUsed/>
    <w:rsid w:val="005D50DB"/>
    <w:rPr>
      <w:sz w:val="18"/>
      <w:szCs w:val="18"/>
    </w:rPr>
  </w:style>
  <w:style w:type="paragraph" w:styleId="Kommentarer">
    <w:name w:val="annotation text"/>
    <w:basedOn w:val="Normal"/>
    <w:link w:val="KommentarerChar"/>
    <w:uiPriority w:val="99"/>
    <w:unhideWhenUsed/>
    <w:rsid w:val="005D50DB"/>
    <w:rPr>
      <w:rFonts w:ascii="Cambria" w:eastAsia="ＭＳ 明朝" w:hAnsi="Cambria"/>
      <w:szCs w:val="24"/>
      <w:lang w:eastAsia="ja-JP"/>
    </w:rPr>
  </w:style>
  <w:style w:type="character" w:customStyle="1" w:styleId="KommentarerChar">
    <w:name w:val="Kommentarer Char"/>
    <w:basedOn w:val="Standardstycketypsnitt"/>
    <w:link w:val="Kommentarer"/>
    <w:uiPriority w:val="99"/>
    <w:rsid w:val="005D50DB"/>
    <w:rPr>
      <w:rFonts w:ascii="Cambria" w:eastAsia="ＭＳ 明朝" w:hAnsi="Cambria"/>
      <w:sz w:val="24"/>
      <w:szCs w:val="24"/>
      <w:lang w:eastAsia="ja-JP"/>
    </w:rPr>
  </w:style>
  <w:style w:type="paragraph" w:styleId="Kommentarsmne">
    <w:name w:val="annotation subject"/>
    <w:basedOn w:val="Kommentarer"/>
    <w:next w:val="Kommentarer"/>
    <w:link w:val="KommentarsmneChar"/>
    <w:uiPriority w:val="99"/>
    <w:unhideWhenUsed/>
    <w:rsid w:val="007A58CA"/>
    <w:rPr>
      <w:b/>
      <w:bCs/>
      <w:sz w:val="20"/>
      <w:szCs w:val="20"/>
    </w:rPr>
  </w:style>
  <w:style w:type="character" w:customStyle="1" w:styleId="KommentarsmneChar">
    <w:name w:val="Kommentarsämne Char"/>
    <w:basedOn w:val="KommentarerChar"/>
    <w:link w:val="Kommentarsmne"/>
    <w:uiPriority w:val="99"/>
    <w:rsid w:val="007A58CA"/>
    <w:rPr>
      <w:rFonts w:ascii="Cambria" w:eastAsia="ＭＳ 明朝" w:hAnsi="Cambria"/>
      <w:b/>
      <w:bCs/>
      <w:sz w:val="24"/>
      <w:szCs w:val="24"/>
      <w:lang w:eastAsia="ja-JP"/>
    </w:rPr>
  </w:style>
  <w:style w:type="character" w:customStyle="1" w:styleId="A3">
    <w:name w:val="A3"/>
    <w:uiPriority w:val="99"/>
    <w:rsid w:val="00867D82"/>
    <w:rPr>
      <w:rFonts w:cs="ACaslon Regular"/>
      <w:b/>
      <w:bCs/>
      <w:color w:val="FFFFFF"/>
      <w:sz w:val="23"/>
      <w:szCs w:val="23"/>
    </w:rPr>
  </w:style>
  <w:style w:type="paragraph" w:customStyle="1" w:styleId="Pa0">
    <w:name w:val="Pa0"/>
    <w:basedOn w:val="Normal"/>
    <w:next w:val="Normal"/>
    <w:uiPriority w:val="99"/>
    <w:rsid w:val="00416F72"/>
    <w:pPr>
      <w:widowControl w:val="0"/>
      <w:autoSpaceDE w:val="0"/>
      <w:autoSpaceDN w:val="0"/>
      <w:adjustRightInd w:val="0"/>
      <w:spacing w:line="241" w:lineRule="atLeast"/>
    </w:pPr>
    <w:rPr>
      <w:rFonts w:ascii="ACaslon Regular" w:hAnsi="ACaslon Regular"/>
      <w:szCs w:val="24"/>
    </w:rPr>
  </w:style>
  <w:style w:type="paragraph" w:customStyle="1" w:styleId="Pa1">
    <w:name w:val="Pa1"/>
    <w:basedOn w:val="Normal"/>
    <w:next w:val="Normal"/>
    <w:uiPriority w:val="99"/>
    <w:rsid w:val="00416F72"/>
    <w:pPr>
      <w:widowControl w:val="0"/>
      <w:autoSpaceDE w:val="0"/>
      <w:autoSpaceDN w:val="0"/>
      <w:adjustRightInd w:val="0"/>
      <w:spacing w:line="241" w:lineRule="atLeast"/>
    </w:pPr>
    <w:rPr>
      <w:rFonts w:ascii="ACaslon Regular" w:hAnsi="ACaslon Regular"/>
      <w:szCs w:val="24"/>
    </w:rPr>
  </w:style>
  <w:style w:type="character" w:customStyle="1" w:styleId="apple-style-span">
    <w:name w:val="apple-style-span"/>
    <w:basedOn w:val="Standardstycketypsnitt"/>
    <w:rsid w:val="00BE5357"/>
  </w:style>
  <w:style w:type="paragraph" w:styleId="Fotnotstext">
    <w:name w:val="footnote text"/>
    <w:basedOn w:val="Normal"/>
    <w:link w:val="FotnotstextChar"/>
    <w:rsid w:val="00285ED6"/>
    <w:rPr>
      <w:szCs w:val="24"/>
    </w:rPr>
  </w:style>
  <w:style w:type="character" w:customStyle="1" w:styleId="FotnotstextChar">
    <w:name w:val="Fotnotstext Char"/>
    <w:basedOn w:val="Standardstycketypsnitt"/>
    <w:link w:val="Fotnotstext"/>
    <w:rsid w:val="00285ED6"/>
    <w:rPr>
      <w:rFonts w:ascii="Times" w:hAnsi="Times"/>
      <w:sz w:val="24"/>
      <w:szCs w:val="24"/>
    </w:rPr>
  </w:style>
  <w:style w:type="character" w:styleId="Fotnotsreferens">
    <w:name w:val="footnote reference"/>
    <w:basedOn w:val="Standardstycketypsnitt"/>
    <w:rsid w:val="00285ED6"/>
    <w:rPr>
      <w:vertAlign w:val="superscript"/>
    </w:rPr>
  </w:style>
  <w:style w:type="paragraph" w:styleId="Revision">
    <w:name w:val="Revision"/>
    <w:hidden/>
    <w:rsid w:val="00B03F79"/>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78235">
      <w:bodyDiv w:val="1"/>
      <w:marLeft w:val="0"/>
      <w:marRight w:val="0"/>
      <w:marTop w:val="0"/>
      <w:marBottom w:val="0"/>
      <w:divBdr>
        <w:top w:val="none" w:sz="0" w:space="0" w:color="auto"/>
        <w:left w:val="none" w:sz="0" w:space="0" w:color="auto"/>
        <w:bottom w:val="none" w:sz="0" w:space="0" w:color="auto"/>
        <w:right w:val="none" w:sz="0" w:space="0" w:color="auto"/>
      </w:divBdr>
      <w:divsChild>
        <w:div w:id="178547746">
          <w:marLeft w:val="0"/>
          <w:marRight w:val="0"/>
          <w:marTop w:val="0"/>
          <w:marBottom w:val="0"/>
          <w:divBdr>
            <w:top w:val="none" w:sz="0" w:space="0" w:color="auto"/>
            <w:left w:val="none" w:sz="0" w:space="0" w:color="auto"/>
            <w:bottom w:val="none" w:sz="0" w:space="0" w:color="auto"/>
            <w:right w:val="none" w:sz="0" w:space="0" w:color="auto"/>
          </w:divBdr>
          <w:divsChild>
            <w:div w:id="1966034249">
              <w:marLeft w:val="0"/>
              <w:marRight w:val="0"/>
              <w:marTop w:val="0"/>
              <w:marBottom w:val="0"/>
              <w:divBdr>
                <w:top w:val="none" w:sz="0" w:space="0" w:color="auto"/>
                <w:left w:val="none" w:sz="0" w:space="0" w:color="auto"/>
                <w:bottom w:val="none" w:sz="0" w:space="0" w:color="auto"/>
                <w:right w:val="none" w:sz="0" w:space="0" w:color="auto"/>
              </w:divBdr>
              <w:divsChild>
                <w:div w:id="890770306">
                  <w:marLeft w:val="0"/>
                  <w:marRight w:val="0"/>
                  <w:marTop w:val="0"/>
                  <w:marBottom w:val="0"/>
                  <w:divBdr>
                    <w:top w:val="none" w:sz="0" w:space="0" w:color="auto"/>
                    <w:left w:val="none" w:sz="0" w:space="0" w:color="auto"/>
                    <w:bottom w:val="none" w:sz="0" w:space="0" w:color="auto"/>
                    <w:right w:val="none" w:sz="0" w:space="0" w:color="auto"/>
                  </w:divBdr>
                  <w:divsChild>
                    <w:div w:id="52012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3759">
      <w:bodyDiv w:val="1"/>
      <w:marLeft w:val="0"/>
      <w:marRight w:val="0"/>
      <w:marTop w:val="0"/>
      <w:marBottom w:val="0"/>
      <w:divBdr>
        <w:top w:val="none" w:sz="0" w:space="0" w:color="auto"/>
        <w:left w:val="none" w:sz="0" w:space="0" w:color="auto"/>
        <w:bottom w:val="none" w:sz="0" w:space="0" w:color="auto"/>
        <w:right w:val="none" w:sz="0" w:space="0" w:color="auto"/>
      </w:divBdr>
      <w:divsChild>
        <w:div w:id="1099713485">
          <w:marLeft w:val="0"/>
          <w:marRight w:val="0"/>
          <w:marTop w:val="0"/>
          <w:marBottom w:val="0"/>
          <w:divBdr>
            <w:top w:val="none" w:sz="0" w:space="0" w:color="auto"/>
            <w:left w:val="none" w:sz="0" w:space="0" w:color="auto"/>
            <w:bottom w:val="none" w:sz="0" w:space="0" w:color="auto"/>
            <w:right w:val="none" w:sz="0" w:space="0" w:color="auto"/>
          </w:divBdr>
          <w:divsChild>
            <w:div w:id="1808669039">
              <w:marLeft w:val="0"/>
              <w:marRight w:val="0"/>
              <w:marTop w:val="0"/>
              <w:marBottom w:val="0"/>
              <w:divBdr>
                <w:top w:val="none" w:sz="0" w:space="0" w:color="auto"/>
                <w:left w:val="none" w:sz="0" w:space="0" w:color="auto"/>
                <w:bottom w:val="none" w:sz="0" w:space="0" w:color="auto"/>
                <w:right w:val="none" w:sz="0" w:space="0" w:color="auto"/>
              </w:divBdr>
              <w:divsChild>
                <w:div w:id="1756971365">
                  <w:marLeft w:val="0"/>
                  <w:marRight w:val="0"/>
                  <w:marTop w:val="0"/>
                  <w:marBottom w:val="0"/>
                  <w:divBdr>
                    <w:top w:val="none" w:sz="0" w:space="0" w:color="auto"/>
                    <w:left w:val="none" w:sz="0" w:space="0" w:color="auto"/>
                    <w:bottom w:val="none" w:sz="0" w:space="0" w:color="auto"/>
                    <w:right w:val="none" w:sz="0" w:space="0" w:color="auto"/>
                  </w:divBdr>
                  <w:divsChild>
                    <w:div w:id="132397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99587">
      <w:bodyDiv w:val="1"/>
      <w:marLeft w:val="0"/>
      <w:marRight w:val="0"/>
      <w:marTop w:val="0"/>
      <w:marBottom w:val="0"/>
      <w:divBdr>
        <w:top w:val="none" w:sz="0" w:space="0" w:color="auto"/>
        <w:left w:val="none" w:sz="0" w:space="0" w:color="auto"/>
        <w:bottom w:val="none" w:sz="0" w:space="0" w:color="auto"/>
        <w:right w:val="none" w:sz="0" w:space="0" w:color="auto"/>
      </w:divBdr>
      <w:divsChild>
        <w:div w:id="205915564">
          <w:marLeft w:val="274"/>
          <w:marRight w:val="0"/>
          <w:marTop w:val="0"/>
          <w:marBottom w:val="0"/>
          <w:divBdr>
            <w:top w:val="none" w:sz="0" w:space="0" w:color="auto"/>
            <w:left w:val="none" w:sz="0" w:space="0" w:color="auto"/>
            <w:bottom w:val="none" w:sz="0" w:space="0" w:color="auto"/>
            <w:right w:val="none" w:sz="0" w:space="0" w:color="auto"/>
          </w:divBdr>
        </w:div>
        <w:div w:id="1652830037">
          <w:marLeft w:val="274"/>
          <w:marRight w:val="0"/>
          <w:marTop w:val="0"/>
          <w:marBottom w:val="0"/>
          <w:divBdr>
            <w:top w:val="none" w:sz="0" w:space="0" w:color="auto"/>
            <w:left w:val="none" w:sz="0" w:space="0" w:color="auto"/>
            <w:bottom w:val="none" w:sz="0" w:space="0" w:color="auto"/>
            <w:right w:val="none" w:sz="0" w:space="0" w:color="auto"/>
          </w:divBdr>
        </w:div>
      </w:divsChild>
    </w:div>
    <w:div w:id="1936399404">
      <w:bodyDiv w:val="1"/>
      <w:marLeft w:val="0"/>
      <w:marRight w:val="0"/>
      <w:marTop w:val="0"/>
      <w:marBottom w:val="0"/>
      <w:divBdr>
        <w:top w:val="none" w:sz="0" w:space="0" w:color="auto"/>
        <w:left w:val="none" w:sz="0" w:space="0" w:color="auto"/>
        <w:bottom w:val="none" w:sz="0" w:space="0" w:color="auto"/>
        <w:right w:val="none" w:sz="0" w:space="0" w:color="auto"/>
      </w:divBdr>
      <w:divsChild>
        <w:div w:id="1661688274">
          <w:marLeft w:val="0"/>
          <w:marRight w:val="0"/>
          <w:marTop w:val="0"/>
          <w:marBottom w:val="0"/>
          <w:divBdr>
            <w:top w:val="none" w:sz="0" w:space="0" w:color="auto"/>
            <w:left w:val="none" w:sz="0" w:space="0" w:color="auto"/>
            <w:bottom w:val="none" w:sz="0" w:space="0" w:color="auto"/>
            <w:right w:val="none" w:sz="0" w:space="0" w:color="auto"/>
          </w:divBdr>
          <w:divsChild>
            <w:div w:id="2141532239">
              <w:marLeft w:val="0"/>
              <w:marRight w:val="0"/>
              <w:marTop w:val="0"/>
              <w:marBottom w:val="0"/>
              <w:divBdr>
                <w:top w:val="none" w:sz="0" w:space="0" w:color="auto"/>
                <w:left w:val="none" w:sz="0" w:space="0" w:color="auto"/>
                <w:bottom w:val="none" w:sz="0" w:space="0" w:color="auto"/>
                <w:right w:val="none" w:sz="0" w:space="0" w:color="auto"/>
              </w:divBdr>
              <w:divsChild>
                <w:div w:id="1733851104">
                  <w:marLeft w:val="0"/>
                  <w:marRight w:val="0"/>
                  <w:marTop w:val="0"/>
                  <w:marBottom w:val="0"/>
                  <w:divBdr>
                    <w:top w:val="none" w:sz="0" w:space="0" w:color="auto"/>
                    <w:left w:val="none" w:sz="0" w:space="0" w:color="auto"/>
                    <w:bottom w:val="none" w:sz="0" w:space="0" w:color="auto"/>
                    <w:right w:val="none" w:sz="0" w:space="0" w:color="auto"/>
                  </w:divBdr>
                  <w:divsChild>
                    <w:div w:id="2761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15934">
      <w:bodyDiv w:val="1"/>
      <w:marLeft w:val="0"/>
      <w:marRight w:val="0"/>
      <w:marTop w:val="0"/>
      <w:marBottom w:val="0"/>
      <w:divBdr>
        <w:top w:val="none" w:sz="0" w:space="0" w:color="auto"/>
        <w:left w:val="none" w:sz="0" w:space="0" w:color="auto"/>
        <w:bottom w:val="none" w:sz="0" w:space="0" w:color="auto"/>
        <w:right w:val="none" w:sz="0" w:space="0" w:color="auto"/>
      </w:divBdr>
      <w:divsChild>
        <w:div w:id="1184321768">
          <w:marLeft w:val="0"/>
          <w:marRight w:val="0"/>
          <w:marTop w:val="0"/>
          <w:marBottom w:val="0"/>
          <w:divBdr>
            <w:top w:val="none" w:sz="0" w:space="0" w:color="auto"/>
            <w:left w:val="none" w:sz="0" w:space="0" w:color="auto"/>
            <w:bottom w:val="none" w:sz="0" w:space="0" w:color="auto"/>
            <w:right w:val="none" w:sz="0" w:space="0" w:color="auto"/>
          </w:divBdr>
          <w:divsChild>
            <w:div w:id="1032730516">
              <w:marLeft w:val="0"/>
              <w:marRight w:val="0"/>
              <w:marTop w:val="0"/>
              <w:marBottom w:val="0"/>
              <w:divBdr>
                <w:top w:val="none" w:sz="0" w:space="0" w:color="auto"/>
                <w:left w:val="none" w:sz="0" w:space="0" w:color="auto"/>
                <w:bottom w:val="none" w:sz="0" w:space="0" w:color="auto"/>
                <w:right w:val="none" w:sz="0" w:space="0" w:color="auto"/>
              </w:divBdr>
              <w:divsChild>
                <w:div w:id="75518239">
                  <w:marLeft w:val="0"/>
                  <w:marRight w:val="0"/>
                  <w:marTop w:val="0"/>
                  <w:marBottom w:val="0"/>
                  <w:divBdr>
                    <w:top w:val="none" w:sz="0" w:space="0" w:color="auto"/>
                    <w:left w:val="none" w:sz="0" w:space="0" w:color="auto"/>
                    <w:bottom w:val="none" w:sz="0" w:space="0" w:color="auto"/>
                    <w:right w:val="none" w:sz="0" w:space="0" w:color="auto"/>
                  </w:divBdr>
                  <w:divsChild>
                    <w:div w:id="18392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73857">
      <w:bodyDiv w:val="1"/>
      <w:marLeft w:val="0"/>
      <w:marRight w:val="0"/>
      <w:marTop w:val="0"/>
      <w:marBottom w:val="0"/>
      <w:divBdr>
        <w:top w:val="none" w:sz="0" w:space="0" w:color="auto"/>
        <w:left w:val="none" w:sz="0" w:space="0" w:color="auto"/>
        <w:bottom w:val="none" w:sz="0" w:space="0" w:color="auto"/>
        <w:right w:val="none" w:sz="0" w:space="0" w:color="auto"/>
      </w:divBdr>
      <w:divsChild>
        <w:div w:id="2031713645">
          <w:marLeft w:val="0"/>
          <w:marRight w:val="0"/>
          <w:marTop w:val="0"/>
          <w:marBottom w:val="0"/>
          <w:divBdr>
            <w:top w:val="none" w:sz="0" w:space="0" w:color="auto"/>
            <w:left w:val="none" w:sz="0" w:space="0" w:color="auto"/>
            <w:bottom w:val="none" w:sz="0" w:space="0" w:color="auto"/>
            <w:right w:val="none" w:sz="0" w:space="0" w:color="auto"/>
          </w:divBdr>
          <w:divsChild>
            <w:div w:id="578290768">
              <w:marLeft w:val="0"/>
              <w:marRight w:val="0"/>
              <w:marTop w:val="0"/>
              <w:marBottom w:val="0"/>
              <w:divBdr>
                <w:top w:val="none" w:sz="0" w:space="0" w:color="auto"/>
                <w:left w:val="none" w:sz="0" w:space="0" w:color="auto"/>
                <w:bottom w:val="none" w:sz="0" w:space="0" w:color="auto"/>
                <w:right w:val="none" w:sz="0" w:space="0" w:color="auto"/>
              </w:divBdr>
              <w:divsChild>
                <w:div w:id="910627422">
                  <w:marLeft w:val="0"/>
                  <w:marRight w:val="0"/>
                  <w:marTop w:val="0"/>
                  <w:marBottom w:val="0"/>
                  <w:divBdr>
                    <w:top w:val="none" w:sz="0" w:space="0" w:color="auto"/>
                    <w:left w:val="none" w:sz="0" w:space="0" w:color="auto"/>
                    <w:bottom w:val="none" w:sz="0" w:space="0" w:color="auto"/>
                    <w:right w:val="none" w:sz="0" w:space="0" w:color="auto"/>
                  </w:divBdr>
                  <w:divsChild>
                    <w:div w:id="4866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www.milj&#246;n&#228;r.s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1557</Words>
  <Characters>8257</Characters>
  <Application>Microsoft Macintosh Word</Application>
  <DocSecurity>0</DocSecurity>
  <Lines>68</Lines>
  <Paragraphs>19</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Rit lutpat</vt:lpstr>
      <vt:lpstr>Möte Myrorna och Avfall Sverige, samarbete Miljönär-märkning </vt:lpstr>
    </vt:vector>
  </TitlesOfParts>
  <Company>Avfall Sverige</Company>
  <LinksUpToDate>false</LinksUpToDate>
  <CharactersWithSpaces>9795</CharactersWithSpaces>
  <SharedDoc>false</SharedDoc>
  <HLinks>
    <vt:vector size="18" baseType="variant">
      <vt:variant>
        <vt:i4>4128845</vt:i4>
      </vt:variant>
      <vt:variant>
        <vt:i4>0</vt:i4>
      </vt:variant>
      <vt:variant>
        <vt:i4>0</vt:i4>
      </vt:variant>
      <vt:variant>
        <vt:i4>5</vt:i4>
      </vt:variant>
      <vt:variant>
        <vt:lpwstr>http://sustainergies.se</vt:lpwstr>
      </vt:variant>
      <vt:variant>
        <vt:lpwstr/>
      </vt:variant>
      <vt:variant>
        <vt:i4>2359385</vt:i4>
      </vt:variant>
      <vt:variant>
        <vt:i4>6365</vt:i4>
      </vt:variant>
      <vt:variant>
        <vt:i4>1025</vt:i4>
      </vt:variant>
      <vt:variant>
        <vt:i4>1</vt:i4>
      </vt:variant>
      <vt:variant>
        <vt:lpwstr>log_ligg_cmyk</vt:lpwstr>
      </vt:variant>
      <vt:variant>
        <vt:lpwstr/>
      </vt:variant>
      <vt:variant>
        <vt:i4>2359385</vt:i4>
      </vt:variant>
      <vt:variant>
        <vt:i4>-1</vt:i4>
      </vt:variant>
      <vt:variant>
        <vt:i4>2049</vt:i4>
      </vt:variant>
      <vt:variant>
        <vt:i4>1</vt:i4>
      </vt:variant>
      <vt:variant>
        <vt:lpwstr>log_ligg_cmyk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 lutpat</dc:title>
  <dc:subject/>
  <dc:creator>Ingegerd Svantesson</dc:creator>
  <cp:keywords/>
  <dc:description/>
  <cp:lastModifiedBy>Ingegerd Svantesson</cp:lastModifiedBy>
  <cp:revision>4</cp:revision>
  <cp:lastPrinted>2014-12-18T15:09:00Z</cp:lastPrinted>
  <dcterms:created xsi:type="dcterms:W3CDTF">2015-01-20T15:57:00Z</dcterms:created>
  <dcterms:modified xsi:type="dcterms:W3CDTF">2015-01-20T15:58:00Z</dcterms:modified>
</cp:coreProperties>
</file>