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E22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0" w:name="BMSub"/>
      <w:bookmarkEnd w:id="0"/>
      <w:r w:rsidRPr="00600C0C">
        <w:rPr>
          <w:rFonts w:ascii="Zurich Sans Light" w:hAnsi="Zurich Sans Light"/>
          <w:color w:val="000000"/>
          <w:sz w:val="16"/>
          <w:lang w:val="de-DE"/>
        </w:rPr>
        <w:t>Zurich Gruppe Deutschland</w:t>
      </w:r>
    </w:p>
    <w:p w14:paraId="733C55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1" w:name="BMSBUSU"/>
      <w:bookmarkEnd w:id="1"/>
      <w:r w:rsidRPr="00600C0C">
        <w:rPr>
          <w:rFonts w:ascii="Zurich Sans Light" w:hAnsi="Zurich Sans Light"/>
          <w:color w:val="000000"/>
          <w:sz w:val="16"/>
          <w:lang w:val="de-DE"/>
        </w:rPr>
        <w:t xml:space="preserve">Unternehmenskommunikation </w:t>
      </w:r>
    </w:p>
    <w:p w14:paraId="6C9687C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Bernd O. Engelien</w:t>
      </w:r>
    </w:p>
    <w:p w14:paraId="65E35A38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Deutzer Allee 1</w:t>
      </w:r>
    </w:p>
    <w:p w14:paraId="5E090576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50679 Köln</w:t>
      </w:r>
    </w:p>
    <w:p w14:paraId="1B2368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Deutschland</w:t>
      </w:r>
    </w:p>
    <w:p w14:paraId="385A4DB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B649E1A" w14:textId="713EFDC1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Telefon +49 (0</w:t>
      </w:r>
      <w:r w:rsidR="00226366">
        <w:rPr>
          <w:rFonts w:ascii="Zurich Sans Light" w:hAnsi="Zurich Sans Light"/>
          <w:color w:val="000000"/>
          <w:sz w:val="16"/>
          <w:lang w:val="de-DE"/>
        </w:rPr>
        <w:t>)</w:t>
      </w:r>
      <w:r w:rsidR="004F728E">
        <w:rPr>
          <w:rFonts w:ascii="Zurich Sans Light" w:hAnsi="Zurich Sans Light"/>
          <w:color w:val="000000"/>
          <w:sz w:val="16"/>
          <w:lang w:val="de-DE"/>
        </w:rPr>
        <w:t xml:space="preserve"> 172 8103858</w:t>
      </w:r>
    </w:p>
    <w:p w14:paraId="5E123ADD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C690E0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smartTag w:uri="urn:schemas-microsoft-com:office:smarttags" w:element="stockticker">
        <w:r w:rsidRPr="00600C0C">
          <w:rPr>
            <w:rFonts w:ascii="Zurich Sans Light" w:hAnsi="Zurich Sans Light"/>
            <w:color w:val="000000"/>
            <w:sz w:val="16"/>
            <w:lang w:val="de-DE"/>
          </w:rPr>
          <w:t>bernd.engelien@zurich.com</w:t>
        </w:r>
      </w:smartTag>
    </w:p>
    <w:p w14:paraId="654BB892" w14:textId="77777777" w:rsidR="00F106BA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 w:rsidRPr="00600C0C">
        <w:rPr>
          <w:rFonts w:ascii="Zurich Sans Light" w:hAnsi="Zurich Sans Light"/>
          <w:color w:val="000000"/>
          <w:sz w:val="16"/>
          <w:lang w:val="de-DE"/>
        </w:rPr>
        <w:t>de</w:t>
      </w:r>
    </w:p>
    <w:p w14:paraId="24F4A277" w14:textId="77777777" w:rsidR="00E6676D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http://www.zurich-news.de</w:t>
      </w:r>
    </w:p>
    <w:p w14:paraId="58097882" w14:textId="77777777" w:rsidR="00F106BA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E6105C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B280C2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A67BC23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8A987E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AD030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FD972B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4124BD8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CF458E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502D7E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9209D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33F15D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634EF6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07D05121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DC5204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73191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097033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4C62354F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A3EE9D" w14:textId="77777777" w:rsidR="00536662" w:rsidRPr="00600C0C" w:rsidRDefault="00536662" w:rsidP="00536662">
      <w:pPr>
        <w:framePr w:w="2304" w:hSpace="181" w:wrap="around" w:vAnchor="page" w:hAnchor="page" w:x="288" w:y="4465" w:anchorLock="1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Die Zurich Gruppe in Deutschland gehört zur weltweit tätigen Zurich Insurance Group. Mit </w:t>
      </w:r>
      <w:r w:rsidRPr="00CE70FE">
        <w:rPr>
          <w:rFonts w:ascii="Zurich Sans Light" w:hAnsi="Zurich Sans Light"/>
          <w:color w:val="000000"/>
          <w:sz w:val="16"/>
          <w:lang w:val="de-DE"/>
        </w:rPr>
        <w:t>Beitragseinnahmen (2020) von rund 5,9 Milliarden EUR, Kapitalanlagen von mehr als 51 Milliarden EUR und rund 4.400</w:t>
      </w: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innovative, leistungsfähige und nachhaltige Produkte und Lösungen zu Versicherungen, Vorsorge und Risikomanagement aus einer Hand. Individuelle Kundenorientierung</w:t>
      </w:r>
      <w:r>
        <w:rPr>
          <w:rFonts w:ascii="Zurich Sans Light" w:hAnsi="Zurich Sans Light"/>
          <w:color w:val="000000"/>
          <w:sz w:val="16"/>
          <w:lang w:val="de-DE"/>
        </w:rPr>
        <w:t>,</w:t>
      </w: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 hohe Beratungsqualität </w:t>
      </w:r>
      <w:r>
        <w:rPr>
          <w:rFonts w:ascii="Zurich Sans Light" w:hAnsi="Zurich Sans Light"/>
          <w:color w:val="000000"/>
          <w:sz w:val="16"/>
          <w:lang w:val="de-DE"/>
        </w:rPr>
        <w:t xml:space="preserve">und nachhaltiges Handeln </w:t>
      </w:r>
      <w:r w:rsidRPr="00600C0C">
        <w:rPr>
          <w:rFonts w:ascii="Zurich Sans Light" w:hAnsi="Zurich Sans Light"/>
          <w:color w:val="000000"/>
          <w:sz w:val="16"/>
          <w:lang w:val="de-DE"/>
        </w:rPr>
        <w:t>stehen dabei an erster Stelle.</w:t>
      </w:r>
    </w:p>
    <w:p w14:paraId="2205F1DA" w14:textId="77777777"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416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14:paraId="591BF290" w14:textId="2B1CB659" w:rsidR="00A713CE" w:rsidRDefault="00E002D2" w:rsidP="006F66A6">
      <w:pPr>
        <w:rPr>
          <w:rFonts w:ascii="Zurich Sans Light" w:hAnsi="Zurich Sans Light"/>
          <w:b/>
        </w:rPr>
      </w:pPr>
      <w:r>
        <w:rPr>
          <w:rFonts w:ascii="Zurich Sans Light" w:hAnsi="Zurich Sans Light"/>
          <w:color w:val="333333"/>
          <w:sz w:val="32"/>
          <w:szCs w:val="32"/>
        </w:rPr>
        <w:t xml:space="preserve">Zurich ist </w:t>
      </w:r>
      <w:r w:rsidR="00F86262">
        <w:rPr>
          <w:rFonts w:ascii="Zurich Sans Light" w:hAnsi="Zurich Sans Light"/>
          <w:color w:val="333333"/>
          <w:sz w:val="32"/>
          <w:szCs w:val="32"/>
        </w:rPr>
        <w:t xml:space="preserve">Deutschlands </w:t>
      </w:r>
      <w:r>
        <w:rPr>
          <w:rFonts w:ascii="Zurich Sans Light" w:hAnsi="Zurich Sans Light"/>
          <w:color w:val="333333"/>
          <w:sz w:val="32"/>
          <w:szCs w:val="32"/>
        </w:rPr>
        <w:t>Top-Arbeitgeber 2022</w:t>
      </w:r>
      <w:r w:rsidR="00CD1C77" w:rsidRPr="0024392A">
        <w:rPr>
          <w:rFonts w:ascii="Zurich Sans Light" w:hAnsi="Zurich Sans Light"/>
          <w:color w:val="333333"/>
          <w:sz w:val="32"/>
          <w:szCs w:val="32"/>
        </w:rPr>
        <w:t xml:space="preserve"> </w:t>
      </w:r>
    </w:p>
    <w:p w14:paraId="1C37750A" w14:textId="7E5646B6" w:rsidR="008479E4" w:rsidRDefault="006F76BF" w:rsidP="006F66A6">
      <w:pPr>
        <w:rPr>
          <w:rFonts w:ascii="Zurich Sans Light" w:hAnsi="Zurich Sans Light"/>
          <w:b/>
        </w:rPr>
      </w:pPr>
      <w:r>
        <w:rPr>
          <w:rFonts w:ascii="Zurich Sans Light" w:hAnsi="Zurich Sans Light"/>
          <w:b/>
        </w:rPr>
        <w:br/>
      </w:r>
    </w:p>
    <w:p w14:paraId="57F58389" w14:textId="51C4CB81" w:rsidR="00E96FAE" w:rsidRPr="00E96FAE" w:rsidRDefault="00E96FAE" w:rsidP="00E96FAE">
      <w:pPr>
        <w:pStyle w:val="Listenabsatz"/>
        <w:numPr>
          <w:ilvl w:val="0"/>
          <w:numId w:val="32"/>
        </w:numPr>
        <w:rPr>
          <w:rFonts w:ascii="Zurich Sans Light" w:hAnsi="Zurich Sans Light"/>
          <w:b/>
        </w:rPr>
      </w:pPr>
      <w:r w:rsidRPr="00E96FAE">
        <w:rPr>
          <w:rFonts w:ascii="Zurich Sans Light" w:hAnsi="Zurich Sans Light"/>
          <w:b/>
        </w:rPr>
        <w:t xml:space="preserve">Im </w:t>
      </w:r>
      <w:r w:rsidR="00E9557D">
        <w:rPr>
          <w:rFonts w:ascii="Zurich Sans Light" w:hAnsi="Zurich Sans Light"/>
          <w:b/>
        </w:rPr>
        <w:t>aktuellen Arbeitgeberranking</w:t>
      </w:r>
      <w:r w:rsidRPr="00E96FAE">
        <w:rPr>
          <w:rFonts w:ascii="Zurich Sans Light" w:hAnsi="Zurich Sans Light"/>
          <w:b/>
        </w:rPr>
        <w:t xml:space="preserve"> belegt die Zurich Gruppe Deutschland sowohl </w:t>
      </w:r>
      <w:r w:rsidR="00A34DCC">
        <w:rPr>
          <w:rFonts w:ascii="Zurich Sans Light" w:hAnsi="Zurich Sans Light"/>
          <w:b/>
        </w:rPr>
        <w:t xml:space="preserve">branchenübergreifend </w:t>
      </w:r>
      <w:r w:rsidRPr="00E96FAE">
        <w:rPr>
          <w:rFonts w:ascii="Zurich Sans Light" w:hAnsi="Zurich Sans Light"/>
          <w:b/>
        </w:rPr>
        <w:t xml:space="preserve">als auch in der Versicherungsbranche </w:t>
      </w:r>
      <w:r w:rsidR="00F86262">
        <w:rPr>
          <w:rFonts w:ascii="Zurich Sans Light" w:hAnsi="Zurich Sans Light"/>
          <w:b/>
        </w:rPr>
        <w:t xml:space="preserve">jeweils </w:t>
      </w:r>
      <w:r w:rsidRPr="00E96FAE">
        <w:rPr>
          <w:rFonts w:ascii="Zurich Sans Light" w:hAnsi="Zurich Sans Light"/>
          <w:b/>
        </w:rPr>
        <w:t>Platz 1</w:t>
      </w:r>
      <w:r w:rsidR="0004501B">
        <w:rPr>
          <w:rFonts w:ascii="Zurich Sans Light" w:hAnsi="Zurich Sans Light"/>
          <w:b/>
        </w:rPr>
        <w:t>.</w:t>
      </w:r>
      <w:r>
        <w:rPr>
          <w:rFonts w:ascii="Zurich Sans Light" w:hAnsi="Zurich Sans Light"/>
          <w:b/>
        </w:rPr>
        <w:br/>
      </w:r>
    </w:p>
    <w:p w14:paraId="19748113" w14:textId="05BFFA98" w:rsidR="00440D59" w:rsidRDefault="00E96FAE" w:rsidP="008479E4">
      <w:pPr>
        <w:pStyle w:val="Listenabsatz"/>
        <w:numPr>
          <w:ilvl w:val="0"/>
          <w:numId w:val="32"/>
        </w:numPr>
        <w:rPr>
          <w:rFonts w:ascii="Zurich Sans Light" w:hAnsi="Zurich Sans Light"/>
          <w:b/>
        </w:rPr>
      </w:pPr>
      <w:bookmarkStart w:id="5" w:name="_Hlk96089696"/>
      <w:r>
        <w:rPr>
          <w:rFonts w:ascii="Zurich Sans Light" w:hAnsi="Zurich Sans Light"/>
          <w:b/>
        </w:rPr>
        <w:t>Das 2018 gestartete k</w:t>
      </w:r>
      <w:r w:rsidR="00101738">
        <w:rPr>
          <w:rFonts w:ascii="Zurich Sans Light" w:hAnsi="Zurich Sans Light"/>
          <w:b/>
        </w:rPr>
        <w:t>ombinierte</w:t>
      </w:r>
      <w:r w:rsidR="00916CDB">
        <w:rPr>
          <w:rFonts w:ascii="Zurich Sans Light" w:hAnsi="Zurich Sans Light"/>
          <w:b/>
        </w:rPr>
        <w:t xml:space="preserve"> </w:t>
      </w:r>
      <w:r w:rsidR="00101738">
        <w:rPr>
          <w:rFonts w:ascii="Zurich Sans Light" w:hAnsi="Zurich Sans Light"/>
          <w:b/>
        </w:rPr>
        <w:t xml:space="preserve">Strategie- und Kulturprogramm </w:t>
      </w:r>
      <w:r w:rsidR="00274C12">
        <w:rPr>
          <w:rFonts w:ascii="Zurich Sans Light" w:hAnsi="Zurich Sans Light"/>
          <w:b/>
        </w:rPr>
        <w:t>trägt Früchte</w:t>
      </w:r>
      <w:bookmarkEnd w:id="5"/>
      <w:r w:rsidR="0004501B">
        <w:rPr>
          <w:rFonts w:ascii="Zurich Sans Light" w:hAnsi="Zurich Sans Light"/>
          <w:b/>
        </w:rPr>
        <w:t>.</w:t>
      </w:r>
      <w:r w:rsidR="00440D59">
        <w:rPr>
          <w:rFonts w:ascii="Zurich Sans Light" w:hAnsi="Zurich Sans Light"/>
          <w:b/>
        </w:rPr>
        <w:br/>
      </w:r>
    </w:p>
    <w:p w14:paraId="20356B43" w14:textId="30FD4DD2" w:rsidR="006F66A6" w:rsidRPr="008479E4" w:rsidRDefault="00F86262" w:rsidP="008479E4">
      <w:pPr>
        <w:pStyle w:val="Listenabsatz"/>
        <w:numPr>
          <w:ilvl w:val="0"/>
          <w:numId w:val="32"/>
        </w:numPr>
        <w:rPr>
          <w:rFonts w:ascii="Zurich Sans Light" w:hAnsi="Zurich Sans Light"/>
          <w:b/>
        </w:rPr>
      </w:pPr>
      <w:r>
        <w:rPr>
          <w:rFonts w:ascii="Zurich Sans Light" w:hAnsi="Zurich Sans Light"/>
          <w:b/>
        </w:rPr>
        <w:t xml:space="preserve">Nicht externe Berater sondern </w:t>
      </w:r>
      <w:r w:rsidR="00D34271">
        <w:rPr>
          <w:rFonts w:ascii="Zurich Sans Light" w:hAnsi="Zurich Sans Light"/>
          <w:b/>
        </w:rPr>
        <w:t>Mitarbeitende entwickeln Führungsleitlinien</w:t>
      </w:r>
      <w:r w:rsidR="0004501B">
        <w:rPr>
          <w:rFonts w:ascii="Zurich Sans Light" w:hAnsi="Zurich Sans Light"/>
          <w:b/>
        </w:rPr>
        <w:t>.</w:t>
      </w:r>
      <w:r w:rsidR="006F76BF" w:rsidRPr="008479E4">
        <w:rPr>
          <w:rFonts w:ascii="Zurich Sans Light" w:hAnsi="Zurich Sans Light"/>
          <w:b/>
        </w:rPr>
        <w:br/>
      </w:r>
    </w:p>
    <w:p w14:paraId="3C60A0DD" w14:textId="77777777" w:rsidR="006F66A6" w:rsidRPr="006F66A6" w:rsidRDefault="006F66A6" w:rsidP="006F66A6">
      <w:pPr>
        <w:rPr>
          <w:rFonts w:ascii="Zurich Sans Light" w:hAnsi="Zurich Sans Light"/>
          <w:b/>
        </w:rPr>
      </w:pPr>
    </w:p>
    <w:p w14:paraId="1CD52D13" w14:textId="4DBF2ECA" w:rsidR="00461989" w:rsidRDefault="006D4EBB" w:rsidP="00CD1C77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color w:val="000000"/>
          <w:szCs w:val="24"/>
          <w:lang w:val="de-DE"/>
        </w:rPr>
        <w:t>Köln</w:t>
      </w:r>
      <w:r w:rsidR="00101488">
        <w:rPr>
          <w:rFonts w:ascii="Zurich Sans" w:hAnsi="Zurich Sans" w:cs="AGaramond"/>
          <w:color w:val="000000"/>
          <w:szCs w:val="24"/>
          <w:lang w:val="de-DE"/>
        </w:rPr>
        <w:t>/Frankfurt a</w:t>
      </w:r>
      <w:r w:rsidR="00C42238">
        <w:rPr>
          <w:rFonts w:ascii="Zurich Sans" w:hAnsi="Zurich Sans" w:cs="AGaramond"/>
          <w:color w:val="000000"/>
          <w:szCs w:val="24"/>
          <w:lang w:val="de-DE"/>
        </w:rPr>
        <w:t>.M.</w:t>
      </w:r>
      <w:r>
        <w:rPr>
          <w:rFonts w:ascii="Zurich Sans" w:hAnsi="Zurich Sans" w:cs="AGaramond"/>
          <w:color w:val="000000"/>
          <w:szCs w:val="24"/>
          <w:lang w:val="de-DE"/>
        </w:rPr>
        <w:t>, 21.02.22</w:t>
      </w:r>
      <w:r w:rsidR="00033646">
        <w:rPr>
          <w:rFonts w:ascii="Zurich Sans" w:hAnsi="Zurich Sans" w:cs="AGaramond"/>
          <w:color w:val="000000"/>
          <w:szCs w:val="24"/>
          <w:lang w:val="de-DE"/>
        </w:rPr>
        <w:t xml:space="preserve">: Die Zurich </w:t>
      </w:r>
      <w:r w:rsidR="003458B4">
        <w:rPr>
          <w:rFonts w:ascii="Zurich Sans" w:hAnsi="Zurich Sans" w:cs="AGaramond"/>
          <w:color w:val="000000"/>
          <w:szCs w:val="24"/>
          <w:lang w:val="de-DE"/>
        </w:rPr>
        <w:t>Versicherung</w:t>
      </w:r>
      <w:r w:rsidR="00033646">
        <w:rPr>
          <w:rFonts w:ascii="Zurich Sans" w:hAnsi="Zurich Sans" w:cs="AGaramond"/>
          <w:color w:val="000000"/>
          <w:szCs w:val="24"/>
          <w:lang w:val="de-DE"/>
        </w:rPr>
        <w:t xml:space="preserve"> ist Deutschlands Top-Arbeitgeber</w:t>
      </w:r>
      <w:r w:rsidR="00F86262">
        <w:rPr>
          <w:rFonts w:ascii="Zurich Sans" w:hAnsi="Zurich Sans" w:cs="AGaramond"/>
          <w:color w:val="000000"/>
          <w:szCs w:val="24"/>
          <w:lang w:val="de-DE"/>
        </w:rPr>
        <w:t xml:space="preserve"> Nummer 1</w:t>
      </w:r>
      <w:r w:rsidR="00033646">
        <w:rPr>
          <w:rFonts w:ascii="Zurich Sans" w:hAnsi="Zurich Sans" w:cs="AGaramond"/>
          <w:color w:val="000000"/>
          <w:szCs w:val="24"/>
          <w:lang w:val="de-DE"/>
        </w:rPr>
        <w:t xml:space="preserve">. Das geht aus dem aktuellen Business Ranking </w:t>
      </w:r>
      <w:r w:rsidR="00F86262">
        <w:rPr>
          <w:rFonts w:ascii="Zurich Sans" w:hAnsi="Zurich Sans" w:cs="AGaramond"/>
          <w:color w:val="000000"/>
          <w:szCs w:val="24"/>
          <w:lang w:val="de-DE"/>
        </w:rPr>
        <w:t xml:space="preserve">von Focus und dem </w:t>
      </w:r>
      <w:r w:rsidR="00F86262" w:rsidRPr="00F86262">
        <w:rPr>
          <w:rFonts w:ascii="Zurich Sans" w:hAnsi="Zurich Sans" w:cs="AGaramond"/>
          <w:color w:val="000000"/>
          <w:szCs w:val="24"/>
          <w:lang w:val="de-DE"/>
        </w:rPr>
        <w:t xml:space="preserve">unabhängigen Research-Analysten FactField </w:t>
      </w:r>
      <w:r w:rsidR="00D0380B">
        <w:rPr>
          <w:rFonts w:ascii="Zurich Sans" w:hAnsi="Zurich Sans" w:cs="AGaramond"/>
          <w:color w:val="000000"/>
          <w:szCs w:val="24"/>
          <w:lang w:val="de-DE"/>
        </w:rPr>
        <w:t>hervor</w:t>
      </w:r>
      <w:r w:rsidR="00F86262">
        <w:rPr>
          <w:rFonts w:ascii="Zurich Sans" w:hAnsi="Zurich Sans" w:cs="AGaramond"/>
          <w:color w:val="000000"/>
          <w:szCs w:val="24"/>
          <w:lang w:val="de-DE"/>
        </w:rPr>
        <w:t xml:space="preserve">. Das Ranking listet </w:t>
      </w:r>
      <w:r w:rsidR="00D0380B">
        <w:rPr>
          <w:rFonts w:ascii="Zurich Sans" w:hAnsi="Zurich Sans" w:cs="AGaramond"/>
          <w:color w:val="000000"/>
          <w:szCs w:val="24"/>
          <w:lang w:val="de-DE"/>
        </w:rPr>
        <w:t xml:space="preserve">jene Arbeitgeber auf, mit denen die Beschäftigten hierzulande besonders zufrieden sind. </w:t>
      </w:r>
      <w:r w:rsidR="00C36A66">
        <w:rPr>
          <w:rFonts w:ascii="Zurich Sans" w:hAnsi="Zurich Sans" w:cs="AGaramond"/>
          <w:color w:val="000000"/>
          <w:szCs w:val="24"/>
          <w:lang w:val="de-DE"/>
        </w:rPr>
        <w:t>Analysiert wurden mehr als 550.000 Bewertungen von Arbeitnehme</w:t>
      </w:r>
      <w:r w:rsidR="00453022">
        <w:rPr>
          <w:rFonts w:ascii="Zurich Sans" w:hAnsi="Zurich Sans" w:cs="AGaramond"/>
          <w:color w:val="000000"/>
          <w:szCs w:val="24"/>
          <w:lang w:val="de-DE"/>
        </w:rPr>
        <w:t xml:space="preserve">rinnen und Arbeitnehmern sowie Online-Bewertungen zu über 38.000 Unternehmen </w:t>
      </w:r>
      <w:r w:rsidR="00F0507E">
        <w:rPr>
          <w:rFonts w:ascii="Zurich Sans" w:hAnsi="Zurich Sans" w:cs="AGaramond"/>
          <w:color w:val="000000"/>
          <w:szCs w:val="24"/>
          <w:lang w:val="de-DE"/>
        </w:rPr>
        <w:t xml:space="preserve">mit mehr als 500 Mitarbeitenden mit Sitz </w:t>
      </w:r>
      <w:r w:rsidR="00453022">
        <w:rPr>
          <w:rFonts w:ascii="Zurich Sans" w:hAnsi="Zurich Sans" w:cs="AGaramond"/>
          <w:color w:val="000000"/>
          <w:szCs w:val="24"/>
          <w:lang w:val="de-DE"/>
        </w:rPr>
        <w:t>in Deutschland.</w:t>
      </w:r>
    </w:p>
    <w:p w14:paraId="4AD844F6" w14:textId="77777777" w:rsidR="00461989" w:rsidRDefault="00461989" w:rsidP="00CD1C77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</w:p>
    <w:p w14:paraId="2FE99D09" w14:textId="1E5C0EAA" w:rsidR="00250F7C" w:rsidRDefault="00256A9B" w:rsidP="00CD1C77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b/>
          <w:bCs/>
          <w:color w:val="000000"/>
          <w:szCs w:val="24"/>
          <w:lang w:val="de-DE"/>
        </w:rPr>
        <w:t xml:space="preserve">Zweimal </w:t>
      </w:r>
      <w:r w:rsidR="00461989" w:rsidRPr="00927713">
        <w:rPr>
          <w:rFonts w:ascii="Zurich Sans" w:hAnsi="Zurich Sans" w:cs="AGaramond"/>
          <w:b/>
          <w:bCs/>
          <w:color w:val="000000"/>
          <w:szCs w:val="24"/>
          <w:lang w:val="de-DE"/>
        </w:rPr>
        <w:t>Platz 1 für Zurich</w:t>
      </w:r>
      <w:r w:rsidR="00461989">
        <w:rPr>
          <w:rFonts w:ascii="Zurich Sans" w:hAnsi="Zurich Sans" w:cs="AGaramond"/>
          <w:color w:val="000000"/>
          <w:szCs w:val="24"/>
          <w:lang w:val="de-DE"/>
        </w:rPr>
        <w:br/>
      </w:r>
      <w:r w:rsidR="00685E70">
        <w:rPr>
          <w:rFonts w:ascii="Zurich Sans" w:hAnsi="Zurich Sans" w:cs="AGaramond"/>
          <w:color w:val="000000"/>
          <w:szCs w:val="24"/>
          <w:lang w:val="de-DE"/>
        </w:rPr>
        <w:t xml:space="preserve">Mit dem jeweils ersten Platz und </w:t>
      </w:r>
      <w:r w:rsidR="00C855D0">
        <w:rPr>
          <w:rFonts w:ascii="Zurich Sans" w:hAnsi="Zurich Sans" w:cs="AGaramond"/>
          <w:color w:val="000000"/>
          <w:szCs w:val="24"/>
          <w:lang w:val="de-DE"/>
        </w:rPr>
        <w:t xml:space="preserve">dem maximalen </w:t>
      </w:r>
      <w:r w:rsidR="00383748">
        <w:rPr>
          <w:rFonts w:ascii="Zurich Sans" w:hAnsi="Zurich Sans" w:cs="AGaramond"/>
          <w:color w:val="000000"/>
          <w:szCs w:val="24"/>
          <w:lang w:val="de-DE"/>
        </w:rPr>
        <w:t xml:space="preserve">erreichbaren </w:t>
      </w:r>
      <w:r w:rsidR="00C855D0">
        <w:rPr>
          <w:rFonts w:ascii="Zurich Sans" w:hAnsi="Zurich Sans" w:cs="AGaramond"/>
          <w:color w:val="000000"/>
          <w:szCs w:val="24"/>
          <w:lang w:val="de-DE"/>
        </w:rPr>
        <w:t xml:space="preserve">Punktwert von 200 führt </w:t>
      </w:r>
      <w:r w:rsidR="00097786">
        <w:rPr>
          <w:rFonts w:ascii="Zurich Sans" w:hAnsi="Zurich Sans" w:cs="AGaramond"/>
          <w:color w:val="000000"/>
          <w:szCs w:val="24"/>
          <w:lang w:val="de-DE"/>
        </w:rPr>
        <w:t xml:space="preserve">die </w:t>
      </w:r>
      <w:r w:rsidR="00461989">
        <w:rPr>
          <w:rFonts w:ascii="Zurich Sans" w:hAnsi="Zurich Sans" w:cs="AGaramond"/>
          <w:color w:val="000000"/>
          <w:szCs w:val="24"/>
          <w:lang w:val="de-DE"/>
        </w:rPr>
        <w:t xml:space="preserve">Zurich </w:t>
      </w:r>
      <w:r w:rsidR="00097786">
        <w:rPr>
          <w:rFonts w:ascii="Zurich Sans" w:hAnsi="Zurich Sans" w:cs="AGaramond"/>
          <w:color w:val="000000"/>
          <w:szCs w:val="24"/>
          <w:lang w:val="de-DE"/>
        </w:rPr>
        <w:t xml:space="preserve">Gruppe Deutschland </w:t>
      </w:r>
      <w:r w:rsidR="00461989">
        <w:rPr>
          <w:rFonts w:ascii="Zurich Sans" w:hAnsi="Zurich Sans" w:cs="AGaramond"/>
          <w:color w:val="000000"/>
          <w:szCs w:val="24"/>
          <w:lang w:val="de-DE"/>
        </w:rPr>
        <w:t>sowohl in der Branchenkategorie</w:t>
      </w:r>
      <w:r w:rsidR="00453022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461989">
        <w:rPr>
          <w:rFonts w:ascii="Zurich Sans" w:hAnsi="Zurich Sans" w:cs="AGaramond"/>
          <w:color w:val="000000"/>
          <w:szCs w:val="24"/>
          <w:lang w:val="de-DE"/>
        </w:rPr>
        <w:t xml:space="preserve">„Versicherungen“ als auch </w:t>
      </w:r>
      <w:r w:rsidR="0029073C">
        <w:rPr>
          <w:rFonts w:ascii="Zurich Sans" w:hAnsi="Zurich Sans" w:cs="AGaramond"/>
          <w:color w:val="000000"/>
          <w:szCs w:val="24"/>
          <w:lang w:val="de-DE"/>
        </w:rPr>
        <w:t>im Gesamtranking über alle Branchen hinweg.</w:t>
      </w:r>
      <w:r w:rsidR="00250F7C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B25B8E">
        <w:rPr>
          <w:rFonts w:ascii="Zurich Sans" w:hAnsi="Zurich Sans" w:cs="AGaramond"/>
          <w:color w:val="000000"/>
          <w:szCs w:val="24"/>
          <w:lang w:val="de-DE"/>
        </w:rPr>
        <w:t>„Wir freuen uns sehr über die Top-Platzierung</w:t>
      </w:r>
      <w:r w:rsidR="00412B94">
        <w:rPr>
          <w:rFonts w:ascii="Zurich Sans" w:hAnsi="Zurich Sans" w:cs="AGaramond"/>
          <w:color w:val="000000"/>
          <w:szCs w:val="24"/>
          <w:lang w:val="de-DE"/>
        </w:rPr>
        <w:t>en der Zurich Gruppe Deutschland u</w:t>
      </w:r>
      <w:r w:rsidR="00B25B8E">
        <w:rPr>
          <w:rFonts w:ascii="Zurich Sans" w:hAnsi="Zurich Sans" w:cs="AGaramond"/>
          <w:color w:val="000000"/>
          <w:szCs w:val="24"/>
          <w:lang w:val="de-DE"/>
        </w:rPr>
        <w:t xml:space="preserve">nd die </w:t>
      </w:r>
      <w:r w:rsidR="00005605">
        <w:rPr>
          <w:rFonts w:ascii="Zurich Sans" w:hAnsi="Zurich Sans" w:cs="AGaramond"/>
          <w:color w:val="000000"/>
          <w:szCs w:val="24"/>
          <w:lang w:val="de-DE"/>
        </w:rPr>
        <w:t>positiven Bewertungen, die zu diesem</w:t>
      </w:r>
      <w:r w:rsidR="00B25B8E">
        <w:rPr>
          <w:rFonts w:ascii="Zurich Sans" w:hAnsi="Zurich Sans" w:cs="AGaramond"/>
          <w:color w:val="000000"/>
          <w:szCs w:val="24"/>
          <w:lang w:val="de-DE"/>
        </w:rPr>
        <w:t xml:space="preserve"> fantastische</w:t>
      </w:r>
      <w:r w:rsidR="00005605">
        <w:rPr>
          <w:rFonts w:ascii="Zurich Sans" w:hAnsi="Zurich Sans" w:cs="AGaramond"/>
          <w:color w:val="000000"/>
          <w:szCs w:val="24"/>
          <w:lang w:val="de-DE"/>
        </w:rPr>
        <w:t>n</w:t>
      </w:r>
      <w:r w:rsidR="00B25B8E">
        <w:rPr>
          <w:rFonts w:ascii="Zurich Sans" w:hAnsi="Zurich Sans" w:cs="AGaramond"/>
          <w:color w:val="000000"/>
          <w:szCs w:val="24"/>
          <w:lang w:val="de-DE"/>
        </w:rPr>
        <w:t xml:space="preserve"> Ergebnis</w:t>
      </w:r>
      <w:r w:rsidR="00005605">
        <w:rPr>
          <w:rFonts w:ascii="Zurich Sans" w:hAnsi="Zurich Sans" w:cs="AGaramond"/>
          <w:color w:val="000000"/>
          <w:szCs w:val="24"/>
          <w:lang w:val="de-DE"/>
        </w:rPr>
        <w:t xml:space="preserve"> beigetragen haben“, </w:t>
      </w:r>
      <w:r w:rsidR="00412B94">
        <w:rPr>
          <w:rFonts w:ascii="Zurich Sans" w:hAnsi="Zurich Sans" w:cs="AGaramond"/>
          <w:color w:val="000000"/>
          <w:szCs w:val="24"/>
          <w:lang w:val="de-DE"/>
        </w:rPr>
        <w:t>so</w:t>
      </w:r>
      <w:r w:rsidR="00005605">
        <w:rPr>
          <w:rFonts w:ascii="Zurich Sans" w:hAnsi="Zurich Sans" w:cs="AGaramond"/>
          <w:color w:val="000000"/>
          <w:szCs w:val="24"/>
          <w:lang w:val="de-DE"/>
        </w:rPr>
        <w:t xml:space="preserve"> Dr. Carsten Schildknecht, Vorstandsvorsitzender der Zurich Gruppe Deutschland. „</w:t>
      </w:r>
      <w:r w:rsidR="003F4C27">
        <w:rPr>
          <w:rFonts w:ascii="Zurich Sans" w:hAnsi="Zurich Sans" w:cs="AGaramond"/>
          <w:color w:val="000000"/>
          <w:szCs w:val="24"/>
          <w:lang w:val="de-DE"/>
        </w:rPr>
        <w:t>Vor allem</w:t>
      </w:r>
      <w:r w:rsidR="00641E3F">
        <w:rPr>
          <w:rFonts w:ascii="Zurich Sans" w:hAnsi="Zurich Sans" w:cs="AGaramond"/>
          <w:color w:val="000000"/>
          <w:szCs w:val="24"/>
          <w:lang w:val="de-DE"/>
        </w:rPr>
        <w:t xml:space="preserve"> sind </w:t>
      </w:r>
      <w:r w:rsidR="003F4C27">
        <w:rPr>
          <w:rFonts w:ascii="Zurich Sans" w:hAnsi="Zurich Sans" w:cs="AGaramond"/>
          <w:color w:val="000000"/>
          <w:szCs w:val="24"/>
          <w:lang w:val="de-DE"/>
        </w:rPr>
        <w:t xml:space="preserve">wir </w:t>
      </w:r>
      <w:r w:rsidR="00641E3F">
        <w:rPr>
          <w:rFonts w:ascii="Zurich Sans" w:hAnsi="Zurich Sans" w:cs="AGaramond"/>
          <w:color w:val="000000"/>
          <w:szCs w:val="24"/>
          <w:lang w:val="de-DE"/>
        </w:rPr>
        <w:t>sto</w:t>
      </w:r>
      <w:r w:rsidR="00D524EB">
        <w:rPr>
          <w:rFonts w:ascii="Zurich Sans" w:hAnsi="Zurich Sans" w:cs="AGaramond"/>
          <w:color w:val="000000"/>
          <w:szCs w:val="24"/>
          <w:lang w:val="de-DE"/>
        </w:rPr>
        <w:t>l</w:t>
      </w:r>
      <w:r w:rsidR="00641E3F">
        <w:rPr>
          <w:rFonts w:ascii="Zurich Sans" w:hAnsi="Zurich Sans" w:cs="AGaramond"/>
          <w:color w:val="000000"/>
          <w:szCs w:val="24"/>
          <w:lang w:val="de-DE"/>
        </w:rPr>
        <w:t>z</w:t>
      </w:r>
      <w:r w:rsidR="00D75C87">
        <w:rPr>
          <w:rFonts w:ascii="Zurich Sans" w:hAnsi="Zurich Sans" w:cs="AGaramond"/>
          <w:color w:val="000000"/>
          <w:szCs w:val="24"/>
          <w:lang w:val="de-DE"/>
        </w:rPr>
        <w:t xml:space="preserve">, </w:t>
      </w:r>
      <w:r w:rsidR="00641E3F">
        <w:rPr>
          <w:rFonts w:ascii="Zurich Sans" w:hAnsi="Zurich Sans" w:cs="AGaramond"/>
          <w:color w:val="000000"/>
          <w:szCs w:val="24"/>
          <w:lang w:val="de-DE"/>
        </w:rPr>
        <w:t>glücklich</w:t>
      </w:r>
      <w:r w:rsidR="00D75C87">
        <w:rPr>
          <w:rFonts w:ascii="Zurich Sans" w:hAnsi="Zurich Sans" w:cs="AGaramond"/>
          <w:color w:val="000000"/>
          <w:szCs w:val="24"/>
          <w:lang w:val="de-DE"/>
        </w:rPr>
        <w:t xml:space="preserve"> und dankbar</w:t>
      </w:r>
      <w:r w:rsidR="00E27FCD">
        <w:rPr>
          <w:rFonts w:ascii="Zurich Sans" w:hAnsi="Zurich Sans" w:cs="AGaramond"/>
          <w:color w:val="000000"/>
          <w:szCs w:val="24"/>
          <w:lang w:val="de-DE"/>
        </w:rPr>
        <w:t xml:space="preserve"> für so viel </w:t>
      </w:r>
      <w:r w:rsidR="008C0D8C">
        <w:rPr>
          <w:rFonts w:ascii="Zurich Sans" w:hAnsi="Zurich Sans" w:cs="AGaramond"/>
          <w:color w:val="000000"/>
          <w:szCs w:val="24"/>
          <w:lang w:val="de-DE"/>
        </w:rPr>
        <w:t>Loyalität</w:t>
      </w:r>
      <w:r w:rsidR="00E27FCD">
        <w:rPr>
          <w:rFonts w:ascii="Zurich Sans" w:hAnsi="Zurich Sans" w:cs="AGaramond"/>
          <w:color w:val="000000"/>
          <w:szCs w:val="24"/>
          <w:lang w:val="de-DE"/>
        </w:rPr>
        <w:t xml:space="preserve">, </w:t>
      </w:r>
      <w:r w:rsidR="00E27FCD">
        <w:rPr>
          <w:rFonts w:ascii="Zurich Sans" w:hAnsi="Zurich Sans" w:cs="AGaramond"/>
          <w:color w:val="000000"/>
          <w:szCs w:val="24"/>
          <w:lang w:val="de-DE"/>
        </w:rPr>
        <w:lastRenderedPageBreak/>
        <w:t>Engagement und Anerkennung</w:t>
      </w:r>
      <w:r w:rsidR="009067AB">
        <w:rPr>
          <w:rFonts w:ascii="Zurich Sans" w:hAnsi="Zurich Sans" w:cs="AGaramond"/>
          <w:color w:val="000000"/>
          <w:szCs w:val="24"/>
          <w:lang w:val="de-DE"/>
        </w:rPr>
        <w:t>.</w:t>
      </w:r>
      <w:r w:rsidR="00FF5DC5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947539">
        <w:rPr>
          <w:rFonts w:ascii="Zurich Sans" w:hAnsi="Zurich Sans" w:cs="AGaramond"/>
          <w:color w:val="000000"/>
          <w:szCs w:val="24"/>
          <w:lang w:val="de-DE"/>
        </w:rPr>
        <w:t xml:space="preserve">Das Ergebnis deckt sich </w:t>
      </w:r>
      <w:r w:rsidR="00802B47">
        <w:rPr>
          <w:rFonts w:ascii="Zurich Sans" w:hAnsi="Zurich Sans" w:cs="AGaramond"/>
          <w:color w:val="000000"/>
          <w:szCs w:val="24"/>
          <w:lang w:val="de-DE"/>
        </w:rPr>
        <w:t xml:space="preserve">auch </w:t>
      </w:r>
      <w:r w:rsidR="00947539">
        <w:rPr>
          <w:rFonts w:ascii="Zurich Sans" w:hAnsi="Zurich Sans" w:cs="AGaramond"/>
          <w:color w:val="000000"/>
          <w:szCs w:val="24"/>
          <w:lang w:val="de-DE"/>
        </w:rPr>
        <w:t xml:space="preserve">mit der </w:t>
      </w:r>
      <w:r w:rsidR="00FF5DC5">
        <w:rPr>
          <w:rFonts w:ascii="Zurich Sans" w:hAnsi="Zurich Sans" w:cs="AGaramond"/>
          <w:color w:val="000000"/>
          <w:szCs w:val="24"/>
          <w:lang w:val="de-DE"/>
        </w:rPr>
        <w:t xml:space="preserve">positiven </w:t>
      </w:r>
      <w:r w:rsidR="00947539">
        <w:rPr>
          <w:rFonts w:ascii="Zurich Sans" w:hAnsi="Zurich Sans" w:cs="AGaramond"/>
          <w:color w:val="000000"/>
          <w:szCs w:val="24"/>
          <w:lang w:val="de-DE"/>
        </w:rPr>
        <w:t xml:space="preserve">Entwicklung, die wir </w:t>
      </w:r>
      <w:r w:rsidR="00F40FDD">
        <w:rPr>
          <w:rFonts w:ascii="Zurich Sans" w:hAnsi="Zurich Sans" w:cs="AGaramond"/>
          <w:color w:val="000000"/>
          <w:szCs w:val="24"/>
          <w:lang w:val="de-DE"/>
        </w:rPr>
        <w:t xml:space="preserve">in den letzten Jahren </w:t>
      </w:r>
      <w:r w:rsidR="00802B47">
        <w:rPr>
          <w:rFonts w:ascii="Zurich Sans" w:hAnsi="Zurich Sans" w:cs="AGaramond"/>
          <w:color w:val="000000"/>
          <w:szCs w:val="24"/>
          <w:lang w:val="de-DE"/>
        </w:rPr>
        <w:t xml:space="preserve">in eigenen </w:t>
      </w:r>
      <w:bookmarkStart w:id="6" w:name="_Hlk96089803"/>
      <w:r w:rsidR="00802B47">
        <w:rPr>
          <w:rFonts w:ascii="Zurich Sans" w:hAnsi="Zurich Sans" w:cs="AGaramond"/>
          <w:color w:val="000000"/>
          <w:szCs w:val="24"/>
          <w:lang w:val="de-DE"/>
        </w:rPr>
        <w:t>Erhebungen</w:t>
      </w:r>
      <w:r w:rsidR="00610188">
        <w:rPr>
          <w:rFonts w:ascii="Zurich Sans" w:hAnsi="Zurich Sans" w:cs="AGaramond"/>
          <w:color w:val="000000"/>
          <w:szCs w:val="24"/>
          <w:lang w:val="de-DE"/>
        </w:rPr>
        <w:t xml:space="preserve"> gemessen haben</w:t>
      </w:r>
      <w:r w:rsidR="006D3866">
        <w:rPr>
          <w:rFonts w:ascii="Zurich Sans" w:hAnsi="Zurich Sans" w:cs="AGaramond"/>
          <w:color w:val="000000"/>
          <w:szCs w:val="24"/>
          <w:lang w:val="de-DE"/>
        </w:rPr>
        <w:t xml:space="preserve">. </w:t>
      </w:r>
      <w:r w:rsidR="004B57D7">
        <w:rPr>
          <w:rFonts w:ascii="Zurich Sans" w:hAnsi="Zurich Sans" w:cs="AGaramond"/>
          <w:color w:val="000000"/>
          <w:szCs w:val="24"/>
          <w:lang w:val="de-DE"/>
        </w:rPr>
        <w:t>Das</w:t>
      </w:r>
      <w:r w:rsidR="006D3866">
        <w:rPr>
          <w:rFonts w:ascii="Zurich Sans" w:hAnsi="Zurich Sans" w:cs="AGaramond"/>
          <w:color w:val="000000"/>
          <w:szCs w:val="24"/>
          <w:lang w:val="de-DE"/>
        </w:rPr>
        <w:t xml:space="preserve"> Ergebnis </w:t>
      </w:r>
      <w:r w:rsidR="00893635">
        <w:rPr>
          <w:rFonts w:ascii="Zurich Sans" w:hAnsi="Zurich Sans" w:cs="AGaramond"/>
          <w:color w:val="000000"/>
          <w:szCs w:val="24"/>
          <w:lang w:val="de-DE"/>
        </w:rPr>
        <w:t xml:space="preserve">des Focus-Business-Ranking </w:t>
      </w:r>
      <w:r w:rsidR="004B57D7">
        <w:rPr>
          <w:rFonts w:ascii="Zurich Sans" w:hAnsi="Zurich Sans" w:cs="AGaramond"/>
          <w:color w:val="000000"/>
          <w:szCs w:val="24"/>
          <w:lang w:val="de-DE"/>
        </w:rPr>
        <w:t xml:space="preserve">betrachten wir </w:t>
      </w:r>
      <w:bookmarkEnd w:id="6"/>
      <w:r w:rsidR="006D3866">
        <w:rPr>
          <w:rFonts w:ascii="Zurich Sans" w:hAnsi="Zurich Sans" w:cs="AGaramond"/>
          <w:color w:val="000000"/>
          <w:szCs w:val="24"/>
          <w:lang w:val="de-DE"/>
        </w:rPr>
        <w:t>als weiteren Beleg dafür, dass</w:t>
      </w:r>
      <w:r w:rsidR="009B6E1A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9A0103">
        <w:rPr>
          <w:rFonts w:ascii="Zurich Sans" w:hAnsi="Zurich Sans" w:cs="AGaramond"/>
          <w:color w:val="000000"/>
          <w:szCs w:val="24"/>
          <w:lang w:val="de-DE"/>
        </w:rPr>
        <w:t>das</w:t>
      </w:r>
      <w:r w:rsidR="009B6E1A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AA3E5B">
        <w:rPr>
          <w:rFonts w:ascii="Zurich Sans" w:hAnsi="Zurich Sans" w:cs="AGaramond"/>
          <w:color w:val="000000"/>
          <w:szCs w:val="24"/>
          <w:lang w:val="de-DE"/>
        </w:rPr>
        <w:t xml:space="preserve">von uns im Jahr 2018 </w:t>
      </w:r>
      <w:r w:rsidR="00127341">
        <w:rPr>
          <w:rFonts w:ascii="Zurich Sans" w:hAnsi="Zurich Sans" w:cs="AGaramond"/>
          <w:color w:val="000000"/>
          <w:szCs w:val="24"/>
          <w:lang w:val="de-DE"/>
        </w:rPr>
        <w:t>gestartete kombinierte Strategie- und Kulturprogramm</w:t>
      </w:r>
      <w:r w:rsidR="009B6E1A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9A0103">
        <w:rPr>
          <w:rFonts w:ascii="Zurich Sans" w:hAnsi="Zurich Sans" w:cs="AGaramond"/>
          <w:color w:val="000000"/>
          <w:szCs w:val="24"/>
          <w:lang w:val="de-DE"/>
        </w:rPr>
        <w:t>greift</w:t>
      </w:r>
      <w:r w:rsidR="002D2DE5">
        <w:rPr>
          <w:rFonts w:ascii="Zurich Sans" w:hAnsi="Zurich Sans" w:cs="AGaramond"/>
          <w:color w:val="000000"/>
          <w:szCs w:val="24"/>
          <w:lang w:val="de-DE"/>
        </w:rPr>
        <w:t>.</w:t>
      </w:r>
      <w:r w:rsidR="00D8221C">
        <w:rPr>
          <w:rFonts w:ascii="Zurich Sans" w:hAnsi="Zurich Sans" w:cs="AGaramond"/>
          <w:color w:val="000000"/>
          <w:szCs w:val="24"/>
          <w:lang w:val="de-DE"/>
        </w:rPr>
        <w:t>“</w:t>
      </w:r>
      <w:r w:rsidR="004B57D7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2D2DE5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524190">
        <w:rPr>
          <w:rFonts w:ascii="Zurich Sans" w:hAnsi="Zurich Sans" w:cs="AGaramond"/>
          <w:color w:val="000000"/>
          <w:szCs w:val="24"/>
          <w:lang w:val="de-DE"/>
        </w:rPr>
        <w:t>D</w:t>
      </w:r>
      <w:r w:rsidR="002D2DE5">
        <w:rPr>
          <w:rFonts w:ascii="Zurich Sans" w:hAnsi="Zurich Sans" w:cs="AGaramond"/>
          <w:color w:val="000000"/>
          <w:szCs w:val="24"/>
          <w:lang w:val="de-DE"/>
        </w:rPr>
        <w:t xml:space="preserve">ie </w:t>
      </w:r>
      <w:r w:rsidR="00BF6796">
        <w:rPr>
          <w:rFonts w:ascii="Zurich Sans" w:hAnsi="Zurich Sans" w:cs="AGaramond"/>
          <w:color w:val="000000"/>
          <w:szCs w:val="24"/>
          <w:lang w:val="de-DE"/>
        </w:rPr>
        <w:t>hohe</w:t>
      </w:r>
      <w:r w:rsidR="002D2DE5">
        <w:rPr>
          <w:rFonts w:ascii="Zurich Sans" w:hAnsi="Zurich Sans" w:cs="AGaramond"/>
          <w:color w:val="000000"/>
          <w:szCs w:val="24"/>
          <w:lang w:val="de-DE"/>
        </w:rPr>
        <w:t xml:space="preserve"> Mitarbeiterzufriedenheit </w:t>
      </w:r>
      <w:r w:rsidR="00D8221C">
        <w:rPr>
          <w:rFonts w:ascii="Zurich Sans" w:hAnsi="Zurich Sans" w:cs="AGaramond"/>
          <w:color w:val="000000"/>
          <w:szCs w:val="24"/>
          <w:lang w:val="de-DE"/>
        </w:rPr>
        <w:t xml:space="preserve">bei der Zurich </w:t>
      </w:r>
      <w:r w:rsidR="004C5FCA">
        <w:rPr>
          <w:rFonts w:ascii="Zurich Sans" w:hAnsi="Zurich Sans" w:cs="AGaramond"/>
          <w:color w:val="000000"/>
          <w:szCs w:val="24"/>
          <w:lang w:val="de-DE"/>
        </w:rPr>
        <w:t>G</w:t>
      </w:r>
      <w:r w:rsidR="00D8221C">
        <w:rPr>
          <w:rFonts w:ascii="Zurich Sans" w:hAnsi="Zurich Sans" w:cs="AGaramond"/>
          <w:color w:val="000000"/>
          <w:szCs w:val="24"/>
          <w:lang w:val="de-DE"/>
        </w:rPr>
        <w:t xml:space="preserve">ruppe Deutschland </w:t>
      </w:r>
      <w:r w:rsidR="00524190">
        <w:rPr>
          <w:rFonts w:ascii="Zurich Sans" w:hAnsi="Zurich Sans" w:cs="AGaramond"/>
          <w:color w:val="000000"/>
          <w:szCs w:val="24"/>
          <w:lang w:val="de-DE"/>
        </w:rPr>
        <w:t xml:space="preserve">spiegelt </w:t>
      </w:r>
      <w:r w:rsidR="00D25E6E">
        <w:rPr>
          <w:rFonts w:ascii="Zurich Sans" w:hAnsi="Zurich Sans" w:cs="AGaramond"/>
          <w:color w:val="000000"/>
          <w:szCs w:val="24"/>
          <w:lang w:val="de-DE"/>
        </w:rPr>
        <w:t xml:space="preserve">sich </w:t>
      </w:r>
      <w:r w:rsidR="00D8221C">
        <w:rPr>
          <w:rFonts w:ascii="Zurich Sans" w:hAnsi="Zurich Sans" w:cs="AGaramond"/>
          <w:color w:val="000000"/>
          <w:szCs w:val="24"/>
          <w:lang w:val="de-DE"/>
        </w:rPr>
        <w:t xml:space="preserve">auch </w:t>
      </w:r>
      <w:r w:rsidR="00893635">
        <w:rPr>
          <w:rFonts w:ascii="Zurich Sans" w:hAnsi="Zurich Sans" w:cs="AGaramond"/>
          <w:color w:val="000000"/>
          <w:szCs w:val="24"/>
          <w:lang w:val="de-DE"/>
        </w:rPr>
        <w:t xml:space="preserve">nachhaltig positiv </w:t>
      </w:r>
      <w:r w:rsidR="002D2DE5">
        <w:rPr>
          <w:rFonts w:ascii="Zurich Sans" w:hAnsi="Zurich Sans" w:cs="AGaramond"/>
          <w:color w:val="000000"/>
          <w:szCs w:val="24"/>
          <w:lang w:val="de-DE"/>
        </w:rPr>
        <w:t xml:space="preserve">in der </w:t>
      </w:r>
      <w:r w:rsidR="00893635">
        <w:rPr>
          <w:rFonts w:ascii="Zurich Sans" w:hAnsi="Zurich Sans" w:cs="AGaramond"/>
          <w:color w:val="000000"/>
          <w:szCs w:val="24"/>
          <w:lang w:val="de-DE"/>
        </w:rPr>
        <w:t xml:space="preserve">Kunden- und Partnerzufriedenheit sowie </w:t>
      </w:r>
      <w:r w:rsidR="002D2DE5">
        <w:rPr>
          <w:rFonts w:ascii="Zurich Sans" w:hAnsi="Zurich Sans" w:cs="AGaramond"/>
          <w:color w:val="000000"/>
          <w:szCs w:val="24"/>
          <w:lang w:val="de-DE"/>
        </w:rPr>
        <w:t>im</w:t>
      </w:r>
      <w:r w:rsidR="00893635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063FD7">
        <w:rPr>
          <w:rFonts w:ascii="Zurich Sans" w:hAnsi="Zurich Sans" w:cs="AGaramond"/>
          <w:color w:val="000000"/>
          <w:szCs w:val="24"/>
          <w:lang w:val="de-DE"/>
        </w:rPr>
        <w:t>wirtschaftlichen</w:t>
      </w:r>
      <w:r w:rsidR="00893635">
        <w:rPr>
          <w:rFonts w:ascii="Zurich Sans" w:hAnsi="Zurich Sans" w:cs="AGaramond"/>
          <w:color w:val="000000"/>
          <w:szCs w:val="24"/>
          <w:lang w:val="de-DE"/>
        </w:rPr>
        <w:t xml:space="preserve"> Erfolg </w:t>
      </w:r>
      <w:r w:rsidR="002D2DE5">
        <w:rPr>
          <w:rFonts w:ascii="Zurich Sans" w:hAnsi="Zurich Sans" w:cs="AGaramond"/>
          <w:color w:val="000000"/>
          <w:szCs w:val="24"/>
          <w:lang w:val="de-DE"/>
        </w:rPr>
        <w:t>de</w:t>
      </w:r>
      <w:r w:rsidR="00D8221C">
        <w:rPr>
          <w:rFonts w:ascii="Zurich Sans" w:hAnsi="Zurich Sans" w:cs="AGaramond"/>
          <w:color w:val="000000"/>
          <w:szCs w:val="24"/>
          <w:lang w:val="de-DE"/>
        </w:rPr>
        <w:t>s Versicherer</w:t>
      </w:r>
      <w:r w:rsidR="00923A2C">
        <w:rPr>
          <w:rFonts w:ascii="Zurich Sans" w:hAnsi="Zurich Sans" w:cs="AGaramond"/>
          <w:color w:val="000000"/>
          <w:szCs w:val="24"/>
          <w:lang w:val="de-DE"/>
        </w:rPr>
        <w:t>s. „</w:t>
      </w:r>
      <w:r w:rsidR="00CF22BD">
        <w:rPr>
          <w:rFonts w:ascii="Zurich Sans" w:hAnsi="Zurich Sans" w:cs="AGaramond"/>
          <w:color w:val="000000"/>
          <w:szCs w:val="24"/>
          <w:lang w:val="de-DE"/>
        </w:rPr>
        <w:t>‘</w:t>
      </w:r>
      <w:r w:rsidR="00CF22BD" w:rsidRPr="00CF22BD">
        <w:rPr>
          <w:rFonts w:ascii="Zurich Sans" w:hAnsi="Zurich Sans" w:cs="AGaramond"/>
          <w:color w:val="000000"/>
          <w:szCs w:val="24"/>
          <w:lang w:val="de-DE"/>
        </w:rPr>
        <w:t>Wertschätzung schafft Wertschöpfung’</w:t>
      </w:r>
      <w:r w:rsidR="00CF22BD">
        <w:rPr>
          <w:rFonts w:ascii="Zurich Sans" w:hAnsi="Zurich Sans" w:cs="AGaramond"/>
          <w:color w:val="000000"/>
          <w:szCs w:val="24"/>
          <w:lang w:val="de-DE"/>
        </w:rPr>
        <w:t xml:space="preserve"> – das ist unsere Überzeugung“, sagt Schildknecht</w:t>
      </w:r>
      <w:r w:rsidR="00241AAB">
        <w:rPr>
          <w:rFonts w:ascii="Zurich Sans" w:hAnsi="Zurich Sans" w:cs="AGaramond"/>
          <w:color w:val="000000"/>
          <w:szCs w:val="24"/>
          <w:lang w:val="de-DE"/>
        </w:rPr>
        <w:t>,</w:t>
      </w:r>
      <w:r w:rsidR="00CF22BD">
        <w:rPr>
          <w:rFonts w:ascii="Zurich Sans" w:hAnsi="Zurich Sans" w:cs="AGaramond"/>
          <w:color w:val="000000"/>
          <w:szCs w:val="24"/>
          <w:lang w:val="de-DE"/>
        </w:rPr>
        <w:t xml:space="preserve"> „</w:t>
      </w:r>
      <w:r w:rsidR="00241AAB">
        <w:rPr>
          <w:rFonts w:ascii="Zurich Sans" w:hAnsi="Zurich Sans" w:cs="AGaramond"/>
          <w:color w:val="000000"/>
          <w:szCs w:val="24"/>
          <w:lang w:val="de-DE"/>
        </w:rPr>
        <w:t>U</w:t>
      </w:r>
      <w:r w:rsidR="00D25E6E">
        <w:rPr>
          <w:rFonts w:ascii="Zurich Sans" w:hAnsi="Zurich Sans" w:cs="AGaramond"/>
          <w:color w:val="000000"/>
          <w:szCs w:val="24"/>
          <w:lang w:val="de-DE"/>
        </w:rPr>
        <w:t xml:space="preserve">nd so sehen wir das gute Abschneiden </w:t>
      </w:r>
      <w:r w:rsidR="00106870">
        <w:rPr>
          <w:rFonts w:ascii="Zurich Sans" w:hAnsi="Zurich Sans" w:cs="AGaramond"/>
          <w:color w:val="000000"/>
          <w:szCs w:val="24"/>
          <w:lang w:val="de-DE"/>
        </w:rPr>
        <w:t xml:space="preserve">heute </w:t>
      </w:r>
      <w:r w:rsidR="00C85096">
        <w:rPr>
          <w:rFonts w:ascii="Zurich Sans" w:hAnsi="Zurich Sans" w:cs="AGaramond"/>
          <w:color w:val="000000"/>
          <w:szCs w:val="24"/>
          <w:lang w:val="de-DE"/>
        </w:rPr>
        <w:t xml:space="preserve">vor allem </w:t>
      </w:r>
      <w:r w:rsidR="0092040A">
        <w:rPr>
          <w:rFonts w:ascii="Zurich Sans" w:hAnsi="Zurich Sans" w:cs="AGaramond"/>
          <w:color w:val="000000"/>
          <w:szCs w:val="24"/>
          <w:lang w:val="de-DE"/>
        </w:rPr>
        <w:t xml:space="preserve">als </w:t>
      </w:r>
      <w:r w:rsidR="00247C76">
        <w:rPr>
          <w:rFonts w:ascii="Zurich Sans" w:hAnsi="Zurich Sans" w:cs="AGaramond"/>
          <w:color w:val="000000"/>
          <w:szCs w:val="24"/>
          <w:lang w:val="de-DE"/>
        </w:rPr>
        <w:t>motivierende</w:t>
      </w:r>
      <w:r w:rsidR="00307E60">
        <w:rPr>
          <w:rFonts w:ascii="Zurich Sans" w:hAnsi="Zurich Sans" w:cs="AGaramond"/>
          <w:color w:val="000000"/>
          <w:szCs w:val="24"/>
          <w:lang w:val="de-DE"/>
        </w:rPr>
        <w:t xml:space="preserve"> Etappe</w:t>
      </w:r>
      <w:r w:rsidR="00C85096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A323E4">
        <w:rPr>
          <w:rFonts w:ascii="Zurich Sans" w:hAnsi="Zurich Sans" w:cs="AGaramond"/>
          <w:color w:val="000000"/>
          <w:szCs w:val="24"/>
          <w:lang w:val="de-DE"/>
        </w:rPr>
        <w:t>auf unserem Weg</w:t>
      </w:r>
      <w:r w:rsidR="00C85096">
        <w:rPr>
          <w:rFonts w:ascii="Zurich Sans" w:hAnsi="Zurich Sans" w:cs="AGaramond"/>
          <w:color w:val="000000"/>
          <w:szCs w:val="24"/>
          <w:lang w:val="de-DE"/>
        </w:rPr>
        <w:t>, eines der vera</w:t>
      </w:r>
      <w:r w:rsidR="00A323E4">
        <w:rPr>
          <w:rFonts w:ascii="Zurich Sans" w:hAnsi="Zurich Sans" w:cs="AGaramond"/>
          <w:color w:val="000000"/>
          <w:szCs w:val="24"/>
          <w:lang w:val="de-DE"/>
        </w:rPr>
        <w:t xml:space="preserve">ntwortungsvollsten </w:t>
      </w:r>
      <w:r w:rsidR="00C85096">
        <w:rPr>
          <w:rFonts w:ascii="Zurich Sans" w:hAnsi="Zurich Sans" w:cs="AGaramond"/>
          <w:color w:val="000000"/>
          <w:szCs w:val="24"/>
          <w:lang w:val="de-DE"/>
        </w:rPr>
        <w:t xml:space="preserve">und nachhaltigsten Unternehmen </w:t>
      </w:r>
      <w:r w:rsidR="00A323E4">
        <w:rPr>
          <w:rFonts w:ascii="Zurich Sans" w:hAnsi="Zurich Sans" w:cs="AGaramond"/>
          <w:color w:val="000000"/>
          <w:szCs w:val="24"/>
          <w:lang w:val="de-DE"/>
        </w:rPr>
        <w:t>weltweit</w:t>
      </w:r>
      <w:r w:rsidR="00C85096">
        <w:rPr>
          <w:rFonts w:ascii="Zurich Sans" w:hAnsi="Zurich Sans" w:cs="AGaramond"/>
          <w:color w:val="000000"/>
          <w:szCs w:val="24"/>
          <w:lang w:val="de-DE"/>
        </w:rPr>
        <w:t xml:space="preserve"> zu werden</w:t>
      </w:r>
      <w:r w:rsidR="00106870">
        <w:rPr>
          <w:rFonts w:ascii="Zurich Sans" w:hAnsi="Zurich Sans" w:cs="AGaramond"/>
          <w:color w:val="000000"/>
          <w:szCs w:val="24"/>
          <w:lang w:val="de-DE"/>
        </w:rPr>
        <w:t xml:space="preserve">. </w:t>
      </w:r>
      <w:r w:rsidR="00E5485C">
        <w:rPr>
          <w:rFonts w:ascii="Zurich Sans" w:hAnsi="Zurich Sans" w:cs="AGaramond"/>
          <w:color w:val="000000"/>
          <w:szCs w:val="24"/>
          <w:lang w:val="de-DE"/>
        </w:rPr>
        <w:t xml:space="preserve">Es ist eine Verpflichtung für die Zukunft. </w:t>
      </w:r>
      <w:r w:rsidR="00106870">
        <w:rPr>
          <w:rFonts w:ascii="Zurich Sans" w:hAnsi="Zurich Sans" w:cs="AGaramond"/>
          <w:color w:val="000000"/>
          <w:szCs w:val="24"/>
          <w:lang w:val="de-DE"/>
        </w:rPr>
        <w:t>De</w:t>
      </w:r>
      <w:r w:rsidR="004F6554">
        <w:rPr>
          <w:rFonts w:ascii="Zurich Sans" w:hAnsi="Zurich Sans" w:cs="AGaramond"/>
          <w:color w:val="000000"/>
          <w:szCs w:val="24"/>
          <w:lang w:val="de-DE"/>
        </w:rPr>
        <w:t>nn wer aufhört besser zu werden, hat aufgehört gut zu sein.“</w:t>
      </w:r>
    </w:p>
    <w:p w14:paraId="308235AB" w14:textId="0E51A935" w:rsidR="002D2DE5" w:rsidRDefault="002D2DE5" w:rsidP="00CD1C77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</w:p>
    <w:p w14:paraId="6DD4FFB0" w14:textId="6F6DD2D3" w:rsidR="002D2DE5" w:rsidRPr="00256A9B" w:rsidRDefault="00256A9B" w:rsidP="00CD1C77">
      <w:pPr>
        <w:shd w:val="clear" w:color="auto" w:fill="FFFFFF"/>
        <w:spacing w:line="348" w:lineRule="auto"/>
        <w:rPr>
          <w:rFonts w:ascii="Zurich Sans" w:hAnsi="Zurich Sans" w:cs="AGaramond"/>
          <w:b/>
          <w:bCs/>
          <w:color w:val="000000"/>
          <w:szCs w:val="24"/>
          <w:lang w:val="de-DE"/>
        </w:rPr>
      </w:pPr>
      <w:r w:rsidRPr="00256A9B">
        <w:rPr>
          <w:rFonts w:ascii="Zurich Sans" w:hAnsi="Zurich Sans" w:cs="AGaramond"/>
          <w:b/>
          <w:bCs/>
          <w:color w:val="000000"/>
          <w:szCs w:val="24"/>
          <w:lang w:val="de-DE"/>
        </w:rPr>
        <w:t>Einbindung der Mitarbeitenden als Erfolgsfaktor</w:t>
      </w:r>
    </w:p>
    <w:p w14:paraId="609432FE" w14:textId="6F397E1E" w:rsidR="00B45910" w:rsidRPr="00B45910" w:rsidRDefault="001F0D66" w:rsidP="00B45910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color w:val="000000"/>
          <w:szCs w:val="24"/>
          <w:lang w:val="de-DE"/>
        </w:rPr>
        <w:t>D</w:t>
      </w:r>
      <w:r w:rsidR="00C1099D">
        <w:rPr>
          <w:rFonts w:ascii="Zurich Sans" w:hAnsi="Zurich Sans" w:cs="AGaramond"/>
          <w:color w:val="000000"/>
          <w:szCs w:val="24"/>
          <w:lang w:val="de-DE"/>
        </w:rPr>
        <w:t xml:space="preserve">em Anfang 2018 gestarteten </w:t>
      </w:r>
      <w:r>
        <w:rPr>
          <w:rFonts w:ascii="Zurich Sans" w:hAnsi="Zurich Sans" w:cs="AGaramond"/>
          <w:color w:val="000000"/>
          <w:szCs w:val="24"/>
          <w:lang w:val="de-DE"/>
        </w:rPr>
        <w:t>kombinierte</w:t>
      </w:r>
      <w:r w:rsidR="00C1099D">
        <w:rPr>
          <w:rFonts w:ascii="Zurich Sans" w:hAnsi="Zurich Sans" w:cs="AGaramond"/>
          <w:color w:val="000000"/>
          <w:szCs w:val="24"/>
          <w:lang w:val="de-DE"/>
        </w:rPr>
        <w:t>n</w:t>
      </w:r>
      <w:r>
        <w:rPr>
          <w:rFonts w:ascii="Zurich Sans" w:hAnsi="Zurich Sans" w:cs="AGaramond"/>
          <w:color w:val="000000"/>
          <w:szCs w:val="24"/>
          <w:lang w:val="de-DE"/>
        </w:rPr>
        <w:t xml:space="preserve"> Strategie- und Kulturprogramm</w:t>
      </w:r>
      <w:r w:rsidR="00C1099D">
        <w:rPr>
          <w:rFonts w:ascii="Zurich Sans" w:hAnsi="Zurich Sans" w:cs="AGaramond"/>
          <w:color w:val="000000"/>
          <w:szCs w:val="24"/>
          <w:lang w:val="de-DE"/>
        </w:rPr>
        <w:t xml:space="preserve"> der Zurich Gruppe Deutschland liegt die Überzeug</w:t>
      </w:r>
      <w:r w:rsidR="0004501B">
        <w:rPr>
          <w:rFonts w:ascii="Zurich Sans" w:hAnsi="Zurich Sans" w:cs="AGaramond"/>
          <w:color w:val="000000"/>
          <w:szCs w:val="24"/>
          <w:lang w:val="de-DE"/>
        </w:rPr>
        <w:t>ung</w:t>
      </w:r>
      <w:r w:rsidR="00C1099D">
        <w:rPr>
          <w:rFonts w:ascii="Zurich Sans" w:hAnsi="Zurich Sans" w:cs="AGaramond"/>
          <w:color w:val="000000"/>
          <w:szCs w:val="24"/>
          <w:lang w:val="de-DE"/>
        </w:rPr>
        <w:t xml:space="preserve"> zu Grunde, dass </w:t>
      </w:r>
      <w:r w:rsidR="007E7707" w:rsidRPr="007E7707">
        <w:rPr>
          <w:rFonts w:ascii="Zurich Sans" w:hAnsi="Zurich Sans" w:cs="AGaramond"/>
          <w:color w:val="000000"/>
          <w:szCs w:val="24"/>
          <w:lang w:val="de-DE"/>
        </w:rPr>
        <w:t xml:space="preserve">ein vertrauensvoller und wertschätzender Umgang </w:t>
      </w:r>
      <w:r w:rsidR="00C1099D">
        <w:rPr>
          <w:rFonts w:ascii="Zurich Sans" w:hAnsi="Zurich Sans" w:cs="AGaramond"/>
          <w:color w:val="000000"/>
          <w:szCs w:val="24"/>
          <w:lang w:val="de-DE"/>
        </w:rPr>
        <w:t>im Unternehmen</w:t>
      </w:r>
      <w:r w:rsidR="00106870">
        <w:rPr>
          <w:rFonts w:ascii="Zurich Sans" w:hAnsi="Zurich Sans" w:cs="AGaramond"/>
          <w:color w:val="000000"/>
          <w:szCs w:val="24"/>
          <w:lang w:val="de-DE"/>
        </w:rPr>
        <w:t xml:space="preserve"> die Grundlage </w:t>
      </w:r>
      <w:r w:rsidR="00C1099D">
        <w:rPr>
          <w:rFonts w:ascii="Zurich Sans" w:hAnsi="Zurich Sans" w:cs="AGaramond"/>
          <w:color w:val="000000"/>
          <w:szCs w:val="24"/>
          <w:lang w:val="de-DE"/>
        </w:rPr>
        <w:t xml:space="preserve">für </w:t>
      </w:r>
      <w:r w:rsidR="00884CF6">
        <w:rPr>
          <w:rFonts w:ascii="Zurich Sans" w:hAnsi="Zurich Sans" w:cs="AGaramond"/>
          <w:color w:val="000000"/>
          <w:szCs w:val="24"/>
          <w:lang w:val="de-DE"/>
        </w:rPr>
        <w:t>eine</w:t>
      </w:r>
      <w:r w:rsidR="00C1099D">
        <w:rPr>
          <w:rFonts w:ascii="Zurich Sans" w:hAnsi="Zurich Sans" w:cs="AGaramond"/>
          <w:color w:val="000000"/>
          <w:szCs w:val="24"/>
          <w:lang w:val="de-DE"/>
        </w:rPr>
        <w:t xml:space="preserve"> erfolgreiche Zukunft ist</w:t>
      </w:r>
      <w:r w:rsidR="007E7707" w:rsidRPr="007E7707">
        <w:rPr>
          <w:rFonts w:ascii="Zurich Sans" w:hAnsi="Zurich Sans" w:cs="AGaramond"/>
          <w:color w:val="000000"/>
          <w:szCs w:val="24"/>
          <w:lang w:val="de-DE"/>
        </w:rPr>
        <w:t>.</w:t>
      </w:r>
      <w:r w:rsidR="00C1099D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884CF6">
        <w:rPr>
          <w:rFonts w:ascii="Zurich Sans" w:hAnsi="Zurich Sans" w:cs="AGaramond"/>
          <w:color w:val="000000"/>
          <w:szCs w:val="24"/>
          <w:lang w:val="de-DE"/>
        </w:rPr>
        <w:t>„Wi</w:t>
      </w:r>
      <w:r w:rsidR="007E7707" w:rsidRPr="007E7707">
        <w:rPr>
          <w:rFonts w:ascii="Zurich Sans" w:hAnsi="Zurich Sans" w:cs="AGaramond"/>
          <w:color w:val="000000"/>
          <w:szCs w:val="24"/>
          <w:lang w:val="de-DE"/>
        </w:rPr>
        <w:t xml:space="preserve">r </w:t>
      </w:r>
      <w:r w:rsidR="00884CF6">
        <w:rPr>
          <w:rFonts w:ascii="Zurich Sans" w:hAnsi="Zurich Sans" w:cs="AGaramond"/>
          <w:color w:val="000000"/>
          <w:szCs w:val="24"/>
          <w:lang w:val="de-DE"/>
        </w:rPr>
        <w:t xml:space="preserve">haben </w:t>
      </w:r>
      <w:r w:rsidR="007E7707" w:rsidRPr="007E7707">
        <w:rPr>
          <w:rFonts w:ascii="Zurich Sans" w:hAnsi="Zurich Sans" w:cs="AGaramond"/>
          <w:color w:val="000000"/>
          <w:szCs w:val="24"/>
          <w:lang w:val="de-DE"/>
        </w:rPr>
        <w:t>in den letzten Jahren unsere Kultur extrem weiterentwickelt</w:t>
      </w:r>
      <w:r w:rsidR="007C0A59">
        <w:rPr>
          <w:rFonts w:ascii="Zurich Sans" w:hAnsi="Zurich Sans" w:cs="AGaramond"/>
          <w:color w:val="000000"/>
          <w:szCs w:val="24"/>
          <w:lang w:val="de-DE"/>
        </w:rPr>
        <w:t>. Dabei haben wir auch festgestellt, dass eine</w:t>
      </w:r>
      <w:r w:rsidR="00B01328" w:rsidRPr="00B01328">
        <w:rPr>
          <w:rFonts w:ascii="Zurich Sans" w:hAnsi="Zurich Sans" w:cs="AGaramond"/>
          <w:color w:val="000000"/>
          <w:szCs w:val="24"/>
          <w:lang w:val="de-DE"/>
        </w:rPr>
        <w:t xml:space="preserve"> authentische Kommunikation</w:t>
      </w:r>
      <w:r w:rsidR="00B04952">
        <w:rPr>
          <w:rFonts w:ascii="Zurich Sans" w:hAnsi="Zurich Sans" w:cs="AGaramond"/>
          <w:color w:val="000000"/>
          <w:szCs w:val="24"/>
          <w:lang w:val="de-DE"/>
        </w:rPr>
        <w:t xml:space="preserve"> im Unternehmen</w:t>
      </w:r>
      <w:r w:rsidR="00B01328" w:rsidRPr="00B01328">
        <w:rPr>
          <w:rFonts w:ascii="Zurich Sans" w:hAnsi="Zurich Sans" w:cs="AGaramond"/>
          <w:color w:val="000000"/>
          <w:szCs w:val="24"/>
          <w:lang w:val="de-DE"/>
        </w:rPr>
        <w:t xml:space="preserve"> ein riesiger Erfolgsfaktor ist</w:t>
      </w:r>
      <w:r w:rsidR="002203FE">
        <w:rPr>
          <w:rFonts w:ascii="Zurich Sans" w:hAnsi="Zurich Sans" w:cs="AGaramond"/>
          <w:color w:val="000000"/>
          <w:szCs w:val="24"/>
          <w:lang w:val="de-DE"/>
        </w:rPr>
        <w:t>“, so Uwe Schöpe</w:t>
      </w:r>
      <w:r w:rsidR="002F5FC5">
        <w:rPr>
          <w:rFonts w:ascii="Zurich Sans" w:hAnsi="Zurich Sans" w:cs="AGaramond"/>
          <w:color w:val="000000"/>
          <w:szCs w:val="24"/>
          <w:lang w:val="de-DE"/>
        </w:rPr>
        <w:t>,</w:t>
      </w:r>
      <w:r w:rsidR="002203FE">
        <w:rPr>
          <w:rFonts w:ascii="Zurich Sans" w:hAnsi="Zurich Sans" w:cs="AGaramond"/>
          <w:color w:val="000000"/>
          <w:szCs w:val="24"/>
          <w:lang w:val="de-DE"/>
        </w:rPr>
        <w:t xml:space="preserve"> Personalvorstand der Zurich Gruppe Deutschland. „</w:t>
      </w:r>
      <w:r w:rsidR="002203FE" w:rsidRPr="002203FE">
        <w:rPr>
          <w:rFonts w:ascii="Zurich Sans" w:hAnsi="Zurich Sans" w:cs="AGaramond"/>
          <w:color w:val="000000"/>
          <w:szCs w:val="24"/>
          <w:lang w:val="de-DE"/>
        </w:rPr>
        <w:t xml:space="preserve">Allein im vergangenen Jahr haben sich vierhundert Mitarbeitende gemeldet, um aktiv an der Weiterentwicklung von Strategie und Kultur mitzuarbeiten. </w:t>
      </w:r>
      <w:r w:rsidR="002F5FC5">
        <w:rPr>
          <w:rFonts w:ascii="Zurich Sans" w:hAnsi="Zurich Sans" w:cs="AGaramond"/>
          <w:color w:val="000000"/>
          <w:szCs w:val="24"/>
          <w:lang w:val="de-DE"/>
        </w:rPr>
        <w:t>Ihre</w:t>
      </w:r>
      <w:r w:rsidR="002203FE" w:rsidRPr="002203FE">
        <w:rPr>
          <w:rFonts w:ascii="Zurich Sans" w:hAnsi="Zurich Sans" w:cs="AGaramond"/>
          <w:color w:val="000000"/>
          <w:szCs w:val="24"/>
          <w:lang w:val="de-DE"/>
        </w:rPr>
        <w:t xml:space="preserve"> Ideen </w:t>
      </w:r>
      <w:r w:rsidR="002F5FC5">
        <w:rPr>
          <w:rFonts w:ascii="Zurich Sans" w:hAnsi="Zurich Sans" w:cs="AGaramond"/>
          <w:color w:val="000000"/>
          <w:szCs w:val="24"/>
          <w:lang w:val="de-DE"/>
        </w:rPr>
        <w:t xml:space="preserve">werden </w:t>
      </w:r>
      <w:r w:rsidR="002203FE" w:rsidRPr="002203FE">
        <w:rPr>
          <w:rFonts w:ascii="Zurich Sans" w:hAnsi="Zurich Sans" w:cs="AGaramond"/>
          <w:color w:val="000000"/>
          <w:szCs w:val="24"/>
          <w:lang w:val="de-DE"/>
        </w:rPr>
        <w:t>gehört und umgesetzt. Und wenn Ideen mal nicht umgesetzt werden</w:t>
      </w:r>
      <w:r w:rsidR="000E30C1">
        <w:rPr>
          <w:rFonts w:ascii="Zurich Sans" w:hAnsi="Zurich Sans" w:cs="AGaramond"/>
          <w:color w:val="000000"/>
          <w:szCs w:val="24"/>
          <w:lang w:val="de-DE"/>
        </w:rPr>
        <w:t xml:space="preserve"> können</w:t>
      </w:r>
      <w:r w:rsidR="002203FE" w:rsidRPr="002203FE">
        <w:rPr>
          <w:rFonts w:ascii="Zurich Sans" w:hAnsi="Zurich Sans" w:cs="AGaramond"/>
          <w:color w:val="000000"/>
          <w:szCs w:val="24"/>
          <w:lang w:val="de-DE"/>
        </w:rPr>
        <w:t>, wissen die Kolleginnen und Kollegen direkt, aus welchen Gründen. So können wir sehr flexibel und individuell Konflikte</w:t>
      </w:r>
      <w:r w:rsidR="000E30C1">
        <w:rPr>
          <w:rFonts w:ascii="Zurich Sans" w:hAnsi="Zurich Sans" w:cs="AGaramond"/>
          <w:color w:val="000000"/>
          <w:szCs w:val="24"/>
          <w:lang w:val="de-DE"/>
        </w:rPr>
        <w:t>n</w:t>
      </w:r>
      <w:r w:rsidR="002203FE" w:rsidRPr="002203FE">
        <w:rPr>
          <w:rFonts w:ascii="Zurich Sans" w:hAnsi="Zurich Sans" w:cs="AGaramond"/>
          <w:color w:val="000000"/>
          <w:szCs w:val="24"/>
          <w:lang w:val="de-DE"/>
        </w:rPr>
        <w:t xml:space="preserve"> vorbeugen“</w:t>
      </w:r>
      <w:r w:rsidR="001109E1">
        <w:rPr>
          <w:rFonts w:ascii="Zurich Sans" w:hAnsi="Zurich Sans" w:cs="AGaramond"/>
          <w:color w:val="000000"/>
          <w:szCs w:val="24"/>
          <w:lang w:val="de-DE"/>
        </w:rPr>
        <w:t>, so Schöpe</w:t>
      </w:r>
      <w:r w:rsidR="007E7707" w:rsidRPr="007E7707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A04555">
        <w:rPr>
          <w:rFonts w:ascii="Zurich Sans" w:hAnsi="Zurich Sans" w:cs="AGaramond"/>
          <w:color w:val="000000"/>
          <w:szCs w:val="24"/>
          <w:lang w:val="de-DE"/>
        </w:rPr>
        <w:t>„</w:t>
      </w:r>
      <w:r w:rsidR="001109E1">
        <w:rPr>
          <w:rFonts w:ascii="Zurich Sans" w:hAnsi="Zurich Sans" w:cs="AGaramond"/>
          <w:color w:val="000000"/>
          <w:szCs w:val="24"/>
          <w:lang w:val="de-DE"/>
        </w:rPr>
        <w:t xml:space="preserve">Gerade </w:t>
      </w:r>
      <w:r w:rsidR="007E7707" w:rsidRPr="007E7707">
        <w:rPr>
          <w:rFonts w:ascii="Zurich Sans" w:hAnsi="Zurich Sans" w:cs="AGaramond"/>
          <w:color w:val="000000"/>
          <w:szCs w:val="24"/>
          <w:lang w:val="de-DE"/>
        </w:rPr>
        <w:t>in der</w:t>
      </w:r>
      <w:r w:rsidR="00A04555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A04555">
        <w:rPr>
          <w:rFonts w:ascii="Zurich Sans" w:hAnsi="Zurich Sans" w:cs="AGaramond"/>
          <w:color w:val="000000"/>
          <w:szCs w:val="24"/>
          <w:lang w:val="de-DE"/>
        </w:rPr>
        <w:lastRenderedPageBreak/>
        <w:t>schwierigen</w:t>
      </w:r>
      <w:r w:rsidR="007E7707" w:rsidRPr="007E7707">
        <w:rPr>
          <w:rFonts w:ascii="Zurich Sans" w:hAnsi="Zurich Sans" w:cs="AGaramond"/>
          <w:color w:val="000000"/>
          <w:szCs w:val="24"/>
          <w:lang w:val="de-DE"/>
        </w:rPr>
        <w:t xml:space="preserve"> Corona-Zeit</w:t>
      </w:r>
      <w:r w:rsidR="001109E1">
        <w:rPr>
          <w:rFonts w:ascii="Zurich Sans" w:hAnsi="Zurich Sans" w:cs="AGaramond"/>
          <w:color w:val="000000"/>
          <w:szCs w:val="24"/>
          <w:lang w:val="de-DE"/>
        </w:rPr>
        <w:t xml:space="preserve"> hat </w:t>
      </w:r>
      <w:r w:rsidR="00161B34">
        <w:rPr>
          <w:rFonts w:ascii="Zurich Sans" w:hAnsi="Zurich Sans" w:cs="AGaramond"/>
          <w:color w:val="000000"/>
          <w:szCs w:val="24"/>
          <w:lang w:val="de-DE"/>
        </w:rPr>
        <w:t xml:space="preserve">es uns sehr geholfen, dass wir </w:t>
      </w:r>
      <w:r w:rsidR="001109E1">
        <w:rPr>
          <w:rFonts w:ascii="Zurich Sans" w:hAnsi="Zurich Sans" w:cs="AGaramond"/>
          <w:color w:val="000000"/>
          <w:szCs w:val="24"/>
          <w:lang w:val="de-DE"/>
        </w:rPr>
        <w:t xml:space="preserve">dieses Verständnis von Mitarbeitereinbindung und Dialog </w:t>
      </w:r>
      <w:r w:rsidR="00161B34">
        <w:rPr>
          <w:rFonts w:ascii="Zurich Sans" w:hAnsi="Zurich Sans" w:cs="AGaramond"/>
          <w:color w:val="000000"/>
          <w:szCs w:val="24"/>
          <w:lang w:val="de-DE"/>
        </w:rPr>
        <w:t xml:space="preserve">bereits </w:t>
      </w:r>
      <w:r w:rsidR="00BF28A0">
        <w:rPr>
          <w:rFonts w:ascii="Zurich Sans" w:hAnsi="Zurich Sans" w:cs="AGaramond"/>
          <w:color w:val="000000"/>
          <w:szCs w:val="24"/>
          <w:lang w:val="de-DE"/>
        </w:rPr>
        <w:t>implementiert</w:t>
      </w:r>
      <w:r w:rsidR="00161B34">
        <w:rPr>
          <w:rFonts w:ascii="Zurich Sans" w:hAnsi="Zurich Sans" w:cs="AGaramond"/>
          <w:color w:val="000000"/>
          <w:szCs w:val="24"/>
          <w:lang w:val="de-DE"/>
        </w:rPr>
        <w:t xml:space="preserve"> hatten</w:t>
      </w:r>
      <w:r w:rsidR="001109E1">
        <w:rPr>
          <w:rFonts w:ascii="Zurich Sans" w:hAnsi="Zurich Sans" w:cs="AGaramond"/>
          <w:color w:val="000000"/>
          <w:szCs w:val="24"/>
          <w:lang w:val="de-DE"/>
        </w:rPr>
        <w:t>.“</w:t>
      </w:r>
      <w:r w:rsidR="007E7707" w:rsidRPr="007E7707">
        <w:rPr>
          <w:rFonts w:ascii="Zurich Sans" w:hAnsi="Zurich Sans" w:cs="AGaramond"/>
          <w:color w:val="000000"/>
          <w:szCs w:val="24"/>
          <w:lang w:val="de-DE"/>
        </w:rPr>
        <w:t xml:space="preserve"> </w:t>
      </w:r>
    </w:p>
    <w:p w14:paraId="30752D37" w14:textId="0B3FEB93" w:rsidR="00B45910" w:rsidRDefault="00B45910" w:rsidP="00B45910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</w:p>
    <w:p w14:paraId="2EE2B778" w14:textId="2AB220CC" w:rsidR="006C01FA" w:rsidRPr="00496F0A" w:rsidRDefault="006C01FA" w:rsidP="006C01FA">
      <w:pPr>
        <w:shd w:val="clear" w:color="auto" w:fill="FFFFFF"/>
        <w:spacing w:line="348" w:lineRule="auto"/>
        <w:rPr>
          <w:rFonts w:ascii="Zurich Sans" w:hAnsi="Zurich Sans" w:cs="AGaramond"/>
          <w:b/>
          <w:bCs/>
          <w:color w:val="000000"/>
          <w:szCs w:val="24"/>
          <w:lang w:val="de-DE"/>
        </w:rPr>
      </w:pPr>
      <w:r w:rsidRPr="00496F0A">
        <w:rPr>
          <w:rFonts w:ascii="Zurich Sans" w:hAnsi="Zurich Sans" w:cs="AGaramond"/>
          <w:b/>
          <w:bCs/>
          <w:color w:val="000000"/>
          <w:szCs w:val="24"/>
          <w:lang w:val="de-DE"/>
        </w:rPr>
        <w:t xml:space="preserve">Gegenseitige Wertschätzung </w:t>
      </w:r>
      <w:r w:rsidR="00BE73EF">
        <w:rPr>
          <w:rFonts w:ascii="Zurich Sans" w:hAnsi="Zurich Sans" w:cs="AGaramond"/>
          <w:b/>
          <w:bCs/>
          <w:color w:val="000000"/>
          <w:szCs w:val="24"/>
          <w:lang w:val="de-DE"/>
        </w:rPr>
        <w:t>im Blick</w:t>
      </w:r>
    </w:p>
    <w:p w14:paraId="7C47239A" w14:textId="715A03E1" w:rsidR="0055344A" w:rsidRDefault="00165AE1" w:rsidP="006C01FA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color w:val="000000"/>
          <w:szCs w:val="24"/>
          <w:lang w:val="de-DE"/>
        </w:rPr>
        <w:t xml:space="preserve">Die Leitidee </w:t>
      </w:r>
      <w:r w:rsidR="006C01FA" w:rsidRPr="006C01FA">
        <w:rPr>
          <w:rFonts w:ascii="Zurich Sans" w:hAnsi="Zurich Sans" w:cs="AGaramond"/>
          <w:color w:val="000000"/>
          <w:szCs w:val="24"/>
          <w:lang w:val="de-DE"/>
        </w:rPr>
        <w:t xml:space="preserve">‘Wertschätzung schafft Wertschöpfung’ </w:t>
      </w:r>
      <w:r w:rsidR="00564921">
        <w:rPr>
          <w:rFonts w:ascii="Zurich Sans" w:hAnsi="Zurich Sans" w:cs="AGaramond"/>
          <w:color w:val="000000"/>
          <w:szCs w:val="24"/>
          <w:lang w:val="de-DE"/>
        </w:rPr>
        <w:t>ist auch</w:t>
      </w:r>
      <w:r w:rsidR="00BF7C13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6C01FA" w:rsidRPr="006C01FA">
        <w:rPr>
          <w:rFonts w:ascii="Zurich Sans" w:hAnsi="Zurich Sans" w:cs="AGaramond"/>
          <w:color w:val="000000"/>
          <w:szCs w:val="24"/>
          <w:lang w:val="de-DE"/>
        </w:rPr>
        <w:t>in den 2020 verfassten Führungsleitlinien des Unternehmens</w:t>
      </w:r>
      <w:r w:rsidR="00564921">
        <w:rPr>
          <w:rFonts w:ascii="Zurich Sans" w:hAnsi="Zurich Sans" w:cs="AGaramond"/>
          <w:color w:val="000000"/>
          <w:szCs w:val="24"/>
          <w:lang w:val="de-DE"/>
        </w:rPr>
        <w:t xml:space="preserve"> verankert</w:t>
      </w:r>
      <w:r w:rsidR="006C01FA" w:rsidRPr="006C01FA">
        <w:rPr>
          <w:rFonts w:ascii="Zurich Sans" w:hAnsi="Zurich Sans" w:cs="AGaramond"/>
          <w:color w:val="000000"/>
          <w:szCs w:val="24"/>
          <w:lang w:val="de-DE"/>
        </w:rPr>
        <w:t xml:space="preserve">. In sechs Grundsätzen kommt hier zum Ausdruck, wie sich Zurich Mitarbeitende bei ihren Aufgaben mit Respekt und Wertschätzung gegenübertreten und vertrauensvoll und konstruktiv zusammenarbeiten. Auch diese Grundsätze </w:t>
      </w:r>
      <w:r w:rsidR="008D5FC7">
        <w:rPr>
          <w:rFonts w:ascii="Zurich Sans" w:hAnsi="Zurich Sans" w:cs="AGaramond"/>
          <w:color w:val="000000"/>
          <w:szCs w:val="24"/>
          <w:lang w:val="de-DE"/>
        </w:rPr>
        <w:t xml:space="preserve">sind </w:t>
      </w:r>
      <w:r w:rsidR="006C01FA" w:rsidRPr="006C01FA">
        <w:rPr>
          <w:rFonts w:ascii="Zurich Sans" w:hAnsi="Zurich Sans" w:cs="AGaramond"/>
          <w:color w:val="000000"/>
          <w:szCs w:val="24"/>
          <w:lang w:val="de-DE"/>
        </w:rPr>
        <w:t>ein Beispiel für den neuen Wind in der Unternehmenskultur</w:t>
      </w:r>
      <w:r w:rsidR="00465524">
        <w:rPr>
          <w:rFonts w:ascii="Zurich Sans" w:hAnsi="Zurich Sans" w:cs="AGaramond"/>
          <w:color w:val="000000"/>
          <w:szCs w:val="24"/>
          <w:lang w:val="de-DE"/>
        </w:rPr>
        <w:t>.</w:t>
      </w:r>
      <w:r w:rsidR="0055344A">
        <w:rPr>
          <w:rFonts w:ascii="Zurich Sans" w:hAnsi="Zurich Sans" w:cs="AGaramond"/>
          <w:color w:val="000000"/>
          <w:szCs w:val="24"/>
          <w:lang w:val="de-DE"/>
        </w:rPr>
        <w:t xml:space="preserve"> Das Besondere: </w:t>
      </w:r>
      <w:r w:rsidR="00465524" w:rsidRPr="00465524">
        <w:rPr>
          <w:rFonts w:ascii="Zurich Sans" w:hAnsi="Zurich Sans" w:cs="AGaramond"/>
          <w:color w:val="000000"/>
          <w:szCs w:val="24"/>
          <w:lang w:val="de-DE"/>
        </w:rPr>
        <w:t xml:space="preserve">Nicht der Vorstand oder externe Berater haben </w:t>
      </w:r>
      <w:r w:rsidR="0055344A">
        <w:rPr>
          <w:rFonts w:ascii="Zurich Sans" w:hAnsi="Zurich Sans" w:cs="AGaramond"/>
          <w:color w:val="000000"/>
          <w:szCs w:val="24"/>
          <w:lang w:val="de-DE"/>
        </w:rPr>
        <w:t>diese</w:t>
      </w:r>
      <w:r w:rsidR="00465524" w:rsidRPr="00465524">
        <w:rPr>
          <w:rFonts w:ascii="Zurich Sans" w:hAnsi="Zurich Sans" w:cs="AGaramond"/>
          <w:color w:val="000000"/>
          <w:szCs w:val="24"/>
          <w:lang w:val="de-DE"/>
        </w:rPr>
        <w:t xml:space="preserve"> Führungsleitlinien festgelegt, sie wurden gemeinsam mit der Belegschaft entwickelt. </w:t>
      </w:r>
      <w:r w:rsidR="0055344A" w:rsidRPr="0055344A">
        <w:rPr>
          <w:rFonts w:ascii="Zurich Sans" w:hAnsi="Zurich Sans" w:cs="AGaramond"/>
          <w:color w:val="000000"/>
          <w:szCs w:val="24"/>
          <w:lang w:val="de-DE"/>
        </w:rPr>
        <w:t xml:space="preserve">Die Definition und die Detaillierungen erfolgten in Workshops mit Mitarbeitenden aus verschiedensten Fachbereichen und Hierarchieebenen </w:t>
      </w:r>
      <w:r w:rsidR="0055344A">
        <w:rPr>
          <w:rFonts w:ascii="Zurich Sans" w:hAnsi="Zurich Sans" w:cs="AGaramond"/>
          <w:color w:val="000000"/>
          <w:szCs w:val="24"/>
          <w:lang w:val="de-DE"/>
        </w:rPr>
        <w:t>d</w:t>
      </w:r>
      <w:r w:rsidR="0055344A" w:rsidRPr="0055344A">
        <w:rPr>
          <w:rFonts w:ascii="Zurich Sans" w:hAnsi="Zurich Sans" w:cs="AGaramond"/>
          <w:color w:val="000000"/>
          <w:szCs w:val="24"/>
          <w:lang w:val="de-DE"/>
        </w:rPr>
        <w:t>es Unternehmens. „</w:t>
      </w:r>
      <w:r w:rsidR="00A112EF" w:rsidRPr="00A112EF">
        <w:rPr>
          <w:rFonts w:ascii="Zurich Sans" w:hAnsi="Zurich Sans" w:cs="AGaramond"/>
          <w:color w:val="000000"/>
          <w:szCs w:val="24"/>
          <w:lang w:val="de-DE"/>
        </w:rPr>
        <w:t>Das ist ein Fundament, das ganz viel ausmacht und Vertrauen und Zufriedenheit fördert,“</w:t>
      </w:r>
      <w:r w:rsidR="00A112EF">
        <w:rPr>
          <w:rFonts w:ascii="Zurich Sans" w:hAnsi="Zurich Sans" w:cs="AGaramond"/>
          <w:color w:val="000000"/>
          <w:szCs w:val="24"/>
          <w:lang w:val="de-DE"/>
        </w:rPr>
        <w:t xml:space="preserve"> sagt der Arbeitsdirektor.</w:t>
      </w:r>
      <w:r w:rsidR="00A112EF" w:rsidRPr="00A112EF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A112EF">
        <w:rPr>
          <w:rFonts w:ascii="Zurich Sans" w:hAnsi="Zurich Sans" w:cs="AGaramond"/>
          <w:color w:val="000000"/>
          <w:szCs w:val="24"/>
          <w:lang w:val="de-DE"/>
        </w:rPr>
        <w:t xml:space="preserve">„Im Ergebnis </w:t>
      </w:r>
      <w:r w:rsidR="00927411">
        <w:rPr>
          <w:rFonts w:ascii="Zurich Sans" w:hAnsi="Zurich Sans" w:cs="AGaramond"/>
          <w:color w:val="000000"/>
          <w:szCs w:val="24"/>
          <w:lang w:val="de-DE"/>
        </w:rPr>
        <w:t>leben</w:t>
      </w:r>
      <w:r w:rsidR="0055344A" w:rsidRPr="0055344A">
        <w:rPr>
          <w:rFonts w:ascii="Zurich Sans" w:hAnsi="Zurich Sans" w:cs="AGaramond"/>
          <w:color w:val="000000"/>
          <w:szCs w:val="24"/>
          <w:lang w:val="de-DE"/>
        </w:rPr>
        <w:t xml:space="preserve"> Führungskräfte wie Mitarbeitende diese Grundsätze tatsächlich täglich</w:t>
      </w:r>
      <w:r w:rsidR="00927411">
        <w:rPr>
          <w:rFonts w:ascii="Zurich Sans" w:hAnsi="Zurich Sans" w:cs="AGaramond"/>
          <w:color w:val="000000"/>
          <w:szCs w:val="24"/>
          <w:lang w:val="de-DE"/>
        </w:rPr>
        <w:t xml:space="preserve"> und </w:t>
      </w:r>
      <w:r w:rsidR="0055344A" w:rsidRPr="0055344A">
        <w:rPr>
          <w:rFonts w:ascii="Zurich Sans" w:hAnsi="Zurich Sans" w:cs="AGaramond"/>
          <w:color w:val="000000"/>
          <w:szCs w:val="24"/>
          <w:lang w:val="de-DE"/>
        </w:rPr>
        <w:t>nachhaltig</w:t>
      </w:r>
      <w:r w:rsidR="00927411">
        <w:rPr>
          <w:rFonts w:ascii="Zurich Sans" w:hAnsi="Zurich Sans" w:cs="AGaramond"/>
          <w:color w:val="000000"/>
          <w:szCs w:val="24"/>
          <w:lang w:val="de-DE"/>
        </w:rPr>
        <w:t>, was sich positiv auf das Arbeitsklima</w:t>
      </w:r>
      <w:r w:rsidR="00797556">
        <w:rPr>
          <w:rFonts w:ascii="Zurich Sans" w:hAnsi="Zurich Sans" w:cs="AGaramond"/>
          <w:color w:val="000000"/>
          <w:szCs w:val="24"/>
          <w:lang w:val="de-DE"/>
        </w:rPr>
        <w:t xml:space="preserve"> und damit auf den geschäftlichen Erfolg </w:t>
      </w:r>
      <w:r w:rsidR="0022675E">
        <w:rPr>
          <w:rFonts w:ascii="Zurich Sans" w:hAnsi="Zurich Sans" w:cs="AGaramond"/>
          <w:color w:val="000000"/>
          <w:szCs w:val="24"/>
          <w:lang w:val="de-DE"/>
        </w:rPr>
        <w:t>unserer Zurich</w:t>
      </w:r>
      <w:r w:rsidR="00927411">
        <w:rPr>
          <w:rFonts w:ascii="Zurich Sans" w:hAnsi="Zurich Sans" w:cs="AGaramond"/>
          <w:color w:val="000000"/>
          <w:szCs w:val="24"/>
          <w:lang w:val="de-DE"/>
        </w:rPr>
        <w:t xml:space="preserve"> auswirkt</w:t>
      </w:r>
      <w:r w:rsidR="00D74C76">
        <w:rPr>
          <w:rFonts w:ascii="Zurich Sans" w:hAnsi="Zurich Sans" w:cs="AGaramond"/>
          <w:color w:val="000000"/>
          <w:szCs w:val="24"/>
          <w:lang w:val="de-DE"/>
        </w:rPr>
        <w:t>.</w:t>
      </w:r>
      <w:r w:rsidR="00BF28A0">
        <w:rPr>
          <w:rFonts w:ascii="Zurich Sans" w:hAnsi="Zurich Sans" w:cs="AGaramond"/>
          <w:color w:val="000000"/>
          <w:szCs w:val="24"/>
          <w:lang w:val="de-DE"/>
        </w:rPr>
        <w:t>“</w:t>
      </w:r>
      <w:r w:rsidR="00465524" w:rsidRPr="00465524">
        <w:rPr>
          <w:rFonts w:ascii="Zurich Sans" w:hAnsi="Zurich Sans" w:cs="AGaramond"/>
          <w:color w:val="000000"/>
          <w:szCs w:val="24"/>
          <w:lang w:val="de-DE"/>
        </w:rPr>
        <w:t xml:space="preserve"> </w:t>
      </w:r>
    </w:p>
    <w:p w14:paraId="6922DA7D" w14:textId="7924D5EF" w:rsidR="00927713" w:rsidRPr="00874A2A" w:rsidRDefault="00927713" w:rsidP="00CD1C77">
      <w:pPr>
        <w:shd w:val="clear" w:color="auto" w:fill="FFFFFF"/>
        <w:spacing w:line="348" w:lineRule="auto"/>
        <w:rPr>
          <w:rFonts w:ascii="Zurich Sans" w:hAnsi="Zurich Sans" w:cs="AGaramond"/>
          <w:b/>
          <w:color w:val="000000"/>
          <w:szCs w:val="24"/>
          <w:lang w:val="de-DE"/>
        </w:rPr>
      </w:pPr>
    </w:p>
    <w:p w14:paraId="15303194" w14:textId="480F3E6F" w:rsidR="00927713" w:rsidRPr="00874A2A" w:rsidRDefault="00037623" w:rsidP="00CD1C77">
      <w:pPr>
        <w:shd w:val="clear" w:color="auto" w:fill="FFFFFF"/>
        <w:spacing w:line="348" w:lineRule="auto"/>
        <w:rPr>
          <w:rFonts w:ascii="Zurich Sans" w:hAnsi="Zurich Sans" w:cs="AGaramond"/>
          <w:b/>
          <w:color w:val="000000"/>
          <w:szCs w:val="24"/>
          <w:lang w:val="de-DE"/>
        </w:rPr>
      </w:pPr>
      <w:r w:rsidRPr="00874A2A">
        <w:rPr>
          <w:rFonts w:ascii="Zurich Sans" w:hAnsi="Zurich Sans" w:cs="AGaramond"/>
          <w:b/>
          <w:color w:val="000000"/>
          <w:szCs w:val="24"/>
          <w:lang w:val="de-DE"/>
        </w:rPr>
        <w:t xml:space="preserve">Zum Gesamtranking und </w:t>
      </w:r>
      <w:r w:rsidR="00C11F0A">
        <w:rPr>
          <w:rFonts w:ascii="Zurich Sans" w:hAnsi="Zurich Sans" w:cs="AGaramond"/>
          <w:b/>
          <w:color w:val="000000"/>
          <w:szCs w:val="24"/>
          <w:lang w:val="de-DE"/>
        </w:rPr>
        <w:t xml:space="preserve">zur </w:t>
      </w:r>
      <w:r w:rsidRPr="00874A2A">
        <w:rPr>
          <w:rFonts w:ascii="Zurich Sans" w:hAnsi="Zurich Sans" w:cs="AGaramond"/>
          <w:b/>
          <w:color w:val="000000"/>
          <w:szCs w:val="24"/>
          <w:lang w:val="de-DE"/>
        </w:rPr>
        <w:t xml:space="preserve">Methodik </w:t>
      </w:r>
    </w:p>
    <w:p w14:paraId="45CB7461" w14:textId="3A65B968" w:rsidR="0041528D" w:rsidRDefault="00E4730F" w:rsidP="0041528D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color w:val="000000"/>
          <w:szCs w:val="24"/>
          <w:lang w:val="de-DE"/>
        </w:rPr>
        <w:t>Die Z</w:t>
      </w:r>
      <w:r w:rsidR="00AD3FB7">
        <w:rPr>
          <w:rFonts w:ascii="Zurich Sans" w:hAnsi="Zurich Sans" w:cs="AGaramond"/>
          <w:color w:val="000000"/>
          <w:szCs w:val="24"/>
          <w:lang w:val="de-DE"/>
        </w:rPr>
        <w:t xml:space="preserve">urich Gruppe Deutschland </w:t>
      </w:r>
      <w:r w:rsidR="00CA11C7">
        <w:rPr>
          <w:rFonts w:ascii="Zurich Sans" w:hAnsi="Zurich Sans" w:cs="AGaramond"/>
          <w:color w:val="000000"/>
          <w:szCs w:val="24"/>
          <w:lang w:val="de-DE"/>
        </w:rPr>
        <w:t>erzielt</w:t>
      </w:r>
      <w:r>
        <w:rPr>
          <w:rFonts w:ascii="Zurich Sans" w:hAnsi="Zurich Sans" w:cs="AGaramond"/>
          <w:color w:val="000000"/>
          <w:szCs w:val="24"/>
          <w:lang w:val="de-DE"/>
        </w:rPr>
        <w:t>e</w:t>
      </w:r>
      <w:r w:rsidR="00CA11C7">
        <w:rPr>
          <w:rFonts w:ascii="Zurich Sans" w:hAnsi="Zurich Sans" w:cs="AGaramond"/>
          <w:color w:val="000000"/>
          <w:szCs w:val="24"/>
          <w:lang w:val="de-DE"/>
        </w:rPr>
        <w:t xml:space="preserve"> insgesamt den maximalen Punktwert von 200 und damit sowohl Platz eins in der </w:t>
      </w:r>
      <w:r w:rsidR="008A7788">
        <w:rPr>
          <w:rFonts w:ascii="Zurich Sans" w:hAnsi="Zurich Sans" w:cs="AGaramond"/>
          <w:color w:val="000000"/>
          <w:szCs w:val="24"/>
          <w:lang w:val="de-DE"/>
        </w:rPr>
        <w:t>Versicherungsbranche als auch in der Gesamtwertung.</w:t>
      </w:r>
      <w:r w:rsidR="00CA11C7">
        <w:rPr>
          <w:rFonts w:ascii="Zurich Sans" w:hAnsi="Zurich Sans" w:cs="AGaramond"/>
          <w:color w:val="000000"/>
          <w:szCs w:val="24"/>
          <w:lang w:val="de-DE"/>
        </w:rPr>
        <w:t xml:space="preserve"> </w:t>
      </w:r>
      <w:r w:rsidR="0041528D" w:rsidRPr="0041528D">
        <w:rPr>
          <w:rFonts w:ascii="Zurich Sans" w:hAnsi="Zurich Sans" w:cs="AGaramond"/>
          <w:color w:val="000000"/>
          <w:szCs w:val="24"/>
          <w:lang w:val="de-DE"/>
        </w:rPr>
        <w:t xml:space="preserve">Durchgeführt wurde das Focus-Business-Ranking in Zusammenarbeit mit den unabhängigen Research-Analysten der FactField GmbH. Aus insgesamt 38.000 Unternehmen ermittelten sie die 1.000 Top-Arbeitgeber mit mehr als 500 Mitarbeitenden und Sitz in Deutschland. Kriterien sind Unternehmensgröße, </w:t>
      </w:r>
      <w:r w:rsidR="0041528D" w:rsidRPr="0041528D">
        <w:rPr>
          <w:rFonts w:ascii="Zurich Sans" w:hAnsi="Zurich Sans" w:cs="AGaramond"/>
          <w:color w:val="000000"/>
          <w:szCs w:val="24"/>
          <w:lang w:val="de-DE"/>
        </w:rPr>
        <w:lastRenderedPageBreak/>
        <w:t xml:space="preserve">Ergebnisse einer Online-Befragung zwischen März und Mai 2021 und vorhandene Online-Bewertungen ehemaliger und aktueller Mitarbeitenden hinsichtlich Unternehmenskultur, Arbeitsklima und Gehalt. Im </w:t>
      </w:r>
      <w:r>
        <w:rPr>
          <w:rFonts w:ascii="Zurich Sans" w:hAnsi="Zurich Sans" w:cs="AGaramond"/>
          <w:color w:val="000000"/>
          <w:szCs w:val="24"/>
          <w:lang w:val="de-DE"/>
        </w:rPr>
        <w:t>Vorjahr (2021)</w:t>
      </w:r>
      <w:r w:rsidR="0041528D" w:rsidRPr="0041528D">
        <w:rPr>
          <w:rFonts w:ascii="Zurich Sans" w:hAnsi="Zurich Sans" w:cs="AGaramond"/>
          <w:color w:val="000000"/>
          <w:szCs w:val="24"/>
          <w:lang w:val="de-DE"/>
        </w:rPr>
        <w:t xml:space="preserve"> schaffte es d</w:t>
      </w:r>
      <w:r w:rsidR="0041528D">
        <w:rPr>
          <w:rFonts w:ascii="Zurich Sans" w:hAnsi="Zurich Sans" w:cs="AGaramond"/>
          <w:color w:val="000000"/>
          <w:szCs w:val="24"/>
          <w:lang w:val="de-DE"/>
        </w:rPr>
        <w:t>ie Zürich</w:t>
      </w:r>
      <w:r w:rsidR="00144D5E">
        <w:rPr>
          <w:rFonts w:ascii="Zurich Sans" w:hAnsi="Zurich Sans" w:cs="AGaramond"/>
          <w:color w:val="000000"/>
          <w:szCs w:val="24"/>
          <w:lang w:val="de-DE"/>
        </w:rPr>
        <w:t xml:space="preserve"> Beteiligungs-AG (Zurich)</w:t>
      </w:r>
      <w:r w:rsidR="0041528D" w:rsidRPr="0041528D">
        <w:rPr>
          <w:rFonts w:ascii="Zurich Sans" w:hAnsi="Zurich Sans" w:cs="AGaramond"/>
          <w:color w:val="000000"/>
          <w:szCs w:val="24"/>
          <w:lang w:val="de-DE"/>
        </w:rPr>
        <w:t xml:space="preserve"> erstmals unter die Top 1.000 der Rangliste und belegte Platz </w:t>
      </w:r>
      <w:r w:rsidR="00144D5E">
        <w:rPr>
          <w:rFonts w:ascii="Zurich Sans" w:hAnsi="Zurich Sans" w:cs="AGaramond"/>
          <w:color w:val="000000"/>
          <w:szCs w:val="24"/>
          <w:lang w:val="de-DE"/>
        </w:rPr>
        <w:t>4 in der Versic</w:t>
      </w:r>
      <w:r>
        <w:rPr>
          <w:rFonts w:ascii="Zurich Sans" w:hAnsi="Zurich Sans" w:cs="AGaramond"/>
          <w:color w:val="000000"/>
          <w:szCs w:val="24"/>
          <w:lang w:val="de-DE"/>
        </w:rPr>
        <w:t>herungs</w:t>
      </w:r>
      <w:r w:rsidR="00144D5E">
        <w:rPr>
          <w:rFonts w:ascii="Zurich Sans" w:hAnsi="Zurich Sans" w:cs="AGaramond"/>
          <w:color w:val="000000"/>
          <w:szCs w:val="24"/>
          <w:lang w:val="de-DE"/>
        </w:rPr>
        <w:t xml:space="preserve">branche sowie Platz 20 über alle Branchen </w:t>
      </w:r>
      <w:r>
        <w:rPr>
          <w:rFonts w:ascii="Zurich Sans" w:hAnsi="Zurich Sans" w:cs="AGaramond"/>
          <w:color w:val="000000"/>
          <w:szCs w:val="24"/>
          <w:lang w:val="de-DE"/>
        </w:rPr>
        <w:t>hinweg.</w:t>
      </w:r>
    </w:p>
    <w:p w14:paraId="4AD9DA41" w14:textId="04491BEF" w:rsidR="003A2C38" w:rsidRPr="00874A2A" w:rsidRDefault="00874A2A" w:rsidP="00874A2A">
      <w:pPr>
        <w:shd w:val="clear" w:color="auto" w:fill="FFFFFF"/>
        <w:spacing w:line="348" w:lineRule="auto"/>
        <w:rPr>
          <w:rFonts w:ascii="Zurich Sans" w:hAnsi="Zurich Sans" w:cs="AGaramond"/>
          <w:color w:val="000000"/>
          <w:szCs w:val="24"/>
          <w:lang w:val="de-DE"/>
        </w:rPr>
      </w:pPr>
      <w:r>
        <w:rPr>
          <w:rFonts w:ascii="Zurich Sans" w:hAnsi="Zurich Sans" w:cs="AGaramond"/>
          <w:color w:val="000000"/>
          <w:szCs w:val="24"/>
          <w:lang w:val="de-DE"/>
        </w:rPr>
        <w:t xml:space="preserve">Mehr zur Studie: </w:t>
      </w:r>
      <w:hyperlink r:id="rId14" w:history="1">
        <w:r w:rsidR="0062174B" w:rsidRPr="00C71F7F">
          <w:rPr>
            <w:rStyle w:val="Hyperlink"/>
            <w:rFonts w:ascii="Zurich Sans" w:hAnsi="Zurich Sans" w:cs="AGaramond"/>
            <w:szCs w:val="24"/>
            <w:lang w:val="de-DE"/>
          </w:rPr>
          <w:t>www.focusbusiness.de/arbeitgeber</w:t>
        </w:r>
      </w:hyperlink>
      <w:r w:rsidR="0062174B">
        <w:rPr>
          <w:rFonts w:ascii="Zurich Sans" w:hAnsi="Zurich Sans" w:cs="AGaramond"/>
          <w:color w:val="000000"/>
          <w:szCs w:val="24"/>
          <w:lang w:val="de-DE"/>
        </w:rPr>
        <w:t xml:space="preserve"> </w:t>
      </w:r>
    </w:p>
    <w:p w14:paraId="2296BB71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0BA1B100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55100366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625F34F2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797F2065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1D0AC5E5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415697C4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32090F2C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2097E414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7E15859D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1AB3DAA3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00D769C6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63017A23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4AB78D2C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7EAFAAF8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343EF211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6DD94752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43920A20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549B58D9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66AC53E6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7C1B7AF0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454847F7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00FDB576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20272478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18AED6B4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066F84D5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7F479B81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7925AE4A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359C503C" w14:textId="77777777" w:rsidR="003A2C38" w:rsidRDefault="003A2C38" w:rsidP="00FF353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48BED14F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5B70906D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08617F71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1F62BD5D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2A074BD0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74F438C9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58336922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47552FC4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2A165A0E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36899B7C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581EBA10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2DD4E5BC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5B7E22AE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11054EB2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13A8C235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4C2F1FEE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46E8BB89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696F5AF2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7000F07E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6F171844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640AEAB4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11DADAED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140D8048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64FEF6E3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24524D2A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046710EA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01008D85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0D41D6C0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31D83667" w14:textId="77777777" w:rsidR="003A2C38" w:rsidRPr="003A2C38" w:rsidRDefault="003A2C38" w:rsidP="003A2C38">
      <w:pPr>
        <w:rPr>
          <w:rFonts w:ascii="Frutiger 45 Light" w:hAnsi="Frutiger 45 Light" w:cs="AGaramond"/>
          <w:sz w:val="22"/>
          <w:szCs w:val="22"/>
          <w:lang w:val="de-DE"/>
        </w:rPr>
      </w:pPr>
    </w:p>
    <w:p w14:paraId="4EABEAAA" w14:textId="77777777" w:rsidR="003A2C38" w:rsidRPr="003A2C38" w:rsidRDefault="003A2C38" w:rsidP="003A2C38">
      <w:pPr>
        <w:jc w:val="right"/>
        <w:rPr>
          <w:rFonts w:ascii="Frutiger 45 Light" w:hAnsi="Frutiger 45 Light" w:cs="AGaramond"/>
          <w:sz w:val="22"/>
          <w:szCs w:val="22"/>
          <w:lang w:val="de-DE"/>
        </w:rPr>
      </w:pPr>
    </w:p>
    <w:sectPr w:rsidR="003A2C38" w:rsidRPr="003A2C38">
      <w:headerReference w:type="default" r:id="rId15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E72F" w14:textId="77777777" w:rsidR="00F00263" w:rsidRDefault="00F00263">
      <w:r>
        <w:separator/>
      </w:r>
    </w:p>
  </w:endnote>
  <w:endnote w:type="continuationSeparator" w:id="0">
    <w:p w14:paraId="6DE5DE9E" w14:textId="77777777" w:rsidR="00F00263" w:rsidRDefault="00F0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altName w:val="Perpetua Titling MT"/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Baskerville Old Face"/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Sans Light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Zurich Sans">
    <w:panose1 w:val="02000500000000000000"/>
    <w:charset w:val="00"/>
    <w:family w:val="auto"/>
    <w:pitch w:val="variable"/>
    <w:sig w:usb0="A00000AF" w:usb1="00003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5828" w14:textId="77777777" w:rsidR="00734128" w:rsidRDefault="007341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Zurich Sans" w:hAnsi="Zurich Sans"/>
      </w:rPr>
      <w:id w:val="562531430"/>
      <w:docPartObj>
        <w:docPartGallery w:val="Page Numbers (Bottom of Page)"/>
        <w:docPartUnique/>
      </w:docPartObj>
    </w:sdtPr>
    <w:sdtEndPr/>
    <w:sdtContent>
      <w:p w14:paraId="73F45904" w14:textId="77777777" w:rsidR="00166D72" w:rsidRPr="00734128" w:rsidRDefault="00166D72">
        <w:pPr>
          <w:pStyle w:val="Fuzeile"/>
          <w:jc w:val="right"/>
          <w:rPr>
            <w:rFonts w:ascii="Zurich Sans" w:hAnsi="Zurich Sans"/>
          </w:rPr>
        </w:pPr>
        <w:r w:rsidRPr="00734128">
          <w:rPr>
            <w:rFonts w:ascii="Zurich Sans" w:hAnsi="Zurich Sans"/>
          </w:rPr>
          <w:fldChar w:fldCharType="begin"/>
        </w:r>
        <w:r w:rsidRPr="00734128">
          <w:rPr>
            <w:rFonts w:ascii="Zurich Sans" w:hAnsi="Zurich Sans"/>
          </w:rPr>
          <w:instrText>PAGE   \* MERGEFORMAT</w:instrText>
        </w:r>
        <w:r w:rsidRPr="00734128">
          <w:rPr>
            <w:rFonts w:ascii="Zurich Sans" w:hAnsi="Zurich Sans"/>
          </w:rPr>
          <w:fldChar w:fldCharType="separate"/>
        </w:r>
        <w:r w:rsidRPr="00734128">
          <w:rPr>
            <w:rFonts w:ascii="Zurich Sans" w:hAnsi="Zurich Sans"/>
            <w:lang w:val="de-DE"/>
          </w:rPr>
          <w:t>2</w:t>
        </w:r>
        <w:r w:rsidRPr="00734128">
          <w:rPr>
            <w:rFonts w:ascii="Zurich Sans" w:hAnsi="Zurich Sans"/>
          </w:rPr>
          <w:fldChar w:fldCharType="end"/>
        </w:r>
      </w:p>
    </w:sdtContent>
  </w:sdt>
  <w:p w14:paraId="0007E97D" w14:textId="77777777" w:rsidR="00166D72" w:rsidRPr="00734128" w:rsidRDefault="00166D72">
    <w:pPr>
      <w:pStyle w:val="Fuzeile"/>
      <w:rPr>
        <w:rFonts w:ascii="Zurich Sans" w:hAnsi="Zurich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0D1C" w14:textId="77777777" w:rsidR="00734128" w:rsidRDefault="007341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888C" w14:textId="77777777" w:rsidR="00F00263" w:rsidRDefault="00F00263">
      <w:r>
        <w:separator/>
      </w:r>
    </w:p>
  </w:footnote>
  <w:footnote w:type="continuationSeparator" w:id="0">
    <w:p w14:paraId="06998171" w14:textId="77777777" w:rsidR="00F00263" w:rsidRDefault="00F0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0C97" w14:textId="77777777" w:rsidR="00734128" w:rsidRDefault="007341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D7C0" w14:textId="77777777"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348BFB0" w14:textId="77777777" w:rsidR="00E240FF" w:rsidRDefault="00E240FF">
    <w:pPr>
      <w:pStyle w:val="Kopfzeile"/>
      <w:framePr w:hSpace="181" w:wrap="around" w:vAnchor="page" w:hAnchor="text" w:y="1815"/>
    </w:pPr>
  </w:p>
  <w:p w14:paraId="18EE7BBC" w14:textId="77777777" w:rsidR="00E240FF" w:rsidRDefault="00E240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2C11" w14:textId="77777777" w:rsidR="00E240FF" w:rsidRPr="00FC7051" w:rsidRDefault="005F0A4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Cs/>
        <w:sz w:val="36"/>
      </w:rPr>
    </w:pPr>
    <w:r w:rsidRPr="00FC7051">
      <w:rPr>
        <w:rFonts w:ascii="Zurich Sans Light" w:hAnsi="Zurich Sans Light"/>
        <w:iCs/>
        <w:noProof/>
      </w:rPr>
      <w:drawing>
        <wp:anchor distT="0" distB="0" distL="114300" distR="114300" simplePos="0" relativeHeight="251659264" behindDoc="1" locked="0" layoutInCell="1" allowOverlap="1" wp14:anchorId="41143B46" wp14:editId="4032C25F">
          <wp:simplePos x="0" y="0"/>
          <wp:positionH relativeFrom="column">
            <wp:posOffset>4139979</wp:posOffset>
          </wp:positionH>
          <wp:positionV relativeFrom="paragraph">
            <wp:posOffset>-612665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0FF" w:rsidRPr="00FC7051">
      <w:rPr>
        <w:rFonts w:ascii="Zurich Sans Light" w:hAnsi="Zurich Sans Light"/>
        <w:iCs/>
        <w:noProof/>
        <w:sz w:val="36"/>
        <w:lang w:val="de-DE"/>
      </w:rPr>
      <w:t>Presseinformation</w:t>
    </w:r>
  </w:p>
  <w:p w14:paraId="163B6850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14:paraId="001D7A44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F413" w14:textId="77777777" w:rsidR="00E240FF" w:rsidRDefault="005F0A48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579D76" wp14:editId="1A40A7BD">
          <wp:simplePos x="0" y="0"/>
          <wp:positionH relativeFrom="column">
            <wp:posOffset>4181730</wp:posOffset>
          </wp:positionH>
          <wp:positionV relativeFrom="paragraph">
            <wp:posOffset>-556961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1725F"/>
    <w:multiLevelType w:val="hybridMultilevel"/>
    <w:tmpl w:val="F5822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8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B393B"/>
    <w:multiLevelType w:val="multilevel"/>
    <w:tmpl w:val="B82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3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5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8" w15:restartNumberingAfterBreak="0">
    <w:nsid w:val="539E22C3"/>
    <w:multiLevelType w:val="hybridMultilevel"/>
    <w:tmpl w:val="0F9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1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2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4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20"/>
  </w:num>
  <w:num w:numId="5">
    <w:abstractNumId w:val="17"/>
  </w:num>
  <w:num w:numId="6">
    <w:abstractNumId w:val="21"/>
  </w:num>
  <w:num w:numId="7">
    <w:abstractNumId w:val="14"/>
  </w:num>
  <w:num w:numId="8">
    <w:abstractNumId w:val="12"/>
  </w:num>
  <w:num w:numId="9">
    <w:abstractNumId w:val="7"/>
  </w:num>
  <w:num w:numId="10">
    <w:abstractNumId w:val="24"/>
  </w:num>
  <w:num w:numId="11">
    <w:abstractNumId w:val="6"/>
  </w:num>
  <w:num w:numId="12">
    <w:abstractNumId w:val="6"/>
  </w:num>
  <w:num w:numId="13">
    <w:abstractNumId w:val="17"/>
  </w:num>
  <w:num w:numId="14">
    <w:abstractNumId w:val="1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3"/>
  </w:num>
  <w:num w:numId="22">
    <w:abstractNumId w:val="22"/>
  </w:num>
  <w:num w:numId="23">
    <w:abstractNumId w:val="16"/>
  </w:num>
  <w:num w:numId="24">
    <w:abstractNumId w:val="8"/>
  </w:num>
  <w:num w:numId="25">
    <w:abstractNumId w:val="2"/>
  </w:num>
  <w:num w:numId="26">
    <w:abstractNumId w:val="13"/>
  </w:num>
  <w:num w:numId="27">
    <w:abstractNumId w:val="19"/>
  </w:num>
  <w:num w:numId="28">
    <w:abstractNumId w:val="11"/>
  </w:num>
  <w:num w:numId="29">
    <w:abstractNumId w:val="15"/>
  </w:num>
  <w:num w:numId="30">
    <w:abstractNumId w:val="18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3148"/>
    <w:rsid w:val="00005605"/>
    <w:rsid w:val="00005A0E"/>
    <w:rsid w:val="00014771"/>
    <w:rsid w:val="000172EE"/>
    <w:rsid w:val="00020440"/>
    <w:rsid w:val="00022EBB"/>
    <w:rsid w:val="00033646"/>
    <w:rsid w:val="00034103"/>
    <w:rsid w:val="0003635A"/>
    <w:rsid w:val="00037623"/>
    <w:rsid w:val="0004089B"/>
    <w:rsid w:val="00041FC8"/>
    <w:rsid w:val="00044B7B"/>
    <w:rsid w:val="0004501B"/>
    <w:rsid w:val="0005685A"/>
    <w:rsid w:val="00063FD7"/>
    <w:rsid w:val="00067478"/>
    <w:rsid w:val="00072629"/>
    <w:rsid w:val="00073A14"/>
    <w:rsid w:val="00091848"/>
    <w:rsid w:val="00091CD8"/>
    <w:rsid w:val="00094672"/>
    <w:rsid w:val="00097786"/>
    <w:rsid w:val="000A2091"/>
    <w:rsid w:val="000A4919"/>
    <w:rsid w:val="000A527B"/>
    <w:rsid w:val="000B1407"/>
    <w:rsid w:val="000B4D26"/>
    <w:rsid w:val="000B5EE9"/>
    <w:rsid w:val="000B75AD"/>
    <w:rsid w:val="000C3C41"/>
    <w:rsid w:val="000D085E"/>
    <w:rsid w:val="000D5DC5"/>
    <w:rsid w:val="000D6BED"/>
    <w:rsid w:val="000E30C1"/>
    <w:rsid w:val="000E35EB"/>
    <w:rsid w:val="000E5DD9"/>
    <w:rsid w:val="000F28D2"/>
    <w:rsid w:val="000F4FA1"/>
    <w:rsid w:val="000F726F"/>
    <w:rsid w:val="00101488"/>
    <w:rsid w:val="00101738"/>
    <w:rsid w:val="00103E42"/>
    <w:rsid w:val="00106870"/>
    <w:rsid w:val="001109E1"/>
    <w:rsid w:val="00111055"/>
    <w:rsid w:val="00113B2F"/>
    <w:rsid w:val="00121FDF"/>
    <w:rsid w:val="0012594C"/>
    <w:rsid w:val="00126521"/>
    <w:rsid w:val="00127341"/>
    <w:rsid w:val="00131C13"/>
    <w:rsid w:val="001359DB"/>
    <w:rsid w:val="00136BB1"/>
    <w:rsid w:val="0014272D"/>
    <w:rsid w:val="00144D5E"/>
    <w:rsid w:val="00144DA4"/>
    <w:rsid w:val="001524D3"/>
    <w:rsid w:val="00152BFB"/>
    <w:rsid w:val="00155637"/>
    <w:rsid w:val="00156F1F"/>
    <w:rsid w:val="00160ABF"/>
    <w:rsid w:val="00161B08"/>
    <w:rsid w:val="00161B34"/>
    <w:rsid w:val="0016228B"/>
    <w:rsid w:val="0016231B"/>
    <w:rsid w:val="00165AE1"/>
    <w:rsid w:val="00166D72"/>
    <w:rsid w:val="0017192D"/>
    <w:rsid w:val="001723FD"/>
    <w:rsid w:val="001806D8"/>
    <w:rsid w:val="00180B65"/>
    <w:rsid w:val="00180CF2"/>
    <w:rsid w:val="001821D2"/>
    <w:rsid w:val="001973C6"/>
    <w:rsid w:val="001A04C8"/>
    <w:rsid w:val="001A47C2"/>
    <w:rsid w:val="001C3848"/>
    <w:rsid w:val="001C3BFA"/>
    <w:rsid w:val="001C59B2"/>
    <w:rsid w:val="001C5DC5"/>
    <w:rsid w:val="001D21D7"/>
    <w:rsid w:val="001D3160"/>
    <w:rsid w:val="001E0F8D"/>
    <w:rsid w:val="001F05DF"/>
    <w:rsid w:val="001F0D66"/>
    <w:rsid w:val="001F21DB"/>
    <w:rsid w:val="001F4E3E"/>
    <w:rsid w:val="00200D27"/>
    <w:rsid w:val="00201824"/>
    <w:rsid w:val="00202235"/>
    <w:rsid w:val="002065A5"/>
    <w:rsid w:val="00214C0F"/>
    <w:rsid w:val="002203FE"/>
    <w:rsid w:val="00226366"/>
    <w:rsid w:val="0022675E"/>
    <w:rsid w:val="00230BD3"/>
    <w:rsid w:val="0023310C"/>
    <w:rsid w:val="00241AAB"/>
    <w:rsid w:val="0024392A"/>
    <w:rsid w:val="0024541C"/>
    <w:rsid w:val="00246104"/>
    <w:rsid w:val="00247434"/>
    <w:rsid w:val="00247C76"/>
    <w:rsid w:val="00250F7C"/>
    <w:rsid w:val="00256A9B"/>
    <w:rsid w:val="00257B2F"/>
    <w:rsid w:val="00257E8D"/>
    <w:rsid w:val="002603F1"/>
    <w:rsid w:val="00260F6B"/>
    <w:rsid w:val="00263E3D"/>
    <w:rsid w:val="00265690"/>
    <w:rsid w:val="00267162"/>
    <w:rsid w:val="00270641"/>
    <w:rsid w:val="0027090F"/>
    <w:rsid w:val="00274032"/>
    <w:rsid w:val="00274C12"/>
    <w:rsid w:val="00284F19"/>
    <w:rsid w:val="00285471"/>
    <w:rsid w:val="0029073C"/>
    <w:rsid w:val="00293123"/>
    <w:rsid w:val="002A0CAA"/>
    <w:rsid w:val="002A1403"/>
    <w:rsid w:val="002A2050"/>
    <w:rsid w:val="002A3AA7"/>
    <w:rsid w:val="002A633C"/>
    <w:rsid w:val="002A7CE4"/>
    <w:rsid w:val="002B2BD8"/>
    <w:rsid w:val="002B428D"/>
    <w:rsid w:val="002B7A3A"/>
    <w:rsid w:val="002C054F"/>
    <w:rsid w:val="002C0F4E"/>
    <w:rsid w:val="002C2106"/>
    <w:rsid w:val="002C2A20"/>
    <w:rsid w:val="002C6449"/>
    <w:rsid w:val="002C7982"/>
    <w:rsid w:val="002D2DE5"/>
    <w:rsid w:val="002D4B52"/>
    <w:rsid w:val="002D6D38"/>
    <w:rsid w:val="002E55FE"/>
    <w:rsid w:val="002F4DD9"/>
    <w:rsid w:val="002F5673"/>
    <w:rsid w:val="002F5FC5"/>
    <w:rsid w:val="00300F12"/>
    <w:rsid w:val="0030120D"/>
    <w:rsid w:val="00303E1C"/>
    <w:rsid w:val="003063C7"/>
    <w:rsid w:val="00307E60"/>
    <w:rsid w:val="003121E5"/>
    <w:rsid w:val="00320A4D"/>
    <w:rsid w:val="00321D7B"/>
    <w:rsid w:val="003249C6"/>
    <w:rsid w:val="00325A87"/>
    <w:rsid w:val="00332224"/>
    <w:rsid w:val="00334D97"/>
    <w:rsid w:val="003458B4"/>
    <w:rsid w:val="00347728"/>
    <w:rsid w:val="00347CA9"/>
    <w:rsid w:val="00351B38"/>
    <w:rsid w:val="00353ACE"/>
    <w:rsid w:val="00354214"/>
    <w:rsid w:val="00364B8B"/>
    <w:rsid w:val="00365A03"/>
    <w:rsid w:val="0037513A"/>
    <w:rsid w:val="00383748"/>
    <w:rsid w:val="00385E48"/>
    <w:rsid w:val="00391D93"/>
    <w:rsid w:val="003928D8"/>
    <w:rsid w:val="003A10F5"/>
    <w:rsid w:val="003A27DF"/>
    <w:rsid w:val="003A2C38"/>
    <w:rsid w:val="003B5D47"/>
    <w:rsid w:val="003B6A4B"/>
    <w:rsid w:val="003C6AAA"/>
    <w:rsid w:val="003D67D0"/>
    <w:rsid w:val="003E431F"/>
    <w:rsid w:val="003E78C4"/>
    <w:rsid w:val="003E78C9"/>
    <w:rsid w:val="003F00B2"/>
    <w:rsid w:val="003F0A37"/>
    <w:rsid w:val="003F1ED0"/>
    <w:rsid w:val="003F4C27"/>
    <w:rsid w:val="003F7D8D"/>
    <w:rsid w:val="00406509"/>
    <w:rsid w:val="00407D8B"/>
    <w:rsid w:val="00410BFF"/>
    <w:rsid w:val="00411427"/>
    <w:rsid w:val="00412B94"/>
    <w:rsid w:val="00413771"/>
    <w:rsid w:val="00414AD3"/>
    <w:rsid w:val="0041528D"/>
    <w:rsid w:val="004165C1"/>
    <w:rsid w:val="004176BD"/>
    <w:rsid w:val="004251F9"/>
    <w:rsid w:val="00426CC0"/>
    <w:rsid w:val="00440D59"/>
    <w:rsid w:val="0044438C"/>
    <w:rsid w:val="00444F1C"/>
    <w:rsid w:val="00446363"/>
    <w:rsid w:val="00452262"/>
    <w:rsid w:val="00453022"/>
    <w:rsid w:val="00461989"/>
    <w:rsid w:val="00462A90"/>
    <w:rsid w:val="00465524"/>
    <w:rsid w:val="00465699"/>
    <w:rsid w:val="00466973"/>
    <w:rsid w:val="004724F0"/>
    <w:rsid w:val="0049315C"/>
    <w:rsid w:val="00494762"/>
    <w:rsid w:val="00496F0A"/>
    <w:rsid w:val="004A1B76"/>
    <w:rsid w:val="004A277E"/>
    <w:rsid w:val="004A5D5A"/>
    <w:rsid w:val="004A66C1"/>
    <w:rsid w:val="004B57D7"/>
    <w:rsid w:val="004C09C7"/>
    <w:rsid w:val="004C1D0C"/>
    <w:rsid w:val="004C2012"/>
    <w:rsid w:val="004C2BBB"/>
    <w:rsid w:val="004C3DD7"/>
    <w:rsid w:val="004C5FCA"/>
    <w:rsid w:val="004D0950"/>
    <w:rsid w:val="004D1931"/>
    <w:rsid w:val="004D3EAF"/>
    <w:rsid w:val="004E29AF"/>
    <w:rsid w:val="004E4773"/>
    <w:rsid w:val="004E5777"/>
    <w:rsid w:val="004F0EA9"/>
    <w:rsid w:val="004F1A41"/>
    <w:rsid w:val="004F25BB"/>
    <w:rsid w:val="004F6554"/>
    <w:rsid w:val="004F728E"/>
    <w:rsid w:val="00503093"/>
    <w:rsid w:val="005063EE"/>
    <w:rsid w:val="00507CB8"/>
    <w:rsid w:val="005151A8"/>
    <w:rsid w:val="00516220"/>
    <w:rsid w:val="0052040D"/>
    <w:rsid w:val="005219B6"/>
    <w:rsid w:val="00521AFC"/>
    <w:rsid w:val="005230DF"/>
    <w:rsid w:val="00524190"/>
    <w:rsid w:val="005332B8"/>
    <w:rsid w:val="005339F4"/>
    <w:rsid w:val="005350D4"/>
    <w:rsid w:val="0053603D"/>
    <w:rsid w:val="00536644"/>
    <w:rsid w:val="00536662"/>
    <w:rsid w:val="005409AE"/>
    <w:rsid w:val="00540CFB"/>
    <w:rsid w:val="00545285"/>
    <w:rsid w:val="00545B82"/>
    <w:rsid w:val="00550740"/>
    <w:rsid w:val="00550C44"/>
    <w:rsid w:val="0055344A"/>
    <w:rsid w:val="00554C33"/>
    <w:rsid w:val="005571D2"/>
    <w:rsid w:val="00557C6F"/>
    <w:rsid w:val="00557CEB"/>
    <w:rsid w:val="0056288B"/>
    <w:rsid w:val="0056350E"/>
    <w:rsid w:val="00564019"/>
    <w:rsid w:val="00564921"/>
    <w:rsid w:val="005652D8"/>
    <w:rsid w:val="0056551E"/>
    <w:rsid w:val="005655E0"/>
    <w:rsid w:val="00572B9D"/>
    <w:rsid w:val="00574277"/>
    <w:rsid w:val="00575469"/>
    <w:rsid w:val="005833C9"/>
    <w:rsid w:val="005834AA"/>
    <w:rsid w:val="005927B4"/>
    <w:rsid w:val="00594645"/>
    <w:rsid w:val="005A4A24"/>
    <w:rsid w:val="005A53B9"/>
    <w:rsid w:val="005B04E3"/>
    <w:rsid w:val="005B3D3A"/>
    <w:rsid w:val="005B4DE6"/>
    <w:rsid w:val="005B63BA"/>
    <w:rsid w:val="005B690A"/>
    <w:rsid w:val="005B6DA8"/>
    <w:rsid w:val="005C0D7B"/>
    <w:rsid w:val="005C5A26"/>
    <w:rsid w:val="005D03E7"/>
    <w:rsid w:val="005D3039"/>
    <w:rsid w:val="005D562D"/>
    <w:rsid w:val="005D726B"/>
    <w:rsid w:val="005E234D"/>
    <w:rsid w:val="005E3153"/>
    <w:rsid w:val="005F0A48"/>
    <w:rsid w:val="005F37A7"/>
    <w:rsid w:val="005F4F92"/>
    <w:rsid w:val="00600C0C"/>
    <w:rsid w:val="00601392"/>
    <w:rsid w:val="00607FFB"/>
    <w:rsid w:val="00610188"/>
    <w:rsid w:val="006172C0"/>
    <w:rsid w:val="00617904"/>
    <w:rsid w:val="00617B24"/>
    <w:rsid w:val="0062174B"/>
    <w:rsid w:val="00631AD5"/>
    <w:rsid w:val="00640D20"/>
    <w:rsid w:val="00641E3F"/>
    <w:rsid w:val="00641FA1"/>
    <w:rsid w:val="00654F73"/>
    <w:rsid w:val="006651D5"/>
    <w:rsid w:val="006658A0"/>
    <w:rsid w:val="006671B4"/>
    <w:rsid w:val="006671E6"/>
    <w:rsid w:val="00674CF2"/>
    <w:rsid w:val="0067550E"/>
    <w:rsid w:val="00675565"/>
    <w:rsid w:val="00685E70"/>
    <w:rsid w:val="00687B0D"/>
    <w:rsid w:val="00691EB2"/>
    <w:rsid w:val="006942C6"/>
    <w:rsid w:val="006950C9"/>
    <w:rsid w:val="006A3108"/>
    <w:rsid w:val="006B188A"/>
    <w:rsid w:val="006B1A4C"/>
    <w:rsid w:val="006B5B8E"/>
    <w:rsid w:val="006B6AF0"/>
    <w:rsid w:val="006C01FA"/>
    <w:rsid w:val="006C1203"/>
    <w:rsid w:val="006C1FAC"/>
    <w:rsid w:val="006C259B"/>
    <w:rsid w:val="006D031C"/>
    <w:rsid w:val="006D0677"/>
    <w:rsid w:val="006D07CD"/>
    <w:rsid w:val="006D0D97"/>
    <w:rsid w:val="006D3866"/>
    <w:rsid w:val="006D4EBB"/>
    <w:rsid w:val="006D52F6"/>
    <w:rsid w:val="006D67FD"/>
    <w:rsid w:val="006F06E1"/>
    <w:rsid w:val="006F27DF"/>
    <w:rsid w:val="006F2E19"/>
    <w:rsid w:val="006F66A6"/>
    <w:rsid w:val="006F76BF"/>
    <w:rsid w:val="00704DE9"/>
    <w:rsid w:val="00705181"/>
    <w:rsid w:val="00710E5C"/>
    <w:rsid w:val="0071435E"/>
    <w:rsid w:val="00716265"/>
    <w:rsid w:val="00722582"/>
    <w:rsid w:val="00723195"/>
    <w:rsid w:val="00723949"/>
    <w:rsid w:val="00724662"/>
    <w:rsid w:val="007248BB"/>
    <w:rsid w:val="00725A95"/>
    <w:rsid w:val="007315DD"/>
    <w:rsid w:val="0073202A"/>
    <w:rsid w:val="00732182"/>
    <w:rsid w:val="00732DB9"/>
    <w:rsid w:val="00734128"/>
    <w:rsid w:val="00734EEE"/>
    <w:rsid w:val="00736B07"/>
    <w:rsid w:val="007372AA"/>
    <w:rsid w:val="007413A6"/>
    <w:rsid w:val="007429BF"/>
    <w:rsid w:val="00745D18"/>
    <w:rsid w:val="007463DF"/>
    <w:rsid w:val="00751EC1"/>
    <w:rsid w:val="00753D4E"/>
    <w:rsid w:val="00755DF1"/>
    <w:rsid w:val="0075613B"/>
    <w:rsid w:val="007637BF"/>
    <w:rsid w:val="007641A8"/>
    <w:rsid w:val="00764AD4"/>
    <w:rsid w:val="0077429D"/>
    <w:rsid w:val="0078360E"/>
    <w:rsid w:val="0079416D"/>
    <w:rsid w:val="00794F0F"/>
    <w:rsid w:val="00796375"/>
    <w:rsid w:val="00796D6F"/>
    <w:rsid w:val="00797556"/>
    <w:rsid w:val="00797A1B"/>
    <w:rsid w:val="007A141C"/>
    <w:rsid w:val="007A5D5A"/>
    <w:rsid w:val="007A6B11"/>
    <w:rsid w:val="007B2BF8"/>
    <w:rsid w:val="007B6C91"/>
    <w:rsid w:val="007C0A59"/>
    <w:rsid w:val="007C4C07"/>
    <w:rsid w:val="007C6986"/>
    <w:rsid w:val="007C7B1C"/>
    <w:rsid w:val="007D3DB2"/>
    <w:rsid w:val="007D5106"/>
    <w:rsid w:val="007E1B26"/>
    <w:rsid w:val="007E7707"/>
    <w:rsid w:val="007F1D4D"/>
    <w:rsid w:val="007F30C9"/>
    <w:rsid w:val="007F4A0A"/>
    <w:rsid w:val="008025C0"/>
    <w:rsid w:val="00802B47"/>
    <w:rsid w:val="00802BEA"/>
    <w:rsid w:val="00816B9C"/>
    <w:rsid w:val="008254AA"/>
    <w:rsid w:val="00827FD4"/>
    <w:rsid w:val="00832246"/>
    <w:rsid w:val="00837250"/>
    <w:rsid w:val="00841E75"/>
    <w:rsid w:val="00844256"/>
    <w:rsid w:val="008452D8"/>
    <w:rsid w:val="008479E4"/>
    <w:rsid w:val="00852073"/>
    <w:rsid w:val="00855511"/>
    <w:rsid w:val="008613C4"/>
    <w:rsid w:val="00861D31"/>
    <w:rsid w:val="008645B5"/>
    <w:rsid w:val="0086739F"/>
    <w:rsid w:val="0086741E"/>
    <w:rsid w:val="00874A2A"/>
    <w:rsid w:val="008832D3"/>
    <w:rsid w:val="00884CF6"/>
    <w:rsid w:val="00887CB7"/>
    <w:rsid w:val="00892721"/>
    <w:rsid w:val="00893635"/>
    <w:rsid w:val="00893DF7"/>
    <w:rsid w:val="008A178A"/>
    <w:rsid w:val="008A50F3"/>
    <w:rsid w:val="008A7788"/>
    <w:rsid w:val="008C0D8C"/>
    <w:rsid w:val="008C3139"/>
    <w:rsid w:val="008C57F5"/>
    <w:rsid w:val="008C6429"/>
    <w:rsid w:val="008C710C"/>
    <w:rsid w:val="008D5FC7"/>
    <w:rsid w:val="008E0D71"/>
    <w:rsid w:val="008E4934"/>
    <w:rsid w:val="008E4D8C"/>
    <w:rsid w:val="008F156A"/>
    <w:rsid w:val="008F2163"/>
    <w:rsid w:val="009034BA"/>
    <w:rsid w:val="009067AB"/>
    <w:rsid w:val="00910B71"/>
    <w:rsid w:val="00913C60"/>
    <w:rsid w:val="00916CDB"/>
    <w:rsid w:val="0092040A"/>
    <w:rsid w:val="009205A5"/>
    <w:rsid w:val="00922C81"/>
    <w:rsid w:val="00923A2C"/>
    <w:rsid w:val="00923AF2"/>
    <w:rsid w:val="00927411"/>
    <w:rsid w:val="00927713"/>
    <w:rsid w:val="00927C44"/>
    <w:rsid w:val="00930F42"/>
    <w:rsid w:val="00931DD0"/>
    <w:rsid w:val="00932990"/>
    <w:rsid w:val="00935102"/>
    <w:rsid w:val="009376BF"/>
    <w:rsid w:val="0094341A"/>
    <w:rsid w:val="00947539"/>
    <w:rsid w:val="0095026D"/>
    <w:rsid w:val="009533E4"/>
    <w:rsid w:val="0095475B"/>
    <w:rsid w:val="0095684B"/>
    <w:rsid w:val="00964B60"/>
    <w:rsid w:val="00970205"/>
    <w:rsid w:val="00974A32"/>
    <w:rsid w:val="00977316"/>
    <w:rsid w:val="00982EDA"/>
    <w:rsid w:val="00985345"/>
    <w:rsid w:val="0099322E"/>
    <w:rsid w:val="00994194"/>
    <w:rsid w:val="009945D4"/>
    <w:rsid w:val="009A0103"/>
    <w:rsid w:val="009A5C8D"/>
    <w:rsid w:val="009B113C"/>
    <w:rsid w:val="009B3AA5"/>
    <w:rsid w:val="009B6E1A"/>
    <w:rsid w:val="009C384E"/>
    <w:rsid w:val="009D44F5"/>
    <w:rsid w:val="009D4EAC"/>
    <w:rsid w:val="009F2EC3"/>
    <w:rsid w:val="009F3E81"/>
    <w:rsid w:val="00A04555"/>
    <w:rsid w:val="00A04EC5"/>
    <w:rsid w:val="00A053B1"/>
    <w:rsid w:val="00A112EF"/>
    <w:rsid w:val="00A11AD7"/>
    <w:rsid w:val="00A13897"/>
    <w:rsid w:val="00A14EA3"/>
    <w:rsid w:val="00A209F0"/>
    <w:rsid w:val="00A31C23"/>
    <w:rsid w:val="00A323E4"/>
    <w:rsid w:val="00A34DCC"/>
    <w:rsid w:val="00A3766A"/>
    <w:rsid w:val="00A42645"/>
    <w:rsid w:val="00A4324C"/>
    <w:rsid w:val="00A43B5D"/>
    <w:rsid w:val="00A443DD"/>
    <w:rsid w:val="00A62A23"/>
    <w:rsid w:val="00A62F2D"/>
    <w:rsid w:val="00A67610"/>
    <w:rsid w:val="00A70F21"/>
    <w:rsid w:val="00A713CE"/>
    <w:rsid w:val="00A75372"/>
    <w:rsid w:val="00A82FD6"/>
    <w:rsid w:val="00A83D9D"/>
    <w:rsid w:val="00A84BF5"/>
    <w:rsid w:val="00A84EFB"/>
    <w:rsid w:val="00A97C24"/>
    <w:rsid w:val="00AA3E5B"/>
    <w:rsid w:val="00AA43C5"/>
    <w:rsid w:val="00AB4F0B"/>
    <w:rsid w:val="00AB7667"/>
    <w:rsid w:val="00AC4C1C"/>
    <w:rsid w:val="00AD3FB7"/>
    <w:rsid w:val="00AE0966"/>
    <w:rsid w:val="00AE2F2F"/>
    <w:rsid w:val="00AE4C14"/>
    <w:rsid w:val="00AE6542"/>
    <w:rsid w:val="00AE7C94"/>
    <w:rsid w:val="00AF22CE"/>
    <w:rsid w:val="00AF37DE"/>
    <w:rsid w:val="00AF4553"/>
    <w:rsid w:val="00AF5286"/>
    <w:rsid w:val="00AF792E"/>
    <w:rsid w:val="00B00E02"/>
    <w:rsid w:val="00B01328"/>
    <w:rsid w:val="00B04952"/>
    <w:rsid w:val="00B13E61"/>
    <w:rsid w:val="00B143A6"/>
    <w:rsid w:val="00B143E5"/>
    <w:rsid w:val="00B15A46"/>
    <w:rsid w:val="00B17FEE"/>
    <w:rsid w:val="00B2063D"/>
    <w:rsid w:val="00B21291"/>
    <w:rsid w:val="00B25B8E"/>
    <w:rsid w:val="00B35532"/>
    <w:rsid w:val="00B3576D"/>
    <w:rsid w:val="00B409DF"/>
    <w:rsid w:val="00B446C3"/>
    <w:rsid w:val="00B45910"/>
    <w:rsid w:val="00B46866"/>
    <w:rsid w:val="00B471A8"/>
    <w:rsid w:val="00B50FE0"/>
    <w:rsid w:val="00B55AAF"/>
    <w:rsid w:val="00B6030A"/>
    <w:rsid w:val="00B65EC7"/>
    <w:rsid w:val="00B72255"/>
    <w:rsid w:val="00B80C04"/>
    <w:rsid w:val="00B853CA"/>
    <w:rsid w:val="00B86D59"/>
    <w:rsid w:val="00B87903"/>
    <w:rsid w:val="00B90232"/>
    <w:rsid w:val="00B9391D"/>
    <w:rsid w:val="00B94469"/>
    <w:rsid w:val="00B9574C"/>
    <w:rsid w:val="00B96136"/>
    <w:rsid w:val="00B96814"/>
    <w:rsid w:val="00BA02A0"/>
    <w:rsid w:val="00BA2E3F"/>
    <w:rsid w:val="00BB1339"/>
    <w:rsid w:val="00BB1B7B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71D9"/>
    <w:rsid w:val="00BD0278"/>
    <w:rsid w:val="00BD11DB"/>
    <w:rsid w:val="00BD1982"/>
    <w:rsid w:val="00BD26F5"/>
    <w:rsid w:val="00BE04A4"/>
    <w:rsid w:val="00BE73EF"/>
    <w:rsid w:val="00BF16F6"/>
    <w:rsid w:val="00BF28A0"/>
    <w:rsid w:val="00BF6557"/>
    <w:rsid w:val="00BF6796"/>
    <w:rsid w:val="00BF7C13"/>
    <w:rsid w:val="00C01FFC"/>
    <w:rsid w:val="00C03AD5"/>
    <w:rsid w:val="00C048F1"/>
    <w:rsid w:val="00C05A62"/>
    <w:rsid w:val="00C06E57"/>
    <w:rsid w:val="00C076CD"/>
    <w:rsid w:val="00C07A09"/>
    <w:rsid w:val="00C1099D"/>
    <w:rsid w:val="00C11F0A"/>
    <w:rsid w:val="00C12D1A"/>
    <w:rsid w:val="00C13C5A"/>
    <w:rsid w:val="00C23DA2"/>
    <w:rsid w:val="00C31A26"/>
    <w:rsid w:val="00C3673C"/>
    <w:rsid w:val="00C36A66"/>
    <w:rsid w:val="00C41314"/>
    <w:rsid w:val="00C42238"/>
    <w:rsid w:val="00C4352C"/>
    <w:rsid w:val="00C649FE"/>
    <w:rsid w:val="00C708D5"/>
    <w:rsid w:val="00C767E9"/>
    <w:rsid w:val="00C81828"/>
    <w:rsid w:val="00C8276C"/>
    <w:rsid w:val="00C833DF"/>
    <w:rsid w:val="00C85096"/>
    <w:rsid w:val="00C855D0"/>
    <w:rsid w:val="00C87540"/>
    <w:rsid w:val="00C90588"/>
    <w:rsid w:val="00C961B2"/>
    <w:rsid w:val="00C97AA7"/>
    <w:rsid w:val="00CA0563"/>
    <w:rsid w:val="00CA11C7"/>
    <w:rsid w:val="00CA4DC2"/>
    <w:rsid w:val="00CA6AB9"/>
    <w:rsid w:val="00CB1B8B"/>
    <w:rsid w:val="00CB1ECB"/>
    <w:rsid w:val="00CB788F"/>
    <w:rsid w:val="00CB7B0E"/>
    <w:rsid w:val="00CC0E22"/>
    <w:rsid w:val="00CC2A5B"/>
    <w:rsid w:val="00CC2C0D"/>
    <w:rsid w:val="00CC66BF"/>
    <w:rsid w:val="00CD1C77"/>
    <w:rsid w:val="00CD2F9C"/>
    <w:rsid w:val="00CD3FDF"/>
    <w:rsid w:val="00CE3012"/>
    <w:rsid w:val="00CE3F19"/>
    <w:rsid w:val="00CF207B"/>
    <w:rsid w:val="00CF22BD"/>
    <w:rsid w:val="00CF37F8"/>
    <w:rsid w:val="00CF3A5B"/>
    <w:rsid w:val="00D0380B"/>
    <w:rsid w:val="00D1004F"/>
    <w:rsid w:val="00D1482F"/>
    <w:rsid w:val="00D1571B"/>
    <w:rsid w:val="00D213AE"/>
    <w:rsid w:val="00D228AC"/>
    <w:rsid w:val="00D25E6E"/>
    <w:rsid w:val="00D263CA"/>
    <w:rsid w:val="00D314DC"/>
    <w:rsid w:val="00D34271"/>
    <w:rsid w:val="00D405ED"/>
    <w:rsid w:val="00D42E16"/>
    <w:rsid w:val="00D448BC"/>
    <w:rsid w:val="00D524EB"/>
    <w:rsid w:val="00D53321"/>
    <w:rsid w:val="00D572EF"/>
    <w:rsid w:val="00D63878"/>
    <w:rsid w:val="00D721FB"/>
    <w:rsid w:val="00D74C76"/>
    <w:rsid w:val="00D756CA"/>
    <w:rsid w:val="00D75C87"/>
    <w:rsid w:val="00D76B84"/>
    <w:rsid w:val="00D8221C"/>
    <w:rsid w:val="00D83477"/>
    <w:rsid w:val="00D83E88"/>
    <w:rsid w:val="00D841A3"/>
    <w:rsid w:val="00D85147"/>
    <w:rsid w:val="00D94D29"/>
    <w:rsid w:val="00D978CA"/>
    <w:rsid w:val="00DA22BD"/>
    <w:rsid w:val="00DA69B6"/>
    <w:rsid w:val="00DB7D7C"/>
    <w:rsid w:val="00DC33E1"/>
    <w:rsid w:val="00DC466C"/>
    <w:rsid w:val="00DD40B3"/>
    <w:rsid w:val="00DE2330"/>
    <w:rsid w:val="00DE2DC3"/>
    <w:rsid w:val="00DE530C"/>
    <w:rsid w:val="00DE615A"/>
    <w:rsid w:val="00DE732C"/>
    <w:rsid w:val="00DF0119"/>
    <w:rsid w:val="00DF060F"/>
    <w:rsid w:val="00DF0A43"/>
    <w:rsid w:val="00DF2DB7"/>
    <w:rsid w:val="00DF440C"/>
    <w:rsid w:val="00DF7328"/>
    <w:rsid w:val="00E002D2"/>
    <w:rsid w:val="00E13EE7"/>
    <w:rsid w:val="00E14041"/>
    <w:rsid w:val="00E1790B"/>
    <w:rsid w:val="00E2327A"/>
    <w:rsid w:val="00E240FF"/>
    <w:rsid w:val="00E27F9C"/>
    <w:rsid w:val="00E27FCD"/>
    <w:rsid w:val="00E35958"/>
    <w:rsid w:val="00E40865"/>
    <w:rsid w:val="00E45AFE"/>
    <w:rsid w:val="00E4730F"/>
    <w:rsid w:val="00E47412"/>
    <w:rsid w:val="00E53212"/>
    <w:rsid w:val="00E5485C"/>
    <w:rsid w:val="00E57B1E"/>
    <w:rsid w:val="00E62486"/>
    <w:rsid w:val="00E64C69"/>
    <w:rsid w:val="00E655B6"/>
    <w:rsid w:val="00E6676D"/>
    <w:rsid w:val="00E734E0"/>
    <w:rsid w:val="00E74E56"/>
    <w:rsid w:val="00E80748"/>
    <w:rsid w:val="00E8110D"/>
    <w:rsid w:val="00E8155E"/>
    <w:rsid w:val="00E9557D"/>
    <w:rsid w:val="00E96FAE"/>
    <w:rsid w:val="00E97407"/>
    <w:rsid w:val="00EA4C10"/>
    <w:rsid w:val="00EB3AAF"/>
    <w:rsid w:val="00EB453D"/>
    <w:rsid w:val="00EB597E"/>
    <w:rsid w:val="00EB5ADB"/>
    <w:rsid w:val="00EC1FA2"/>
    <w:rsid w:val="00ED30C2"/>
    <w:rsid w:val="00ED7211"/>
    <w:rsid w:val="00EE2180"/>
    <w:rsid w:val="00EE4D2D"/>
    <w:rsid w:val="00EF6559"/>
    <w:rsid w:val="00F00263"/>
    <w:rsid w:val="00F029F8"/>
    <w:rsid w:val="00F0507E"/>
    <w:rsid w:val="00F06062"/>
    <w:rsid w:val="00F10294"/>
    <w:rsid w:val="00F106BA"/>
    <w:rsid w:val="00F13926"/>
    <w:rsid w:val="00F140F1"/>
    <w:rsid w:val="00F17734"/>
    <w:rsid w:val="00F266AE"/>
    <w:rsid w:val="00F27FC0"/>
    <w:rsid w:val="00F32C56"/>
    <w:rsid w:val="00F33309"/>
    <w:rsid w:val="00F34435"/>
    <w:rsid w:val="00F37008"/>
    <w:rsid w:val="00F37DCD"/>
    <w:rsid w:val="00F40FDD"/>
    <w:rsid w:val="00F414BE"/>
    <w:rsid w:val="00F419E4"/>
    <w:rsid w:val="00F43E60"/>
    <w:rsid w:val="00F518F8"/>
    <w:rsid w:val="00F53816"/>
    <w:rsid w:val="00F53F5E"/>
    <w:rsid w:val="00F57B13"/>
    <w:rsid w:val="00F605DF"/>
    <w:rsid w:val="00F66717"/>
    <w:rsid w:val="00F67DB9"/>
    <w:rsid w:val="00F71DD6"/>
    <w:rsid w:val="00F7381E"/>
    <w:rsid w:val="00F760DA"/>
    <w:rsid w:val="00F82453"/>
    <w:rsid w:val="00F832E9"/>
    <w:rsid w:val="00F84A74"/>
    <w:rsid w:val="00F86262"/>
    <w:rsid w:val="00F90867"/>
    <w:rsid w:val="00FA142A"/>
    <w:rsid w:val="00FA1607"/>
    <w:rsid w:val="00FA17D9"/>
    <w:rsid w:val="00FA73BF"/>
    <w:rsid w:val="00FB0BAD"/>
    <w:rsid w:val="00FB5F06"/>
    <w:rsid w:val="00FC0020"/>
    <w:rsid w:val="00FC7051"/>
    <w:rsid w:val="00FC79CC"/>
    <w:rsid w:val="00FD03B6"/>
    <w:rsid w:val="00FD384F"/>
    <w:rsid w:val="00FE2841"/>
    <w:rsid w:val="00FE3EE3"/>
    <w:rsid w:val="00FE5450"/>
    <w:rsid w:val="00FF0479"/>
    <w:rsid w:val="00FF1CA4"/>
    <w:rsid w:val="00FF2651"/>
    <w:rsid w:val="00FF353C"/>
    <w:rsid w:val="00FF558E"/>
    <w:rsid w:val="00FF5DC5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,"/>
  <w:listSeparator w:val=";"/>
  <w14:docId w14:val="020510B8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FF35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14B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/>
    </w:pPr>
    <w:rPr>
      <w:rFonts w:ascii="Times New Roman" w:hAnsi="Times New Roman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8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6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ocusbusiness.de/arbeitgebe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11BF-6675-4D08-9303-E26F3ED3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</Template>
  <TotalTime>0</TotalTime>
  <Pages>5</Pages>
  <Words>793</Words>
  <Characters>5577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Nathalie Lanio</cp:lastModifiedBy>
  <cp:revision>4</cp:revision>
  <cp:lastPrinted>2019-03-07T12:20:00Z</cp:lastPrinted>
  <dcterms:created xsi:type="dcterms:W3CDTF">2022-02-19T08:05:00Z</dcterms:created>
  <dcterms:modified xsi:type="dcterms:W3CDTF">2022-02-21T06:43:00Z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2021-04-19T11:33:50Z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b58d442d-aafd-438d-a858-6f4b2ccf12e7</vt:lpwstr>
  </property>
  <property fmtid="{D5CDD505-2E9C-101B-9397-08002B2CF9AE}" pid="8" name="MSIP_Label_9a7ed875-cb67-40d7-9ea6-a804b08b1148_ContentBits">
    <vt:lpwstr>0</vt:lpwstr>
  </property>
</Properties>
</file>