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94" w:rsidRPr="00452F39" w:rsidRDefault="00B64BD8" w:rsidP="003669F3">
      <w:pPr>
        <w:pStyle w:val="pm"/>
        <w:ind w:right="50"/>
        <w:rPr>
          <w:rFonts w:cs="Arial"/>
          <w:sz w:val="22"/>
          <w:szCs w:val="22"/>
        </w:rPr>
      </w:pPr>
      <w:r w:rsidRPr="00452F39">
        <w:rPr>
          <w:rFonts w:cs="Arial"/>
          <w:sz w:val="22"/>
          <w:szCs w:val="22"/>
        </w:rPr>
        <w:t>Pressemitteilung</w:t>
      </w:r>
      <w:r w:rsidR="00564096" w:rsidRPr="00452F39">
        <w:rPr>
          <w:rFonts w:cs="Arial"/>
          <w:sz w:val="22"/>
          <w:szCs w:val="22"/>
        </w:rPr>
        <w:t xml:space="preserve"> </w:t>
      </w:r>
      <w:bookmarkStart w:id="0" w:name="PM_Nr"/>
      <w:bookmarkEnd w:id="0"/>
      <w:r w:rsidR="00564096" w:rsidRPr="00452F39">
        <w:rPr>
          <w:rFonts w:cs="Arial"/>
          <w:sz w:val="22"/>
          <w:szCs w:val="22"/>
        </w:rPr>
        <w:t xml:space="preserve">vom </w:t>
      </w:r>
      <w:bookmarkStart w:id="1" w:name="Datumstext"/>
      <w:bookmarkEnd w:id="1"/>
      <w:r w:rsidR="000429A0">
        <w:rPr>
          <w:rFonts w:cs="Arial"/>
          <w:sz w:val="22"/>
          <w:szCs w:val="22"/>
        </w:rPr>
        <w:t>06</w:t>
      </w:r>
      <w:r w:rsidR="002D5EB2">
        <w:rPr>
          <w:rFonts w:cs="Arial"/>
          <w:sz w:val="22"/>
          <w:szCs w:val="22"/>
        </w:rPr>
        <w:t xml:space="preserve">. </w:t>
      </w:r>
      <w:r w:rsidR="00397B77">
        <w:rPr>
          <w:rFonts w:cs="Arial"/>
          <w:sz w:val="22"/>
          <w:szCs w:val="22"/>
        </w:rPr>
        <w:t>Oktober</w:t>
      </w:r>
      <w:r w:rsidR="002D5EB2">
        <w:rPr>
          <w:rFonts w:cs="Arial"/>
          <w:sz w:val="22"/>
          <w:szCs w:val="22"/>
        </w:rPr>
        <w:t xml:space="preserve"> </w:t>
      </w:r>
      <w:r w:rsidR="00F100CC" w:rsidRPr="00452F39">
        <w:rPr>
          <w:rFonts w:cs="Arial"/>
          <w:sz w:val="22"/>
          <w:szCs w:val="22"/>
        </w:rPr>
        <w:t>2015</w:t>
      </w:r>
    </w:p>
    <w:p w:rsidR="00944181" w:rsidRDefault="00944181" w:rsidP="002D5EB2">
      <w:bookmarkStart w:id="2" w:name="Pressetitel"/>
      <w:bookmarkEnd w:id="2"/>
    </w:p>
    <w:p w:rsidR="00480534" w:rsidRPr="008240C6" w:rsidRDefault="00480534" w:rsidP="00480534">
      <w:pPr>
        <w:rPr>
          <w:sz w:val="22"/>
        </w:rPr>
      </w:pPr>
      <w:r w:rsidRPr="008240C6">
        <w:rPr>
          <w:sz w:val="22"/>
        </w:rPr>
        <w:t xml:space="preserve">KErn und DFA veröffentlichen exakte Glutengehalte </w:t>
      </w:r>
    </w:p>
    <w:p w:rsidR="008240C6" w:rsidRDefault="008240C6" w:rsidP="002D5EB2">
      <w:pPr>
        <w:rPr>
          <w:b/>
          <w:sz w:val="32"/>
        </w:rPr>
      </w:pPr>
    </w:p>
    <w:p w:rsidR="004C70DC" w:rsidRPr="0074759E" w:rsidRDefault="004C70DC" w:rsidP="002D5EB2">
      <w:pPr>
        <w:rPr>
          <w:b/>
          <w:sz w:val="32"/>
        </w:rPr>
      </w:pPr>
      <w:r w:rsidRPr="0074759E">
        <w:rPr>
          <w:b/>
          <w:sz w:val="32"/>
        </w:rPr>
        <w:t xml:space="preserve">Wie viel Gluten ist wirklich drin? </w:t>
      </w:r>
    </w:p>
    <w:p w:rsidR="00944181" w:rsidRPr="008240C6" w:rsidRDefault="002D5EB2" w:rsidP="004C70DC">
      <w:pPr>
        <w:pStyle w:val="Pressetitel"/>
        <w:rPr>
          <w:rFonts w:cs="Arial"/>
          <w:b w:val="0"/>
          <w:bCs w:val="0"/>
          <w:sz w:val="22"/>
          <w:szCs w:val="22"/>
        </w:rPr>
      </w:pPr>
      <w:r w:rsidRPr="006F2C36">
        <w:rPr>
          <w:sz w:val="32"/>
          <w:szCs w:val="32"/>
        </w:rPr>
        <w:br/>
      </w:r>
      <w:r w:rsidRPr="008240C6">
        <w:rPr>
          <w:rFonts w:cs="Arial"/>
          <w:b w:val="0"/>
          <w:bCs w:val="0"/>
          <w:sz w:val="22"/>
          <w:szCs w:val="22"/>
        </w:rPr>
        <w:t xml:space="preserve">Freising – In einem Verbundprojekt </w:t>
      </w:r>
      <w:r w:rsidR="00944181" w:rsidRPr="008240C6">
        <w:rPr>
          <w:rFonts w:cs="Arial"/>
          <w:b w:val="0"/>
          <w:bCs w:val="0"/>
          <w:sz w:val="22"/>
          <w:szCs w:val="22"/>
        </w:rPr>
        <w:t xml:space="preserve">hat </w:t>
      </w:r>
      <w:r w:rsidRPr="008240C6">
        <w:rPr>
          <w:rFonts w:cs="Arial"/>
          <w:b w:val="0"/>
          <w:bCs w:val="0"/>
          <w:sz w:val="22"/>
          <w:szCs w:val="22"/>
        </w:rPr>
        <w:t xml:space="preserve">die Deutsche Forschungsanstalt für Lebensmittelchemie (DFA) in Kooperation mit dem </w:t>
      </w:r>
      <w:r w:rsidRPr="008240C6">
        <w:rPr>
          <w:b w:val="0"/>
          <w:bCs w:val="0"/>
          <w:sz w:val="22"/>
          <w:szCs w:val="22"/>
        </w:rPr>
        <w:t xml:space="preserve">Kompetenzzentrum </w:t>
      </w:r>
      <w:r w:rsidRPr="008240C6">
        <w:rPr>
          <w:rFonts w:cs="Arial"/>
          <w:b w:val="0"/>
          <w:bCs w:val="0"/>
          <w:sz w:val="22"/>
          <w:szCs w:val="22"/>
        </w:rPr>
        <w:t xml:space="preserve">für Ernährung (KErn) </w:t>
      </w:r>
      <w:r w:rsidR="00944181" w:rsidRPr="008240C6">
        <w:rPr>
          <w:rFonts w:cs="Arial"/>
          <w:b w:val="0"/>
          <w:bCs w:val="0"/>
          <w:sz w:val="22"/>
          <w:szCs w:val="22"/>
        </w:rPr>
        <w:t>43</w:t>
      </w:r>
      <w:r w:rsidRPr="008240C6">
        <w:rPr>
          <w:rFonts w:cs="Arial"/>
          <w:b w:val="0"/>
          <w:bCs w:val="0"/>
          <w:sz w:val="22"/>
          <w:szCs w:val="22"/>
        </w:rPr>
        <w:t xml:space="preserve"> ausgewählte Lebensmittel und Getränke auf ihren</w:t>
      </w:r>
      <w:r w:rsidR="004C70DC" w:rsidRPr="008240C6">
        <w:rPr>
          <w:rFonts w:cs="Arial"/>
          <w:b w:val="0"/>
          <w:bCs w:val="0"/>
          <w:sz w:val="22"/>
          <w:szCs w:val="22"/>
        </w:rPr>
        <w:t xml:space="preserve"> exakten</w:t>
      </w:r>
      <w:r w:rsidRPr="008240C6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8240C6">
        <w:rPr>
          <w:rFonts w:cs="Arial"/>
          <w:b w:val="0"/>
          <w:bCs w:val="0"/>
          <w:sz w:val="22"/>
          <w:szCs w:val="22"/>
        </w:rPr>
        <w:t>Glutengehalt</w:t>
      </w:r>
      <w:proofErr w:type="spellEnd"/>
      <w:r w:rsidR="00944181" w:rsidRPr="008240C6">
        <w:rPr>
          <w:rFonts w:cs="Arial"/>
          <w:b w:val="0"/>
          <w:bCs w:val="0"/>
          <w:sz w:val="22"/>
          <w:szCs w:val="22"/>
        </w:rPr>
        <w:t xml:space="preserve"> untersucht</w:t>
      </w:r>
      <w:r w:rsidR="00C00B66" w:rsidRPr="008240C6">
        <w:rPr>
          <w:rFonts w:cs="Arial"/>
          <w:b w:val="0"/>
          <w:bCs w:val="0"/>
          <w:sz w:val="22"/>
          <w:szCs w:val="22"/>
        </w:rPr>
        <w:t>. Bisher fehlten diese Angaben, die für Fachpersonal und von einer Lebensmittelunverträglichkeit betroffene</w:t>
      </w:r>
      <w:r w:rsidR="00A55546">
        <w:rPr>
          <w:rFonts w:cs="Arial"/>
          <w:b w:val="0"/>
          <w:bCs w:val="0"/>
          <w:sz w:val="22"/>
          <w:szCs w:val="22"/>
        </w:rPr>
        <w:t>n</w:t>
      </w:r>
      <w:r w:rsidR="00C00B66" w:rsidRPr="008240C6">
        <w:rPr>
          <w:rFonts w:cs="Arial"/>
          <w:b w:val="0"/>
          <w:bCs w:val="0"/>
          <w:sz w:val="22"/>
          <w:szCs w:val="22"/>
        </w:rPr>
        <w:t xml:space="preserve"> Personen relevant sind</w:t>
      </w:r>
      <w:r w:rsidR="0067712D" w:rsidRPr="008240C6">
        <w:rPr>
          <w:rFonts w:cs="Arial"/>
          <w:b w:val="0"/>
          <w:bCs w:val="0"/>
          <w:sz w:val="22"/>
          <w:szCs w:val="22"/>
        </w:rPr>
        <w:t xml:space="preserve">. „Unsere langjährige Expertise im Bereich der </w:t>
      </w:r>
      <w:proofErr w:type="spellStart"/>
      <w:r w:rsidR="0067712D" w:rsidRPr="008240C6">
        <w:rPr>
          <w:rFonts w:cs="Arial"/>
          <w:b w:val="0"/>
          <w:bCs w:val="0"/>
          <w:sz w:val="22"/>
          <w:szCs w:val="22"/>
        </w:rPr>
        <w:t>Glutenanalytik</w:t>
      </w:r>
      <w:proofErr w:type="spellEnd"/>
      <w:r w:rsidR="0067712D" w:rsidRPr="008240C6">
        <w:rPr>
          <w:rFonts w:cs="Arial"/>
          <w:b w:val="0"/>
          <w:bCs w:val="0"/>
          <w:sz w:val="22"/>
          <w:szCs w:val="22"/>
        </w:rPr>
        <w:t xml:space="preserve"> ermöglicht es, erstmals belastbare </w:t>
      </w:r>
      <w:proofErr w:type="spellStart"/>
      <w:r w:rsidR="0067712D" w:rsidRPr="008240C6">
        <w:rPr>
          <w:rFonts w:cs="Arial"/>
          <w:b w:val="0"/>
          <w:bCs w:val="0"/>
          <w:sz w:val="22"/>
          <w:szCs w:val="22"/>
        </w:rPr>
        <w:t>Glutengehalte</w:t>
      </w:r>
      <w:proofErr w:type="spellEnd"/>
      <w:r w:rsidR="0067712D" w:rsidRPr="008240C6">
        <w:rPr>
          <w:rFonts w:cs="Arial"/>
          <w:b w:val="0"/>
          <w:bCs w:val="0"/>
          <w:sz w:val="22"/>
          <w:szCs w:val="22"/>
        </w:rPr>
        <w:t xml:space="preserve"> in Lebensmitteln anzugeben“,</w:t>
      </w:r>
      <w:r w:rsidR="00155089" w:rsidRPr="008240C6">
        <w:rPr>
          <w:rFonts w:cs="Arial"/>
          <w:b w:val="0"/>
          <w:bCs w:val="0"/>
          <w:sz w:val="22"/>
          <w:szCs w:val="22"/>
        </w:rPr>
        <w:t xml:space="preserve"> </w:t>
      </w:r>
      <w:r w:rsidR="0067712D" w:rsidRPr="008240C6">
        <w:rPr>
          <w:rFonts w:cs="Arial"/>
          <w:b w:val="0"/>
          <w:bCs w:val="0"/>
          <w:sz w:val="22"/>
          <w:szCs w:val="22"/>
        </w:rPr>
        <w:t>so Prof. Dr. Peter Schieberle, Direktor der DFA.</w:t>
      </w:r>
      <w:r w:rsidRPr="008240C6">
        <w:rPr>
          <w:rFonts w:cs="Arial"/>
          <w:b w:val="0"/>
          <w:bCs w:val="0"/>
          <w:sz w:val="22"/>
          <w:szCs w:val="22"/>
        </w:rPr>
        <w:t xml:space="preserve"> Das Projekt </w:t>
      </w:r>
      <w:r w:rsidR="00944181" w:rsidRPr="008240C6">
        <w:rPr>
          <w:rFonts w:cs="Arial"/>
          <w:b w:val="0"/>
          <w:bCs w:val="0"/>
          <w:sz w:val="22"/>
          <w:szCs w:val="22"/>
        </w:rPr>
        <w:t xml:space="preserve">– gefördert </w:t>
      </w:r>
      <w:r w:rsidRPr="008240C6">
        <w:rPr>
          <w:rFonts w:cs="Arial"/>
          <w:b w:val="0"/>
          <w:bCs w:val="0"/>
          <w:sz w:val="22"/>
          <w:szCs w:val="22"/>
        </w:rPr>
        <w:t xml:space="preserve"> vom Bayerischen Staatsministerium für Ernährung, Landwirtschaft und Forsten</w:t>
      </w:r>
      <w:r w:rsidR="004A68F2" w:rsidRPr="008240C6">
        <w:rPr>
          <w:rFonts w:cs="Arial"/>
          <w:b w:val="0"/>
          <w:bCs w:val="0"/>
          <w:sz w:val="22"/>
          <w:szCs w:val="22"/>
        </w:rPr>
        <w:t xml:space="preserve"> </w:t>
      </w:r>
      <w:r w:rsidR="00944181" w:rsidRPr="008240C6">
        <w:rPr>
          <w:rFonts w:cs="Arial"/>
          <w:b w:val="0"/>
          <w:bCs w:val="0"/>
          <w:sz w:val="22"/>
          <w:szCs w:val="22"/>
        </w:rPr>
        <w:t>– hilft</w:t>
      </w:r>
      <w:r w:rsidR="0067712D" w:rsidRPr="008240C6">
        <w:rPr>
          <w:rFonts w:cs="Arial"/>
          <w:b w:val="0"/>
          <w:bCs w:val="0"/>
          <w:sz w:val="22"/>
          <w:szCs w:val="22"/>
        </w:rPr>
        <w:t xml:space="preserve"> somit</w:t>
      </w:r>
      <w:r w:rsidR="00944181" w:rsidRPr="008240C6">
        <w:rPr>
          <w:rFonts w:cs="Arial"/>
          <w:b w:val="0"/>
          <w:bCs w:val="0"/>
          <w:sz w:val="22"/>
          <w:szCs w:val="22"/>
        </w:rPr>
        <w:t xml:space="preserve">, einen </w:t>
      </w:r>
      <w:r w:rsidRPr="008240C6">
        <w:rPr>
          <w:rFonts w:cs="Arial"/>
          <w:b w:val="0"/>
          <w:bCs w:val="0"/>
          <w:sz w:val="22"/>
          <w:szCs w:val="22"/>
        </w:rPr>
        <w:t xml:space="preserve">gesicherten Überblick über die Gehalte an Gluten </w:t>
      </w:r>
      <w:r w:rsidR="004C70DC" w:rsidRPr="008240C6">
        <w:rPr>
          <w:rFonts w:cs="Arial"/>
          <w:b w:val="0"/>
          <w:bCs w:val="0"/>
          <w:sz w:val="22"/>
          <w:szCs w:val="22"/>
        </w:rPr>
        <w:t xml:space="preserve">zu </w:t>
      </w:r>
      <w:r w:rsidR="00852172" w:rsidRPr="008240C6">
        <w:rPr>
          <w:rFonts w:cs="Arial"/>
          <w:b w:val="0"/>
          <w:bCs w:val="0"/>
          <w:sz w:val="22"/>
          <w:szCs w:val="22"/>
        </w:rPr>
        <w:t>geben</w:t>
      </w:r>
      <w:r w:rsidR="004C70DC" w:rsidRPr="008240C6">
        <w:rPr>
          <w:rFonts w:cs="Arial"/>
          <w:b w:val="0"/>
          <w:bCs w:val="0"/>
          <w:sz w:val="22"/>
          <w:szCs w:val="22"/>
        </w:rPr>
        <w:t xml:space="preserve">. </w:t>
      </w:r>
    </w:p>
    <w:p w:rsidR="00E92C50" w:rsidRPr="008240C6" w:rsidRDefault="00E92C50" w:rsidP="00AB3F21">
      <w:pPr>
        <w:rPr>
          <w:rFonts w:cs="Arial"/>
          <w:b/>
          <w:sz w:val="22"/>
          <w:szCs w:val="22"/>
        </w:rPr>
      </w:pPr>
      <w:r w:rsidRPr="008240C6">
        <w:rPr>
          <w:rFonts w:cs="Arial"/>
          <w:b/>
          <w:sz w:val="22"/>
          <w:szCs w:val="22"/>
        </w:rPr>
        <w:t>Werte für Getreide, Mehle, Brote und Biere</w:t>
      </w:r>
      <w:bookmarkStart w:id="3" w:name="_GoBack"/>
      <w:bookmarkEnd w:id="3"/>
    </w:p>
    <w:p w:rsidR="00AB3F21" w:rsidRPr="008240C6" w:rsidRDefault="00AB3F21" w:rsidP="00AB3F21">
      <w:pPr>
        <w:rPr>
          <w:rFonts w:cs="Arial"/>
          <w:sz w:val="22"/>
          <w:szCs w:val="22"/>
        </w:rPr>
      </w:pPr>
      <w:r w:rsidRPr="008240C6">
        <w:rPr>
          <w:rFonts w:cs="Arial"/>
          <w:sz w:val="22"/>
          <w:szCs w:val="22"/>
        </w:rPr>
        <w:t xml:space="preserve">Erwartungsgemäß </w:t>
      </w:r>
      <w:r w:rsidR="0002295E" w:rsidRPr="008240C6">
        <w:rPr>
          <w:rFonts w:cs="Arial"/>
          <w:sz w:val="22"/>
          <w:szCs w:val="22"/>
        </w:rPr>
        <w:t>enthalten</w:t>
      </w:r>
      <w:r w:rsidRPr="008240C6">
        <w:rPr>
          <w:rFonts w:cs="Arial"/>
          <w:sz w:val="22"/>
          <w:szCs w:val="22"/>
        </w:rPr>
        <w:t xml:space="preserve"> Weizen und die daraus hergestellten Mehle die höchsten </w:t>
      </w:r>
      <w:proofErr w:type="spellStart"/>
      <w:r w:rsidRPr="008240C6">
        <w:rPr>
          <w:rFonts w:cs="Arial"/>
          <w:sz w:val="22"/>
          <w:szCs w:val="22"/>
        </w:rPr>
        <w:t>Glute</w:t>
      </w:r>
      <w:r w:rsidRPr="008240C6">
        <w:rPr>
          <w:rFonts w:cs="Arial"/>
          <w:sz w:val="22"/>
          <w:szCs w:val="22"/>
        </w:rPr>
        <w:t>n</w:t>
      </w:r>
      <w:r w:rsidRPr="008240C6">
        <w:rPr>
          <w:rFonts w:cs="Arial"/>
          <w:sz w:val="22"/>
          <w:szCs w:val="22"/>
        </w:rPr>
        <w:t>gehalte</w:t>
      </w:r>
      <w:proofErr w:type="spellEnd"/>
      <w:r w:rsidR="00E47738" w:rsidRPr="008240C6">
        <w:rPr>
          <w:rFonts w:cs="Arial"/>
          <w:sz w:val="22"/>
          <w:szCs w:val="22"/>
        </w:rPr>
        <w:t>. N</w:t>
      </w:r>
      <w:r w:rsidR="00081F08" w:rsidRPr="008240C6">
        <w:rPr>
          <w:rFonts w:cs="Arial"/>
          <w:sz w:val="22"/>
          <w:szCs w:val="22"/>
        </w:rPr>
        <w:t>ur Dinkel und Dinkelmehle</w:t>
      </w:r>
      <w:r w:rsidR="00E47738" w:rsidRPr="008240C6">
        <w:rPr>
          <w:rFonts w:cs="Arial"/>
          <w:sz w:val="22"/>
          <w:szCs w:val="22"/>
        </w:rPr>
        <w:t xml:space="preserve"> weisen höhere Werte aus. So enthält beispielsweise das Dinkelmehl Type 630 </w:t>
      </w:r>
      <w:r w:rsidR="0074759E" w:rsidRPr="008240C6">
        <w:rPr>
          <w:rFonts w:cs="Arial"/>
          <w:sz w:val="22"/>
          <w:szCs w:val="22"/>
        </w:rPr>
        <w:t xml:space="preserve">im Mittel </w:t>
      </w:r>
      <w:r w:rsidR="00AA19AD" w:rsidRPr="008240C6">
        <w:rPr>
          <w:rFonts w:cs="Arial"/>
          <w:sz w:val="22"/>
          <w:szCs w:val="22"/>
        </w:rPr>
        <w:t>10.300 mg</w:t>
      </w:r>
      <w:r w:rsidR="00480534" w:rsidRPr="008240C6">
        <w:rPr>
          <w:rFonts w:cs="Arial"/>
          <w:sz w:val="22"/>
          <w:szCs w:val="22"/>
        </w:rPr>
        <w:t xml:space="preserve"> Gluten</w:t>
      </w:r>
      <w:r w:rsidR="00AA19AD" w:rsidRPr="008240C6">
        <w:rPr>
          <w:rFonts w:cs="Arial"/>
          <w:sz w:val="22"/>
          <w:szCs w:val="22"/>
        </w:rPr>
        <w:t>/100g</w:t>
      </w:r>
      <w:r w:rsidR="00480534" w:rsidRPr="008240C6">
        <w:rPr>
          <w:rFonts w:cs="Arial"/>
          <w:sz w:val="22"/>
          <w:szCs w:val="22"/>
        </w:rPr>
        <w:t>. Zum</w:t>
      </w:r>
      <w:r w:rsidR="00AA19AD" w:rsidRPr="008240C6">
        <w:rPr>
          <w:rFonts w:cs="Arial"/>
          <w:sz w:val="22"/>
          <w:szCs w:val="22"/>
        </w:rPr>
        <w:t xml:space="preserve"> Vergleich</w:t>
      </w:r>
      <w:r w:rsidR="00480534" w:rsidRPr="008240C6">
        <w:rPr>
          <w:rFonts w:cs="Arial"/>
          <w:sz w:val="22"/>
          <w:szCs w:val="22"/>
        </w:rPr>
        <w:t xml:space="preserve">: Das </w:t>
      </w:r>
      <w:r w:rsidR="00480534" w:rsidRPr="008240C6">
        <w:rPr>
          <w:sz w:val="22"/>
          <w:szCs w:val="22"/>
        </w:rPr>
        <w:t>bevorzugte Hau</w:t>
      </w:r>
      <w:r w:rsidR="00480534" w:rsidRPr="008240C6">
        <w:rPr>
          <w:sz w:val="22"/>
          <w:szCs w:val="22"/>
        </w:rPr>
        <w:t>s</w:t>
      </w:r>
      <w:r w:rsidR="00480534" w:rsidRPr="008240C6">
        <w:rPr>
          <w:sz w:val="22"/>
          <w:szCs w:val="22"/>
        </w:rPr>
        <w:t>haltsmehl</w:t>
      </w:r>
      <w:r w:rsidR="00480534" w:rsidRPr="008240C6">
        <w:rPr>
          <w:rFonts w:cs="Arial"/>
          <w:sz w:val="22"/>
          <w:szCs w:val="22"/>
        </w:rPr>
        <w:t xml:space="preserve"> ist das Weizenmehl Type 405 mit </w:t>
      </w:r>
      <w:r w:rsidR="00AA19AD" w:rsidRPr="008240C6">
        <w:rPr>
          <w:rFonts w:cs="Arial"/>
          <w:sz w:val="22"/>
          <w:szCs w:val="22"/>
        </w:rPr>
        <w:t>8.660 mg</w:t>
      </w:r>
      <w:r w:rsidR="0074759E" w:rsidRPr="008240C6">
        <w:rPr>
          <w:rFonts w:cs="Arial"/>
          <w:sz w:val="22"/>
          <w:szCs w:val="22"/>
        </w:rPr>
        <w:t xml:space="preserve"> Gluten</w:t>
      </w:r>
      <w:r w:rsidR="00AA19AD" w:rsidRPr="008240C6">
        <w:rPr>
          <w:rFonts w:cs="Arial"/>
          <w:sz w:val="22"/>
          <w:szCs w:val="22"/>
        </w:rPr>
        <w:t>/100 g</w:t>
      </w:r>
      <w:r w:rsidR="0074759E" w:rsidRPr="008240C6">
        <w:rPr>
          <w:rFonts w:cs="Arial"/>
          <w:sz w:val="22"/>
          <w:szCs w:val="22"/>
        </w:rPr>
        <w:t>.</w:t>
      </w:r>
      <w:r w:rsidR="00545A85" w:rsidRPr="008240C6">
        <w:rPr>
          <w:rFonts w:cs="Arial"/>
          <w:sz w:val="22"/>
          <w:szCs w:val="22"/>
        </w:rPr>
        <w:t xml:space="preserve"> </w:t>
      </w:r>
      <w:r w:rsidRPr="008240C6">
        <w:rPr>
          <w:rFonts w:cs="Arial"/>
          <w:sz w:val="22"/>
          <w:szCs w:val="22"/>
        </w:rPr>
        <w:t xml:space="preserve">Die niedrigsten </w:t>
      </w:r>
      <w:proofErr w:type="spellStart"/>
      <w:r w:rsidRPr="008240C6">
        <w:rPr>
          <w:rFonts w:cs="Arial"/>
          <w:sz w:val="22"/>
          <w:szCs w:val="22"/>
        </w:rPr>
        <w:t>Glutenge</w:t>
      </w:r>
      <w:r w:rsidRPr="008240C6">
        <w:rPr>
          <w:rFonts w:cs="Arial"/>
          <w:sz w:val="22"/>
          <w:szCs w:val="22"/>
        </w:rPr>
        <w:t>h</w:t>
      </w:r>
      <w:r w:rsidRPr="008240C6">
        <w:rPr>
          <w:rFonts w:cs="Arial"/>
          <w:sz w:val="22"/>
          <w:szCs w:val="22"/>
        </w:rPr>
        <w:t>alte</w:t>
      </w:r>
      <w:proofErr w:type="spellEnd"/>
      <w:r w:rsidRPr="008240C6">
        <w:rPr>
          <w:rFonts w:cs="Arial"/>
          <w:sz w:val="22"/>
          <w:szCs w:val="22"/>
        </w:rPr>
        <w:t xml:space="preserve"> </w:t>
      </w:r>
      <w:r w:rsidR="00E92C50" w:rsidRPr="008240C6">
        <w:rPr>
          <w:rFonts w:cs="Arial"/>
          <w:sz w:val="22"/>
          <w:szCs w:val="22"/>
        </w:rPr>
        <w:t>weisen</w:t>
      </w:r>
      <w:r w:rsidRPr="008240C6">
        <w:rPr>
          <w:rFonts w:cs="Arial"/>
          <w:sz w:val="22"/>
          <w:szCs w:val="22"/>
        </w:rPr>
        <w:t xml:space="preserve"> im Vergleich zu den anderen untersuchten Getreidearten und Getreideprodukten Roggen (3.177 mg/100 g ganzes Korn) und Roggenprodukte auf.</w:t>
      </w:r>
      <w:r w:rsidR="00E92C50" w:rsidRPr="008240C6">
        <w:rPr>
          <w:rFonts w:cs="Arial"/>
          <w:sz w:val="22"/>
          <w:szCs w:val="22"/>
        </w:rPr>
        <w:t xml:space="preserve"> </w:t>
      </w:r>
      <w:r w:rsidR="00582A77" w:rsidRPr="008240C6">
        <w:rPr>
          <w:rFonts w:cs="Arial"/>
          <w:sz w:val="22"/>
          <w:szCs w:val="22"/>
        </w:rPr>
        <w:t>Im Vergleich zu Dinkelmehl hat Roggen zwei Drittel weniger Glute</w:t>
      </w:r>
      <w:r w:rsidR="0074759E" w:rsidRPr="008240C6">
        <w:rPr>
          <w:rFonts w:cs="Arial"/>
          <w:sz w:val="22"/>
          <w:szCs w:val="22"/>
        </w:rPr>
        <w:t>n.</w:t>
      </w:r>
    </w:p>
    <w:p w:rsidR="00852172" w:rsidRPr="008240C6" w:rsidRDefault="00852172" w:rsidP="00AB3F21">
      <w:pPr>
        <w:jc w:val="both"/>
        <w:rPr>
          <w:rFonts w:cs="Arial"/>
          <w:sz w:val="22"/>
          <w:szCs w:val="22"/>
        </w:rPr>
      </w:pPr>
    </w:p>
    <w:p w:rsidR="004C70DC" w:rsidRPr="008240C6" w:rsidRDefault="00AB3F21" w:rsidP="00AB3F21">
      <w:pPr>
        <w:jc w:val="both"/>
        <w:rPr>
          <w:rFonts w:cs="Arial"/>
          <w:sz w:val="22"/>
          <w:szCs w:val="22"/>
        </w:rPr>
      </w:pPr>
      <w:r w:rsidRPr="008240C6">
        <w:rPr>
          <w:rFonts w:cs="Arial"/>
          <w:sz w:val="22"/>
          <w:szCs w:val="22"/>
        </w:rPr>
        <w:t xml:space="preserve">Bei den untersuchten Bieren </w:t>
      </w:r>
      <w:r w:rsidR="00E92C50" w:rsidRPr="008240C6">
        <w:rPr>
          <w:rFonts w:cs="Arial"/>
          <w:sz w:val="22"/>
          <w:szCs w:val="22"/>
        </w:rPr>
        <w:t>enthält</w:t>
      </w:r>
      <w:r w:rsidRPr="008240C6">
        <w:rPr>
          <w:rFonts w:cs="Arial"/>
          <w:sz w:val="22"/>
          <w:szCs w:val="22"/>
        </w:rPr>
        <w:t xml:space="preserve"> Weißbier </w:t>
      </w:r>
      <w:r w:rsidR="00852172" w:rsidRPr="008240C6">
        <w:rPr>
          <w:rFonts w:cs="Arial"/>
          <w:sz w:val="22"/>
          <w:szCs w:val="22"/>
        </w:rPr>
        <w:t>mit 274 mg/100</w:t>
      </w:r>
      <w:r w:rsidR="006042A7" w:rsidRPr="008240C6">
        <w:rPr>
          <w:rFonts w:cs="Arial"/>
          <w:sz w:val="22"/>
          <w:szCs w:val="22"/>
        </w:rPr>
        <w:t xml:space="preserve"> </w:t>
      </w:r>
      <w:r w:rsidR="00852172" w:rsidRPr="008240C6">
        <w:rPr>
          <w:rFonts w:cs="Arial"/>
          <w:sz w:val="22"/>
          <w:szCs w:val="22"/>
        </w:rPr>
        <w:t xml:space="preserve">g </w:t>
      </w:r>
      <w:r w:rsidRPr="008240C6">
        <w:rPr>
          <w:rFonts w:cs="Arial"/>
          <w:sz w:val="22"/>
          <w:szCs w:val="22"/>
        </w:rPr>
        <w:t>de</w:t>
      </w:r>
      <w:r w:rsidR="006042A7" w:rsidRPr="008240C6">
        <w:rPr>
          <w:rFonts w:cs="Arial"/>
          <w:sz w:val="22"/>
          <w:szCs w:val="22"/>
        </w:rPr>
        <w:t>n</w:t>
      </w:r>
      <w:r w:rsidRPr="008240C6">
        <w:rPr>
          <w:rFonts w:cs="Arial"/>
          <w:sz w:val="22"/>
          <w:szCs w:val="22"/>
        </w:rPr>
        <w:t xml:space="preserve"> höchsten </w:t>
      </w:r>
      <w:proofErr w:type="spellStart"/>
      <w:r w:rsidRPr="008240C6">
        <w:rPr>
          <w:rFonts w:cs="Arial"/>
          <w:sz w:val="22"/>
          <w:szCs w:val="22"/>
        </w:rPr>
        <w:t>Glutengehalt</w:t>
      </w:r>
      <w:proofErr w:type="spellEnd"/>
      <w:r w:rsidR="006042A7" w:rsidRPr="008240C6">
        <w:rPr>
          <w:rFonts w:cs="Arial"/>
          <w:sz w:val="22"/>
          <w:szCs w:val="22"/>
        </w:rPr>
        <w:t xml:space="preserve">. Demgegenüber liegt die </w:t>
      </w:r>
      <w:proofErr w:type="spellStart"/>
      <w:r w:rsidR="006042A7" w:rsidRPr="008240C6">
        <w:rPr>
          <w:rFonts w:cs="Arial"/>
          <w:sz w:val="22"/>
          <w:szCs w:val="22"/>
        </w:rPr>
        <w:t>Glutenmenge</w:t>
      </w:r>
      <w:proofErr w:type="spellEnd"/>
      <w:r w:rsidR="006042A7" w:rsidRPr="008240C6">
        <w:rPr>
          <w:rFonts w:cs="Arial"/>
          <w:sz w:val="22"/>
          <w:szCs w:val="22"/>
        </w:rPr>
        <w:t xml:space="preserve"> </w:t>
      </w:r>
      <w:r w:rsidRPr="008240C6">
        <w:rPr>
          <w:rFonts w:cs="Arial"/>
          <w:sz w:val="22"/>
          <w:szCs w:val="22"/>
        </w:rPr>
        <w:t>beispi</w:t>
      </w:r>
      <w:r w:rsidR="00A55546">
        <w:rPr>
          <w:rFonts w:cs="Arial"/>
          <w:sz w:val="22"/>
          <w:szCs w:val="22"/>
        </w:rPr>
        <w:t xml:space="preserve">elsweise im Pilsener Lagerbier deutlich </w:t>
      </w:r>
      <w:r w:rsidRPr="008240C6">
        <w:rPr>
          <w:rFonts w:cs="Arial"/>
          <w:sz w:val="22"/>
          <w:szCs w:val="22"/>
        </w:rPr>
        <w:t>niedri</w:t>
      </w:r>
      <w:r w:rsidR="0058740B" w:rsidRPr="008240C6">
        <w:rPr>
          <w:rFonts w:cs="Arial"/>
          <w:sz w:val="22"/>
          <w:szCs w:val="22"/>
        </w:rPr>
        <w:t xml:space="preserve">ger, bei nur </w:t>
      </w:r>
      <w:r w:rsidR="00A960FC" w:rsidRPr="008240C6">
        <w:rPr>
          <w:rFonts w:cs="Arial"/>
          <w:sz w:val="22"/>
          <w:szCs w:val="22"/>
        </w:rPr>
        <w:t>1</w:t>
      </w:r>
      <w:r w:rsidR="0058740B" w:rsidRPr="008240C6">
        <w:rPr>
          <w:rFonts w:cs="Arial"/>
          <w:sz w:val="22"/>
          <w:szCs w:val="22"/>
        </w:rPr>
        <w:t>,2 mg/</w:t>
      </w:r>
      <w:r w:rsidRPr="008240C6">
        <w:rPr>
          <w:rFonts w:cs="Arial"/>
          <w:sz w:val="22"/>
          <w:szCs w:val="22"/>
        </w:rPr>
        <w:t xml:space="preserve">100 g. </w:t>
      </w:r>
      <w:r w:rsidR="004C70DC" w:rsidRPr="008240C6">
        <w:rPr>
          <w:rFonts w:cs="Arial"/>
          <w:sz w:val="22"/>
          <w:szCs w:val="22"/>
        </w:rPr>
        <w:t>Demnach verfügen das Pilsen</w:t>
      </w:r>
      <w:r w:rsidR="00852172" w:rsidRPr="008240C6">
        <w:rPr>
          <w:rFonts w:cs="Arial"/>
          <w:sz w:val="22"/>
          <w:szCs w:val="22"/>
        </w:rPr>
        <w:t>e</w:t>
      </w:r>
      <w:r w:rsidR="004C70DC" w:rsidRPr="008240C6">
        <w:rPr>
          <w:rFonts w:cs="Arial"/>
          <w:sz w:val="22"/>
          <w:szCs w:val="22"/>
        </w:rPr>
        <w:t xml:space="preserve">r Lagerbier zusammen mit weiteren Bieren wie Vollbier (hell, dunkel), alkoholfreies Bier und Malzgetränk über einen </w:t>
      </w:r>
      <w:r w:rsidR="00C00B66" w:rsidRPr="008240C6">
        <w:rPr>
          <w:rFonts w:cs="Arial"/>
          <w:sz w:val="22"/>
          <w:szCs w:val="22"/>
        </w:rPr>
        <w:t>„</w:t>
      </w:r>
      <w:r w:rsidR="004C70DC" w:rsidRPr="008240C6">
        <w:rPr>
          <w:rFonts w:cs="Arial"/>
          <w:sz w:val="22"/>
          <w:szCs w:val="22"/>
        </w:rPr>
        <w:t xml:space="preserve">sehr geringen </w:t>
      </w:r>
      <w:proofErr w:type="spellStart"/>
      <w:r w:rsidR="004C70DC" w:rsidRPr="008240C6">
        <w:rPr>
          <w:rFonts w:cs="Arial"/>
          <w:sz w:val="22"/>
          <w:szCs w:val="22"/>
        </w:rPr>
        <w:t>Glute</w:t>
      </w:r>
      <w:r w:rsidR="004C70DC" w:rsidRPr="008240C6">
        <w:rPr>
          <w:rFonts w:cs="Arial"/>
          <w:sz w:val="22"/>
          <w:szCs w:val="22"/>
        </w:rPr>
        <w:t>n</w:t>
      </w:r>
      <w:r w:rsidR="004C70DC" w:rsidRPr="008240C6">
        <w:rPr>
          <w:rFonts w:cs="Arial"/>
          <w:sz w:val="22"/>
          <w:szCs w:val="22"/>
        </w:rPr>
        <w:t>gehalt</w:t>
      </w:r>
      <w:proofErr w:type="spellEnd"/>
      <w:r w:rsidR="00C00B66" w:rsidRPr="008240C6">
        <w:rPr>
          <w:rFonts w:cs="Arial"/>
          <w:sz w:val="22"/>
          <w:szCs w:val="22"/>
        </w:rPr>
        <w:t xml:space="preserve">“. Laut EU-Verordnung dürfen Produkte so bezeichnet werden, wenn sie den Grenzwert von 100 </w:t>
      </w:r>
      <w:r w:rsidR="006B649C" w:rsidRPr="008240C6">
        <w:rPr>
          <w:rFonts w:cs="Arial"/>
          <w:sz w:val="22"/>
          <w:szCs w:val="22"/>
        </w:rPr>
        <w:t xml:space="preserve">mg </w:t>
      </w:r>
      <w:r w:rsidR="00C00B66" w:rsidRPr="008240C6">
        <w:rPr>
          <w:rFonts w:cs="Arial"/>
          <w:sz w:val="22"/>
          <w:szCs w:val="22"/>
        </w:rPr>
        <w:t>Gluten</w:t>
      </w:r>
      <w:r w:rsidR="006B649C" w:rsidRPr="008240C6">
        <w:rPr>
          <w:rFonts w:cs="Arial"/>
          <w:sz w:val="22"/>
          <w:szCs w:val="22"/>
        </w:rPr>
        <w:t xml:space="preserve">/kg </w:t>
      </w:r>
      <w:r w:rsidR="00C00B66" w:rsidRPr="008240C6">
        <w:rPr>
          <w:rFonts w:cs="Arial"/>
          <w:sz w:val="22"/>
          <w:szCs w:val="22"/>
        </w:rPr>
        <w:t xml:space="preserve"> Lebensmittel nicht überschreiten. </w:t>
      </w:r>
      <w:r w:rsidR="004C70DC" w:rsidRPr="008240C6">
        <w:rPr>
          <w:rFonts w:cs="Arial"/>
          <w:sz w:val="22"/>
          <w:szCs w:val="22"/>
        </w:rPr>
        <w:t>„</w:t>
      </w:r>
      <w:proofErr w:type="spellStart"/>
      <w:r w:rsidR="004C70DC" w:rsidRPr="008240C6">
        <w:rPr>
          <w:rFonts w:cs="Arial"/>
          <w:sz w:val="22"/>
          <w:szCs w:val="22"/>
        </w:rPr>
        <w:t>Glutenfrei</w:t>
      </w:r>
      <w:proofErr w:type="spellEnd"/>
      <w:r w:rsidR="004C70DC" w:rsidRPr="008240C6">
        <w:rPr>
          <w:rFonts w:cs="Arial"/>
          <w:sz w:val="22"/>
          <w:szCs w:val="22"/>
        </w:rPr>
        <w:t>“ deklarierte Produkte kö</w:t>
      </w:r>
      <w:r w:rsidR="004C70DC" w:rsidRPr="008240C6">
        <w:rPr>
          <w:rFonts w:cs="Arial"/>
          <w:sz w:val="22"/>
          <w:szCs w:val="22"/>
        </w:rPr>
        <w:t>n</w:t>
      </w:r>
      <w:r w:rsidR="004C70DC" w:rsidRPr="008240C6">
        <w:rPr>
          <w:rFonts w:cs="Arial"/>
          <w:sz w:val="22"/>
          <w:szCs w:val="22"/>
        </w:rPr>
        <w:t>nen ebenfalls Gluten enthalten, solange ein Höchstgehalt von 20 mg/kg nicht übe</w:t>
      </w:r>
      <w:r w:rsidR="004C70DC" w:rsidRPr="008240C6">
        <w:rPr>
          <w:rFonts w:cs="Arial"/>
          <w:sz w:val="22"/>
          <w:szCs w:val="22"/>
        </w:rPr>
        <w:t>r</w:t>
      </w:r>
      <w:r w:rsidR="004C70DC" w:rsidRPr="008240C6">
        <w:rPr>
          <w:rFonts w:cs="Arial"/>
          <w:sz w:val="22"/>
          <w:szCs w:val="22"/>
        </w:rPr>
        <w:t xml:space="preserve">schritten wird. </w:t>
      </w:r>
    </w:p>
    <w:p w:rsidR="004C70DC" w:rsidRPr="008240C6" w:rsidRDefault="004C70DC" w:rsidP="00830632">
      <w:pPr>
        <w:spacing w:line="360" w:lineRule="auto"/>
        <w:jc w:val="both"/>
        <w:rPr>
          <w:rFonts w:cs="Arial"/>
          <w:sz w:val="22"/>
          <w:szCs w:val="22"/>
        </w:rPr>
      </w:pPr>
    </w:p>
    <w:p w:rsidR="004C70DC" w:rsidRPr="008240C6" w:rsidRDefault="00E92C50" w:rsidP="00830632">
      <w:pPr>
        <w:spacing w:line="360" w:lineRule="auto"/>
        <w:jc w:val="both"/>
        <w:rPr>
          <w:rFonts w:cs="Arial"/>
          <w:b/>
          <w:sz w:val="22"/>
          <w:szCs w:val="22"/>
        </w:rPr>
      </w:pPr>
      <w:proofErr w:type="spellStart"/>
      <w:r w:rsidRPr="008240C6">
        <w:rPr>
          <w:rFonts w:cs="Arial"/>
          <w:b/>
          <w:sz w:val="22"/>
          <w:szCs w:val="22"/>
        </w:rPr>
        <w:lastRenderedPageBreak/>
        <w:t>Zöliakiepatienten</w:t>
      </w:r>
      <w:proofErr w:type="spellEnd"/>
      <w:r w:rsidRPr="008240C6">
        <w:rPr>
          <w:rFonts w:cs="Arial"/>
          <w:b/>
          <w:sz w:val="22"/>
          <w:szCs w:val="22"/>
        </w:rPr>
        <w:t xml:space="preserve"> müssen, </w:t>
      </w:r>
      <w:proofErr w:type="spellStart"/>
      <w:r w:rsidRPr="008240C6">
        <w:rPr>
          <w:rFonts w:cs="Arial"/>
          <w:b/>
          <w:sz w:val="22"/>
          <w:szCs w:val="22"/>
        </w:rPr>
        <w:t>Glutensensitive</w:t>
      </w:r>
      <w:proofErr w:type="spellEnd"/>
      <w:r w:rsidRPr="008240C6">
        <w:rPr>
          <w:rFonts w:cs="Arial"/>
          <w:b/>
          <w:sz w:val="22"/>
          <w:szCs w:val="22"/>
        </w:rPr>
        <w:t xml:space="preserve"> sollen Gluten meiden</w:t>
      </w:r>
    </w:p>
    <w:p w:rsidR="00E92C50" w:rsidRPr="008240C6" w:rsidRDefault="002D5EB2" w:rsidP="00830632">
      <w:pPr>
        <w:spacing w:after="240" w:line="360" w:lineRule="auto"/>
        <w:rPr>
          <w:rFonts w:cs="Arial"/>
          <w:sz w:val="22"/>
          <w:szCs w:val="22"/>
        </w:rPr>
      </w:pPr>
      <w:r w:rsidRPr="008240C6">
        <w:rPr>
          <w:rFonts w:cs="Arial"/>
          <w:sz w:val="22"/>
          <w:szCs w:val="22"/>
        </w:rPr>
        <w:t>Für Menschen, die an Zöliakie oder Glutensensitivität leiden, ist es unabdingbar, Gluten aus der Nahrung zu verbannen</w:t>
      </w:r>
      <w:r w:rsidR="00E92C50" w:rsidRPr="008240C6">
        <w:rPr>
          <w:rFonts w:cs="Arial"/>
          <w:sz w:val="22"/>
          <w:szCs w:val="22"/>
        </w:rPr>
        <w:t xml:space="preserve">. </w:t>
      </w:r>
      <w:r w:rsidR="00852172" w:rsidRPr="008240C6">
        <w:rPr>
          <w:rFonts w:cs="Arial"/>
          <w:sz w:val="22"/>
          <w:szCs w:val="22"/>
        </w:rPr>
        <w:t xml:space="preserve">Bei </w:t>
      </w:r>
      <w:r w:rsidR="00AB3F21" w:rsidRPr="008240C6">
        <w:rPr>
          <w:rFonts w:cs="Arial"/>
          <w:sz w:val="22"/>
          <w:szCs w:val="22"/>
        </w:rPr>
        <w:t>Zöliakie</w:t>
      </w:r>
      <w:r w:rsidR="00852172" w:rsidRPr="008240C6">
        <w:rPr>
          <w:rFonts w:cs="Arial"/>
          <w:sz w:val="22"/>
          <w:szCs w:val="22"/>
        </w:rPr>
        <w:t xml:space="preserve">, einer </w:t>
      </w:r>
      <w:r w:rsidR="00AB3F21" w:rsidRPr="008240C6">
        <w:rPr>
          <w:rFonts w:cs="Arial"/>
          <w:sz w:val="22"/>
          <w:szCs w:val="22"/>
        </w:rPr>
        <w:t>chronische</w:t>
      </w:r>
      <w:r w:rsidR="00852172" w:rsidRPr="008240C6">
        <w:rPr>
          <w:rFonts w:cs="Arial"/>
          <w:sz w:val="22"/>
          <w:szCs w:val="22"/>
        </w:rPr>
        <w:t>n</w:t>
      </w:r>
      <w:r w:rsidR="00AB3F21" w:rsidRPr="008240C6">
        <w:rPr>
          <w:rFonts w:cs="Arial"/>
          <w:sz w:val="22"/>
          <w:szCs w:val="22"/>
        </w:rPr>
        <w:t xml:space="preserve"> Erkrankung der Dünndarmschleimhaut</w:t>
      </w:r>
      <w:r w:rsidR="00852172" w:rsidRPr="008240C6">
        <w:rPr>
          <w:rFonts w:cs="Arial"/>
          <w:sz w:val="22"/>
          <w:szCs w:val="22"/>
        </w:rPr>
        <w:t>, bilden sich</w:t>
      </w:r>
      <w:r w:rsidR="00AB3F21" w:rsidRPr="008240C6">
        <w:rPr>
          <w:rFonts w:cs="Arial"/>
          <w:sz w:val="22"/>
          <w:szCs w:val="22"/>
        </w:rPr>
        <w:t xml:space="preserve"> bei Aufnahme glutenhaltiger Lebensmittel</w:t>
      </w:r>
      <w:r w:rsidR="00852172" w:rsidRPr="008240C6">
        <w:rPr>
          <w:rFonts w:cs="Arial"/>
          <w:sz w:val="22"/>
          <w:szCs w:val="22"/>
        </w:rPr>
        <w:t xml:space="preserve"> die</w:t>
      </w:r>
      <w:r w:rsidR="00AB3F21" w:rsidRPr="008240C6">
        <w:rPr>
          <w:rFonts w:cs="Arial"/>
          <w:sz w:val="22"/>
          <w:szCs w:val="22"/>
        </w:rPr>
        <w:t xml:space="preserve"> Darmzotten zurück</w:t>
      </w:r>
      <w:r w:rsidR="00852172" w:rsidRPr="008240C6">
        <w:rPr>
          <w:rFonts w:cs="Arial"/>
          <w:sz w:val="22"/>
          <w:szCs w:val="22"/>
        </w:rPr>
        <w:t xml:space="preserve">. In Folge verringert sich </w:t>
      </w:r>
      <w:r w:rsidR="00AB3F21" w:rsidRPr="008240C6">
        <w:rPr>
          <w:rFonts w:cs="Arial"/>
          <w:sz w:val="22"/>
          <w:szCs w:val="22"/>
        </w:rPr>
        <w:t>die Oberfläche des Dünndarms und der Körper kann nicht genügend Nährstoffe aufne</w:t>
      </w:r>
      <w:r w:rsidR="00AB3F21" w:rsidRPr="008240C6">
        <w:rPr>
          <w:rFonts w:cs="Arial"/>
          <w:sz w:val="22"/>
          <w:szCs w:val="22"/>
        </w:rPr>
        <w:t>h</w:t>
      </w:r>
      <w:r w:rsidR="00AB3F21" w:rsidRPr="008240C6">
        <w:rPr>
          <w:rFonts w:cs="Arial"/>
          <w:sz w:val="22"/>
          <w:szCs w:val="22"/>
        </w:rPr>
        <w:t xml:space="preserve">men. </w:t>
      </w:r>
      <w:r w:rsidR="00E92C50" w:rsidRPr="008240C6">
        <w:rPr>
          <w:rFonts w:cs="Arial"/>
          <w:sz w:val="22"/>
          <w:szCs w:val="22"/>
        </w:rPr>
        <w:t>„</w:t>
      </w:r>
      <w:r w:rsidR="00AB3F21" w:rsidRPr="008240C6">
        <w:rPr>
          <w:rFonts w:cs="Arial"/>
          <w:sz w:val="22"/>
          <w:szCs w:val="22"/>
        </w:rPr>
        <w:t xml:space="preserve">Die einzige Therapie dieser Erkrankung ist </w:t>
      </w:r>
      <w:r w:rsidR="00E92C50" w:rsidRPr="008240C6">
        <w:rPr>
          <w:rFonts w:cs="Arial"/>
          <w:sz w:val="22"/>
          <w:szCs w:val="22"/>
        </w:rPr>
        <w:t>der lebenslange</w:t>
      </w:r>
      <w:r w:rsidR="00AB3F21" w:rsidRPr="008240C6">
        <w:rPr>
          <w:rFonts w:cs="Arial"/>
          <w:sz w:val="22"/>
          <w:szCs w:val="22"/>
        </w:rPr>
        <w:t xml:space="preserve"> Verzicht auf gluten</w:t>
      </w:r>
      <w:r w:rsidR="00E92C50" w:rsidRPr="008240C6">
        <w:rPr>
          <w:rFonts w:cs="Arial"/>
          <w:sz w:val="22"/>
          <w:szCs w:val="22"/>
        </w:rPr>
        <w:t>haltige L</w:t>
      </w:r>
      <w:r w:rsidR="00E92C50" w:rsidRPr="008240C6">
        <w:rPr>
          <w:rFonts w:cs="Arial"/>
          <w:sz w:val="22"/>
          <w:szCs w:val="22"/>
        </w:rPr>
        <w:t>e</w:t>
      </w:r>
      <w:r w:rsidR="00E92C50" w:rsidRPr="008240C6">
        <w:rPr>
          <w:rFonts w:cs="Arial"/>
          <w:sz w:val="22"/>
          <w:szCs w:val="22"/>
        </w:rPr>
        <w:t>bensmittel, denn s</w:t>
      </w:r>
      <w:r w:rsidR="00AB3F21" w:rsidRPr="008240C6">
        <w:rPr>
          <w:rFonts w:cs="Arial"/>
          <w:sz w:val="22"/>
          <w:szCs w:val="22"/>
        </w:rPr>
        <w:t xml:space="preserve">elbst Spuren von Gluten können bei </w:t>
      </w:r>
      <w:proofErr w:type="spellStart"/>
      <w:r w:rsidR="00AB3F21" w:rsidRPr="008240C6">
        <w:rPr>
          <w:rFonts w:cs="Arial"/>
          <w:sz w:val="22"/>
          <w:szCs w:val="22"/>
        </w:rPr>
        <w:t>Zöliakie</w:t>
      </w:r>
      <w:r w:rsidR="00E92C50" w:rsidRPr="008240C6">
        <w:rPr>
          <w:rFonts w:cs="Arial"/>
          <w:sz w:val="22"/>
          <w:szCs w:val="22"/>
        </w:rPr>
        <w:t>patienten</w:t>
      </w:r>
      <w:proofErr w:type="spellEnd"/>
      <w:r w:rsidR="00E92C50" w:rsidRPr="008240C6">
        <w:rPr>
          <w:rFonts w:cs="Arial"/>
          <w:sz w:val="22"/>
          <w:szCs w:val="22"/>
        </w:rPr>
        <w:t xml:space="preserve"> Beschwerden ausl</w:t>
      </w:r>
      <w:r w:rsidR="00E92C50" w:rsidRPr="008240C6">
        <w:rPr>
          <w:rFonts w:cs="Arial"/>
          <w:sz w:val="22"/>
          <w:szCs w:val="22"/>
        </w:rPr>
        <w:t>ö</w:t>
      </w:r>
      <w:r w:rsidR="00E92C50" w:rsidRPr="008240C6">
        <w:rPr>
          <w:rFonts w:cs="Arial"/>
          <w:sz w:val="22"/>
          <w:szCs w:val="22"/>
        </w:rPr>
        <w:t xml:space="preserve">sen“, </w:t>
      </w:r>
      <w:r w:rsidR="0058740B" w:rsidRPr="008240C6">
        <w:rPr>
          <w:rFonts w:cs="Arial"/>
          <w:sz w:val="22"/>
          <w:szCs w:val="22"/>
        </w:rPr>
        <w:t xml:space="preserve">sagt Dr. Wolfram Schaecke, Leiter des </w:t>
      </w:r>
      <w:proofErr w:type="gramStart"/>
      <w:r w:rsidR="0058740B" w:rsidRPr="008240C6">
        <w:rPr>
          <w:rFonts w:cs="Arial"/>
          <w:sz w:val="22"/>
          <w:szCs w:val="22"/>
        </w:rPr>
        <w:t>KErn</w:t>
      </w:r>
      <w:proofErr w:type="gramEnd"/>
      <w:r w:rsidR="00E92C50" w:rsidRPr="008240C6">
        <w:rPr>
          <w:rFonts w:cs="Arial"/>
          <w:sz w:val="22"/>
          <w:szCs w:val="22"/>
        </w:rPr>
        <w:t>. Anders ist es bei der G</w:t>
      </w:r>
      <w:r w:rsidR="00AB3F21" w:rsidRPr="008240C6">
        <w:rPr>
          <w:rFonts w:cs="Arial"/>
          <w:sz w:val="22"/>
          <w:szCs w:val="22"/>
        </w:rPr>
        <w:t>lutensensitivität</w:t>
      </w:r>
      <w:r w:rsidR="00E92C50" w:rsidRPr="008240C6">
        <w:rPr>
          <w:rFonts w:cs="Arial"/>
          <w:sz w:val="22"/>
          <w:szCs w:val="22"/>
        </w:rPr>
        <w:t xml:space="preserve">: Bei </w:t>
      </w:r>
      <w:r w:rsidR="00AB3F21" w:rsidRPr="008240C6">
        <w:rPr>
          <w:rFonts w:cs="Arial"/>
          <w:sz w:val="22"/>
          <w:szCs w:val="22"/>
        </w:rPr>
        <w:t xml:space="preserve">dieser Unverträglichkeitsreaktion </w:t>
      </w:r>
      <w:r w:rsidR="00E92C50" w:rsidRPr="008240C6">
        <w:rPr>
          <w:rFonts w:cs="Arial"/>
          <w:sz w:val="22"/>
          <w:szCs w:val="22"/>
        </w:rPr>
        <w:t xml:space="preserve">klagen Betroffene zwar über körperliche Beschwerden, </w:t>
      </w:r>
      <w:r w:rsidR="00852172" w:rsidRPr="008240C6">
        <w:rPr>
          <w:rFonts w:cs="Arial"/>
          <w:sz w:val="22"/>
          <w:szCs w:val="22"/>
        </w:rPr>
        <w:t>alle</w:t>
      </w:r>
      <w:r w:rsidR="00852172" w:rsidRPr="008240C6">
        <w:rPr>
          <w:rFonts w:cs="Arial"/>
          <w:sz w:val="22"/>
          <w:szCs w:val="22"/>
        </w:rPr>
        <w:t>r</w:t>
      </w:r>
      <w:r w:rsidR="00852172" w:rsidRPr="008240C6">
        <w:rPr>
          <w:rFonts w:cs="Arial"/>
          <w:sz w:val="22"/>
          <w:szCs w:val="22"/>
        </w:rPr>
        <w:t>dings</w:t>
      </w:r>
      <w:r w:rsidR="00E92C50" w:rsidRPr="008240C6">
        <w:rPr>
          <w:rFonts w:cs="Arial"/>
          <w:sz w:val="22"/>
          <w:szCs w:val="22"/>
        </w:rPr>
        <w:t xml:space="preserve"> </w:t>
      </w:r>
      <w:r w:rsidR="00AB3F21" w:rsidRPr="008240C6">
        <w:rPr>
          <w:rFonts w:cs="Arial"/>
          <w:sz w:val="22"/>
          <w:szCs w:val="22"/>
        </w:rPr>
        <w:t>finde</w:t>
      </w:r>
      <w:r w:rsidR="00E92C50" w:rsidRPr="008240C6">
        <w:rPr>
          <w:rFonts w:cs="Arial"/>
          <w:sz w:val="22"/>
          <w:szCs w:val="22"/>
        </w:rPr>
        <w:t>t</w:t>
      </w:r>
      <w:r w:rsidR="00AB3F21" w:rsidRPr="008240C6">
        <w:rPr>
          <w:rFonts w:cs="Arial"/>
          <w:sz w:val="22"/>
          <w:szCs w:val="22"/>
        </w:rPr>
        <w:t xml:space="preserve"> keine Schädigung der Darmschleimhaut statt. </w:t>
      </w:r>
      <w:r w:rsidR="00E92C50" w:rsidRPr="008240C6">
        <w:rPr>
          <w:rFonts w:cs="Arial"/>
          <w:sz w:val="22"/>
          <w:szCs w:val="22"/>
        </w:rPr>
        <w:t>„Wichtig ist in der Diskussion um Gl</w:t>
      </w:r>
      <w:r w:rsidR="00E92C50" w:rsidRPr="008240C6">
        <w:rPr>
          <w:rFonts w:cs="Arial"/>
          <w:sz w:val="22"/>
          <w:szCs w:val="22"/>
        </w:rPr>
        <w:t>u</w:t>
      </w:r>
      <w:r w:rsidR="00E92C50" w:rsidRPr="008240C6">
        <w:rPr>
          <w:rFonts w:cs="Arial"/>
          <w:sz w:val="22"/>
          <w:szCs w:val="22"/>
        </w:rPr>
        <w:t>ten, dass es sich w</w:t>
      </w:r>
      <w:r w:rsidR="00AB3F21" w:rsidRPr="008240C6">
        <w:rPr>
          <w:rFonts w:cs="Arial"/>
          <w:sz w:val="22"/>
          <w:szCs w:val="22"/>
        </w:rPr>
        <w:t xml:space="preserve">eder bei Zöliakie noch bei </w:t>
      </w:r>
      <w:proofErr w:type="spellStart"/>
      <w:r w:rsidR="00AB3F21" w:rsidRPr="008240C6">
        <w:rPr>
          <w:rFonts w:cs="Arial"/>
          <w:sz w:val="22"/>
          <w:szCs w:val="22"/>
        </w:rPr>
        <w:t>Glutensensitivität</w:t>
      </w:r>
      <w:proofErr w:type="spellEnd"/>
      <w:r w:rsidR="00AB3F21" w:rsidRPr="008240C6">
        <w:rPr>
          <w:rFonts w:cs="Arial"/>
          <w:sz w:val="22"/>
          <w:szCs w:val="22"/>
        </w:rPr>
        <w:t xml:space="preserve"> um eine Allergie</w:t>
      </w:r>
      <w:r w:rsidR="0058740B" w:rsidRPr="008240C6">
        <w:rPr>
          <w:rFonts w:cs="Arial"/>
          <w:sz w:val="22"/>
          <w:szCs w:val="22"/>
        </w:rPr>
        <w:t xml:space="preserve"> handelt</w:t>
      </w:r>
      <w:r w:rsidR="00E92C50" w:rsidRPr="008240C6">
        <w:rPr>
          <w:rFonts w:cs="Arial"/>
          <w:sz w:val="22"/>
          <w:szCs w:val="22"/>
        </w:rPr>
        <w:t>“</w:t>
      </w:r>
      <w:r w:rsidR="0058740B" w:rsidRPr="008240C6">
        <w:rPr>
          <w:rFonts w:cs="Arial"/>
          <w:sz w:val="22"/>
          <w:szCs w:val="22"/>
        </w:rPr>
        <w:t xml:space="preserve">, so Schaecke weiter. </w:t>
      </w:r>
      <w:r w:rsidR="00AB3F21" w:rsidRPr="008240C6">
        <w:rPr>
          <w:rFonts w:cs="Arial"/>
          <w:sz w:val="22"/>
          <w:szCs w:val="22"/>
        </w:rPr>
        <w:t xml:space="preserve">Bei einer Weizenallergie, die bei nur 0,1 bis 0,5 % der Bevölkerung </w:t>
      </w:r>
      <w:r w:rsidR="00E92C50" w:rsidRPr="008240C6">
        <w:rPr>
          <w:rFonts w:cs="Arial"/>
          <w:sz w:val="22"/>
          <w:szCs w:val="22"/>
        </w:rPr>
        <w:t>auftrete</w:t>
      </w:r>
      <w:r w:rsidR="00AB3F21" w:rsidRPr="008240C6">
        <w:rPr>
          <w:rFonts w:cs="Arial"/>
          <w:sz w:val="22"/>
          <w:szCs w:val="22"/>
        </w:rPr>
        <w:t xml:space="preserve">, </w:t>
      </w:r>
      <w:r w:rsidR="00C00B66" w:rsidRPr="008240C6">
        <w:rPr>
          <w:rFonts w:cs="Arial"/>
          <w:sz w:val="22"/>
          <w:szCs w:val="22"/>
        </w:rPr>
        <w:t>kommt es zur</w:t>
      </w:r>
      <w:r w:rsidR="00AB3F21" w:rsidRPr="008240C6">
        <w:rPr>
          <w:rFonts w:cs="Arial"/>
          <w:sz w:val="22"/>
          <w:szCs w:val="22"/>
        </w:rPr>
        <w:t xml:space="preserve"> Ausschüttung eiweißspezifischer Antikörper</w:t>
      </w:r>
      <w:r w:rsidR="00C00B66" w:rsidRPr="008240C6">
        <w:rPr>
          <w:rFonts w:cs="Arial"/>
          <w:sz w:val="22"/>
          <w:szCs w:val="22"/>
        </w:rPr>
        <w:t xml:space="preserve">, die im Blut nachgewiesen werden können. Bei Lebensmittelunverträglichkeiten, die  oft ähnliche Symptome wie die einer Allergie aufweisen, ist das nicht der Fall. </w:t>
      </w:r>
    </w:p>
    <w:p w:rsidR="00E92C50" w:rsidRDefault="00E92C50" w:rsidP="00E92C50">
      <w:pPr>
        <w:spacing w:after="240" w:line="360" w:lineRule="auto"/>
        <w:rPr>
          <w:rFonts w:cs="Arial"/>
          <w:sz w:val="22"/>
          <w:szCs w:val="22"/>
        </w:rPr>
      </w:pPr>
      <w:r w:rsidRPr="008240C6">
        <w:rPr>
          <w:rFonts w:cs="Arial"/>
          <w:sz w:val="22"/>
          <w:szCs w:val="22"/>
        </w:rPr>
        <w:t xml:space="preserve">Die vollständigen </w:t>
      </w:r>
      <w:proofErr w:type="spellStart"/>
      <w:r w:rsidRPr="008240C6">
        <w:rPr>
          <w:rFonts w:cs="Arial"/>
          <w:sz w:val="22"/>
          <w:szCs w:val="22"/>
        </w:rPr>
        <w:t>Glutenwerte</w:t>
      </w:r>
      <w:proofErr w:type="spellEnd"/>
      <w:r w:rsidR="0074759E" w:rsidRPr="008240C6">
        <w:rPr>
          <w:rFonts w:cs="Arial"/>
          <w:sz w:val="22"/>
          <w:szCs w:val="22"/>
        </w:rPr>
        <w:t xml:space="preserve"> </w:t>
      </w:r>
      <w:r w:rsidRPr="008240C6">
        <w:rPr>
          <w:rFonts w:cs="Arial"/>
          <w:sz w:val="22"/>
          <w:szCs w:val="22"/>
        </w:rPr>
        <w:t>sind dem Daten und Faktenblatt „Gluten in Getreide und Getre</w:t>
      </w:r>
      <w:r w:rsidRPr="008240C6">
        <w:rPr>
          <w:rFonts w:cs="Arial"/>
          <w:sz w:val="22"/>
          <w:szCs w:val="22"/>
        </w:rPr>
        <w:t>i</w:t>
      </w:r>
      <w:r w:rsidRPr="008240C6">
        <w:rPr>
          <w:rFonts w:cs="Arial"/>
          <w:sz w:val="22"/>
          <w:szCs w:val="22"/>
        </w:rPr>
        <w:t xml:space="preserve">deerzeugnissen“ auf </w:t>
      </w:r>
      <w:hyperlink r:id="rId8" w:history="1">
        <w:r w:rsidRPr="008240C6">
          <w:rPr>
            <w:rFonts w:cs="Arial"/>
            <w:sz w:val="22"/>
            <w:szCs w:val="22"/>
          </w:rPr>
          <w:t>www.KErn.Bayern.de</w:t>
        </w:r>
      </w:hyperlink>
      <w:r w:rsidR="008240C6">
        <w:rPr>
          <w:rFonts w:cs="Arial"/>
          <w:sz w:val="22"/>
          <w:szCs w:val="22"/>
        </w:rPr>
        <w:t xml:space="preserve"> </w:t>
      </w:r>
      <w:r w:rsidRPr="008240C6">
        <w:rPr>
          <w:rFonts w:cs="Arial"/>
          <w:sz w:val="22"/>
          <w:szCs w:val="22"/>
        </w:rPr>
        <w:t xml:space="preserve">zu entnehmen. </w:t>
      </w:r>
    </w:p>
    <w:p w:rsidR="006B1A23" w:rsidRDefault="006B1A23" w:rsidP="00521FAF">
      <w:pPr>
        <w:spacing w:after="240" w:line="360" w:lineRule="auto"/>
        <w:rPr>
          <w:rFonts w:cs="Arial"/>
          <w:b/>
          <w:bCs/>
          <w:iCs/>
          <w:sz w:val="22"/>
          <w:szCs w:val="22"/>
        </w:rPr>
      </w:pPr>
    </w:p>
    <w:p w:rsidR="00711180" w:rsidRPr="008240C6" w:rsidRDefault="00711180" w:rsidP="00521FAF">
      <w:pPr>
        <w:spacing w:after="240" w:line="360" w:lineRule="auto"/>
        <w:rPr>
          <w:rFonts w:cs="Arial"/>
          <w:b/>
          <w:bCs/>
          <w:iCs/>
          <w:sz w:val="22"/>
          <w:szCs w:val="22"/>
        </w:rPr>
      </w:pPr>
      <w:r w:rsidRPr="008240C6">
        <w:rPr>
          <w:rFonts w:cs="Arial"/>
          <w:b/>
          <w:bCs/>
          <w:iCs/>
          <w:sz w:val="22"/>
          <w:szCs w:val="22"/>
        </w:rPr>
        <w:t>Ansprechpartner für weitere Informationen:</w:t>
      </w:r>
    </w:p>
    <w:p w:rsidR="00711180" w:rsidRPr="008F02B7" w:rsidRDefault="00711180" w:rsidP="008F02B7">
      <w:pPr>
        <w:pStyle w:val="KeinLeerraum"/>
        <w:spacing w:line="276" w:lineRule="auto"/>
        <w:rPr>
          <w:rFonts w:ascii="Arial" w:hAnsi="Arial" w:cs="Arial"/>
        </w:rPr>
      </w:pPr>
      <w:r w:rsidRPr="008240C6">
        <w:rPr>
          <w:rFonts w:ascii="Arial" w:hAnsi="Arial" w:cs="Arial"/>
        </w:rPr>
        <w:t>Kompetenzzentrum für Ernährung (KErn)</w:t>
      </w:r>
      <w:r w:rsidR="002D5EB2" w:rsidRPr="008240C6">
        <w:rPr>
          <w:rFonts w:ascii="Arial" w:hAnsi="Arial" w:cs="Arial"/>
        </w:rPr>
        <w:tab/>
      </w:r>
      <w:r w:rsidR="00944181" w:rsidRPr="008240C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86D9F5" wp14:editId="48646C10">
                <wp:simplePos x="0" y="0"/>
                <wp:positionH relativeFrom="column">
                  <wp:posOffset>-78740</wp:posOffset>
                </wp:positionH>
                <wp:positionV relativeFrom="paragraph">
                  <wp:posOffset>130810</wp:posOffset>
                </wp:positionV>
                <wp:extent cx="3173730" cy="1143000"/>
                <wp:effectExtent l="0" t="0" r="762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7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180" w:rsidRPr="00452F39" w:rsidRDefault="00711180" w:rsidP="00E70885">
                            <w:pPr>
                              <w:pStyle w:val="KeinLeerraum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452F39">
                              <w:rPr>
                                <w:rFonts w:ascii="Arial" w:hAnsi="Arial" w:cs="Arial"/>
                              </w:rPr>
                              <w:t>Karoline Kohler</w:t>
                            </w:r>
                          </w:p>
                          <w:p w:rsidR="00711180" w:rsidRPr="00452F39" w:rsidRDefault="00711180" w:rsidP="00E70885">
                            <w:pPr>
                              <w:pStyle w:val="KeinLeerraum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452F39">
                              <w:rPr>
                                <w:rFonts w:ascii="Arial" w:hAnsi="Arial" w:cs="Arial"/>
                              </w:rPr>
                              <w:t>Hofer Straße 20</w:t>
                            </w:r>
                          </w:p>
                          <w:p w:rsidR="00711180" w:rsidRPr="00452F39" w:rsidRDefault="00711180" w:rsidP="00E70885">
                            <w:pPr>
                              <w:pStyle w:val="KeinLeerraum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452F39">
                              <w:rPr>
                                <w:rFonts w:ascii="Arial" w:hAnsi="Arial" w:cs="Arial"/>
                              </w:rPr>
                              <w:t>95326 Kulmbach</w:t>
                            </w:r>
                          </w:p>
                          <w:p w:rsidR="00711180" w:rsidRPr="00452F39" w:rsidRDefault="00711180" w:rsidP="00E70885">
                            <w:pPr>
                              <w:pStyle w:val="KeinLeerraum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452F39">
                              <w:rPr>
                                <w:rFonts w:ascii="Arial" w:hAnsi="Arial" w:cs="Arial"/>
                              </w:rPr>
                              <w:t>Telefon: 09221/40782-33</w:t>
                            </w:r>
                          </w:p>
                          <w:p w:rsidR="00711180" w:rsidRPr="00452F39" w:rsidRDefault="00711180" w:rsidP="00E70885">
                            <w:pPr>
                              <w:pStyle w:val="KeinLeerraum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452F39">
                              <w:rPr>
                                <w:rFonts w:ascii="Arial" w:hAnsi="Arial" w:cs="Arial"/>
                              </w:rPr>
                              <w:t>Fax: 09221/40782-99</w:t>
                            </w:r>
                          </w:p>
                          <w:p w:rsidR="00711180" w:rsidRPr="00452F39" w:rsidRDefault="00711180" w:rsidP="00E70885">
                            <w:pPr>
                              <w:pStyle w:val="KeinLeerraum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452F39">
                              <w:rPr>
                                <w:rFonts w:ascii="Arial" w:hAnsi="Arial" w:cs="Arial"/>
                              </w:rPr>
                              <w:t>E-Mail: Karoline.Kohler@KErn.bayern.de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2pt;margin-top:10.3pt;width:249.9pt;height:90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" stroked="f">
                <v:textbox style="mso-fit-shape-to-text:t">
                  <w:txbxContent>
                    <w:p w:rsidR="00711180" w:rsidRPr="00452F39" w:rsidRDefault="00711180" w:rsidP="00E70885">
                      <w:pPr>
                        <w:pStyle w:val="KeinLeerraum"/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452F39">
                        <w:rPr>
                          <w:rFonts w:ascii="Arial" w:hAnsi="Arial" w:cs="Arial"/>
                        </w:rPr>
                        <w:t>Karoline Kohler</w:t>
                      </w:r>
                    </w:p>
                    <w:p w:rsidR="00711180" w:rsidRPr="00452F39" w:rsidRDefault="00711180" w:rsidP="00E70885">
                      <w:pPr>
                        <w:pStyle w:val="KeinLeerraum"/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452F39">
                        <w:rPr>
                          <w:rFonts w:ascii="Arial" w:hAnsi="Arial" w:cs="Arial"/>
                        </w:rPr>
                        <w:t>Hofer Straße 20</w:t>
                      </w:r>
                    </w:p>
                    <w:p w:rsidR="00711180" w:rsidRPr="00452F39" w:rsidRDefault="00711180" w:rsidP="00E70885">
                      <w:pPr>
                        <w:pStyle w:val="KeinLeerraum"/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452F39">
                        <w:rPr>
                          <w:rFonts w:ascii="Arial" w:hAnsi="Arial" w:cs="Arial"/>
                        </w:rPr>
                        <w:t>95326 Kulmbach</w:t>
                      </w:r>
                    </w:p>
                    <w:p w:rsidR="00711180" w:rsidRPr="00452F39" w:rsidRDefault="00711180" w:rsidP="00E70885">
                      <w:pPr>
                        <w:pStyle w:val="KeinLeerraum"/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452F39">
                        <w:rPr>
                          <w:rFonts w:ascii="Arial" w:hAnsi="Arial" w:cs="Arial"/>
                        </w:rPr>
                        <w:t>Telefon: 09221/40782-33</w:t>
                      </w:r>
                    </w:p>
                    <w:p w:rsidR="00711180" w:rsidRPr="00452F39" w:rsidRDefault="00711180" w:rsidP="00E70885">
                      <w:pPr>
                        <w:pStyle w:val="KeinLeerraum"/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452F39">
                        <w:rPr>
                          <w:rFonts w:ascii="Arial" w:hAnsi="Arial" w:cs="Arial"/>
                        </w:rPr>
                        <w:t>Fax: 09221/40782-99</w:t>
                      </w:r>
                    </w:p>
                    <w:p w:rsidR="00711180" w:rsidRPr="00452F39" w:rsidRDefault="00711180" w:rsidP="00E70885">
                      <w:pPr>
                        <w:pStyle w:val="KeinLeerraum"/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452F39">
                        <w:rPr>
                          <w:rFonts w:ascii="Arial" w:hAnsi="Arial" w:cs="Arial"/>
                        </w:rPr>
                        <w:t>E-Mail: Karoline.Kohler@KErn.bayern.de</w:t>
                      </w:r>
                    </w:p>
                  </w:txbxContent>
                </v:textbox>
              </v:shape>
            </w:pict>
          </mc:Fallback>
        </mc:AlternateContent>
      </w:r>
      <w:r w:rsidRPr="008240C6">
        <w:rPr>
          <w:rFonts w:cs="Arial"/>
        </w:rPr>
        <w:t xml:space="preserve"> </w:t>
      </w:r>
    </w:p>
    <w:p w:rsidR="00711180" w:rsidRPr="008240C6" w:rsidRDefault="00711180" w:rsidP="00E70885">
      <w:pPr>
        <w:spacing w:line="276" w:lineRule="auto"/>
        <w:rPr>
          <w:rFonts w:cs="Arial"/>
          <w:b/>
          <w:sz w:val="22"/>
          <w:szCs w:val="22"/>
        </w:rPr>
      </w:pPr>
    </w:p>
    <w:sectPr w:rsidR="00711180" w:rsidRPr="008240C6" w:rsidSect="00EC4DDD">
      <w:footerReference w:type="default" r:id="rId9"/>
      <w:headerReference w:type="first" r:id="rId10"/>
      <w:footerReference w:type="first" r:id="rId11"/>
      <w:pgSz w:w="11906" w:h="16838" w:code="9"/>
      <w:pgMar w:top="1418" w:right="1134" w:bottom="567" w:left="1366" w:header="397" w:footer="73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9A5" w:rsidRDefault="006539A5">
      <w:r>
        <w:separator/>
      </w:r>
    </w:p>
  </w:endnote>
  <w:endnote w:type="continuationSeparator" w:id="0">
    <w:p w:rsidR="006539A5" w:rsidRDefault="0065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2C" w:rsidRDefault="0088262C">
    <w:pPr>
      <w:pStyle w:val="Fuzeile2"/>
    </w:pPr>
    <w:r>
      <w:t xml:space="preserve">Seite </w:t>
    </w:r>
    <w:r w:rsidR="00B3789B">
      <w:fldChar w:fldCharType="begin"/>
    </w:r>
    <w:r w:rsidR="00B3789B">
      <w:instrText xml:space="preserve"> PAGE </w:instrText>
    </w:r>
    <w:r w:rsidR="00B3789B">
      <w:fldChar w:fldCharType="separate"/>
    </w:r>
    <w:r w:rsidR="00A55546">
      <w:rPr>
        <w:noProof/>
      </w:rPr>
      <w:t>2</w:t>
    </w:r>
    <w:r w:rsidR="00B3789B">
      <w:rPr>
        <w:noProof/>
      </w:rPr>
      <w:fldChar w:fldCharType="end"/>
    </w:r>
    <w:r>
      <w:t xml:space="preserve"> von </w:t>
    </w:r>
    <w:r w:rsidR="00A55546">
      <w:fldChar w:fldCharType="begin"/>
    </w:r>
    <w:r w:rsidR="00A55546">
      <w:instrText xml:space="preserve"> SECTIONPAGES  </w:instrText>
    </w:r>
    <w:r w:rsidR="00A55546">
      <w:fldChar w:fldCharType="separate"/>
    </w:r>
    <w:r w:rsidR="00A55546">
      <w:rPr>
        <w:noProof/>
      </w:rPr>
      <w:t>2</w:t>
    </w:r>
    <w:r w:rsidR="00A5554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2C" w:rsidRPr="002B4B58" w:rsidRDefault="0088262C" w:rsidP="002B4B58">
    <w:pPr>
      <w:pStyle w:val="Fuzeile2"/>
    </w:pPr>
    <w:r w:rsidRPr="002B4B58">
      <w:t xml:space="preserve">Seite </w:t>
    </w:r>
    <w:r w:rsidR="00B3789B">
      <w:fldChar w:fldCharType="begin"/>
    </w:r>
    <w:r w:rsidR="00B3789B">
      <w:instrText xml:space="preserve"> PAGE </w:instrText>
    </w:r>
    <w:r w:rsidR="00B3789B">
      <w:fldChar w:fldCharType="separate"/>
    </w:r>
    <w:r w:rsidR="00A55546">
      <w:rPr>
        <w:noProof/>
      </w:rPr>
      <w:t>1</w:t>
    </w:r>
    <w:r w:rsidR="00B3789B">
      <w:rPr>
        <w:noProof/>
      </w:rPr>
      <w:fldChar w:fldCharType="end"/>
    </w:r>
    <w:r w:rsidRPr="002B4B58">
      <w:t xml:space="preserve"> von </w:t>
    </w:r>
    <w:r w:rsidR="00A55546">
      <w:fldChar w:fldCharType="begin"/>
    </w:r>
    <w:r w:rsidR="00A55546">
      <w:instrText xml:space="preserve"> SECTIONPAGES  </w:instrText>
    </w:r>
    <w:r w:rsidR="00A55546">
      <w:fldChar w:fldCharType="separate"/>
    </w:r>
    <w:r w:rsidR="00A55546">
      <w:rPr>
        <w:noProof/>
      </w:rPr>
      <w:t>1</w:t>
    </w:r>
    <w:r w:rsidR="00A55546">
      <w:rPr>
        <w:noProof/>
      </w:rPr>
      <w:fldChar w:fldCharType="end"/>
    </w:r>
  </w:p>
  <w:p w:rsidR="0088262C" w:rsidRDefault="0088262C" w:rsidP="00506D5C">
    <w:pPr>
      <w:pStyle w:val="Fuzeile"/>
    </w:pPr>
    <w:bookmarkStart w:id="8" w:name="Absender"/>
    <w:bookmarkEnd w:id="8"/>
  </w:p>
  <w:p w:rsidR="0088262C" w:rsidRPr="00506D5C" w:rsidRDefault="0088262C" w:rsidP="00506D5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9A5" w:rsidRDefault="006539A5">
      <w:r>
        <w:separator/>
      </w:r>
    </w:p>
  </w:footnote>
  <w:footnote w:type="continuationSeparator" w:id="0">
    <w:p w:rsidR="006539A5" w:rsidRDefault="00653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5103"/>
      <w:gridCol w:w="2977"/>
    </w:tblGrid>
    <w:tr w:rsidR="0088262C" w:rsidTr="005140B8">
      <w:trPr>
        <w:cantSplit/>
        <w:trHeight w:hRule="exact" w:val="284"/>
      </w:trPr>
      <w:tc>
        <w:tcPr>
          <w:tcW w:w="1276" w:type="dxa"/>
        </w:tcPr>
        <w:p w:rsidR="0088262C" w:rsidRDefault="0088262C" w:rsidP="00F3170E">
          <w:pPr>
            <w:pStyle w:val="Verfuegung"/>
            <w:spacing w:before="0"/>
          </w:pPr>
          <w:bookmarkStart w:id="4" w:name="Verfuegung"/>
          <w:bookmarkEnd w:id="4"/>
        </w:p>
      </w:tc>
      <w:tc>
        <w:tcPr>
          <w:tcW w:w="5103" w:type="dxa"/>
        </w:tcPr>
        <w:p w:rsidR="0088262C" w:rsidRDefault="0088262C" w:rsidP="00F3170E">
          <w:pPr>
            <w:pStyle w:val="Kopfzeile"/>
          </w:pPr>
        </w:p>
      </w:tc>
      <w:tc>
        <w:tcPr>
          <w:tcW w:w="2977" w:type="dxa"/>
          <w:vMerge w:val="restart"/>
          <w:tcMar>
            <w:right w:w="57" w:type="dxa"/>
          </w:tcMar>
        </w:tcPr>
        <w:p w:rsidR="0088262C" w:rsidRDefault="0088262C" w:rsidP="00F3170E">
          <w:pPr>
            <w:pStyle w:val="Kopfzeil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822106F" wp14:editId="1DDD323E">
                <wp:extent cx="1548000" cy="885904"/>
                <wp:effectExtent l="19050" t="0" r="0" b="0"/>
                <wp:docPr id="3" name="Grafik 0" descr="KErn-Logo-Briefkopf-RGB-300d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Ern-Logo-Briefkopf-RGB-300dpi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000" cy="8859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8262C" w:rsidTr="00F3170E">
      <w:trPr>
        <w:cantSplit/>
        <w:trHeight w:hRule="exact" w:val="1191"/>
      </w:trPr>
      <w:tc>
        <w:tcPr>
          <w:tcW w:w="1276" w:type="dxa"/>
        </w:tcPr>
        <w:p w:rsidR="0088262C" w:rsidRDefault="006455B3" w:rsidP="00F3170E">
          <w:r>
            <w:rPr>
              <w:noProof/>
              <w:sz w:val="20"/>
              <w:szCs w:val="16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49DD25AD" wp14:editId="43FB3DAE">
                    <wp:simplePos x="0" y="0"/>
                    <wp:positionH relativeFrom="column">
                      <wp:posOffset>-687705</wp:posOffset>
                    </wp:positionH>
                    <wp:positionV relativeFrom="page">
                      <wp:posOffset>3110865</wp:posOffset>
                    </wp:positionV>
                    <wp:extent cx="144145" cy="3707765"/>
                    <wp:effectExtent l="0" t="0" r="27305" b="26035"/>
                    <wp:wrapNone/>
                    <wp:docPr id="5" name="Group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44145" cy="3707765"/>
                              <a:chOff x="283" y="5923"/>
                              <a:chExt cx="227" cy="5839"/>
                            </a:xfrm>
                          </wpg:grpSpPr>
                          <wps:wsp>
                            <wps:cNvPr id="6" name="RP200307241"/>
                            <wps:cNvCnPr/>
                            <wps:spPr bwMode="auto">
                              <a:xfrm>
                                <a:off x="283" y="5923"/>
                                <a:ext cx="22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" name="RP200307242"/>
                            <wps:cNvCnPr/>
                            <wps:spPr bwMode="auto">
                              <a:xfrm>
                                <a:off x="283" y="8417"/>
                                <a:ext cx="171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" name="RP200307243"/>
                            <wps:cNvCnPr/>
                            <wps:spPr bwMode="auto">
                              <a:xfrm>
                                <a:off x="283" y="11762"/>
                                <a:ext cx="22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6" o:spid="_x0000_s1026" style="position:absolute;margin-left:-54.15pt;margin-top:244.95pt;width:11.35pt;height:291.95pt;z-index:251658240;mso-position-vertical-relative:page" coordorigin="283,5923" coordsize="227,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">
                    <v:line id="RP200307241" o:spid="_x0000_s1027" style="position:absolute;visibility:visible;mso-wrap-style:square" from="283,5923" to="510,5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FPFsMAAADaAAAADwAAAGRycy9kb3ducmV2LnhtbESPQWsCMRSE70L/Q3gFb5q1isjWKCIW&#10;Sg/Cqgd7e2yem8XNy5qk6/bfG6HQ4zAz3zDLdW8b0ZEPtWMFk3EGgrh0uuZKwen4MVqACBFZY+OY&#10;FPxSgPXqZbDEXLs7F9QdYiUShEOOCkyMbS5lKA1ZDGPXEifv4rzFmKSvpPZ4T3DbyLcsm0uLNacF&#10;gy1tDZXXw49V4L9jOBe36Vc3q3a3/dWbI10KpYav/eYdRKQ+/of/2p9awRye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BTxbDAAAA2gAAAA8AAAAAAAAAAAAA&#10;AAAAoQIAAGRycy9kb3ducmV2LnhtbFBLBQYAAAAABAAEAPkAAACRAwAAAAA=&#10;" strokeweight=".25pt"/>
                    <v:line id="RP200307242" o:spid="_x0000_s1028" style="position:absolute;visibility:visible;mso-wrap-style:square" from="283,8417" to="454,8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jXYsAAAADaAAAADwAAAGRycy9kb3ducmV2LnhtbERPTWsCMRC9F/ofwhS81axVRLZGEbFQ&#10;PBRWPdjbsBk3i5vJmqTr+u8bQfA0PN7nzJe9bURHPtSOFYyGGQji0umaKwWH/df7DESIyBobx6Tg&#10;RgGWi9eXOebaXbmgbhcrkUI45KjAxNjmUobSkMUwdC1x4k7OW4wJ+kpqj9cUbhv5kWVTabHm1GCw&#10;pbWh8rz7swr8bwzH4jLedpNqc/k5e7OnU6HU4K1ffYKI1Men+OH+1mk+3F+5X7n4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5o12LAAAAA2gAAAA8AAAAAAAAAAAAAAAAA&#10;oQIAAGRycy9kb3ducmV2LnhtbFBLBQYAAAAABAAEAPkAAACOAwAAAAA=&#10;" strokeweight=".25pt"/>
                    <v:line id="RP200307243" o:spid="_x0000_s1029" style="position:absolute;visibility:visible;mso-wrap-style:square" from="283,11762" to="510,11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pJFcMAAADaAAAADwAAAGRycy9kb3ducmV2LnhtbESPQWsCMRSE7wX/Q3hCbzWrliKrUUQU&#10;pIfCqge9PTbPzeLmZU3iuv33TaHQ4zAz3zCLVW8b0ZEPtWMF41EGgrh0uuZKwem4e5uBCBFZY+OY&#10;FHxTgNVy8LLAXLsnF9QdYiUShEOOCkyMbS5lKA1ZDCPXEifv6rzFmKSvpPb4THDbyEmWfUiLNacF&#10;gy1tDJW3w8Mq8JcYzsV9+tm9V9v7182bI10LpV6H/XoOIlIf/8N/7b1WMIHfK+kGy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66SRXDAAAA2gAAAA8AAAAAAAAAAAAA&#10;AAAAoQIAAGRycy9kb3ducmV2LnhtbFBLBQYAAAAABAAEAPkAAACRAwAAAAA=&#10;" strokeweight=".25pt"/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5103" w:type="dxa"/>
        </w:tcPr>
        <w:p w:rsidR="0088262C" w:rsidRDefault="0088262C" w:rsidP="00F3170E">
          <w:pPr>
            <w:pStyle w:val="Kopfzeile"/>
          </w:pPr>
          <w:bookmarkStart w:id="5" w:name="KopfKErn"/>
          <w:bookmarkEnd w:id="5"/>
        </w:p>
        <w:p w:rsidR="0088262C" w:rsidRDefault="0088262C" w:rsidP="00F3170E">
          <w:pPr>
            <w:pStyle w:val="Kopfzeile"/>
            <w:rPr>
              <w:bCs/>
            </w:rPr>
          </w:pPr>
          <w:bookmarkStart w:id="6" w:name="KopfOrtKErn"/>
          <w:bookmarkEnd w:id="6"/>
        </w:p>
        <w:p w:rsidR="0088262C" w:rsidRDefault="0088262C" w:rsidP="00F3170E">
          <w:pPr>
            <w:pStyle w:val="Kopfzeile"/>
            <w:spacing w:before="80"/>
            <w:rPr>
              <w:b w:val="0"/>
              <w:sz w:val="28"/>
            </w:rPr>
          </w:pPr>
          <w:bookmarkStart w:id="7" w:name="KopfZusatz"/>
          <w:bookmarkEnd w:id="7"/>
        </w:p>
        <w:p w:rsidR="0088262C" w:rsidRDefault="0088262C" w:rsidP="00F3170E">
          <w:pPr>
            <w:pStyle w:val="Kopfzeile"/>
            <w:spacing w:before="80"/>
          </w:pPr>
        </w:p>
      </w:tc>
      <w:tc>
        <w:tcPr>
          <w:tcW w:w="2977" w:type="dxa"/>
          <w:vMerge/>
        </w:tcPr>
        <w:p w:rsidR="0088262C" w:rsidRDefault="0088262C" w:rsidP="00F3170E">
          <w:pPr>
            <w:pStyle w:val="Kopfzeile"/>
          </w:pPr>
        </w:p>
      </w:tc>
    </w:tr>
  </w:tbl>
  <w:p w:rsidR="0088262C" w:rsidRPr="00F0712A" w:rsidRDefault="0088262C" w:rsidP="00F0712A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C697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556BB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C1CAD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FAFE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190A3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70E9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32AE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F417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968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C583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10068"/>
    <w:multiLevelType w:val="hybridMultilevel"/>
    <w:tmpl w:val="05B68A1A"/>
    <w:lvl w:ilvl="0" w:tplc="3F5AAE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F82EA5FA">
      <w:start w:val="26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hint="default"/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A21ECB"/>
    <w:multiLevelType w:val="hybridMultilevel"/>
    <w:tmpl w:val="FA262442"/>
    <w:lvl w:ilvl="0" w:tplc="0407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01C47E2"/>
    <w:multiLevelType w:val="hybridMultilevel"/>
    <w:tmpl w:val="05B68A1A"/>
    <w:lvl w:ilvl="0" w:tplc="3F5AAE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5C8A90">
      <w:start w:val="26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hint="default"/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7A4682"/>
    <w:multiLevelType w:val="hybridMultilevel"/>
    <w:tmpl w:val="99B8CC4E"/>
    <w:lvl w:ilvl="0" w:tplc="38FC82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2903FE"/>
    <w:multiLevelType w:val="hybridMultilevel"/>
    <w:tmpl w:val="725824C6"/>
    <w:lvl w:ilvl="0" w:tplc="F5EA9C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FF3760"/>
    <w:multiLevelType w:val="multilevel"/>
    <w:tmpl w:val="5A8C063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6DD790F"/>
    <w:multiLevelType w:val="hybridMultilevel"/>
    <w:tmpl w:val="F7E4A43C"/>
    <w:lvl w:ilvl="0" w:tplc="F82EA5FA">
      <w:start w:val="26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7">
    <w:nsid w:val="46C06509"/>
    <w:multiLevelType w:val="hybridMultilevel"/>
    <w:tmpl w:val="0B481E1C"/>
    <w:lvl w:ilvl="0" w:tplc="96CED07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3D0B4C"/>
    <w:multiLevelType w:val="hybridMultilevel"/>
    <w:tmpl w:val="2C541688"/>
    <w:lvl w:ilvl="0" w:tplc="3F5AAE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F56CD2"/>
    <w:multiLevelType w:val="hybridMultilevel"/>
    <w:tmpl w:val="2682AB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E176F67"/>
    <w:multiLevelType w:val="hybridMultilevel"/>
    <w:tmpl w:val="333602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7B1AFC"/>
    <w:multiLevelType w:val="hybridMultilevel"/>
    <w:tmpl w:val="F0AC8AA2"/>
    <w:lvl w:ilvl="0" w:tplc="3F5AAE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EA41F76">
      <w:start w:val="1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hint="default"/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042083"/>
    <w:multiLevelType w:val="hybridMultilevel"/>
    <w:tmpl w:val="05B68A1A"/>
    <w:lvl w:ilvl="0" w:tplc="3F5AAE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12015C"/>
    <w:multiLevelType w:val="hybridMultilevel"/>
    <w:tmpl w:val="8B12B0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A6775"/>
    <w:multiLevelType w:val="hybridMultilevel"/>
    <w:tmpl w:val="3CBA2B40"/>
    <w:lvl w:ilvl="0" w:tplc="4230BCF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1"/>
  </w:num>
  <w:num w:numId="4">
    <w:abstractNumId w:val="12"/>
  </w:num>
  <w:num w:numId="5">
    <w:abstractNumId w:val="10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7"/>
  </w:num>
  <w:num w:numId="19">
    <w:abstractNumId w:val="11"/>
  </w:num>
  <w:num w:numId="20">
    <w:abstractNumId w:val="19"/>
  </w:num>
  <w:num w:numId="21">
    <w:abstractNumId w:val="14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170"/>
  <w:doNotHyphenateCaps/>
  <w:drawingGridHorizontalSpacing w:val="181"/>
  <w:drawingGridVerticalSpacing w:val="181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EC"/>
    <w:rsid w:val="00002017"/>
    <w:rsid w:val="00005958"/>
    <w:rsid w:val="00005AD7"/>
    <w:rsid w:val="00012EDB"/>
    <w:rsid w:val="0001381B"/>
    <w:rsid w:val="00021482"/>
    <w:rsid w:val="0002295E"/>
    <w:rsid w:val="0002704C"/>
    <w:rsid w:val="00030261"/>
    <w:rsid w:val="00033966"/>
    <w:rsid w:val="000429A0"/>
    <w:rsid w:val="00051232"/>
    <w:rsid w:val="000614B4"/>
    <w:rsid w:val="00081F08"/>
    <w:rsid w:val="00082F39"/>
    <w:rsid w:val="00083D8A"/>
    <w:rsid w:val="000A22C7"/>
    <w:rsid w:val="000B15A3"/>
    <w:rsid w:val="000B78FF"/>
    <w:rsid w:val="000C4377"/>
    <w:rsid w:val="000D05D2"/>
    <w:rsid w:val="000D0CDD"/>
    <w:rsid w:val="000E54FE"/>
    <w:rsid w:val="000F1974"/>
    <w:rsid w:val="000F623D"/>
    <w:rsid w:val="000F701E"/>
    <w:rsid w:val="00111C9D"/>
    <w:rsid w:val="0011281A"/>
    <w:rsid w:val="00114931"/>
    <w:rsid w:val="001303EB"/>
    <w:rsid w:val="001321E1"/>
    <w:rsid w:val="00135C15"/>
    <w:rsid w:val="00137E1D"/>
    <w:rsid w:val="00154F64"/>
    <w:rsid w:val="00155089"/>
    <w:rsid w:val="00161541"/>
    <w:rsid w:val="0016564A"/>
    <w:rsid w:val="00165ACC"/>
    <w:rsid w:val="001710AF"/>
    <w:rsid w:val="00180D33"/>
    <w:rsid w:val="0018329D"/>
    <w:rsid w:val="0018416C"/>
    <w:rsid w:val="001A03CD"/>
    <w:rsid w:val="001B5BE0"/>
    <w:rsid w:val="001E38D1"/>
    <w:rsid w:val="001E5E91"/>
    <w:rsid w:val="001E7752"/>
    <w:rsid w:val="001F208D"/>
    <w:rsid w:val="0020069B"/>
    <w:rsid w:val="00202990"/>
    <w:rsid w:val="00207994"/>
    <w:rsid w:val="00211A99"/>
    <w:rsid w:val="00217529"/>
    <w:rsid w:val="002214C9"/>
    <w:rsid w:val="002675B2"/>
    <w:rsid w:val="002753C3"/>
    <w:rsid w:val="00294289"/>
    <w:rsid w:val="002B4B58"/>
    <w:rsid w:val="002B6BD2"/>
    <w:rsid w:val="002D2464"/>
    <w:rsid w:val="002D5EB2"/>
    <w:rsid w:val="002D65B1"/>
    <w:rsid w:val="002E35A7"/>
    <w:rsid w:val="002E768B"/>
    <w:rsid w:val="00314767"/>
    <w:rsid w:val="0032506B"/>
    <w:rsid w:val="003265D1"/>
    <w:rsid w:val="00336457"/>
    <w:rsid w:val="00340419"/>
    <w:rsid w:val="00350058"/>
    <w:rsid w:val="0035394B"/>
    <w:rsid w:val="003569DA"/>
    <w:rsid w:val="00356CD0"/>
    <w:rsid w:val="003632E0"/>
    <w:rsid w:val="0036602E"/>
    <w:rsid w:val="003666C5"/>
    <w:rsid w:val="003669F3"/>
    <w:rsid w:val="00377257"/>
    <w:rsid w:val="00384D0C"/>
    <w:rsid w:val="00385C8A"/>
    <w:rsid w:val="00397160"/>
    <w:rsid w:val="00397B77"/>
    <w:rsid w:val="003A0E49"/>
    <w:rsid w:val="003B754A"/>
    <w:rsid w:val="003C1650"/>
    <w:rsid w:val="003D6A91"/>
    <w:rsid w:val="003E679D"/>
    <w:rsid w:val="003E6E57"/>
    <w:rsid w:val="003F045F"/>
    <w:rsid w:val="003F40E5"/>
    <w:rsid w:val="003F412A"/>
    <w:rsid w:val="003F4D22"/>
    <w:rsid w:val="0041289E"/>
    <w:rsid w:val="00424697"/>
    <w:rsid w:val="004434B8"/>
    <w:rsid w:val="00446CDA"/>
    <w:rsid w:val="0044702E"/>
    <w:rsid w:val="004503E6"/>
    <w:rsid w:val="00452F39"/>
    <w:rsid w:val="004532CE"/>
    <w:rsid w:val="00477772"/>
    <w:rsid w:val="00480534"/>
    <w:rsid w:val="004825D9"/>
    <w:rsid w:val="00482719"/>
    <w:rsid w:val="00490CFF"/>
    <w:rsid w:val="0049185E"/>
    <w:rsid w:val="00496B5E"/>
    <w:rsid w:val="004A2D72"/>
    <w:rsid w:val="004A68F2"/>
    <w:rsid w:val="004A697B"/>
    <w:rsid w:val="004A73CD"/>
    <w:rsid w:val="004C2752"/>
    <w:rsid w:val="004C6E95"/>
    <w:rsid w:val="004C70DC"/>
    <w:rsid w:val="004D20F2"/>
    <w:rsid w:val="004D32D6"/>
    <w:rsid w:val="004F6736"/>
    <w:rsid w:val="0050398D"/>
    <w:rsid w:val="00506D5C"/>
    <w:rsid w:val="005140B8"/>
    <w:rsid w:val="00516D62"/>
    <w:rsid w:val="0051778A"/>
    <w:rsid w:val="00521AFB"/>
    <w:rsid w:val="00521FAF"/>
    <w:rsid w:val="00545139"/>
    <w:rsid w:val="00545A85"/>
    <w:rsid w:val="00561544"/>
    <w:rsid w:val="00563059"/>
    <w:rsid w:val="00564096"/>
    <w:rsid w:val="00570A01"/>
    <w:rsid w:val="00581278"/>
    <w:rsid w:val="00582A77"/>
    <w:rsid w:val="0058740B"/>
    <w:rsid w:val="00587869"/>
    <w:rsid w:val="005B07C8"/>
    <w:rsid w:val="005B383E"/>
    <w:rsid w:val="005B54FF"/>
    <w:rsid w:val="005D4E86"/>
    <w:rsid w:val="005E4E08"/>
    <w:rsid w:val="005E59D6"/>
    <w:rsid w:val="006028B1"/>
    <w:rsid w:val="006042A7"/>
    <w:rsid w:val="006046B7"/>
    <w:rsid w:val="0062111E"/>
    <w:rsid w:val="00622126"/>
    <w:rsid w:val="00637C6E"/>
    <w:rsid w:val="00640069"/>
    <w:rsid w:val="006455B3"/>
    <w:rsid w:val="006539A5"/>
    <w:rsid w:val="00660C7F"/>
    <w:rsid w:val="00661745"/>
    <w:rsid w:val="0066470A"/>
    <w:rsid w:val="0067712D"/>
    <w:rsid w:val="00681C1A"/>
    <w:rsid w:val="00692FEA"/>
    <w:rsid w:val="006A2773"/>
    <w:rsid w:val="006A3670"/>
    <w:rsid w:val="006A3E62"/>
    <w:rsid w:val="006B1A23"/>
    <w:rsid w:val="006B649C"/>
    <w:rsid w:val="006C0C21"/>
    <w:rsid w:val="006D05F8"/>
    <w:rsid w:val="006D2091"/>
    <w:rsid w:val="006E292C"/>
    <w:rsid w:val="006E5680"/>
    <w:rsid w:val="006F0AF3"/>
    <w:rsid w:val="006F60A1"/>
    <w:rsid w:val="006F78AC"/>
    <w:rsid w:val="00711180"/>
    <w:rsid w:val="00711DDD"/>
    <w:rsid w:val="00717295"/>
    <w:rsid w:val="007271A9"/>
    <w:rsid w:val="00732274"/>
    <w:rsid w:val="00736C4E"/>
    <w:rsid w:val="007453E5"/>
    <w:rsid w:val="0074759E"/>
    <w:rsid w:val="00754967"/>
    <w:rsid w:val="00760D62"/>
    <w:rsid w:val="00770B3E"/>
    <w:rsid w:val="0077151D"/>
    <w:rsid w:val="00783054"/>
    <w:rsid w:val="00785D47"/>
    <w:rsid w:val="00787108"/>
    <w:rsid w:val="007A1FA3"/>
    <w:rsid w:val="007A57F9"/>
    <w:rsid w:val="007B26F5"/>
    <w:rsid w:val="007C248C"/>
    <w:rsid w:val="007C397A"/>
    <w:rsid w:val="007C61C5"/>
    <w:rsid w:val="007D28B2"/>
    <w:rsid w:val="007D3017"/>
    <w:rsid w:val="007D4C72"/>
    <w:rsid w:val="007E145E"/>
    <w:rsid w:val="007E2408"/>
    <w:rsid w:val="007E59B8"/>
    <w:rsid w:val="007E5C88"/>
    <w:rsid w:val="007F3EF9"/>
    <w:rsid w:val="0080025E"/>
    <w:rsid w:val="008036F5"/>
    <w:rsid w:val="008117B5"/>
    <w:rsid w:val="0081799F"/>
    <w:rsid w:val="008225CA"/>
    <w:rsid w:val="00823912"/>
    <w:rsid w:val="008240C6"/>
    <w:rsid w:val="00830632"/>
    <w:rsid w:val="00832AB3"/>
    <w:rsid w:val="00845032"/>
    <w:rsid w:val="00847E96"/>
    <w:rsid w:val="00852172"/>
    <w:rsid w:val="00875FE4"/>
    <w:rsid w:val="0088262C"/>
    <w:rsid w:val="00882A28"/>
    <w:rsid w:val="00897BB6"/>
    <w:rsid w:val="008A1E5A"/>
    <w:rsid w:val="008A6D58"/>
    <w:rsid w:val="008D51CC"/>
    <w:rsid w:val="008E161D"/>
    <w:rsid w:val="008E3F88"/>
    <w:rsid w:val="008F02B7"/>
    <w:rsid w:val="008F1062"/>
    <w:rsid w:val="009074D4"/>
    <w:rsid w:val="00916ACD"/>
    <w:rsid w:val="00917A41"/>
    <w:rsid w:val="0092145E"/>
    <w:rsid w:val="00923084"/>
    <w:rsid w:val="00924D1A"/>
    <w:rsid w:val="00931817"/>
    <w:rsid w:val="00944181"/>
    <w:rsid w:val="0094669A"/>
    <w:rsid w:val="009875BF"/>
    <w:rsid w:val="00992E13"/>
    <w:rsid w:val="00995DA7"/>
    <w:rsid w:val="009969BD"/>
    <w:rsid w:val="009B37C8"/>
    <w:rsid w:val="009B79E0"/>
    <w:rsid w:val="009C0F30"/>
    <w:rsid w:val="009D06BA"/>
    <w:rsid w:val="009D0FAC"/>
    <w:rsid w:val="009D75AB"/>
    <w:rsid w:val="009F0EDB"/>
    <w:rsid w:val="009F4910"/>
    <w:rsid w:val="00A057D0"/>
    <w:rsid w:val="00A05DE7"/>
    <w:rsid w:val="00A07222"/>
    <w:rsid w:val="00A11F32"/>
    <w:rsid w:val="00A15866"/>
    <w:rsid w:val="00A20810"/>
    <w:rsid w:val="00A33B20"/>
    <w:rsid w:val="00A33D68"/>
    <w:rsid w:val="00A374BF"/>
    <w:rsid w:val="00A52B9F"/>
    <w:rsid w:val="00A52F9A"/>
    <w:rsid w:val="00A55546"/>
    <w:rsid w:val="00A65195"/>
    <w:rsid w:val="00A66F37"/>
    <w:rsid w:val="00A80356"/>
    <w:rsid w:val="00A82D32"/>
    <w:rsid w:val="00A94499"/>
    <w:rsid w:val="00A960FC"/>
    <w:rsid w:val="00AA19AD"/>
    <w:rsid w:val="00AB3F21"/>
    <w:rsid w:val="00AB6785"/>
    <w:rsid w:val="00AB6BDC"/>
    <w:rsid w:val="00AC1233"/>
    <w:rsid w:val="00AC22CB"/>
    <w:rsid w:val="00AC6F80"/>
    <w:rsid w:val="00AD1AC7"/>
    <w:rsid w:val="00AF29D9"/>
    <w:rsid w:val="00AF2E5A"/>
    <w:rsid w:val="00B0505A"/>
    <w:rsid w:val="00B122EE"/>
    <w:rsid w:val="00B130D4"/>
    <w:rsid w:val="00B162D2"/>
    <w:rsid w:val="00B21C0B"/>
    <w:rsid w:val="00B31F1E"/>
    <w:rsid w:val="00B3789B"/>
    <w:rsid w:val="00B64BD8"/>
    <w:rsid w:val="00B679B4"/>
    <w:rsid w:val="00B96084"/>
    <w:rsid w:val="00BB5725"/>
    <w:rsid w:val="00BC224B"/>
    <w:rsid w:val="00BD3753"/>
    <w:rsid w:val="00BD676E"/>
    <w:rsid w:val="00BD7F91"/>
    <w:rsid w:val="00BE02DB"/>
    <w:rsid w:val="00BE1012"/>
    <w:rsid w:val="00BF4296"/>
    <w:rsid w:val="00C00B66"/>
    <w:rsid w:val="00C03718"/>
    <w:rsid w:val="00C2134D"/>
    <w:rsid w:val="00C31A99"/>
    <w:rsid w:val="00C33FB1"/>
    <w:rsid w:val="00C34CA3"/>
    <w:rsid w:val="00C40AC1"/>
    <w:rsid w:val="00C47ACA"/>
    <w:rsid w:val="00C529AC"/>
    <w:rsid w:val="00C75CF7"/>
    <w:rsid w:val="00C909E7"/>
    <w:rsid w:val="00C94ED3"/>
    <w:rsid w:val="00C97EC8"/>
    <w:rsid w:val="00CB6A3F"/>
    <w:rsid w:val="00CC3853"/>
    <w:rsid w:val="00CE1FC5"/>
    <w:rsid w:val="00CF339F"/>
    <w:rsid w:val="00D015D8"/>
    <w:rsid w:val="00D02A5B"/>
    <w:rsid w:val="00D06D38"/>
    <w:rsid w:val="00D10714"/>
    <w:rsid w:val="00D119D7"/>
    <w:rsid w:val="00D165EC"/>
    <w:rsid w:val="00D174E6"/>
    <w:rsid w:val="00D2379F"/>
    <w:rsid w:val="00D24819"/>
    <w:rsid w:val="00D41373"/>
    <w:rsid w:val="00D42D1B"/>
    <w:rsid w:val="00D51371"/>
    <w:rsid w:val="00D54B4C"/>
    <w:rsid w:val="00D6086F"/>
    <w:rsid w:val="00D80874"/>
    <w:rsid w:val="00D841ED"/>
    <w:rsid w:val="00DA2484"/>
    <w:rsid w:val="00DC2F3F"/>
    <w:rsid w:val="00DD6A0D"/>
    <w:rsid w:val="00DE6371"/>
    <w:rsid w:val="00DF39CB"/>
    <w:rsid w:val="00E013E9"/>
    <w:rsid w:val="00E0314C"/>
    <w:rsid w:val="00E33746"/>
    <w:rsid w:val="00E33FC0"/>
    <w:rsid w:val="00E3637E"/>
    <w:rsid w:val="00E47738"/>
    <w:rsid w:val="00E70885"/>
    <w:rsid w:val="00E83E32"/>
    <w:rsid w:val="00E92047"/>
    <w:rsid w:val="00E92C50"/>
    <w:rsid w:val="00EC4BE3"/>
    <w:rsid w:val="00EC4DDD"/>
    <w:rsid w:val="00EC515B"/>
    <w:rsid w:val="00ED1391"/>
    <w:rsid w:val="00EE22A9"/>
    <w:rsid w:val="00EE5B52"/>
    <w:rsid w:val="00F00FB7"/>
    <w:rsid w:val="00F0712A"/>
    <w:rsid w:val="00F100CC"/>
    <w:rsid w:val="00F10CF5"/>
    <w:rsid w:val="00F11E72"/>
    <w:rsid w:val="00F24CDB"/>
    <w:rsid w:val="00F3170E"/>
    <w:rsid w:val="00F3633D"/>
    <w:rsid w:val="00F40E97"/>
    <w:rsid w:val="00F413EC"/>
    <w:rsid w:val="00F45440"/>
    <w:rsid w:val="00F4650F"/>
    <w:rsid w:val="00F54C1F"/>
    <w:rsid w:val="00F57A9E"/>
    <w:rsid w:val="00F6099C"/>
    <w:rsid w:val="00F64B93"/>
    <w:rsid w:val="00F71CD3"/>
    <w:rsid w:val="00F84A5B"/>
    <w:rsid w:val="00F867CD"/>
    <w:rsid w:val="00F95149"/>
    <w:rsid w:val="00F956CF"/>
    <w:rsid w:val="00FA306A"/>
    <w:rsid w:val="00FA33D0"/>
    <w:rsid w:val="00FB453E"/>
    <w:rsid w:val="00FE1C1E"/>
    <w:rsid w:val="00FE4C6F"/>
    <w:rsid w:val="00FE5539"/>
    <w:rsid w:val="00FE57AF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40B8"/>
    <w:pPr>
      <w:spacing w:line="400" w:lineRule="atLeast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207994"/>
    <w:pPr>
      <w:keepNext/>
      <w:suppressAutoHyphens/>
      <w:spacing w:before="360" w:after="200"/>
      <w:outlineLvl w:val="0"/>
    </w:pPr>
    <w:rPr>
      <w:b/>
      <w:bCs/>
      <w:spacing w:val="10"/>
      <w:sz w:val="28"/>
      <w:szCs w:val="20"/>
    </w:rPr>
  </w:style>
  <w:style w:type="paragraph" w:styleId="berschrift2">
    <w:name w:val="heading 2"/>
    <w:basedOn w:val="Standard"/>
    <w:next w:val="Standard"/>
    <w:qFormat/>
    <w:rsid w:val="00207994"/>
    <w:pPr>
      <w:keepNext/>
      <w:suppressAutoHyphens/>
      <w:spacing w:before="200"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207994"/>
    <w:pPr>
      <w:keepNext/>
      <w:suppressAutoHyphens/>
      <w:spacing w:before="120" w:after="120"/>
      <w:outlineLvl w:val="2"/>
    </w:pPr>
    <w:rPr>
      <w:rFonts w:cs="Arial"/>
      <w:bCs/>
      <w:szCs w:val="26"/>
      <w:u w:val="single"/>
    </w:rPr>
  </w:style>
  <w:style w:type="paragraph" w:styleId="berschrift4">
    <w:name w:val="heading 4"/>
    <w:basedOn w:val="Standard"/>
    <w:next w:val="Standard"/>
    <w:qFormat/>
    <w:rsid w:val="00207994"/>
    <w:pPr>
      <w:keepNext/>
      <w:spacing w:before="120" w:after="12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rsid w:val="00207994"/>
    <w:pPr>
      <w:tabs>
        <w:tab w:val="center" w:pos="4536"/>
        <w:tab w:val="right" w:pos="9072"/>
      </w:tabs>
      <w:jc w:val="right"/>
    </w:pPr>
    <w:rPr>
      <w:rFonts w:ascii="Arial" w:hAnsi="Arial"/>
      <w:b/>
      <w:sz w:val="32"/>
    </w:rPr>
  </w:style>
  <w:style w:type="paragraph" w:styleId="Fuzeile">
    <w:name w:val="footer"/>
    <w:link w:val="FuzeileZchn"/>
    <w:rsid w:val="00207994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styleId="Seitenzahl">
    <w:name w:val="page number"/>
    <w:basedOn w:val="Absatz-Standardschriftart"/>
    <w:semiHidden/>
    <w:rsid w:val="00207994"/>
    <w:rPr>
      <w:rFonts w:ascii="Times New Roman" w:hAnsi="Times New Roman"/>
      <w:bCs/>
      <w:sz w:val="24"/>
    </w:rPr>
  </w:style>
  <w:style w:type="paragraph" w:customStyle="1" w:styleId="Kopfzeile2">
    <w:name w:val="Kopfzeile2"/>
    <w:basedOn w:val="Kopfzeile"/>
    <w:rsid w:val="00207994"/>
    <w:pPr>
      <w:spacing w:before="120"/>
    </w:pPr>
    <w:rPr>
      <w:b w:val="0"/>
      <w:bCs/>
      <w:sz w:val="28"/>
    </w:rPr>
  </w:style>
  <w:style w:type="paragraph" w:customStyle="1" w:styleId="Absender">
    <w:name w:val="Absender"/>
    <w:basedOn w:val="Standard"/>
    <w:rsid w:val="00207994"/>
    <w:pPr>
      <w:spacing w:line="160" w:lineRule="exact"/>
    </w:pPr>
    <w:rPr>
      <w:rFonts w:cs="Arial"/>
      <w:noProof/>
      <w:sz w:val="14"/>
    </w:rPr>
  </w:style>
  <w:style w:type="paragraph" w:customStyle="1" w:styleId="Bezug01">
    <w:name w:val="Bezug01"/>
    <w:basedOn w:val="Standard"/>
    <w:rsid w:val="00207994"/>
    <w:rPr>
      <w:rFonts w:cs="Arial"/>
      <w:noProof/>
      <w:sz w:val="16"/>
    </w:rPr>
  </w:style>
  <w:style w:type="paragraph" w:customStyle="1" w:styleId="Bezug02">
    <w:name w:val="Bezug02"/>
    <w:basedOn w:val="Bezug01"/>
    <w:rsid w:val="00207994"/>
    <w:rPr>
      <w:rFonts w:ascii="Times New Roman" w:hAnsi="Times New Roman" w:cs="Times New Roman"/>
      <w:sz w:val="18"/>
    </w:rPr>
  </w:style>
  <w:style w:type="paragraph" w:customStyle="1" w:styleId="Kommuni01">
    <w:name w:val="Kommuni01"/>
    <w:basedOn w:val="Standard"/>
    <w:rsid w:val="00207994"/>
    <w:pPr>
      <w:tabs>
        <w:tab w:val="right" w:pos="2200"/>
        <w:tab w:val="right" w:pos="4621"/>
      </w:tabs>
      <w:spacing w:before="60"/>
      <w:jc w:val="right"/>
    </w:pPr>
    <w:rPr>
      <w:sz w:val="16"/>
      <w:szCs w:val="16"/>
      <w:lang w:val="nb-NO"/>
    </w:rPr>
  </w:style>
  <w:style w:type="paragraph" w:customStyle="1" w:styleId="Kommuni02">
    <w:name w:val="Kommuni02"/>
    <w:basedOn w:val="Standard"/>
    <w:rsid w:val="00207994"/>
    <w:pPr>
      <w:tabs>
        <w:tab w:val="right" w:pos="2200"/>
        <w:tab w:val="right" w:pos="4621"/>
      </w:tabs>
      <w:jc w:val="right"/>
    </w:pPr>
    <w:rPr>
      <w:sz w:val="18"/>
      <w:szCs w:val="18"/>
      <w:lang w:val="nb-NO"/>
    </w:rPr>
  </w:style>
  <w:style w:type="paragraph" w:customStyle="1" w:styleId="Verfuegung">
    <w:name w:val="Verfuegung"/>
    <w:basedOn w:val="Kopfzeile"/>
    <w:rsid w:val="00207994"/>
    <w:pPr>
      <w:spacing w:before="80"/>
    </w:pPr>
    <w:rPr>
      <w:vanish/>
      <w:sz w:val="28"/>
      <w:szCs w:val="28"/>
    </w:rPr>
  </w:style>
  <w:style w:type="paragraph" w:customStyle="1" w:styleId="Bezugstext">
    <w:name w:val="Bezugstext"/>
    <w:basedOn w:val="Standard"/>
    <w:rsid w:val="00207994"/>
    <w:pPr>
      <w:spacing w:line="200" w:lineRule="exact"/>
    </w:pPr>
    <w:rPr>
      <w:sz w:val="18"/>
    </w:rPr>
  </w:style>
  <w:style w:type="paragraph" w:customStyle="1" w:styleId="Bezugstextp">
    <w:name w:val="Bezugstext_p"/>
    <w:basedOn w:val="Bezugstext"/>
    <w:rsid w:val="00207994"/>
    <w:rPr>
      <w:sz w:val="16"/>
    </w:rPr>
  </w:style>
  <w:style w:type="paragraph" w:customStyle="1" w:styleId="BetrNr">
    <w:name w:val="BetrNr"/>
    <w:basedOn w:val="Standard"/>
    <w:rsid w:val="00207994"/>
    <w:pPr>
      <w:jc w:val="right"/>
    </w:pPr>
    <w:rPr>
      <w:noProof/>
    </w:rPr>
  </w:style>
  <w:style w:type="character" w:styleId="Hyperlink">
    <w:name w:val="Hyperlink"/>
    <w:basedOn w:val="Absatz-Standardschriftart"/>
    <w:semiHidden/>
    <w:rsid w:val="00207994"/>
    <w:rPr>
      <w:color w:val="0000FF"/>
      <w:u w:val="single"/>
    </w:rPr>
  </w:style>
  <w:style w:type="paragraph" w:customStyle="1" w:styleId="Kopie01">
    <w:name w:val="Kopie01"/>
    <w:basedOn w:val="Standard"/>
    <w:rsid w:val="00207994"/>
    <w:pPr>
      <w:tabs>
        <w:tab w:val="right" w:pos="-142"/>
      </w:tabs>
      <w:ind w:hanging="992"/>
    </w:pPr>
    <w:rPr>
      <w:vanish/>
      <w:szCs w:val="20"/>
    </w:rPr>
  </w:style>
  <w:style w:type="paragraph" w:customStyle="1" w:styleId="Kopie02">
    <w:name w:val="Kopie02"/>
    <w:basedOn w:val="Standard"/>
    <w:rsid w:val="00207994"/>
    <w:pPr>
      <w:tabs>
        <w:tab w:val="right" w:pos="-142"/>
      </w:tabs>
      <w:ind w:left="255" w:hanging="255"/>
    </w:pPr>
    <w:rPr>
      <w:vanish/>
      <w:szCs w:val="20"/>
    </w:rPr>
  </w:style>
  <w:style w:type="character" w:styleId="BesuchterHyperlink">
    <w:name w:val="FollowedHyperlink"/>
    <w:basedOn w:val="Absatz-Standardschriftart"/>
    <w:semiHidden/>
    <w:rsid w:val="00207994"/>
    <w:rPr>
      <w:color w:val="800080"/>
      <w:u w:val="single"/>
    </w:rPr>
  </w:style>
  <w:style w:type="paragraph" w:customStyle="1" w:styleId="Fuzeile2">
    <w:name w:val="Fußzeile2"/>
    <w:basedOn w:val="Fuzeile"/>
    <w:rsid w:val="002B4B58"/>
    <w:pPr>
      <w:spacing w:after="120"/>
      <w:ind w:right="57"/>
      <w:jc w:val="right"/>
    </w:pPr>
  </w:style>
  <w:style w:type="paragraph" w:customStyle="1" w:styleId="Dienstgeb">
    <w:name w:val="Dienstgeb"/>
    <w:basedOn w:val="Standard"/>
    <w:rsid w:val="00207994"/>
    <w:pPr>
      <w:jc w:val="right"/>
    </w:pPr>
    <w:rPr>
      <w:b/>
      <w:bCs/>
      <w:sz w:val="20"/>
      <w:szCs w:val="18"/>
    </w:rPr>
  </w:style>
  <w:style w:type="paragraph" w:customStyle="1" w:styleId="Pressetitel">
    <w:name w:val="Pressetitel"/>
    <w:basedOn w:val="Standard"/>
    <w:uiPriority w:val="99"/>
    <w:rsid w:val="003E6E57"/>
    <w:pPr>
      <w:suppressAutoHyphens/>
      <w:spacing w:after="200"/>
    </w:pPr>
    <w:rPr>
      <w:b/>
      <w:bCs/>
      <w:sz w:val="40"/>
    </w:rPr>
  </w:style>
  <w:style w:type="paragraph" w:customStyle="1" w:styleId="pm">
    <w:name w:val="pm"/>
    <w:basedOn w:val="Standard"/>
    <w:rsid w:val="007E2408"/>
    <w:pPr>
      <w:pBdr>
        <w:bottom w:val="single" w:sz="4" w:space="6" w:color="auto"/>
      </w:pBdr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72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725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2145E"/>
    <w:pPr>
      <w:ind w:left="720"/>
      <w:contextualSpacing/>
    </w:pPr>
  </w:style>
  <w:style w:type="paragraph" w:customStyle="1" w:styleId="Fuzeile3">
    <w:name w:val="Fußzeile3"/>
    <w:basedOn w:val="Fuzeile"/>
    <w:qFormat/>
    <w:rsid w:val="00506D5C"/>
    <w:pPr>
      <w:tabs>
        <w:tab w:val="right" w:pos="9354"/>
      </w:tabs>
      <w:spacing w:before="80"/>
    </w:pPr>
    <w:rPr>
      <w:vanish/>
    </w:rPr>
  </w:style>
  <w:style w:type="character" w:customStyle="1" w:styleId="FuzeileZchn">
    <w:name w:val="Fußzeile Zchn"/>
    <w:basedOn w:val="Absatz-Standardschriftart"/>
    <w:link w:val="Fuzeile"/>
    <w:rsid w:val="00030261"/>
    <w:rPr>
      <w:rFonts w:ascii="Arial" w:hAnsi="Arial"/>
      <w:sz w:val="16"/>
    </w:rPr>
  </w:style>
  <w:style w:type="character" w:customStyle="1" w:styleId="KopfzeileZchn">
    <w:name w:val="Kopfzeile Zchn"/>
    <w:basedOn w:val="Absatz-Standardschriftart"/>
    <w:link w:val="Kopfzeile"/>
    <w:rsid w:val="00581278"/>
    <w:rPr>
      <w:rFonts w:ascii="Arial" w:hAnsi="Arial"/>
      <w:b/>
      <w:sz w:val="32"/>
    </w:rPr>
  </w:style>
  <w:style w:type="paragraph" w:customStyle="1" w:styleId="Default">
    <w:name w:val="Default"/>
    <w:rsid w:val="003669F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KeinLeerraum">
    <w:name w:val="No Spacing"/>
    <w:uiPriority w:val="99"/>
    <w:qFormat/>
    <w:rsid w:val="00875FE4"/>
    <w:pPr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bodytext">
    <w:name w:val="bodytext"/>
    <w:basedOn w:val="Standard"/>
    <w:rsid w:val="00005958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</w:rPr>
  </w:style>
  <w:style w:type="table" w:styleId="Tabellenraster">
    <w:name w:val="Table Grid"/>
    <w:basedOn w:val="NormaleTabelle"/>
    <w:uiPriority w:val="59"/>
    <w:rsid w:val="006C0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803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035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035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03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0356"/>
    <w:rPr>
      <w:rFonts w:ascii="Arial" w:hAnsi="Arial"/>
      <w:b/>
      <w:bCs/>
    </w:rPr>
  </w:style>
  <w:style w:type="paragraph" w:styleId="StandardWeb">
    <w:name w:val="Normal (Web)"/>
    <w:basedOn w:val="Standard"/>
    <w:uiPriority w:val="99"/>
    <w:semiHidden/>
    <w:unhideWhenUsed/>
    <w:rsid w:val="00217529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st">
    <w:name w:val="st"/>
    <w:basedOn w:val="Absatz-Standardschriftart"/>
    <w:uiPriority w:val="99"/>
    <w:rsid w:val="002D5EB2"/>
    <w:rPr>
      <w:rFonts w:cs="Times New Roman"/>
    </w:rPr>
  </w:style>
  <w:style w:type="character" w:styleId="Hervorhebung">
    <w:name w:val="Emphasis"/>
    <w:basedOn w:val="Absatz-Standardschriftart"/>
    <w:uiPriority w:val="99"/>
    <w:qFormat/>
    <w:rsid w:val="002D5EB2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40B8"/>
    <w:pPr>
      <w:spacing w:line="400" w:lineRule="atLeast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207994"/>
    <w:pPr>
      <w:keepNext/>
      <w:suppressAutoHyphens/>
      <w:spacing w:before="360" w:after="200"/>
      <w:outlineLvl w:val="0"/>
    </w:pPr>
    <w:rPr>
      <w:b/>
      <w:bCs/>
      <w:spacing w:val="10"/>
      <w:sz w:val="28"/>
      <w:szCs w:val="20"/>
    </w:rPr>
  </w:style>
  <w:style w:type="paragraph" w:styleId="berschrift2">
    <w:name w:val="heading 2"/>
    <w:basedOn w:val="Standard"/>
    <w:next w:val="Standard"/>
    <w:qFormat/>
    <w:rsid w:val="00207994"/>
    <w:pPr>
      <w:keepNext/>
      <w:suppressAutoHyphens/>
      <w:spacing w:before="200"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207994"/>
    <w:pPr>
      <w:keepNext/>
      <w:suppressAutoHyphens/>
      <w:spacing w:before="120" w:after="120"/>
      <w:outlineLvl w:val="2"/>
    </w:pPr>
    <w:rPr>
      <w:rFonts w:cs="Arial"/>
      <w:bCs/>
      <w:szCs w:val="26"/>
      <w:u w:val="single"/>
    </w:rPr>
  </w:style>
  <w:style w:type="paragraph" w:styleId="berschrift4">
    <w:name w:val="heading 4"/>
    <w:basedOn w:val="Standard"/>
    <w:next w:val="Standard"/>
    <w:qFormat/>
    <w:rsid w:val="00207994"/>
    <w:pPr>
      <w:keepNext/>
      <w:spacing w:before="120" w:after="12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rsid w:val="00207994"/>
    <w:pPr>
      <w:tabs>
        <w:tab w:val="center" w:pos="4536"/>
        <w:tab w:val="right" w:pos="9072"/>
      </w:tabs>
      <w:jc w:val="right"/>
    </w:pPr>
    <w:rPr>
      <w:rFonts w:ascii="Arial" w:hAnsi="Arial"/>
      <w:b/>
      <w:sz w:val="32"/>
    </w:rPr>
  </w:style>
  <w:style w:type="paragraph" w:styleId="Fuzeile">
    <w:name w:val="footer"/>
    <w:link w:val="FuzeileZchn"/>
    <w:rsid w:val="00207994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styleId="Seitenzahl">
    <w:name w:val="page number"/>
    <w:basedOn w:val="Absatz-Standardschriftart"/>
    <w:semiHidden/>
    <w:rsid w:val="00207994"/>
    <w:rPr>
      <w:rFonts w:ascii="Times New Roman" w:hAnsi="Times New Roman"/>
      <w:bCs/>
      <w:sz w:val="24"/>
    </w:rPr>
  </w:style>
  <w:style w:type="paragraph" w:customStyle="1" w:styleId="Kopfzeile2">
    <w:name w:val="Kopfzeile2"/>
    <w:basedOn w:val="Kopfzeile"/>
    <w:rsid w:val="00207994"/>
    <w:pPr>
      <w:spacing w:before="120"/>
    </w:pPr>
    <w:rPr>
      <w:b w:val="0"/>
      <w:bCs/>
      <w:sz w:val="28"/>
    </w:rPr>
  </w:style>
  <w:style w:type="paragraph" w:customStyle="1" w:styleId="Absender">
    <w:name w:val="Absender"/>
    <w:basedOn w:val="Standard"/>
    <w:rsid w:val="00207994"/>
    <w:pPr>
      <w:spacing w:line="160" w:lineRule="exact"/>
    </w:pPr>
    <w:rPr>
      <w:rFonts w:cs="Arial"/>
      <w:noProof/>
      <w:sz w:val="14"/>
    </w:rPr>
  </w:style>
  <w:style w:type="paragraph" w:customStyle="1" w:styleId="Bezug01">
    <w:name w:val="Bezug01"/>
    <w:basedOn w:val="Standard"/>
    <w:rsid w:val="00207994"/>
    <w:rPr>
      <w:rFonts w:cs="Arial"/>
      <w:noProof/>
      <w:sz w:val="16"/>
    </w:rPr>
  </w:style>
  <w:style w:type="paragraph" w:customStyle="1" w:styleId="Bezug02">
    <w:name w:val="Bezug02"/>
    <w:basedOn w:val="Bezug01"/>
    <w:rsid w:val="00207994"/>
    <w:rPr>
      <w:rFonts w:ascii="Times New Roman" w:hAnsi="Times New Roman" w:cs="Times New Roman"/>
      <w:sz w:val="18"/>
    </w:rPr>
  </w:style>
  <w:style w:type="paragraph" w:customStyle="1" w:styleId="Kommuni01">
    <w:name w:val="Kommuni01"/>
    <w:basedOn w:val="Standard"/>
    <w:rsid w:val="00207994"/>
    <w:pPr>
      <w:tabs>
        <w:tab w:val="right" w:pos="2200"/>
        <w:tab w:val="right" w:pos="4621"/>
      </w:tabs>
      <w:spacing w:before="60"/>
      <w:jc w:val="right"/>
    </w:pPr>
    <w:rPr>
      <w:sz w:val="16"/>
      <w:szCs w:val="16"/>
      <w:lang w:val="nb-NO"/>
    </w:rPr>
  </w:style>
  <w:style w:type="paragraph" w:customStyle="1" w:styleId="Kommuni02">
    <w:name w:val="Kommuni02"/>
    <w:basedOn w:val="Standard"/>
    <w:rsid w:val="00207994"/>
    <w:pPr>
      <w:tabs>
        <w:tab w:val="right" w:pos="2200"/>
        <w:tab w:val="right" w:pos="4621"/>
      </w:tabs>
      <w:jc w:val="right"/>
    </w:pPr>
    <w:rPr>
      <w:sz w:val="18"/>
      <w:szCs w:val="18"/>
      <w:lang w:val="nb-NO"/>
    </w:rPr>
  </w:style>
  <w:style w:type="paragraph" w:customStyle="1" w:styleId="Verfuegung">
    <w:name w:val="Verfuegung"/>
    <w:basedOn w:val="Kopfzeile"/>
    <w:rsid w:val="00207994"/>
    <w:pPr>
      <w:spacing w:before="80"/>
    </w:pPr>
    <w:rPr>
      <w:vanish/>
      <w:sz w:val="28"/>
      <w:szCs w:val="28"/>
    </w:rPr>
  </w:style>
  <w:style w:type="paragraph" w:customStyle="1" w:styleId="Bezugstext">
    <w:name w:val="Bezugstext"/>
    <w:basedOn w:val="Standard"/>
    <w:rsid w:val="00207994"/>
    <w:pPr>
      <w:spacing w:line="200" w:lineRule="exact"/>
    </w:pPr>
    <w:rPr>
      <w:sz w:val="18"/>
    </w:rPr>
  </w:style>
  <w:style w:type="paragraph" w:customStyle="1" w:styleId="Bezugstextp">
    <w:name w:val="Bezugstext_p"/>
    <w:basedOn w:val="Bezugstext"/>
    <w:rsid w:val="00207994"/>
    <w:rPr>
      <w:sz w:val="16"/>
    </w:rPr>
  </w:style>
  <w:style w:type="paragraph" w:customStyle="1" w:styleId="BetrNr">
    <w:name w:val="BetrNr"/>
    <w:basedOn w:val="Standard"/>
    <w:rsid w:val="00207994"/>
    <w:pPr>
      <w:jc w:val="right"/>
    </w:pPr>
    <w:rPr>
      <w:noProof/>
    </w:rPr>
  </w:style>
  <w:style w:type="character" w:styleId="Hyperlink">
    <w:name w:val="Hyperlink"/>
    <w:basedOn w:val="Absatz-Standardschriftart"/>
    <w:semiHidden/>
    <w:rsid w:val="00207994"/>
    <w:rPr>
      <w:color w:val="0000FF"/>
      <w:u w:val="single"/>
    </w:rPr>
  </w:style>
  <w:style w:type="paragraph" w:customStyle="1" w:styleId="Kopie01">
    <w:name w:val="Kopie01"/>
    <w:basedOn w:val="Standard"/>
    <w:rsid w:val="00207994"/>
    <w:pPr>
      <w:tabs>
        <w:tab w:val="right" w:pos="-142"/>
      </w:tabs>
      <w:ind w:hanging="992"/>
    </w:pPr>
    <w:rPr>
      <w:vanish/>
      <w:szCs w:val="20"/>
    </w:rPr>
  </w:style>
  <w:style w:type="paragraph" w:customStyle="1" w:styleId="Kopie02">
    <w:name w:val="Kopie02"/>
    <w:basedOn w:val="Standard"/>
    <w:rsid w:val="00207994"/>
    <w:pPr>
      <w:tabs>
        <w:tab w:val="right" w:pos="-142"/>
      </w:tabs>
      <w:ind w:left="255" w:hanging="255"/>
    </w:pPr>
    <w:rPr>
      <w:vanish/>
      <w:szCs w:val="20"/>
    </w:rPr>
  </w:style>
  <w:style w:type="character" w:styleId="BesuchterHyperlink">
    <w:name w:val="FollowedHyperlink"/>
    <w:basedOn w:val="Absatz-Standardschriftart"/>
    <w:semiHidden/>
    <w:rsid w:val="00207994"/>
    <w:rPr>
      <w:color w:val="800080"/>
      <w:u w:val="single"/>
    </w:rPr>
  </w:style>
  <w:style w:type="paragraph" w:customStyle="1" w:styleId="Fuzeile2">
    <w:name w:val="Fußzeile2"/>
    <w:basedOn w:val="Fuzeile"/>
    <w:rsid w:val="002B4B58"/>
    <w:pPr>
      <w:spacing w:after="120"/>
      <w:ind w:right="57"/>
      <w:jc w:val="right"/>
    </w:pPr>
  </w:style>
  <w:style w:type="paragraph" w:customStyle="1" w:styleId="Dienstgeb">
    <w:name w:val="Dienstgeb"/>
    <w:basedOn w:val="Standard"/>
    <w:rsid w:val="00207994"/>
    <w:pPr>
      <w:jc w:val="right"/>
    </w:pPr>
    <w:rPr>
      <w:b/>
      <w:bCs/>
      <w:sz w:val="20"/>
      <w:szCs w:val="18"/>
    </w:rPr>
  </w:style>
  <w:style w:type="paragraph" w:customStyle="1" w:styleId="Pressetitel">
    <w:name w:val="Pressetitel"/>
    <w:basedOn w:val="Standard"/>
    <w:uiPriority w:val="99"/>
    <w:rsid w:val="003E6E57"/>
    <w:pPr>
      <w:suppressAutoHyphens/>
      <w:spacing w:after="200"/>
    </w:pPr>
    <w:rPr>
      <w:b/>
      <w:bCs/>
      <w:sz w:val="40"/>
    </w:rPr>
  </w:style>
  <w:style w:type="paragraph" w:customStyle="1" w:styleId="pm">
    <w:name w:val="pm"/>
    <w:basedOn w:val="Standard"/>
    <w:rsid w:val="007E2408"/>
    <w:pPr>
      <w:pBdr>
        <w:bottom w:val="single" w:sz="4" w:space="6" w:color="auto"/>
      </w:pBdr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72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725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2145E"/>
    <w:pPr>
      <w:ind w:left="720"/>
      <w:contextualSpacing/>
    </w:pPr>
  </w:style>
  <w:style w:type="paragraph" w:customStyle="1" w:styleId="Fuzeile3">
    <w:name w:val="Fußzeile3"/>
    <w:basedOn w:val="Fuzeile"/>
    <w:qFormat/>
    <w:rsid w:val="00506D5C"/>
    <w:pPr>
      <w:tabs>
        <w:tab w:val="right" w:pos="9354"/>
      </w:tabs>
      <w:spacing w:before="80"/>
    </w:pPr>
    <w:rPr>
      <w:vanish/>
    </w:rPr>
  </w:style>
  <w:style w:type="character" w:customStyle="1" w:styleId="FuzeileZchn">
    <w:name w:val="Fußzeile Zchn"/>
    <w:basedOn w:val="Absatz-Standardschriftart"/>
    <w:link w:val="Fuzeile"/>
    <w:rsid w:val="00030261"/>
    <w:rPr>
      <w:rFonts w:ascii="Arial" w:hAnsi="Arial"/>
      <w:sz w:val="16"/>
    </w:rPr>
  </w:style>
  <w:style w:type="character" w:customStyle="1" w:styleId="KopfzeileZchn">
    <w:name w:val="Kopfzeile Zchn"/>
    <w:basedOn w:val="Absatz-Standardschriftart"/>
    <w:link w:val="Kopfzeile"/>
    <w:rsid w:val="00581278"/>
    <w:rPr>
      <w:rFonts w:ascii="Arial" w:hAnsi="Arial"/>
      <w:b/>
      <w:sz w:val="32"/>
    </w:rPr>
  </w:style>
  <w:style w:type="paragraph" w:customStyle="1" w:styleId="Default">
    <w:name w:val="Default"/>
    <w:rsid w:val="003669F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KeinLeerraum">
    <w:name w:val="No Spacing"/>
    <w:uiPriority w:val="99"/>
    <w:qFormat/>
    <w:rsid w:val="00875FE4"/>
    <w:pPr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bodytext">
    <w:name w:val="bodytext"/>
    <w:basedOn w:val="Standard"/>
    <w:rsid w:val="00005958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</w:rPr>
  </w:style>
  <w:style w:type="table" w:styleId="Tabellenraster">
    <w:name w:val="Table Grid"/>
    <w:basedOn w:val="NormaleTabelle"/>
    <w:uiPriority w:val="59"/>
    <w:rsid w:val="006C0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803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035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035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03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0356"/>
    <w:rPr>
      <w:rFonts w:ascii="Arial" w:hAnsi="Arial"/>
      <w:b/>
      <w:bCs/>
    </w:rPr>
  </w:style>
  <w:style w:type="paragraph" w:styleId="StandardWeb">
    <w:name w:val="Normal (Web)"/>
    <w:basedOn w:val="Standard"/>
    <w:uiPriority w:val="99"/>
    <w:semiHidden/>
    <w:unhideWhenUsed/>
    <w:rsid w:val="00217529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st">
    <w:name w:val="st"/>
    <w:basedOn w:val="Absatz-Standardschriftart"/>
    <w:uiPriority w:val="99"/>
    <w:rsid w:val="002D5EB2"/>
    <w:rPr>
      <w:rFonts w:cs="Times New Roman"/>
    </w:rPr>
  </w:style>
  <w:style w:type="character" w:styleId="Hervorhebung">
    <w:name w:val="Emphasis"/>
    <w:basedOn w:val="Absatz-Standardschriftart"/>
    <w:uiPriority w:val="99"/>
    <w:qFormat/>
    <w:rsid w:val="002D5EB2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6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rn.Bayern.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stall\off2007\vorlagen\KErn-Briefe\KErn-Pressemitteilung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KErn-Pressemitteilung.DOTM</Template>
  <TotalTime>0</TotalTime>
  <Pages>2</Pages>
  <Words>471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FüAK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>Pressemitteilung</dc:subject>
  <dc:creator>Marika Kinshofer</dc:creator>
  <cp:keywords>ALF-Dokumentvorlagen</cp:keywords>
  <cp:lastModifiedBy>Kohler, Karoline (KErn)</cp:lastModifiedBy>
  <cp:revision>17</cp:revision>
  <cp:lastPrinted>2015-08-28T07:08:00Z</cp:lastPrinted>
  <dcterms:created xsi:type="dcterms:W3CDTF">2015-09-01T15:25:00Z</dcterms:created>
  <dcterms:modified xsi:type="dcterms:W3CDTF">2015-10-06T08:23:00Z</dcterms:modified>
</cp:coreProperties>
</file>