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E3" w:rsidRPr="00907BE7" w:rsidRDefault="003A731E">
      <w:pPr>
        <w:spacing w:before="2" w:line="252" w:lineRule="exact"/>
        <w:textAlignment w:val="baseline"/>
        <w:rPr>
          <w:rFonts w:ascii="Arial" w:eastAsia="Times New Roman" w:hAnsi="Arial"/>
          <w:b/>
          <w:color w:val="050505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-1141095</wp:posOffset>
                </wp:positionV>
                <wp:extent cx="5944235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505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89.85pt" to="467.6pt,-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JuEgIAACg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" strokecolor="#050505" strokeweight=".25pt"/>
            </w:pict>
          </mc:Fallback>
        </mc:AlternateContent>
      </w:r>
      <w:proofErr w:type="spellStart"/>
      <w:r w:rsidR="00907BE7" w:rsidRPr="00907BE7">
        <w:rPr>
          <w:rFonts w:ascii="Arial" w:eastAsia="Times New Roman" w:hAnsi="Arial"/>
          <w:b/>
          <w:color w:val="050505"/>
        </w:rPr>
        <w:t>Uusi</w:t>
      </w:r>
      <w:proofErr w:type="spellEnd"/>
      <w:r w:rsidR="00907BE7" w:rsidRPr="00907BE7">
        <w:rPr>
          <w:rFonts w:ascii="Arial" w:eastAsia="Times New Roman" w:hAnsi="Arial"/>
          <w:b/>
          <w:color w:val="050505"/>
        </w:rPr>
        <w:t xml:space="preserve"> </w:t>
      </w:r>
      <w:proofErr w:type="spellStart"/>
      <w:r w:rsidR="00907BE7" w:rsidRPr="00907BE7">
        <w:rPr>
          <w:rFonts w:ascii="Arial" w:eastAsia="Times New Roman" w:hAnsi="Arial"/>
          <w:b/>
          <w:color w:val="050505"/>
        </w:rPr>
        <w:t>Eurocargo</w:t>
      </w:r>
      <w:proofErr w:type="spellEnd"/>
      <w:r w:rsidR="00907BE7" w:rsidRPr="00907BE7">
        <w:rPr>
          <w:rFonts w:ascii="Arial" w:eastAsia="Times New Roman" w:hAnsi="Arial"/>
          <w:b/>
          <w:color w:val="050505"/>
        </w:rPr>
        <w:t>: The Truck The City Likes</w:t>
      </w:r>
      <w:r w:rsidR="008C66E3" w:rsidRPr="00907BE7">
        <w:rPr>
          <w:rFonts w:ascii="Arial" w:eastAsia="Times New Roman" w:hAnsi="Arial"/>
          <w:b/>
          <w:color w:val="050505"/>
        </w:rPr>
        <w:t xml:space="preserve"> </w:t>
      </w:r>
    </w:p>
    <w:p w:rsidR="008C66E3" w:rsidRPr="00853DCD" w:rsidRDefault="008C66E3">
      <w:pPr>
        <w:spacing w:before="241" w:line="252" w:lineRule="exact"/>
        <w:ind w:right="144"/>
        <w:textAlignment w:val="baseline"/>
        <w:rPr>
          <w:rFonts w:ascii="Arial" w:eastAsia="Times New Roman" w:hAnsi="Arial"/>
          <w:i/>
          <w:color w:val="050505"/>
          <w:spacing w:val="1"/>
          <w:sz w:val="19"/>
          <w:lang w:val="fi-FI"/>
        </w:rPr>
      </w:pPr>
      <w:r w:rsidRPr="00B507C1">
        <w:rPr>
          <w:rFonts w:ascii="Arial" w:eastAsia="Times New Roman" w:hAnsi="Arial"/>
          <w:i/>
          <w:color w:val="050505"/>
          <w:spacing w:val="1"/>
          <w:sz w:val="19"/>
          <w:lang w:val="fi-FI"/>
        </w:rPr>
        <w:t>Entistäkin tyylikkäämpi, ekologisesti kestävämpi, turvallisempi, mukavampi</w:t>
      </w:r>
      <w:r w:rsidR="00907BE7">
        <w:rPr>
          <w:rFonts w:ascii="Arial" w:eastAsia="Times New Roman" w:hAnsi="Arial"/>
          <w:i/>
          <w:color w:val="050505"/>
          <w:spacing w:val="1"/>
          <w:sz w:val="19"/>
          <w:lang w:val="fi-FI"/>
        </w:rPr>
        <w:t xml:space="preserve"> ja tehokkaampi</w:t>
      </w:r>
      <w:r>
        <w:rPr>
          <w:rFonts w:ascii="Arial" w:eastAsia="Times New Roman" w:hAnsi="Arial"/>
          <w:i/>
          <w:color w:val="050505"/>
          <w:spacing w:val="1"/>
          <w:sz w:val="19"/>
          <w:lang w:val="fi-FI"/>
        </w:rPr>
        <w:t xml:space="preserve">. </w:t>
      </w:r>
      <w:r w:rsidR="00907BE7">
        <w:rPr>
          <w:rFonts w:ascii="Arial" w:eastAsia="Times New Roman" w:hAnsi="Arial"/>
          <w:i/>
          <w:color w:val="050505"/>
          <w:spacing w:val="1"/>
          <w:sz w:val="19"/>
          <w:lang w:val="fi-FI"/>
        </w:rPr>
        <w:t>Kaupunki tykkää uudesta</w:t>
      </w:r>
      <w:r w:rsidRPr="00297252">
        <w:rPr>
          <w:rFonts w:ascii="Arial" w:eastAsia="Times New Roman" w:hAnsi="Arial"/>
          <w:i/>
          <w:color w:val="050505"/>
          <w:spacing w:val="1"/>
          <w:sz w:val="19"/>
          <w:lang w:val="fi-FI"/>
        </w:rPr>
        <w:t xml:space="preserve"> </w:t>
      </w:r>
      <w:proofErr w:type="spellStart"/>
      <w:r w:rsidRPr="00297252">
        <w:rPr>
          <w:rFonts w:ascii="Arial" w:eastAsia="Times New Roman" w:hAnsi="Arial"/>
          <w:i/>
          <w:color w:val="050505"/>
          <w:spacing w:val="1"/>
          <w:sz w:val="19"/>
          <w:lang w:val="fi-FI"/>
        </w:rPr>
        <w:t>Eurocargo</w:t>
      </w:r>
      <w:r w:rsidR="00907BE7">
        <w:rPr>
          <w:rFonts w:ascii="Arial" w:eastAsia="Times New Roman" w:hAnsi="Arial"/>
          <w:i/>
          <w:color w:val="050505"/>
          <w:spacing w:val="1"/>
          <w:sz w:val="19"/>
          <w:lang w:val="fi-FI"/>
        </w:rPr>
        <w:t>sta</w:t>
      </w:r>
      <w:proofErr w:type="spellEnd"/>
      <w:r w:rsidR="00907BE7">
        <w:rPr>
          <w:rFonts w:ascii="Arial" w:eastAsia="Times New Roman" w:hAnsi="Arial"/>
          <w:i/>
          <w:color w:val="050505"/>
          <w:spacing w:val="1"/>
          <w:sz w:val="19"/>
          <w:lang w:val="fi-FI"/>
        </w:rPr>
        <w:t>: kuorma-auto</w:t>
      </w:r>
      <w:r w:rsidRPr="00297252">
        <w:rPr>
          <w:rFonts w:ascii="Arial" w:eastAsia="Times New Roman" w:hAnsi="Arial"/>
          <w:i/>
          <w:color w:val="050505"/>
          <w:spacing w:val="1"/>
          <w:sz w:val="19"/>
          <w:lang w:val="fi-FI"/>
        </w:rPr>
        <w:t>, joka kunnioittaa ihmisiä ja ymp</w:t>
      </w:r>
      <w:r>
        <w:rPr>
          <w:rFonts w:ascii="Arial" w:eastAsia="Times New Roman" w:hAnsi="Arial"/>
          <w:i/>
          <w:color w:val="050505"/>
          <w:spacing w:val="1"/>
          <w:sz w:val="19"/>
          <w:lang w:val="fi-FI"/>
        </w:rPr>
        <w:t>äristöä, jossa se on käytössä.</w:t>
      </w:r>
    </w:p>
    <w:p w:rsidR="008C66E3" w:rsidRPr="00812BA5" w:rsidRDefault="008C66E3">
      <w:pPr>
        <w:spacing w:before="238" w:after="608" w:line="252" w:lineRule="exact"/>
        <w:ind w:right="144"/>
        <w:textAlignment w:val="baseline"/>
        <w:rPr>
          <w:rFonts w:ascii="Arial" w:eastAsia="Times New Roman" w:hAnsi="Arial"/>
          <w:i/>
          <w:color w:val="050505"/>
          <w:spacing w:val="-1"/>
          <w:sz w:val="19"/>
          <w:lang w:val="fi-FI"/>
        </w:rPr>
      </w:pPr>
      <w:r w:rsidRPr="00A2187C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Yhdessä raskaan </w:t>
      </w:r>
      <w:r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ajoneuvon</w:t>
      </w:r>
      <w:r w:rsidRPr="00A2187C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 </w:t>
      </w:r>
      <w:proofErr w:type="spellStart"/>
      <w:r w:rsidRPr="00A2187C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Straliksen</w:t>
      </w:r>
      <w:proofErr w:type="spellEnd"/>
      <w:r w:rsidRPr="00A2187C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 ja kevyen </w:t>
      </w:r>
      <w:r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ajoneuvon</w:t>
      </w:r>
      <w:r w:rsidRPr="00A2187C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 </w:t>
      </w:r>
      <w:proofErr w:type="spellStart"/>
      <w:r w:rsidRPr="00A2187C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Dailyn</w:t>
      </w:r>
      <w:proofErr w:type="spellEnd"/>
      <w:r w:rsidRPr="00A2187C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 kanssa uusi </w:t>
      </w:r>
      <w:proofErr w:type="spellStart"/>
      <w:r w:rsidRPr="00A2187C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Eurocargo</w:t>
      </w:r>
      <w:proofErr w:type="spellEnd"/>
      <w:r w:rsidRPr="00A2187C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 täydentää </w:t>
      </w:r>
      <w:proofErr w:type="spellStart"/>
      <w:r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Ivecon</w:t>
      </w:r>
      <w:proofErr w:type="spellEnd"/>
      <w:r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 tuoteperheen kehitystä. </w:t>
      </w:r>
      <w:proofErr w:type="spellStart"/>
      <w:r w:rsidRPr="00812BA5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Silver</w:t>
      </w:r>
      <w:proofErr w:type="spellEnd"/>
      <w:r w:rsidRPr="00812BA5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 World Class Manufacturing (WCM) -tehtaalla </w:t>
      </w:r>
      <w:proofErr w:type="spellStart"/>
      <w:r w:rsidRPr="00812BA5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Bresciassa</w:t>
      </w:r>
      <w:proofErr w:type="spellEnd"/>
      <w:r w:rsidRPr="00812BA5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, Italiassa valmistettu uusi </w:t>
      </w:r>
      <w:proofErr w:type="spellStart"/>
      <w:r w:rsidRPr="00812BA5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Eurocargo</w:t>
      </w:r>
      <w:proofErr w:type="spellEnd"/>
      <w:r w:rsidRPr="00812BA5"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 xml:space="preserve"> on valmiina valloittamaan kaupunkien kadut ympäri maail</w:t>
      </w:r>
      <w:r>
        <w:rPr>
          <w:rFonts w:ascii="Arial" w:eastAsia="Times New Roman" w:hAnsi="Arial"/>
          <w:i/>
          <w:color w:val="050505"/>
          <w:spacing w:val="-1"/>
          <w:sz w:val="19"/>
          <w:lang w:val="fi-FI"/>
        </w:rPr>
        <w:t>maa ihanteellisena liikekumppaninasi.</w:t>
      </w:r>
    </w:p>
    <w:p w:rsidR="008C66E3" w:rsidRPr="00812BA5" w:rsidRDefault="008C66E3">
      <w:pPr>
        <w:spacing w:before="238" w:after="608" w:line="252" w:lineRule="exact"/>
        <w:rPr>
          <w:lang w:val="fi-FI"/>
        </w:rPr>
        <w:sectPr w:rsidR="008C66E3" w:rsidRPr="00812BA5">
          <w:pgSz w:w="11909" w:h="16838"/>
          <w:pgMar w:top="3079" w:right="711" w:bottom="382" w:left="2558" w:header="708" w:footer="708" w:gutter="0"/>
          <w:cols w:space="708"/>
        </w:sectPr>
      </w:pPr>
    </w:p>
    <w:p w:rsidR="008C66E3" w:rsidRPr="00907BE7" w:rsidRDefault="003A731E">
      <w:pPr>
        <w:spacing w:line="194" w:lineRule="exact"/>
        <w:textAlignment w:val="baseline"/>
        <w:rPr>
          <w:rFonts w:ascii="Arial" w:eastAsia="Times New Roman" w:hAnsi="Arial"/>
          <w:color w:val="050505"/>
          <w:sz w:val="19"/>
          <w:lang w:val="fi-FI"/>
        </w:rPr>
      </w:pPr>
      <w:r>
        <w:rPr>
          <w:noProof/>
          <w:lang w:val="fi-FI" w:eastAsia="fi-FI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3965575</wp:posOffset>
                </wp:positionV>
                <wp:extent cx="621665" cy="368935"/>
                <wp:effectExtent l="0" t="0" r="0" b="0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6E3" w:rsidRDefault="003A731E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  <w:lang w:val="fi-FI" w:eastAsia="fi-FI"/>
                              </w:rPr>
                              <w:drawing>
                                <wp:inline distT="0" distB="0" distL="0" distR="0">
                                  <wp:extent cx="622300" cy="361950"/>
                                  <wp:effectExtent l="0" t="0" r="6350" b="0"/>
                                  <wp:docPr id="2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3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0.55pt;margin-top:312.25pt;width:48.95pt;height:29.0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" filled="f" stroked="f">
                <v:textbox inset="0,0,0,0">
                  <w:txbxContent>
                    <w:p w:rsidR="008C66E3" w:rsidRDefault="003A731E">
                      <w:pPr>
                        <w:textAlignment w:val="baseline"/>
                      </w:pPr>
                      <w:r>
                        <w:rPr>
                          <w:noProof/>
                          <w:lang w:val="fi-FI" w:eastAsia="fi-FI"/>
                        </w:rPr>
                        <w:drawing>
                          <wp:inline distT="0" distB="0" distL="0" distR="0">
                            <wp:extent cx="622300" cy="361950"/>
                            <wp:effectExtent l="0" t="0" r="6350" b="0"/>
                            <wp:docPr id="2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3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-1618615</wp:posOffset>
                </wp:positionH>
                <wp:positionV relativeFrom="paragraph">
                  <wp:posOffset>-2540</wp:posOffset>
                </wp:positionV>
                <wp:extent cx="368935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505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7.45pt,-.2pt" to="-98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grEQIAACc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" strokecolor="#050505" strokeweight=".25pt"/>
            </w:pict>
          </mc:Fallback>
        </mc:AlternateContent>
      </w:r>
      <w:proofErr w:type="spellStart"/>
      <w:r w:rsidR="008C66E3" w:rsidRPr="00907BE7">
        <w:rPr>
          <w:rFonts w:ascii="Arial" w:eastAsia="Times New Roman" w:hAnsi="Arial"/>
          <w:color w:val="050505"/>
          <w:sz w:val="19"/>
          <w:lang w:val="fi-FI"/>
        </w:rPr>
        <w:t>Brescia</w:t>
      </w:r>
      <w:proofErr w:type="spellEnd"/>
      <w:r w:rsidR="008C66E3" w:rsidRPr="00907BE7">
        <w:rPr>
          <w:rFonts w:ascii="Arial" w:eastAsia="Times New Roman" w:hAnsi="Arial"/>
          <w:color w:val="050505"/>
          <w:sz w:val="19"/>
          <w:lang w:val="fi-FI"/>
        </w:rPr>
        <w:t>, 16. syyskuuta 2015</w:t>
      </w:r>
    </w:p>
    <w:p w:rsidR="008C66E3" w:rsidRPr="00126047" w:rsidRDefault="008C66E3">
      <w:pPr>
        <w:spacing w:before="330" w:line="328" w:lineRule="exact"/>
        <w:ind w:right="144"/>
        <w:jc w:val="both"/>
        <w:textAlignment w:val="baseline"/>
        <w:rPr>
          <w:rFonts w:ascii="Arial" w:eastAsia="Times New Roman" w:hAnsi="Arial"/>
          <w:color w:val="050505"/>
          <w:sz w:val="19"/>
          <w:lang w:val="fi-FI"/>
        </w:rPr>
      </w:pPr>
      <w:r w:rsidRPr="00404043">
        <w:rPr>
          <w:rFonts w:ascii="Arial" w:eastAsia="Times New Roman" w:hAnsi="Arial"/>
          <w:color w:val="050505"/>
          <w:sz w:val="19"/>
          <w:lang w:val="fi-FI"/>
        </w:rPr>
        <w:t xml:space="preserve">Tänä vuonna juhlittavan </w:t>
      </w:r>
      <w:proofErr w:type="spellStart"/>
      <w:r w:rsidRPr="00404043">
        <w:rPr>
          <w:rFonts w:ascii="Arial" w:eastAsia="Times New Roman" w:hAnsi="Arial"/>
          <w:color w:val="050505"/>
          <w:sz w:val="19"/>
          <w:lang w:val="fi-FI"/>
        </w:rPr>
        <w:t>Ivecon</w:t>
      </w:r>
      <w:proofErr w:type="spellEnd"/>
      <w:r w:rsidRPr="00404043">
        <w:rPr>
          <w:rFonts w:ascii="Arial" w:eastAsia="Times New Roman" w:hAnsi="Arial"/>
          <w:color w:val="050505"/>
          <w:sz w:val="19"/>
          <w:lang w:val="fi-FI"/>
        </w:rPr>
        <w:t xml:space="preserve"> 40-vuotisjuhlavuoden kunniaksi lanseerataan markkinoille uusi </w:t>
      </w:r>
      <w:proofErr w:type="spellStart"/>
      <w:r w:rsidRPr="00404043">
        <w:rPr>
          <w:rFonts w:ascii="Arial" w:eastAsia="Times New Roman" w:hAnsi="Arial"/>
          <w:color w:val="050505"/>
          <w:sz w:val="19"/>
          <w:lang w:val="fi-FI"/>
        </w:rPr>
        <w:t>Eurocargo</w:t>
      </w:r>
      <w:proofErr w:type="spellEnd"/>
      <w:r>
        <w:rPr>
          <w:rFonts w:ascii="Arial" w:eastAsia="Times New Roman" w:hAnsi="Arial"/>
          <w:color w:val="050505"/>
          <w:sz w:val="19"/>
          <w:lang w:val="fi-FI"/>
        </w:rPr>
        <w:t>, kuorma-auto</w:t>
      </w:r>
      <w:r w:rsidRPr="00404043">
        <w:rPr>
          <w:rFonts w:ascii="Arial" w:eastAsia="Times New Roman" w:hAnsi="Arial"/>
          <w:color w:val="050505"/>
          <w:sz w:val="19"/>
          <w:lang w:val="fi-FI"/>
        </w:rPr>
        <w:t xml:space="preserve"> josta kaupunki tykkää.</w:t>
      </w:r>
      <w:r>
        <w:rPr>
          <w:rFonts w:ascii="Arial" w:eastAsia="Times New Roman" w:hAnsi="Arial"/>
          <w:color w:val="050505"/>
          <w:sz w:val="19"/>
          <w:lang w:val="fi-FI"/>
        </w:rPr>
        <w:t xml:space="preserve"> </w:t>
      </w:r>
      <w:proofErr w:type="spellStart"/>
      <w:r w:rsidRPr="00A14C8F">
        <w:rPr>
          <w:rFonts w:ascii="Arial" w:eastAsia="Times New Roman" w:hAnsi="Arial"/>
          <w:color w:val="050505"/>
          <w:sz w:val="19"/>
          <w:lang w:val="fi-FI"/>
        </w:rPr>
        <w:t>Eurocargo</w:t>
      </w:r>
      <w:proofErr w:type="spellEnd"/>
      <w:r w:rsidRPr="00A14C8F">
        <w:rPr>
          <w:rFonts w:ascii="Arial" w:eastAsia="Times New Roman" w:hAnsi="Arial"/>
          <w:color w:val="050505"/>
          <w:sz w:val="19"/>
          <w:lang w:val="fi-FI"/>
        </w:rPr>
        <w:t xml:space="preserve"> on ihanteellinen kumppani kaupunkiajossa: se kunnioittaa ihmisiä ja ympäristöä ja se on </w:t>
      </w:r>
      <w:r>
        <w:rPr>
          <w:rFonts w:ascii="Arial" w:eastAsia="Times New Roman" w:hAnsi="Arial"/>
          <w:color w:val="050505"/>
          <w:sz w:val="19"/>
          <w:lang w:val="fi-FI"/>
        </w:rPr>
        <w:t>varustettu täysin uudella toiminnallisuudella ja designilla. Se on ajoneuvo, joka tarjoaa alhaisemman polttoaineen kulutuksen samalla varmistaen hu</w:t>
      </w:r>
      <w:r w:rsidR="00907BE7">
        <w:rPr>
          <w:rFonts w:ascii="Arial" w:eastAsia="Times New Roman" w:hAnsi="Arial"/>
          <w:color w:val="050505"/>
          <w:sz w:val="19"/>
          <w:lang w:val="fi-FI"/>
        </w:rPr>
        <w:t>ippuhyvän ja ajettavuuden</w:t>
      </w:r>
      <w:r>
        <w:rPr>
          <w:rFonts w:ascii="Arial" w:eastAsia="Times New Roman" w:hAnsi="Arial"/>
          <w:color w:val="050505"/>
          <w:sz w:val="19"/>
          <w:lang w:val="fi-FI"/>
        </w:rPr>
        <w:t xml:space="preserve"> ja monikäyttöisyyden. </w:t>
      </w:r>
    </w:p>
    <w:p w:rsidR="008C66E3" w:rsidRPr="00345C97" w:rsidRDefault="003A731E">
      <w:pPr>
        <w:spacing w:line="328" w:lineRule="exact"/>
        <w:ind w:right="144"/>
        <w:jc w:val="both"/>
        <w:textAlignment w:val="baseline"/>
        <w:rPr>
          <w:rFonts w:ascii="Arial" w:eastAsia="Times New Roman" w:hAnsi="Arial"/>
          <w:color w:val="050505"/>
          <w:sz w:val="19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ge">
                  <wp:posOffset>4892040</wp:posOffset>
                </wp:positionV>
                <wp:extent cx="389890" cy="320929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320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6E3" w:rsidRDefault="003A731E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  <w:lang w:val="fi-FI" w:eastAsia="fi-FI"/>
                              </w:rPr>
                              <w:drawing>
                                <wp:inline distT="0" distB="0" distL="0" distR="0">
                                  <wp:extent cx="393700" cy="3213100"/>
                                  <wp:effectExtent l="0" t="0" r="6350" b="6350"/>
                                  <wp:docPr id="4" name="Kuv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21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9.7pt;margin-top:385.2pt;width:30.7pt;height:252.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4Rrw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" filled="f" stroked="f">
                <v:textbox inset="0,0,0,0">
                  <w:txbxContent>
                    <w:p w:rsidR="008C66E3" w:rsidRDefault="003A731E">
                      <w:pPr>
                        <w:textAlignment w:val="baseline"/>
                      </w:pPr>
                      <w:r>
                        <w:rPr>
                          <w:noProof/>
                          <w:lang w:val="fi-FI" w:eastAsia="fi-FI"/>
                        </w:rPr>
                        <w:drawing>
                          <wp:inline distT="0" distB="0" distL="0" distR="0">
                            <wp:extent cx="393700" cy="3213100"/>
                            <wp:effectExtent l="0" t="0" r="6350" b="6350"/>
                            <wp:docPr id="4" name="Kuv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21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C66E3" w:rsidRPr="00FD2881">
        <w:rPr>
          <w:rFonts w:ascii="Arial" w:eastAsia="Times New Roman" w:hAnsi="Arial"/>
          <w:color w:val="050505"/>
          <w:sz w:val="19"/>
          <w:lang w:val="fi-FI"/>
        </w:rPr>
        <w:t xml:space="preserve">Vain kaksi vuotta Euro VI </w:t>
      </w:r>
      <w:r w:rsidR="008C66E3">
        <w:rPr>
          <w:rFonts w:ascii="Arial" w:eastAsia="Times New Roman" w:hAnsi="Arial"/>
          <w:color w:val="050505"/>
          <w:sz w:val="19"/>
          <w:lang w:val="fi-FI"/>
        </w:rPr>
        <w:t>-</w:t>
      </w:r>
      <w:r w:rsidR="008C66E3" w:rsidRPr="00FD2881">
        <w:rPr>
          <w:rFonts w:ascii="Arial" w:eastAsia="Times New Roman" w:hAnsi="Arial"/>
          <w:color w:val="050505"/>
          <w:sz w:val="19"/>
          <w:lang w:val="fi-FI"/>
        </w:rPr>
        <w:t xml:space="preserve">version lanseeraamisen jälkeen </w:t>
      </w:r>
      <w:proofErr w:type="spellStart"/>
      <w:r w:rsidR="008C66E3" w:rsidRPr="00FD2881">
        <w:rPr>
          <w:rFonts w:ascii="Arial" w:eastAsia="Times New Roman" w:hAnsi="Arial"/>
          <w:color w:val="050505"/>
          <w:sz w:val="19"/>
          <w:lang w:val="fi-FI"/>
        </w:rPr>
        <w:t>Iveco</w:t>
      </w:r>
      <w:proofErr w:type="spellEnd"/>
      <w:r w:rsidR="008C66E3" w:rsidRPr="00FD2881">
        <w:rPr>
          <w:rFonts w:ascii="Arial" w:eastAsia="Times New Roman" w:hAnsi="Arial"/>
          <w:color w:val="050505"/>
          <w:sz w:val="19"/>
          <w:lang w:val="fi-FI"/>
        </w:rPr>
        <w:t xml:space="preserve"> on tehnyt lisäparannuksia ajoneuvoon, jonka ovat valinneet jo puoli miljoonaa asiakasta Euroopassa, Afrikassa</w:t>
      </w:r>
      <w:r w:rsidR="008C66E3">
        <w:rPr>
          <w:rFonts w:ascii="Arial" w:eastAsia="Times New Roman" w:hAnsi="Arial"/>
          <w:color w:val="050505"/>
          <w:sz w:val="19"/>
          <w:lang w:val="fi-FI"/>
        </w:rPr>
        <w:t>, Lähi-idässä, Australiassa ja Latinalaisessa Amerikassa.</w:t>
      </w:r>
    </w:p>
    <w:p w:rsidR="008C66E3" w:rsidRPr="00345C97" w:rsidRDefault="008C66E3">
      <w:pPr>
        <w:spacing w:before="324" w:line="328" w:lineRule="exact"/>
        <w:ind w:right="144"/>
        <w:jc w:val="both"/>
        <w:textAlignment w:val="baseline"/>
        <w:rPr>
          <w:rFonts w:ascii="Arial" w:eastAsia="Times New Roman" w:hAnsi="Arial"/>
          <w:color w:val="050505"/>
          <w:spacing w:val="-1"/>
          <w:sz w:val="19"/>
          <w:lang w:val="fi-FI"/>
        </w:rPr>
      </w:pPr>
      <w:proofErr w:type="spellStart"/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>Eurocargo</w:t>
      </w:r>
      <w:proofErr w:type="spellEnd"/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 xml:space="preserve"> on teknologia- ja markkinajohtaja Euroopassa</w:t>
      </w:r>
      <w:r>
        <w:rPr>
          <w:rFonts w:ascii="Arial" w:eastAsia="Times New Roman" w:hAnsi="Arial"/>
          <w:color w:val="050505"/>
          <w:spacing w:val="-1"/>
          <w:sz w:val="19"/>
          <w:lang w:val="fi-FI"/>
        </w:rPr>
        <w:t>.</w:t>
      </w:r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 xml:space="preserve"> </w:t>
      </w:r>
      <w:r>
        <w:rPr>
          <w:rFonts w:ascii="Arial" w:eastAsia="Times New Roman" w:hAnsi="Arial"/>
          <w:color w:val="050505"/>
          <w:spacing w:val="-1"/>
          <w:sz w:val="19"/>
          <w:lang w:val="fi-FI"/>
        </w:rPr>
        <w:t>U</w:t>
      </w:r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>usi malli tarjoaa merkittäviä innovaatioita moottoreihin, turvallisuuteen, mukavuuteen, kustannussäästöihin ja ympäristöystävällisyyteen</w:t>
      </w:r>
      <w:r>
        <w:rPr>
          <w:rFonts w:ascii="Arial" w:eastAsia="Times New Roman" w:hAnsi="Arial"/>
          <w:color w:val="050505"/>
          <w:spacing w:val="-1"/>
          <w:sz w:val="19"/>
          <w:lang w:val="fi-FI"/>
        </w:rPr>
        <w:t xml:space="preserve"> liittyen</w:t>
      </w:r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 xml:space="preserve"> ja siten se täydentää </w:t>
      </w:r>
      <w:proofErr w:type="spellStart"/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>Iveco-tuoteperheen</w:t>
      </w:r>
      <w:proofErr w:type="spellEnd"/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 xml:space="preserve"> kehitystä sekä seuraa läheisesti Kansainvälisen vuoden kuorma-auton 2013 ja Kansainvälisen vuoden pakettiauton 2015 tittelit </w:t>
      </w:r>
      <w:r>
        <w:rPr>
          <w:rFonts w:ascii="Arial" w:eastAsia="Times New Roman" w:hAnsi="Arial"/>
          <w:color w:val="050505"/>
          <w:spacing w:val="-1"/>
          <w:sz w:val="19"/>
          <w:lang w:val="fi-FI"/>
        </w:rPr>
        <w:t xml:space="preserve">voittaneiden </w:t>
      </w:r>
      <w:proofErr w:type="spellStart"/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>Straliksen</w:t>
      </w:r>
      <w:proofErr w:type="spellEnd"/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 xml:space="preserve"> ja </w:t>
      </w:r>
      <w:proofErr w:type="spellStart"/>
      <w:r w:rsidRPr="00A95B1C">
        <w:rPr>
          <w:rFonts w:ascii="Arial" w:eastAsia="Times New Roman" w:hAnsi="Arial"/>
          <w:color w:val="050505"/>
          <w:spacing w:val="-1"/>
          <w:sz w:val="19"/>
          <w:lang w:val="fi-FI"/>
        </w:rPr>
        <w:t>Da</w:t>
      </w:r>
      <w:r>
        <w:rPr>
          <w:rFonts w:ascii="Arial" w:eastAsia="Times New Roman" w:hAnsi="Arial"/>
          <w:color w:val="050505"/>
          <w:spacing w:val="-1"/>
          <w:sz w:val="19"/>
          <w:lang w:val="fi-FI"/>
        </w:rPr>
        <w:t>ilyn</w:t>
      </w:r>
      <w:proofErr w:type="spellEnd"/>
      <w:r>
        <w:rPr>
          <w:rFonts w:ascii="Arial" w:eastAsia="Times New Roman" w:hAnsi="Arial"/>
          <w:color w:val="050505"/>
          <w:spacing w:val="-1"/>
          <w:sz w:val="19"/>
          <w:lang w:val="fi-FI"/>
        </w:rPr>
        <w:t xml:space="preserve"> menestyksen jalanjäljissä.</w:t>
      </w:r>
    </w:p>
    <w:p w:rsidR="008C66E3" w:rsidRPr="00F85676" w:rsidRDefault="008C66E3">
      <w:pPr>
        <w:spacing w:before="334" w:line="328" w:lineRule="exact"/>
        <w:ind w:right="144"/>
        <w:jc w:val="both"/>
        <w:textAlignment w:val="baseline"/>
        <w:rPr>
          <w:rFonts w:ascii="Arial" w:eastAsia="Times New Roman" w:hAnsi="Arial"/>
          <w:b/>
          <w:color w:val="050505"/>
          <w:sz w:val="19"/>
          <w:lang w:val="fi-FI"/>
        </w:rPr>
      </w:pPr>
      <w:r w:rsidRPr="00F1375F">
        <w:rPr>
          <w:rFonts w:ascii="Arial" w:eastAsia="Times New Roman" w:hAnsi="Arial"/>
          <w:b/>
          <w:color w:val="050505"/>
          <w:sz w:val="19"/>
          <w:lang w:val="fi-FI"/>
        </w:rPr>
        <w:t xml:space="preserve">Pierre </w:t>
      </w:r>
      <w:proofErr w:type="spellStart"/>
      <w:r w:rsidRPr="00F1375F">
        <w:rPr>
          <w:rFonts w:ascii="Arial" w:eastAsia="Times New Roman" w:hAnsi="Arial"/>
          <w:b/>
          <w:color w:val="050505"/>
          <w:sz w:val="19"/>
          <w:lang w:val="fi-FI"/>
        </w:rPr>
        <w:t>Lahutte</w:t>
      </w:r>
      <w:proofErr w:type="spellEnd"/>
      <w:r w:rsidRPr="00F1375F">
        <w:rPr>
          <w:rFonts w:ascii="Arial" w:eastAsia="Times New Roman" w:hAnsi="Arial"/>
          <w:color w:val="050505"/>
          <w:sz w:val="19"/>
          <w:lang w:val="fi-FI"/>
        </w:rPr>
        <w:t xml:space="preserve">, </w:t>
      </w:r>
      <w:proofErr w:type="spellStart"/>
      <w:r w:rsidRPr="00F1375F">
        <w:rPr>
          <w:rFonts w:ascii="Arial" w:eastAsia="Times New Roman" w:hAnsi="Arial"/>
          <w:b/>
          <w:color w:val="050505"/>
          <w:sz w:val="19"/>
          <w:lang w:val="fi-FI"/>
        </w:rPr>
        <w:t>Ivecon</w:t>
      </w:r>
      <w:proofErr w:type="spellEnd"/>
      <w:r w:rsidRPr="00F1375F">
        <w:rPr>
          <w:rFonts w:ascii="Arial" w:eastAsia="Times New Roman" w:hAnsi="Arial"/>
          <w:b/>
          <w:color w:val="050505"/>
          <w:sz w:val="19"/>
          <w:lang w:val="fi-FI"/>
        </w:rPr>
        <w:t xml:space="preserve"> </w:t>
      </w:r>
      <w:proofErr w:type="spellStart"/>
      <w:r w:rsidRPr="00F1375F">
        <w:rPr>
          <w:rFonts w:ascii="Arial" w:eastAsia="Times New Roman" w:hAnsi="Arial"/>
          <w:b/>
          <w:color w:val="050505"/>
          <w:sz w:val="19"/>
          <w:lang w:val="fi-FI"/>
        </w:rPr>
        <w:t>brändijohtaja</w:t>
      </w:r>
      <w:proofErr w:type="spellEnd"/>
      <w:r w:rsidRPr="00F1375F">
        <w:rPr>
          <w:rFonts w:ascii="Arial" w:eastAsia="Times New Roman" w:hAnsi="Arial"/>
          <w:color w:val="050505"/>
          <w:sz w:val="20"/>
          <w:lang w:val="fi-FI"/>
        </w:rPr>
        <w:t xml:space="preserve">, totesi: </w:t>
      </w:r>
      <w:r w:rsidRPr="00F1375F">
        <w:rPr>
          <w:rFonts w:ascii="Arial" w:eastAsia="Times New Roman" w:hAnsi="Arial"/>
          <w:i/>
          <w:color w:val="050505"/>
          <w:sz w:val="19"/>
          <w:lang w:val="fi-FI"/>
        </w:rPr>
        <w:t>"Uusi</w:t>
      </w:r>
      <w:r w:rsidRPr="00F1375F">
        <w:rPr>
          <w:rFonts w:ascii="Arial" w:eastAsia="Times New Roman" w:hAnsi="Arial"/>
          <w:color w:val="050505"/>
          <w:sz w:val="20"/>
          <w:lang w:val="fi-FI"/>
        </w:rPr>
        <w:t xml:space="preserve"> </w:t>
      </w:r>
      <w:proofErr w:type="spellStart"/>
      <w:r w:rsidRPr="00F1375F">
        <w:rPr>
          <w:rFonts w:ascii="Arial" w:eastAsia="Times New Roman" w:hAnsi="Arial"/>
          <w:i/>
          <w:color w:val="050505"/>
          <w:sz w:val="19"/>
          <w:lang w:val="fi-FI"/>
        </w:rPr>
        <w:t>Eurocargomme</w:t>
      </w:r>
      <w:proofErr w:type="spellEnd"/>
      <w:r w:rsidRPr="00F1375F">
        <w:rPr>
          <w:rFonts w:ascii="Arial" w:eastAsia="Times New Roman" w:hAnsi="Arial"/>
          <w:i/>
          <w:color w:val="050505"/>
          <w:sz w:val="19"/>
          <w:lang w:val="fi-FI"/>
        </w:rPr>
        <w:t xml:space="preserve"> on kuorma-auto, josta kaupunki tykkää. Se on ajoneuvo, jossa on jotain mitä jokainen arvostaa: kaupunki tykkää siitä, koska se on </w:t>
      </w:r>
      <w:r>
        <w:rPr>
          <w:rFonts w:ascii="Arial" w:eastAsia="Times New Roman" w:hAnsi="Arial"/>
          <w:i/>
          <w:color w:val="050505"/>
          <w:sz w:val="19"/>
          <w:lang w:val="fi-FI"/>
        </w:rPr>
        <w:t>ekologisesti kestävä; omistajat tykkäävät, koska se on tehokas ja sillä on alhaiset kokonaiskustannukset; kuljettajat tykkäävät, koska se on mukavuudeltaan kuin todellinen 'pyörillä kulkeva toimisto'</w:t>
      </w:r>
      <w:r w:rsidRPr="00F1375F">
        <w:rPr>
          <w:rFonts w:ascii="Arial" w:eastAsia="Times New Roman" w:hAnsi="Arial"/>
          <w:i/>
          <w:color w:val="050505"/>
          <w:sz w:val="19"/>
          <w:lang w:val="fi-FI"/>
        </w:rPr>
        <w:t xml:space="preserve"> </w:t>
      </w:r>
      <w:r>
        <w:rPr>
          <w:rFonts w:ascii="Arial" w:eastAsia="Times New Roman" w:hAnsi="Arial"/>
          <w:i/>
          <w:color w:val="050505"/>
          <w:sz w:val="19"/>
          <w:lang w:val="fi-FI"/>
        </w:rPr>
        <w:t xml:space="preserve">sekä monikäyttöinen, helppo käsitellä ja ergonominen." </w:t>
      </w:r>
    </w:p>
    <w:p w:rsidR="008C66E3" w:rsidRPr="00907BE7" w:rsidRDefault="008C66E3" w:rsidP="0061721F">
      <w:pPr>
        <w:spacing w:before="319" w:line="328" w:lineRule="exact"/>
        <w:ind w:right="144"/>
        <w:jc w:val="both"/>
        <w:textAlignment w:val="baseline"/>
        <w:rPr>
          <w:rFonts w:ascii="Arial" w:eastAsia="Times New Roman" w:hAnsi="Arial"/>
          <w:color w:val="050505"/>
          <w:sz w:val="19"/>
          <w:lang w:val="it-IT"/>
        </w:rPr>
      </w:pPr>
      <w:r w:rsidRPr="00815CC3">
        <w:rPr>
          <w:rFonts w:ascii="Arial" w:eastAsia="Times New Roman" w:hAnsi="Arial"/>
          <w:color w:val="050505"/>
          <w:sz w:val="19"/>
          <w:lang w:val="fi-FI"/>
        </w:rPr>
        <w:t xml:space="preserve">Uusi </w:t>
      </w:r>
      <w:proofErr w:type="spellStart"/>
      <w:r w:rsidRPr="00815CC3">
        <w:rPr>
          <w:rFonts w:ascii="Arial" w:eastAsia="Times New Roman" w:hAnsi="Arial"/>
          <w:color w:val="050505"/>
          <w:sz w:val="19"/>
          <w:lang w:val="fi-FI"/>
        </w:rPr>
        <w:t>Eurocargo</w:t>
      </w:r>
      <w:proofErr w:type="spellEnd"/>
      <w:r w:rsidRPr="00815CC3">
        <w:rPr>
          <w:rFonts w:ascii="Arial" w:eastAsia="Times New Roman" w:hAnsi="Arial"/>
          <w:color w:val="050505"/>
          <w:sz w:val="19"/>
          <w:lang w:val="fi-FI"/>
        </w:rPr>
        <w:t xml:space="preserve"> on luokkansa ainoa Euro VI keskiraskaiden sarjan ajone</w:t>
      </w:r>
      <w:r w:rsidR="00907BE7">
        <w:rPr>
          <w:rFonts w:ascii="Arial" w:eastAsia="Times New Roman" w:hAnsi="Arial"/>
          <w:color w:val="050505"/>
          <w:sz w:val="19"/>
          <w:lang w:val="fi-FI"/>
        </w:rPr>
        <w:t>uvo, jossa on otettu käyttöön</w:t>
      </w:r>
      <w:r w:rsidRPr="00815CC3">
        <w:rPr>
          <w:rFonts w:ascii="Arial" w:eastAsia="Times New Roman" w:hAnsi="Arial"/>
          <w:color w:val="050505"/>
          <w:sz w:val="19"/>
          <w:lang w:val="fi-FI"/>
        </w:rPr>
        <w:t xml:space="preserve"> </w:t>
      </w:r>
      <w:proofErr w:type="spellStart"/>
      <w:r w:rsidR="002D479F">
        <w:rPr>
          <w:rFonts w:ascii="Arial" w:eastAsia="Times New Roman" w:hAnsi="Arial"/>
          <w:b/>
          <w:color w:val="050505"/>
          <w:sz w:val="19"/>
          <w:lang w:val="fi-FI"/>
        </w:rPr>
        <w:t>HI-SCR-järjestelmä</w:t>
      </w:r>
      <w:proofErr w:type="spellEnd"/>
      <w:r w:rsidR="002D479F">
        <w:rPr>
          <w:rFonts w:ascii="Arial" w:eastAsia="Times New Roman" w:hAnsi="Arial"/>
          <w:b/>
          <w:color w:val="050505"/>
          <w:sz w:val="19"/>
          <w:lang w:val="fi-FI"/>
        </w:rPr>
        <w:t xml:space="preserve"> </w:t>
      </w:r>
      <w:r w:rsidR="002D479F" w:rsidRPr="002D479F">
        <w:rPr>
          <w:rFonts w:ascii="Arial" w:eastAsia="Times New Roman" w:hAnsi="Arial"/>
          <w:color w:val="050505"/>
          <w:sz w:val="19"/>
          <w:lang w:val="fi-FI"/>
        </w:rPr>
        <w:t>ja siinä</w:t>
      </w:r>
      <w:r w:rsidRPr="00815CC3">
        <w:rPr>
          <w:rFonts w:ascii="Arial" w:eastAsia="Times New Roman" w:hAnsi="Arial"/>
          <w:color w:val="050505"/>
          <w:sz w:val="19"/>
          <w:lang w:val="fi-FI"/>
        </w:rPr>
        <w:t xml:space="preserve"> on passiivinen dieselpartikkelisuodatin (DPF). </w:t>
      </w:r>
      <w:r w:rsidRPr="00542CBF">
        <w:rPr>
          <w:rFonts w:ascii="Arial" w:eastAsia="Times New Roman" w:hAnsi="Arial"/>
          <w:color w:val="050505"/>
          <w:sz w:val="19"/>
          <w:lang w:val="fi-FI"/>
        </w:rPr>
        <w:t xml:space="preserve">HI-SCR on ainoa </w:t>
      </w:r>
      <w:r w:rsidR="002D479F">
        <w:rPr>
          <w:rFonts w:ascii="Arial" w:eastAsia="Times New Roman" w:hAnsi="Arial"/>
          <w:color w:val="050505"/>
          <w:sz w:val="19"/>
          <w:lang w:val="fi-FI"/>
        </w:rPr>
        <w:t>pakokaasujen puhdistusjärjestelmä</w:t>
      </w:r>
      <w:r w:rsidRPr="00542CBF">
        <w:rPr>
          <w:rFonts w:ascii="Arial" w:eastAsia="Times New Roman" w:hAnsi="Arial"/>
          <w:color w:val="050505"/>
          <w:sz w:val="19"/>
          <w:lang w:val="fi-FI"/>
        </w:rPr>
        <w:t xml:space="preserve">, joka ei muuta palamisprosessia, koska se toimii puhtaan ilman </w:t>
      </w:r>
      <w:r>
        <w:rPr>
          <w:rFonts w:ascii="Arial" w:eastAsia="Times New Roman" w:hAnsi="Arial"/>
          <w:color w:val="050505"/>
          <w:sz w:val="19"/>
          <w:lang w:val="fi-FI"/>
        </w:rPr>
        <w:t xml:space="preserve">sisäänotolla eikä pakokaasun takaisinkierrätyksellä.  </w:t>
      </w:r>
      <w:r w:rsidRPr="00542CBF">
        <w:rPr>
          <w:rFonts w:ascii="Arial" w:eastAsia="Times New Roman" w:hAnsi="Arial"/>
          <w:color w:val="050505"/>
          <w:sz w:val="19"/>
          <w:lang w:val="fi-FI"/>
        </w:rPr>
        <w:t xml:space="preserve">  </w:t>
      </w:r>
      <w:r w:rsidRPr="00907BE7">
        <w:rPr>
          <w:rFonts w:ascii="Arial" w:eastAsia="Times New Roman" w:hAnsi="Arial"/>
          <w:b/>
          <w:color w:val="050505"/>
          <w:spacing w:val="2"/>
          <w:sz w:val="12"/>
          <w:lang w:val="it-IT"/>
        </w:rPr>
        <w:t xml:space="preserve">Iveco S.p.A. </w:t>
      </w:r>
      <w:r w:rsidRPr="00907BE7">
        <w:rPr>
          <w:rFonts w:ascii="Arial" w:eastAsia="Times New Roman" w:hAnsi="Arial"/>
          <w:color w:val="050505"/>
          <w:spacing w:val="2"/>
          <w:sz w:val="12"/>
          <w:lang w:val="it-IT"/>
        </w:rPr>
        <w:t xml:space="preserve">Via Puglia 35 10156 </w:t>
      </w:r>
      <w:proofErr w:type="spellStart"/>
      <w:r w:rsidRPr="00907BE7">
        <w:rPr>
          <w:rFonts w:ascii="Arial" w:eastAsia="Times New Roman" w:hAnsi="Arial"/>
          <w:color w:val="050505"/>
          <w:spacing w:val="2"/>
          <w:sz w:val="12"/>
          <w:lang w:val="it-IT"/>
        </w:rPr>
        <w:t>Turin</w:t>
      </w:r>
      <w:proofErr w:type="spellEnd"/>
      <w:r w:rsidRPr="00907BE7">
        <w:rPr>
          <w:rFonts w:ascii="Arial" w:eastAsia="Times New Roman" w:hAnsi="Arial"/>
          <w:color w:val="050505"/>
          <w:spacing w:val="2"/>
          <w:sz w:val="12"/>
          <w:lang w:val="it-IT"/>
        </w:rPr>
        <w:t xml:space="preserve">, </w:t>
      </w:r>
      <w:proofErr w:type="spellStart"/>
      <w:r w:rsidRPr="00907BE7">
        <w:rPr>
          <w:rFonts w:ascii="Arial" w:eastAsia="Times New Roman" w:hAnsi="Arial"/>
          <w:color w:val="050505"/>
          <w:spacing w:val="2"/>
          <w:sz w:val="12"/>
          <w:lang w:val="it-IT"/>
        </w:rPr>
        <w:t>Italy</w:t>
      </w:r>
      <w:proofErr w:type="spellEnd"/>
    </w:p>
    <w:p w:rsidR="008C66E3" w:rsidRPr="00907BE7" w:rsidRDefault="00DB4DB6">
      <w:pPr>
        <w:spacing w:before="5" w:after="8" w:line="161" w:lineRule="exact"/>
        <w:textAlignment w:val="baseline"/>
        <w:rPr>
          <w:rFonts w:ascii="Arial" w:eastAsia="Times New Roman" w:hAnsi="Arial"/>
          <w:color w:val="0000FF"/>
          <w:sz w:val="14"/>
          <w:u w:val="single"/>
          <w:lang w:val="it-IT"/>
        </w:rPr>
      </w:pPr>
      <w:hyperlink r:id="rId7">
        <w:r w:rsidR="008C66E3" w:rsidRPr="00907BE7">
          <w:rPr>
            <w:rFonts w:ascii="Arial" w:eastAsia="Times New Roman" w:hAnsi="Arial"/>
            <w:color w:val="0000FF"/>
            <w:sz w:val="14"/>
            <w:u w:val="single"/>
            <w:lang w:val="it-IT"/>
          </w:rPr>
          <w:t>www.iveco.com</w:t>
        </w:r>
      </w:hyperlink>
      <w:r w:rsidR="008C66E3" w:rsidRPr="00907BE7">
        <w:rPr>
          <w:rFonts w:ascii="Arial" w:eastAsia="Times New Roman" w:hAnsi="Arial"/>
          <w:color w:val="0000FF"/>
          <w:sz w:val="14"/>
          <w:lang w:val="it-IT"/>
        </w:rPr>
        <w:t xml:space="preserve"> </w:t>
      </w:r>
    </w:p>
    <w:p w:rsidR="008C66E3" w:rsidRPr="00907BE7" w:rsidRDefault="008C66E3">
      <w:pPr>
        <w:spacing w:before="5" w:after="8" w:line="161" w:lineRule="exact"/>
        <w:rPr>
          <w:lang w:val="it-IT"/>
        </w:rPr>
        <w:sectPr w:rsidR="008C66E3" w:rsidRPr="00907BE7">
          <w:type w:val="continuous"/>
          <w:pgSz w:w="11909" w:h="16838"/>
          <w:pgMar w:top="3079" w:right="720" w:bottom="382" w:left="2549" w:header="708" w:footer="708" w:gutter="0"/>
          <w:cols w:space="708"/>
        </w:sectPr>
      </w:pPr>
    </w:p>
    <w:p w:rsidR="008C66E3" w:rsidRPr="00D6739E" w:rsidRDefault="003A731E">
      <w:pPr>
        <w:spacing w:line="327" w:lineRule="exact"/>
        <w:ind w:left="72" w:right="72"/>
        <w:jc w:val="both"/>
        <w:textAlignment w:val="baseline"/>
        <w:rPr>
          <w:rFonts w:ascii="Arial" w:eastAsia="Times New Roman" w:hAnsi="Arial"/>
          <w:color w:val="000000"/>
          <w:sz w:val="19"/>
          <w:lang w:val="fi-FI"/>
        </w:rPr>
      </w:pPr>
      <w:r>
        <w:rPr>
          <w:noProof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-923290</wp:posOffset>
                </wp:positionV>
                <wp:extent cx="597789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2.7pt" to="470.7pt,-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Gf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" strokeweight=".25pt"/>
            </w:pict>
          </mc:Fallback>
        </mc:AlternateContent>
      </w:r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>Keskiraskaita ajoneuvoja käytetään pääasiassa sellaisiin tehtäviin kuin kaupunkikuljetuks</w:t>
      </w:r>
      <w:r w:rsidR="008C66E3">
        <w:rPr>
          <w:rFonts w:ascii="Arial" w:eastAsia="Times New Roman" w:hAnsi="Arial"/>
          <w:color w:val="000000"/>
          <w:sz w:val="19"/>
          <w:lang w:val="fi-FI"/>
        </w:rPr>
        <w:t>iin ja kunnallisiin palveluihin. T</w:t>
      </w:r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 xml:space="preserve">ämän vuoksi </w:t>
      </w:r>
      <w:proofErr w:type="spellStart"/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>Iveco</w:t>
      </w:r>
      <w:proofErr w:type="spellEnd"/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 xml:space="preserve"> on nostanut etusijalle suorituskyvyn parantamisen ja polttoaineen kulutuksen pienentämisen. </w:t>
      </w:r>
      <w:proofErr w:type="spellStart"/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>Eurocargossa</w:t>
      </w:r>
      <w:proofErr w:type="spellEnd"/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 xml:space="preserve"> on käytössä kahdeksan </w:t>
      </w:r>
      <w:r w:rsidR="002D479F">
        <w:rPr>
          <w:rFonts w:ascii="Arial" w:eastAsia="Times New Roman" w:hAnsi="Arial"/>
          <w:color w:val="000000"/>
          <w:sz w:val="19"/>
          <w:lang w:val="fi-FI"/>
        </w:rPr>
        <w:t xml:space="preserve">eri moottoriversiota, josta kaksi nelisylinteristä </w:t>
      </w:r>
      <w:proofErr w:type="spellStart"/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>Iveco</w:t>
      </w:r>
      <w:proofErr w:type="spellEnd"/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 xml:space="preserve"> </w:t>
      </w:r>
      <w:proofErr w:type="spellStart"/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>Tector</w:t>
      </w:r>
      <w:proofErr w:type="spellEnd"/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 xml:space="preserve"> 5 -mo</w:t>
      </w:r>
      <w:r w:rsidR="002D479F">
        <w:rPr>
          <w:rFonts w:ascii="Arial" w:eastAsia="Times New Roman" w:hAnsi="Arial"/>
          <w:color w:val="000000"/>
          <w:sz w:val="19"/>
          <w:lang w:val="fi-FI"/>
        </w:rPr>
        <w:t>ottoria, 160 ja 190 hv</w:t>
      </w:r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 xml:space="preserve"> on optimoitu soveltumaan </w:t>
      </w:r>
      <w:r w:rsidR="008C66E3">
        <w:rPr>
          <w:rFonts w:ascii="Arial" w:eastAsia="Times New Roman" w:hAnsi="Arial"/>
          <w:color w:val="000000"/>
          <w:sz w:val="19"/>
          <w:lang w:val="fi-FI"/>
        </w:rPr>
        <w:t>tyypillisiin kaupunkiajon työskentelyolosuhteisiin</w:t>
      </w:r>
      <w:r w:rsidR="008C66E3" w:rsidRPr="00AB55A3">
        <w:rPr>
          <w:rFonts w:ascii="Arial" w:eastAsia="Times New Roman" w:hAnsi="Arial"/>
          <w:color w:val="000000"/>
          <w:sz w:val="19"/>
          <w:lang w:val="fi-FI"/>
        </w:rPr>
        <w:t>.</w:t>
      </w:r>
    </w:p>
    <w:p w:rsidR="008C66E3" w:rsidRPr="00907BE7" w:rsidRDefault="008C66E3">
      <w:pPr>
        <w:spacing w:before="329" w:line="328" w:lineRule="exact"/>
        <w:ind w:left="72" w:right="72"/>
        <w:jc w:val="both"/>
        <w:textAlignment w:val="baseline"/>
        <w:rPr>
          <w:rFonts w:ascii="Arial" w:eastAsia="Times New Roman" w:hAnsi="Arial"/>
          <w:color w:val="000000"/>
          <w:sz w:val="19"/>
          <w:lang w:val="fi-FI"/>
        </w:rPr>
      </w:pPr>
      <w:r w:rsidRPr="00717A73">
        <w:rPr>
          <w:rFonts w:ascii="Arial" w:eastAsia="Times New Roman" w:hAnsi="Arial"/>
          <w:color w:val="000000"/>
          <w:sz w:val="19"/>
          <w:lang w:val="fi-FI"/>
        </w:rPr>
        <w:t>Lisäksi uuden turboahtimen kehityksen ansiosta puristussuhde j</w:t>
      </w:r>
      <w:r w:rsidR="002D479F">
        <w:rPr>
          <w:rFonts w:ascii="Arial" w:eastAsia="Times New Roman" w:hAnsi="Arial"/>
          <w:color w:val="000000"/>
          <w:sz w:val="19"/>
          <w:lang w:val="fi-FI"/>
        </w:rPr>
        <w:t>a vääntömomentti</w:t>
      </w:r>
      <w:r w:rsidRPr="00717A73">
        <w:rPr>
          <w:rFonts w:ascii="Arial" w:eastAsia="Times New Roman" w:hAnsi="Arial"/>
          <w:color w:val="000000"/>
          <w:sz w:val="19"/>
          <w:lang w:val="fi-FI"/>
        </w:rPr>
        <w:t xml:space="preserve"> kohoavat alle 1200 </w:t>
      </w:r>
      <w:proofErr w:type="spellStart"/>
      <w:r w:rsidRPr="00717A73">
        <w:rPr>
          <w:rFonts w:ascii="Arial" w:eastAsia="Times New Roman" w:hAnsi="Arial"/>
          <w:color w:val="000000"/>
          <w:sz w:val="19"/>
          <w:lang w:val="fi-FI"/>
        </w:rPr>
        <w:t>rpm:n</w:t>
      </w:r>
      <w:proofErr w:type="spellEnd"/>
      <w:r w:rsidRPr="00717A73">
        <w:rPr>
          <w:rFonts w:ascii="Arial" w:eastAsia="Times New Roman" w:hAnsi="Arial"/>
          <w:color w:val="000000"/>
          <w:sz w:val="19"/>
          <w:lang w:val="fi-FI"/>
        </w:rPr>
        <w:t xml:space="preserve"> nopeuksissa</w:t>
      </w:r>
      <w:r>
        <w:rPr>
          <w:rFonts w:ascii="Arial" w:eastAsia="Times New Roman" w:hAnsi="Arial"/>
          <w:color w:val="000000"/>
          <w:sz w:val="19"/>
          <w:lang w:val="fi-FI"/>
        </w:rPr>
        <w:t>, joten</w:t>
      </w:r>
      <w:r w:rsidRPr="00717A73">
        <w:rPr>
          <w:rFonts w:ascii="Arial" w:eastAsia="Times New Roman" w:hAnsi="Arial"/>
          <w:color w:val="000000"/>
          <w:sz w:val="19"/>
          <w:lang w:val="fi-FI"/>
        </w:rPr>
        <w:t xml:space="preserve"> </w:t>
      </w:r>
      <w:proofErr w:type="spellStart"/>
      <w:r w:rsidRPr="00717A73">
        <w:rPr>
          <w:rFonts w:ascii="Arial" w:eastAsia="Times New Roman" w:hAnsi="Arial"/>
          <w:color w:val="000000"/>
          <w:sz w:val="19"/>
          <w:lang w:val="fi-FI"/>
        </w:rPr>
        <w:t>Eurocargo</w:t>
      </w:r>
      <w:proofErr w:type="spellEnd"/>
      <w:r w:rsidRPr="00717A73">
        <w:rPr>
          <w:rFonts w:ascii="Arial" w:eastAsia="Times New Roman" w:hAnsi="Arial"/>
          <w:color w:val="000000"/>
          <w:sz w:val="19"/>
          <w:lang w:val="fi-FI"/>
        </w:rPr>
        <w:t xml:space="preserve"> pystyy vastaamaan d</w:t>
      </w:r>
      <w:r w:rsidR="002D479F">
        <w:rPr>
          <w:rFonts w:ascii="Arial" w:eastAsia="Times New Roman" w:hAnsi="Arial"/>
          <w:color w:val="000000"/>
          <w:sz w:val="19"/>
          <w:lang w:val="fi-FI"/>
        </w:rPr>
        <w:t xml:space="preserve">ynaamisemmin kiihdytettäessä </w:t>
      </w:r>
      <w:r w:rsidRPr="00717A73">
        <w:rPr>
          <w:rFonts w:ascii="Arial" w:eastAsia="Times New Roman" w:hAnsi="Arial"/>
          <w:color w:val="000000"/>
          <w:sz w:val="19"/>
          <w:lang w:val="fi-FI"/>
        </w:rPr>
        <w:t xml:space="preserve">minkä seurauksena </w:t>
      </w:r>
      <w:r w:rsidRPr="00717A73">
        <w:rPr>
          <w:rFonts w:ascii="Arial" w:eastAsia="Times New Roman" w:hAnsi="Arial"/>
          <w:b/>
          <w:color w:val="000000"/>
          <w:sz w:val="19"/>
          <w:lang w:val="fi-FI"/>
        </w:rPr>
        <w:t>polttoainetta säästyy jopa 8 %</w:t>
      </w:r>
      <w:r w:rsidRPr="00717A73">
        <w:rPr>
          <w:rFonts w:ascii="Arial" w:eastAsia="Times New Roman" w:hAnsi="Arial"/>
          <w:color w:val="000000"/>
          <w:sz w:val="19"/>
          <w:lang w:val="fi-FI"/>
        </w:rPr>
        <w:t xml:space="preserve">. </w:t>
      </w:r>
    </w:p>
    <w:p w:rsidR="008C66E3" w:rsidRPr="00907BE7" w:rsidRDefault="008C66E3">
      <w:pPr>
        <w:spacing w:line="326" w:lineRule="exact"/>
        <w:ind w:left="72" w:right="72"/>
        <w:jc w:val="both"/>
        <w:textAlignment w:val="baseline"/>
        <w:rPr>
          <w:rFonts w:ascii="Arial" w:eastAsia="Times New Roman" w:hAnsi="Arial"/>
          <w:color w:val="000000"/>
          <w:sz w:val="19"/>
          <w:lang w:val="fi-FI"/>
        </w:rPr>
      </w:pPr>
      <w:r w:rsidRPr="00523FBC">
        <w:rPr>
          <w:rFonts w:ascii="Arial" w:eastAsia="Times New Roman" w:hAnsi="Arial"/>
          <w:color w:val="000000"/>
          <w:sz w:val="19"/>
          <w:lang w:val="fi-FI"/>
        </w:rPr>
        <w:t>Sen ansiosta, että</w:t>
      </w:r>
      <w:r w:rsidRPr="00523FBC">
        <w:rPr>
          <w:rFonts w:ascii="Arial" w:eastAsia="Times New Roman" w:hAnsi="Arial"/>
          <w:b/>
          <w:color w:val="000000"/>
          <w:sz w:val="19"/>
          <w:lang w:val="fi-FI"/>
        </w:rPr>
        <w:t xml:space="preserve"> </w:t>
      </w:r>
      <w:proofErr w:type="spellStart"/>
      <w:r w:rsidRPr="00523FBC">
        <w:rPr>
          <w:rFonts w:ascii="Arial" w:eastAsia="Times New Roman" w:hAnsi="Arial"/>
          <w:b/>
          <w:color w:val="000000"/>
          <w:sz w:val="19"/>
          <w:lang w:val="fi-FI"/>
        </w:rPr>
        <w:t>EcoSwitch</w:t>
      </w:r>
      <w:r w:rsidRPr="00523FBC">
        <w:rPr>
          <w:rFonts w:ascii="Arial" w:eastAsia="Times New Roman" w:hAnsi="Arial"/>
          <w:color w:val="000000"/>
          <w:sz w:val="19"/>
          <w:lang w:val="fi-FI"/>
        </w:rPr>
        <w:t>-järjestelmä</w:t>
      </w:r>
      <w:proofErr w:type="spellEnd"/>
      <w:r w:rsidRPr="00523FBC">
        <w:rPr>
          <w:rFonts w:ascii="Arial" w:eastAsia="Times New Roman" w:hAnsi="Arial"/>
          <w:b/>
          <w:color w:val="000000"/>
          <w:sz w:val="19"/>
          <w:lang w:val="fi-FI"/>
        </w:rPr>
        <w:t xml:space="preserve"> </w:t>
      </w:r>
      <w:r w:rsidRPr="00523FBC">
        <w:rPr>
          <w:rFonts w:ascii="Arial" w:eastAsia="Times New Roman" w:hAnsi="Arial"/>
          <w:color w:val="000000"/>
          <w:sz w:val="19"/>
          <w:lang w:val="fi-FI"/>
        </w:rPr>
        <w:t xml:space="preserve">pidentää kuutosvaihteen kytkentäaikoja ja rajoittaa    </w:t>
      </w:r>
      <w:proofErr w:type="spellStart"/>
      <w:r w:rsidR="003F4891">
        <w:rPr>
          <w:rFonts w:ascii="Arial" w:eastAsia="Times New Roman" w:hAnsi="Arial"/>
          <w:color w:val="000000"/>
          <w:sz w:val="19"/>
          <w:lang w:val="fi-FI"/>
        </w:rPr>
        <w:t>alasvaihtoa</w:t>
      </w:r>
      <w:proofErr w:type="spellEnd"/>
      <w:r w:rsidRPr="00523FBC">
        <w:rPr>
          <w:rFonts w:ascii="Arial" w:eastAsia="Times New Roman" w:hAnsi="Arial"/>
          <w:color w:val="000000"/>
          <w:sz w:val="19"/>
          <w:lang w:val="fi-FI"/>
        </w:rPr>
        <w:t xml:space="preserve"> sekä </w:t>
      </w:r>
      <w:proofErr w:type="spellStart"/>
      <w:r w:rsidRPr="00523FBC">
        <w:rPr>
          <w:rFonts w:ascii="Arial" w:eastAsia="Times New Roman" w:hAnsi="Arial"/>
          <w:b/>
          <w:color w:val="000000"/>
          <w:sz w:val="19"/>
          <w:lang w:val="fi-FI"/>
        </w:rPr>
        <w:t>EcoRoll</w:t>
      </w:r>
      <w:r w:rsidRPr="00523FBC">
        <w:rPr>
          <w:rFonts w:ascii="Arial" w:eastAsia="Times New Roman" w:hAnsi="Arial"/>
          <w:color w:val="000000"/>
          <w:sz w:val="19"/>
          <w:lang w:val="fi-FI"/>
        </w:rPr>
        <w:t>-toiminto</w:t>
      </w:r>
      <w:proofErr w:type="spellEnd"/>
      <w:r w:rsidRPr="00523FBC">
        <w:rPr>
          <w:rFonts w:ascii="Arial" w:eastAsia="Times New Roman" w:hAnsi="Arial"/>
          <w:color w:val="000000"/>
          <w:sz w:val="19"/>
          <w:lang w:val="fi-FI"/>
        </w:rPr>
        <w:t xml:space="preserve"> (12-vaihteisissa ajoneuvoi</w:t>
      </w:r>
      <w:r w:rsidR="003F4891">
        <w:rPr>
          <w:rFonts w:ascii="Arial" w:eastAsia="Times New Roman" w:hAnsi="Arial"/>
          <w:color w:val="000000"/>
          <w:sz w:val="19"/>
          <w:lang w:val="fi-FI"/>
        </w:rPr>
        <w:t>ssa) hyödyntää ajoneuvon rullau</w:t>
      </w:r>
      <w:r w:rsidRPr="00523FBC">
        <w:rPr>
          <w:rFonts w:ascii="Arial" w:eastAsia="Times New Roman" w:hAnsi="Arial"/>
          <w:color w:val="000000"/>
          <w:sz w:val="19"/>
          <w:lang w:val="fi-FI"/>
        </w:rPr>
        <w:t xml:space="preserve">sta alamäessä, </w:t>
      </w:r>
      <w:proofErr w:type="spellStart"/>
      <w:r w:rsidRPr="00523FBC">
        <w:rPr>
          <w:rFonts w:ascii="Arial" w:eastAsia="Times New Roman" w:hAnsi="Arial"/>
          <w:color w:val="000000"/>
          <w:sz w:val="19"/>
          <w:lang w:val="fi-FI"/>
        </w:rPr>
        <w:t>Eurocargo</w:t>
      </w:r>
      <w:proofErr w:type="spellEnd"/>
      <w:r w:rsidRPr="00523FBC">
        <w:rPr>
          <w:rFonts w:ascii="Arial" w:eastAsia="Times New Roman" w:hAnsi="Arial"/>
          <w:color w:val="000000"/>
          <w:sz w:val="19"/>
          <w:lang w:val="fi-FI"/>
        </w:rPr>
        <w:t xml:space="preserve"> vähentää polttoaineen kulutusta kaupunkien ulkopuolisilla reiteillä ja pitkillä matkoilla.</w:t>
      </w:r>
      <w:r>
        <w:rPr>
          <w:rFonts w:ascii="Arial" w:eastAsia="Times New Roman" w:hAnsi="Arial"/>
          <w:color w:val="000000"/>
          <w:sz w:val="19"/>
          <w:lang w:val="fi-FI"/>
        </w:rPr>
        <w:t xml:space="preserve"> </w:t>
      </w:r>
    </w:p>
    <w:p w:rsidR="008C66E3" w:rsidRPr="00236309" w:rsidRDefault="008C66E3">
      <w:pPr>
        <w:spacing w:before="327" w:line="328" w:lineRule="exact"/>
        <w:ind w:left="72" w:right="72"/>
        <w:jc w:val="both"/>
        <w:textAlignment w:val="baseline"/>
        <w:rPr>
          <w:rFonts w:ascii="Arial" w:eastAsia="Times New Roman" w:hAnsi="Arial"/>
          <w:b/>
          <w:color w:val="000000"/>
          <w:sz w:val="19"/>
          <w:lang w:val="fi-FI"/>
        </w:rPr>
      </w:pPr>
      <w:r w:rsidRPr="009B2A08">
        <w:rPr>
          <w:rFonts w:ascii="Arial" w:eastAsia="Times New Roman" w:hAnsi="Arial"/>
          <w:b/>
          <w:color w:val="000000"/>
          <w:sz w:val="19"/>
          <w:lang w:val="fi-FI"/>
        </w:rPr>
        <w:t xml:space="preserve">Turvallisuus on myös </w:t>
      </w:r>
      <w:r w:rsidR="003F4891">
        <w:rPr>
          <w:rFonts w:ascii="Arial" w:eastAsia="Times New Roman" w:hAnsi="Arial"/>
          <w:b/>
          <w:color w:val="000000"/>
          <w:sz w:val="19"/>
          <w:lang w:val="fi-FI"/>
        </w:rPr>
        <w:t xml:space="preserve">yksi </w:t>
      </w:r>
      <w:proofErr w:type="spellStart"/>
      <w:r w:rsidRPr="009B2A08">
        <w:rPr>
          <w:rFonts w:ascii="Arial" w:eastAsia="Times New Roman" w:hAnsi="Arial"/>
          <w:b/>
          <w:color w:val="000000"/>
          <w:sz w:val="19"/>
          <w:lang w:val="fi-FI"/>
        </w:rPr>
        <w:t>E</w:t>
      </w:r>
      <w:r w:rsidR="003F4891">
        <w:rPr>
          <w:rFonts w:ascii="Arial" w:eastAsia="Times New Roman" w:hAnsi="Arial"/>
          <w:b/>
          <w:color w:val="000000"/>
          <w:sz w:val="19"/>
          <w:lang w:val="fi-FI"/>
        </w:rPr>
        <w:t>urocargon</w:t>
      </w:r>
      <w:proofErr w:type="spellEnd"/>
      <w:r w:rsidR="003F4891">
        <w:rPr>
          <w:rFonts w:ascii="Arial" w:eastAsia="Times New Roman" w:hAnsi="Arial"/>
          <w:b/>
          <w:color w:val="000000"/>
          <w:sz w:val="19"/>
          <w:lang w:val="fi-FI"/>
        </w:rPr>
        <w:t xml:space="preserve"> uudistumisen lähtökohdista</w:t>
      </w:r>
      <w:r w:rsidRPr="009B2A08">
        <w:rPr>
          <w:rFonts w:ascii="Arial" w:eastAsia="Times New Roman" w:hAnsi="Arial"/>
          <w:b/>
          <w:color w:val="000000"/>
          <w:sz w:val="19"/>
          <w:lang w:val="fi-FI"/>
        </w:rPr>
        <w:t xml:space="preserve">: </w:t>
      </w:r>
      <w:r w:rsidRPr="009B2A08">
        <w:rPr>
          <w:rFonts w:ascii="Arial" w:eastAsia="Times New Roman" w:hAnsi="Arial"/>
          <w:color w:val="000000"/>
          <w:sz w:val="19"/>
          <w:lang w:val="fi-FI"/>
        </w:rPr>
        <w:t>ohjauspyörän turva</w:t>
      </w:r>
      <w:r w:rsidR="003F4891">
        <w:rPr>
          <w:rFonts w:ascii="Arial" w:eastAsia="Times New Roman" w:hAnsi="Arial"/>
          <w:color w:val="000000"/>
          <w:sz w:val="19"/>
          <w:lang w:val="fi-FI"/>
        </w:rPr>
        <w:t xml:space="preserve">tyynyn ja ohjauspyörän näppäimien lisäksi </w:t>
      </w:r>
      <w:proofErr w:type="spellStart"/>
      <w:r w:rsidR="003F4891">
        <w:rPr>
          <w:rFonts w:ascii="Arial" w:eastAsia="Times New Roman" w:hAnsi="Arial"/>
          <w:color w:val="000000"/>
          <w:sz w:val="19"/>
          <w:lang w:val="fi-FI"/>
        </w:rPr>
        <w:t>Eurocargo</w:t>
      </w:r>
      <w:proofErr w:type="spellEnd"/>
      <w:r w:rsidRPr="009B2A08">
        <w:rPr>
          <w:rFonts w:ascii="Arial" w:eastAsia="Times New Roman" w:hAnsi="Arial"/>
          <w:color w:val="000000"/>
          <w:sz w:val="19"/>
          <w:lang w:val="fi-FI"/>
        </w:rPr>
        <w:t xml:space="preserve"> on saatavana kaikilla keskeisimmillä kuljettajaa avustavilla järjestelmillä</w:t>
      </w:r>
      <w:r>
        <w:rPr>
          <w:rFonts w:ascii="Arial" w:eastAsia="Times New Roman" w:hAnsi="Arial"/>
          <w:color w:val="000000"/>
          <w:sz w:val="19"/>
          <w:lang w:val="fi-FI"/>
        </w:rPr>
        <w:t xml:space="preserve"> varustettuna</w:t>
      </w:r>
      <w:r w:rsidRPr="009B2A08">
        <w:rPr>
          <w:rFonts w:ascii="Arial" w:eastAsia="Times New Roman" w:hAnsi="Arial"/>
          <w:color w:val="000000"/>
          <w:sz w:val="19"/>
          <w:lang w:val="fi-FI"/>
        </w:rPr>
        <w:t xml:space="preserve">, kuten </w:t>
      </w:r>
      <w:r w:rsidRPr="009B2A08">
        <w:rPr>
          <w:rFonts w:ascii="Arial" w:eastAsia="Times New Roman" w:hAnsi="Arial"/>
          <w:b/>
          <w:color w:val="000000"/>
          <w:sz w:val="19"/>
          <w:lang w:val="fi-FI"/>
        </w:rPr>
        <w:t xml:space="preserve"> </w:t>
      </w:r>
      <w:r w:rsidRPr="009B2A08">
        <w:rPr>
          <w:rFonts w:ascii="Arial" w:eastAsia="Times New Roman" w:hAnsi="Arial"/>
          <w:color w:val="000000"/>
          <w:sz w:val="19"/>
          <w:lang w:val="fi-FI"/>
        </w:rPr>
        <w:t xml:space="preserve">kaistan vaihdon varoitusjärjestelmä (LDWS), </w:t>
      </w:r>
      <w:r>
        <w:rPr>
          <w:rFonts w:ascii="Arial" w:eastAsia="Times New Roman" w:hAnsi="Arial"/>
          <w:color w:val="000000"/>
          <w:sz w:val="19"/>
          <w:lang w:val="fi-FI"/>
        </w:rPr>
        <w:t>a</w:t>
      </w:r>
      <w:r w:rsidRPr="009B2A08">
        <w:rPr>
          <w:rFonts w:ascii="Arial" w:eastAsia="Times New Roman" w:hAnsi="Arial"/>
          <w:color w:val="000000"/>
          <w:sz w:val="19"/>
          <w:lang w:val="fi-FI"/>
        </w:rPr>
        <w:t>utomaattinen hätäjarrutusjärjestelmä</w:t>
      </w:r>
      <w:r w:rsidRPr="009B2A08">
        <w:rPr>
          <w:rFonts w:ascii="Arial" w:eastAsia="Times New Roman" w:hAnsi="Arial"/>
          <w:b/>
          <w:color w:val="000000"/>
          <w:sz w:val="19"/>
          <w:lang w:val="fi-FI"/>
        </w:rPr>
        <w:t xml:space="preserve"> </w:t>
      </w:r>
      <w:r w:rsidRPr="009B2A08">
        <w:rPr>
          <w:rFonts w:ascii="Arial" w:eastAsia="Times New Roman" w:hAnsi="Arial"/>
          <w:color w:val="000000"/>
          <w:sz w:val="19"/>
          <w:lang w:val="fi-FI"/>
        </w:rPr>
        <w:t>(AEBS) ja etäisyydensäätöjärjestelmä (ACC).</w:t>
      </w:r>
      <w:r>
        <w:rPr>
          <w:rFonts w:ascii="Arial" w:eastAsia="Times New Roman" w:hAnsi="Arial"/>
          <w:color w:val="000000"/>
          <w:sz w:val="19"/>
          <w:lang w:val="fi-FI"/>
        </w:rPr>
        <w:t xml:space="preserve"> </w:t>
      </w:r>
      <w:r w:rsidRPr="009B2A08">
        <w:rPr>
          <w:rFonts w:ascii="Arial" w:eastAsia="Times New Roman" w:hAnsi="Arial"/>
          <w:color w:val="000000"/>
          <w:sz w:val="19"/>
          <w:lang w:val="fi-FI"/>
        </w:rPr>
        <w:t>Turvallisuuden ja näkyvy</w:t>
      </w:r>
      <w:r>
        <w:rPr>
          <w:rFonts w:ascii="Arial" w:eastAsia="Times New Roman" w:hAnsi="Arial"/>
          <w:color w:val="000000"/>
          <w:sz w:val="19"/>
          <w:lang w:val="fi-FI"/>
        </w:rPr>
        <w:t>yden parantamiseksi ajon aikana</w:t>
      </w:r>
      <w:r w:rsidRPr="009B2A08">
        <w:rPr>
          <w:rFonts w:ascii="Arial" w:eastAsia="Times New Roman" w:hAnsi="Arial"/>
          <w:color w:val="000000"/>
          <w:sz w:val="19"/>
          <w:lang w:val="fi-FI"/>
        </w:rPr>
        <w:t xml:space="preserve"> LED-päiväajovalot on </w:t>
      </w:r>
      <w:r>
        <w:rPr>
          <w:rFonts w:ascii="Arial" w:eastAsia="Times New Roman" w:hAnsi="Arial"/>
          <w:color w:val="000000"/>
          <w:sz w:val="19"/>
          <w:lang w:val="fi-FI"/>
        </w:rPr>
        <w:t xml:space="preserve">myös </w:t>
      </w:r>
      <w:r w:rsidRPr="009B2A08">
        <w:rPr>
          <w:rFonts w:ascii="Arial" w:eastAsia="Times New Roman" w:hAnsi="Arial"/>
          <w:color w:val="000000"/>
          <w:sz w:val="19"/>
          <w:lang w:val="fi-FI"/>
        </w:rPr>
        <w:t xml:space="preserve">otettu </w:t>
      </w:r>
      <w:r>
        <w:rPr>
          <w:rFonts w:ascii="Arial" w:eastAsia="Times New Roman" w:hAnsi="Arial"/>
          <w:color w:val="000000"/>
          <w:sz w:val="19"/>
          <w:lang w:val="fi-FI"/>
        </w:rPr>
        <w:t>käyttöön vakiovarusteena</w:t>
      </w:r>
      <w:r w:rsidRPr="009B2A08">
        <w:rPr>
          <w:rFonts w:ascii="Arial" w:eastAsia="Times New Roman" w:hAnsi="Arial"/>
          <w:color w:val="000000"/>
          <w:sz w:val="19"/>
          <w:lang w:val="fi-FI"/>
        </w:rPr>
        <w:t xml:space="preserve">. </w:t>
      </w:r>
      <w:proofErr w:type="spellStart"/>
      <w:r w:rsidRPr="00236309">
        <w:rPr>
          <w:rFonts w:ascii="Arial" w:eastAsia="Times New Roman" w:hAnsi="Arial"/>
          <w:color w:val="000000"/>
          <w:sz w:val="19"/>
          <w:lang w:val="fi-FI"/>
        </w:rPr>
        <w:t>Xenon-etuvalot</w:t>
      </w:r>
      <w:proofErr w:type="spellEnd"/>
      <w:r w:rsidRPr="00236309">
        <w:rPr>
          <w:rFonts w:ascii="Arial" w:eastAsia="Times New Roman" w:hAnsi="Arial"/>
          <w:color w:val="000000"/>
          <w:sz w:val="19"/>
          <w:lang w:val="fi-FI"/>
        </w:rPr>
        <w:t xml:space="preserve"> </w:t>
      </w:r>
      <w:r w:rsidR="003F4891">
        <w:rPr>
          <w:rFonts w:ascii="Arial" w:eastAsia="Times New Roman" w:hAnsi="Arial"/>
          <w:color w:val="000000"/>
          <w:sz w:val="19"/>
          <w:lang w:val="fi-FI"/>
        </w:rPr>
        <w:t>on myös saatavilla</w:t>
      </w:r>
      <w:r w:rsidRPr="00236309">
        <w:rPr>
          <w:rFonts w:ascii="Arial" w:eastAsia="Times New Roman" w:hAnsi="Arial"/>
          <w:color w:val="000000"/>
          <w:sz w:val="19"/>
          <w:lang w:val="fi-FI"/>
        </w:rPr>
        <w:t>.</w:t>
      </w:r>
    </w:p>
    <w:p w:rsidR="008C66E3" w:rsidRPr="00236309" w:rsidRDefault="008C66E3">
      <w:pPr>
        <w:spacing w:before="120" w:line="328" w:lineRule="exact"/>
        <w:ind w:left="72" w:right="72"/>
        <w:jc w:val="both"/>
        <w:textAlignment w:val="baseline"/>
        <w:rPr>
          <w:rFonts w:ascii="Arial" w:eastAsia="Times New Roman" w:hAnsi="Arial"/>
          <w:color w:val="000000"/>
          <w:sz w:val="19"/>
          <w:lang w:val="fi-FI"/>
        </w:rPr>
      </w:pPr>
      <w:proofErr w:type="spellStart"/>
      <w:r w:rsidRPr="00D4434A">
        <w:rPr>
          <w:rFonts w:ascii="Arial" w:eastAsia="Times New Roman" w:hAnsi="Arial"/>
          <w:color w:val="000000"/>
          <w:sz w:val="19"/>
          <w:lang w:val="fi-FI"/>
        </w:rPr>
        <w:t>Eurocargossa</w:t>
      </w:r>
      <w:proofErr w:type="spellEnd"/>
      <w:r w:rsidRPr="00D4434A">
        <w:rPr>
          <w:rFonts w:ascii="Arial" w:eastAsia="Times New Roman" w:hAnsi="Arial"/>
          <w:color w:val="000000"/>
          <w:sz w:val="19"/>
          <w:lang w:val="fi-FI"/>
        </w:rPr>
        <w:t xml:space="preserve"> eivät yhdisty pelkästään monet uudet ominaisuudet, vaan se on myös rakennettu kokonaan uuden designin ympärille, jo</w:t>
      </w:r>
      <w:r w:rsidR="003F4891">
        <w:rPr>
          <w:rFonts w:ascii="Arial" w:eastAsia="Times New Roman" w:hAnsi="Arial"/>
          <w:color w:val="000000"/>
          <w:sz w:val="19"/>
          <w:lang w:val="fi-FI"/>
        </w:rPr>
        <w:t xml:space="preserve">ka heijastaa </w:t>
      </w:r>
      <w:proofErr w:type="spellStart"/>
      <w:r w:rsidR="003F4891">
        <w:rPr>
          <w:rFonts w:ascii="Arial" w:eastAsia="Times New Roman" w:hAnsi="Arial"/>
          <w:color w:val="000000"/>
          <w:sz w:val="19"/>
          <w:lang w:val="fi-FI"/>
        </w:rPr>
        <w:t>Dailyn</w:t>
      </w:r>
      <w:proofErr w:type="spellEnd"/>
      <w:r w:rsidR="003F4891">
        <w:rPr>
          <w:rFonts w:ascii="Arial" w:eastAsia="Times New Roman" w:hAnsi="Arial"/>
          <w:color w:val="000000"/>
          <w:sz w:val="19"/>
          <w:lang w:val="fi-FI"/>
        </w:rPr>
        <w:t xml:space="preserve"> lanseeraama</w:t>
      </w:r>
      <w:r w:rsidRPr="00D4434A">
        <w:rPr>
          <w:rFonts w:ascii="Arial" w:eastAsia="Times New Roman" w:hAnsi="Arial"/>
          <w:color w:val="000000"/>
          <w:sz w:val="19"/>
          <w:lang w:val="fi-FI"/>
        </w:rPr>
        <w:t xml:space="preserve"> tyyliä uusine</w:t>
      </w:r>
      <w:r w:rsidRPr="00D4434A">
        <w:rPr>
          <w:lang w:val="fi-FI"/>
        </w:rPr>
        <w:t xml:space="preserve"> </w:t>
      </w:r>
      <w:r w:rsidR="003F4891">
        <w:rPr>
          <w:rFonts w:ascii="Arial" w:eastAsia="Times New Roman" w:hAnsi="Arial"/>
          <w:color w:val="000000"/>
          <w:sz w:val="19"/>
          <w:lang w:val="fi-FI"/>
        </w:rPr>
        <w:t>ilmanohjaimineen ja etumaskei</w:t>
      </w:r>
      <w:r w:rsidRPr="00D4434A">
        <w:rPr>
          <w:rFonts w:ascii="Arial" w:eastAsia="Times New Roman" w:hAnsi="Arial"/>
          <w:color w:val="000000"/>
          <w:sz w:val="19"/>
          <w:lang w:val="fi-FI"/>
        </w:rPr>
        <w:t xml:space="preserve">neen, joka vetää hymyn keskellä olevan </w:t>
      </w:r>
      <w:r>
        <w:rPr>
          <w:rFonts w:ascii="Arial" w:eastAsia="Times New Roman" w:hAnsi="Arial"/>
          <w:color w:val="000000"/>
          <w:sz w:val="19"/>
          <w:lang w:val="fi-FI"/>
        </w:rPr>
        <w:t>suuren tuote</w:t>
      </w:r>
      <w:r w:rsidRPr="00D4434A">
        <w:rPr>
          <w:rFonts w:ascii="Arial" w:eastAsia="Times New Roman" w:hAnsi="Arial"/>
          <w:color w:val="000000"/>
          <w:sz w:val="19"/>
          <w:lang w:val="fi-FI"/>
        </w:rPr>
        <w:t xml:space="preserve">nimen alle.     </w:t>
      </w:r>
    </w:p>
    <w:p w:rsidR="008C66E3" w:rsidRPr="00107A0B" w:rsidRDefault="008C66E3">
      <w:pPr>
        <w:spacing w:before="326" w:line="328" w:lineRule="exact"/>
        <w:ind w:left="72" w:right="72"/>
        <w:jc w:val="both"/>
        <w:textAlignment w:val="baseline"/>
        <w:rPr>
          <w:rFonts w:ascii="Arial" w:eastAsia="Times New Roman" w:hAnsi="Arial"/>
          <w:i/>
          <w:color w:val="000000"/>
          <w:sz w:val="19"/>
          <w:lang w:val="fi-FI"/>
        </w:rPr>
      </w:pPr>
      <w:r w:rsidRPr="005976FB">
        <w:rPr>
          <w:rFonts w:ascii="Arial" w:eastAsia="Times New Roman" w:hAnsi="Arial"/>
          <w:i/>
          <w:color w:val="000000"/>
          <w:sz w:val="19"/>
          <w:lang w:val="fi-FI"/>
        </w:rPr>
        <w:t xml:space="preserve">“Uusi </w:t>
      </w:r>
      <w:proofErr w:type="spellStart"/>
      <w:r w:rsidRPr="005976FB">
        <w:rPr>
          <w:rFonts w:ascii="Arial" w:eastAsia="Times New Roman" w:hAnsi="Arial"/>
          <w:i/>
          <w:color w:val="000000"/>
          <w:sz w:val="19"/>
          <w:lang w:val="fi-FI"/>
        </w:rPr>
        <w:t>Eurocargo</w:t>
      </w:r>
      <w:proofErr w:type="spellEnd"/>
      <w:r w:rsidRPr="005976FB">
        <w:rPr>
          <w:rFonts w:ascii="Arial" w:eastAsia="Times New Roman" w:hAnsi="Arial"/>
          <w:i/>
          <w:color w:val="000000"/>
          <w:sz w:val="19"/>
          <w:lang w:val="fi-FI"/>
        </w:rPr>
        <w:t xml:space="preserve"> on</w:t>
      </w:r>
      <w:r w:rsidRPr="005976FB">
        <w:rPr>
          <w:rFonts w:ascii="Arial" w:eastAsia="Times New Roman" w:hAnsi="Arial"/>
          <w:color w:val="000000"/>
          <w:sz w:val="19"/>
          <w:lang w:val="fi-FI"/>
        </w:rPr>
        <w:t xml:space="preserve"> </w:t>
      </w:r>
      <w:r w:rsidRPr="005976FB">
        <w:rPr>
          <w:rFonts w:ascii="Arial" w:eastAsia="Times New Roman" w:hAnsi="Arial"/>
          <w:i/>
          <w:color w:val="000000"/>
          <w:sz w:val="19"/>
          <w:lang w:val="fi-FI"/>
        </w:rPr>
        <w:t>ihanteellinen kumppani kaupungissa: se kunnioittaa ihmisiä ja ympäristöä; se tarjoaa huomattavan päivityksen suunnitteluun, turvallisuuteen ja toimivuuteen; se kuluttaa vähemmän polttoainetta ja näin ollen vähentää CO</w:t>
      </w:r>
      <w:r w:rsidRPr="005976FB">
        <w:rPr>
          <w:rFonts w:ascii="Arial" w:eastAsia="Times New Roman" w:hAnsi="Arial"/>
          <w:i/>
          <w:color w:val="000000"/>
          <w:sz w:val="12"/>
          <w:lang w:val="fi-FI"/>
        </w:rPr>
        <w:t>2</w:t>
      </w:r>
      <w:r w:rsidRPr="005976FB">
        <w:rPr>
          <w:rFonts w:ascii="Arial" w:eastAsia="Times New Roman" w:hAnsi="Arial"/>
          <w:i/>
          <w:color w:val="000000"/>
          <w:sz w:val="19"/>
          <w:lang w:val="fi-FI"/>
        </w:rPr>
        <w:t>-päästöjä</w:t>
      </w:r>
      <w:r>
        <w:rPr>
          <w:rFonts w:ascii="Arial" w:eastAsia="Times New Roman" w:hAnsi="Arial"/>
          <w:i/>
          <w:color w:val="000000"/>
          <w:sz w:val="19"/>
          <w:lang w:val="fi-FI"/>
        </w:rPr>
        <w:t xml:space="preserve">. </w:t>
      </w:r>
      <w:r w:rsidRPr="00907BE7">
        <w:rPr>
          <w:rFonts w:ascii="Arial" w:eastAsia="Times New Roman" w:hAnsi="Arial"/>
          <w:i/>
          <w:color w:val="000000"/>
          <w:sz w:val="19"/>
          <w:lang w:val="fi-FI"/>
        </w:rPr>
        <w:t xml:space="preserve">Se </w:t>
      </w:r>
      <w:r w:rsidR="003F4891">
        <w:rPr>
          <w:rFonts w:ascii="Arial" w:eastAsia="Times New Roman" w:hAnsi="Arial"/>
          <w:i/>
          <w:color w:val="000000"/>
          <w:sz w:val="19"/>
          <w:lang w:val="fi-FI"/>
        </w:rPr>
        <w:t>säilyttää saman ajetta</w:t>
      </w:r>
      <w:r w:rsidRPr="00907BE7">
        <w:rPr>
          <w:rFonts w:ascii="Arial" w:eastAsia="Times New Roman" w:hAnsi="Arial"/>
          <w:i/>
          <w:color w:val="000000"/>
          <w:sz w:val="19"/>
          <w:lang w:val="fi-FI"/>
        </w:rPr>
        <w:t>vuuden paremmalla moottorin vääntö</w:t>
      </w:r>
      <w:r w:rsidR="00DB4DB6">
        <w:rPr>
          <w:rFonts w:ascii="Arial" w:eastAsia="Times New Roman" w:hAnsi="Arial"/>
          <w:i/>
          <w:color w:val="000000"/>
          <w:sz w:val="19"/>
          <w:lang w:val="fi-FI"/>
        </w:rPr>
        <w:t>momenti</w:t>
      </w:r>
      <w:r w:rsidRPr="00907BE7">
        <w:rPr>
          <w:rFonts w:ascii="Arial" w:eastAsia="Times New Roman" w:hAnsi="Arial"/>
          <w:i/>
          <w:color w:val="000000"/>
          <w:sz w:val="19"/>
          <w:lang w:val="fi-FI"/>
        </w:rPr>
        <w:t xml:space="preserve">lla ja ajomukavuudella. </w:t>
      </w:r>
      <w:r w:rsidRPr="002E79E6">
        <w:rPr>
          <w:rFonts w:ascii="Arial" w:eastAsia="Times New Roman" w:hAnsi="Arial"/>
          <w:i/>
          <w:color w:val="000000"/>
          <w:sz w:val="19"/>
          <w:lang w:val="fi-FI"/>
        </w:rPr>
        <w:t>Kuten uudessa mainoslauseessamme todetaan: '</w:t>
      </w:r>
      <w:proofErr w:type="spellStart"/>
      <w:r w:rsidRPr="002E79E6">
        <w:rPr>
          <w:rFonts w:ascii="Arial" w:eastAsia="Times New Roman" w:hAnsi="Arial"/>
          <w:i/>
          <w:color w:val="000000"/>
          <w:sz w:val="19"/>
          <w:lang w:val="fi-FI"/>
        </w:rPr>
        <w:t>Iveco</w:t>
      </w:r>
      <w:proofErr w:type="spellEnd"/>
      <w:r w:rsidRPr="002E79E6">
        <w:rPr>
          <w:rFonts w:ascii="Arial" w:eastAsia="Times New Roman" w:hAnsi="Arial"/>
          <w:i/>
          <w:color w:val="000000"/>
          <w:sz w:val="19"/>
          <w:lang w:val="fi-FI"/>
        </w:rPr>
        <w:t xml:space="preserve">: kumppanisi kestävämmän kuljetuksen puolesta', </w:t>
      </w:r>
      <w:r>
        <w:rPr>
          <w:rFonts w:ascii="Arial" w:eastAsia="Times New Roman" w:hAnsi="Arial"/>
          <w:i/>
          <w:color w:val="000000"/>
          <w:sz w:val="19"/>
          <w:lang w:val="fi-FI"/>
        </w:rPr>
        <w:t xml:space="preserve">se </w:t>
      </w:r>
      <w:r w:rsidRPr="002E79E6">
        <w:rPr>
          <w:rFonts w:ascii="Arial" w:eastAsia="Times New Roman" w:hAnsi="Arial"/>
          <w:i/>
          <w:color w:val="000000"/>
          <w:sz w:val="19"/>
          <w:lang w:val="fi-FI"/>
        </w:rPr>
        <w:t xml:space="preserve">nostaa meidät yhdeksi ympäristöystävällisimmistä kuorma-autovalmistajista </w:t>
      </w:r>
      <w:r>
        <w:rPr>
          <w:rFonts w:ascii="Arial" w:eastAsia="Times New Roman" w:hAnsi="Arial"/>
          <w:i/>
          <w:color w:val="000000"/>
          <w:sz w:val="19"/>
          <w:lang w:val="fi-FI"/>
        </w:rPr>
        <w:t>Euroopassa sekä ympäri maailmaa.</w:t>
      </w:r>
      <w:r w:rsidRPr="002E79E6">
        <w:rPr>
          <w:rFonts w:ascii="Arial" w:eastAsia="Times New Roman" w:hAnsi="Arial"/>
          <w:i/>
          <w:color w:val="000000"/>
          <w:sz w:val="19"/>
          <w:lang w:val="fi-FI"/>
        </w:rPr>
        <w:t xml:space="preserve">    </w:t>
      </w:r>
      <w:proofErr w:type="spellStart"/>
      <w:r w:rsidR="00DB4DB6">
        <w:rPr>
          <w:rFonts w:ascii="Arial" w:eastAsia="Times New Roman" w:hAnsi="Arial"/>
          <w:i/>
          <w:color w:val="000000"/>
          <w:sz w:val="19"/>
          <w:lang w:val="fi-FI"/>
        </w:rPr>
        <w:t>Iveco</w:t>
      </w:r>
      <w:proofErr w:type="spellEnd"/>
      <w:r w:rsidR="00DB4DB6">
        <w:rPr>
          <w:rFonts w:ascii="Arial" w:eastAsia="Times New Roman" w:hAnsi="Arial"/>
          <w:i/>
          <w:color w:val="000000"/>
          <w:sz w:val="19"/>
          <w:lang w:val="fi-FI"/>
        </w:rPr>
        <w:t xml:space="preserve"> </w:t>
      </w:r>
      <w:proofErr w:type="spellStart"/>
      <w:r w:rsidR="00DB4DB6">
        <w:rPr>
          <w:rFonts w:ascii="Arial" w:eastAsia="Times New Roman" w:hAnsi="Arial"/>
          <w:i/>
          <w:color w:val="000000"/>
          <w:sz w:val="19"/>
          <w:lang w:val="fi-FI"/>
        </w:rPr>
        <w:t>Eurocargo</w:t>
      </w:r>
      <w:bookmarkStart w:id="0" w:name="_GoBack"/>
      <w:bookmarkEnd w:id="0"/>
      <w:proofErr w:type="spellEnd"/>
      <w:r w:rsidRPr="002E79E6">
        <w:rPr>
          <w:rFonts w:ascii="Arial" w:eastAsia="Times New Roman" w:hAnsi="Arial"/>
          <w:i/>
          <w:color w:val="000000"/>
          <w:sz w:val="19"/>
          <w:lang w:val="fi-FI"/>
        </w:rPr>
        <w:t xml:space="preserve"> vahvistaa </w:t>
      </w:r>
      <w:r>
        <w:rPr>
          <w:rFonts w:ascii="Arial" w:eastAsia="Times New Roman" w:hAnsi="Arial"/>
          <w:i/>
          <w:color w:val="000000"/>
          <w:sz w:val="19"/>
          <w:lang w:val="fi-FI"/>
        </w:rPr>
        <w:t xml:space="preserve">näin </w:t>
      </w:r>
      <w:r w:rsidRPr="002E79E6">
        <w:rPr>
          <w:rFonts w:ascii="Arial" w:eastAsia="Times New Roman" w:hAnsi="Arial"/>
          <w:i/>
          <w:color w:val="000000"/>
          <w:sz w:val="19"/>
          <w:lang w:val="fi-FI"/>
        </w:rPr>
        <w:t xml:space="preserve">sitoutumisensa kestävämpään kuljetukseen",  </w:t>
      </w:r>
      <w:r w:rsidRPr="002E79E6">
        <w:rPr>
          <w:rFonts w:ascii="Arial" w:eastAsia="Times New Roman" w:hAnsi="Arial"/>
          <w:color w:val="000000"/>
          <w:sz w:val="19"/>
          <w:lang w:val="fi-FI"/>
        </w:rPr>
        <w:t xml:space="preserve">totesi Pierre </w:t>
      </w:r>
      <w:proofErr w:type="spellStart"/>
      <w:r w:rsidRPr="002E79E6">
        <w:rPr>
          <w:rFonts w:ascii="Arial" w:eastAsia="Times New Roman" w:hAnsi="Arial"/>
          <w:b/>
          <w:color w:val="000000"/>
          <w:sz w:val="19"/>
          <w:lang w:val="fi-FI"/>
        </w:rPr>
        <w:t>Lahutte</w:t>
      </w:r>
      <w:proofErr w:type="spellEnd"/>
      <w:r w:rsidRPr="002E79E6">
        <w:rPr>
          <w:rFonts w:ascii="Arial" w:eastAsia="Times New Roman" w:hAnsi="Arial"/>
          <w:b/>
          <w:color w:val="000000"/>
          <w:sz w:val="19"/>
          <w:lang w:val="fi-FI"/>
        </w:rPr>
        <w:t xml:space="preserve">. </w:t>
      </w:r>
    </w:p>
    <w:p w:rsidR="008C66E3" w:rsidRPr="00107A0B" w:rsidRDefault="008C66E3">
      <w:pPr>
        <w:spacing w:before="1634" w:line="211" w:lineRule="exact"/>
        <w:ind w:left="72" w:right="72"/>
        <w:jc w:val="right"/>
        <w:textAlignment w:val="baseline"/>
        <w:rPr>
          <w:rFonts w:ascii="Arial" w:eastAsia="Times New Roman" w:hAnsi="Arial"/>
          <w:color w:val="000000"/>
          <w:sz w:val="19"/>
          <w:lang w:val="fi-FI"/>
        </w:rPr>
      </w:pPr>
      <w:r w:rsidRPr="00107A0B">
        <w:rPr>
          <w:rFonts w:ascii="Arial" w:eastAsia="Times New Roman" w:hAnsi="Arial"/>
          <w:color w:val="000000"/>
          <w:sz w:val="19"/>
          <w:lang w:val="fi-FI"/>
        </w:rPr>
        <w:t>2</w:t>
      </w:r>
    </w:p>
    <w:p w:rsidR="008C66E3" w:rsidRPr="00107A0B" w:rsidRDefault="008C66E3">
      <w:pPr>
        <w:rPr>
          <w:lang w:val="fi-FI"/>
        </w:rPr>
        <w:sectPr w:rsidR="008C66E3" w:rsidRPr="00107A0B">
          <w:pgSz w:w="11909" w:h="16838"/>
          <w:pgMar w:top="2731" w:right="773" w:bottom="482" w:left="2496" w:header="708" w:footer="708" w:gutter="0"/>
          <w:cols w:space="708"/>
        </w:sectPr>
      </w:pPr>
    </w:p>
    <w:p w:rsidR="008C66E3" w:rsidRPr="009B435C" w:rsidRDefault="003A731E">
      <w:pPr>
        <w:spacing w:before="1" w:line="183" w:lineRule="exact"/>
        <w:ind w:left="72"/>
        <w:textAlignment w:val="baseline"/>
        <w:rPr>
          <w:rFonts w:ascii="Arial" w:eastAsia="Times New Roman" w:hAnsi="Arial"/>
          <w:b/>
          <w:color w:val="0018C6"/>
          <w:spacing w:val="11"/>
          <w:sz w:val="16"/>
          <w:lang w:val="fi-FI"/>
        </w:rPr>
      </w:pPr>
      <w:r>
        <w:rPr>
          <w:noProof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-989965</wp:posOffset>
                </wp:positionV>
                <wp:extent cx="594423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-77.95pt" to="471.3pt,-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y5EQ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" strokeweight=".25pt"/>
            </w:pict>
          </mc:Fallback>
        </mc:AlternateContent>
      </w:r>
      <w:proofErr w:type="spellStart"/>
      <w:r w:rsidR="008C66E3" w:rsidRPr="009B435C">
        <w:rPr>
          <w:rFonts w:ascii="Arial" w:eastAsia="Times New Roman" w:hAnsi="Arial"/>
          <w:b/>
          <w:color w:val="0018C6"/>
          <w:spacing w:val="11"/>
          <w:sz w:val="16"/>
          <w:lang w:val="fi-FI"/>
        </w:rPr>
        <w:t>Iveco</w:t>
      </w:r>
      <w:proofErr w:type="spellEnd"/>
    </w:p>
    <w:p w:rsidR="008C66E3" w:rsidRDefault="008C66E3" w:rsidP="009B435C">
      <w:pPr>
        <w:pStyle w:val="Bodytext141"/>
        <w:shd w:val="clear" w:color="auto" w:fill="auto"/>
        <w:spacing w:before="0"/>
        <w:ind w:left="20" w:right="300"/>
        <w:jc w:val="both"/>
      </w:pPr>
    </w:p>
    <w:p w:rsidR="008C66E3" w:rsidRDefault="008C66E3" w:rsidP="009B435C">
      <w:pPr>
        <w:pStyle w:val="Bodytext141"/>
        <w:shd w:val="clear" w:color="auto" w:fill="auto"/>
        <w:spacing w:before="0"/>
        <w:ind w:left="20" w:right="300"/>
        <w:jc w:val="both"/>
      </w:pPr>
      <w:r w:rsidRPr="00406F58">
        <w:t xml:space="preserve">Iveco on tavaramerkki, joka kuuluu CNH Industrial N.V. -konserniin, maailman johtavaan hyödykkeiden tuottajaan, joka on listattu New Yorkin pörssiin (NYSE: CNHI) ja italialaiseen Mercato Telematico Azionario of the Borsa Italianaan (MI: CNHI). Iveco suunnittelee, valmistaa ja markkinoi laajaa valikoimaa kevyitä, keskiraskaita ja raskaita kuljetusajoneuvoja, maastokuorma-autoja ja erilaisiin sovelluksiin, kuten maastotehtäviin tarkoitettuja ajoneuvoja. </w:t>
      </w:r>
    </w:p>
    <w:p w:rsidR="008C66E3" w:rsidRPr="00406F58" w:rsidRDefault="008C66E3" w:rsidP="009B435C">
      <w:pPr>
        <w:pStyle w:val="Bodytext141"/>
        <w:shd w:val="clear" w:color="auto" w:fill="auto"/>
        <w:spacing w:before="0"/>
        <w:ind w:left="20" w:right="300"/>
        <w:jc w:val="both"/>
      </w:pPr>
      <w:r w:rsidRPr="00406F58">
        <w:t xml:space="preserve">Tavaramerkin laajaan valikoimaan kuuluu Daily, ajoneuvo, joka kattaa 3-7 tonnin ajoneuvojen painosegmentin, 6-16 tonnin Eurocargo, maastotehtäviin tarkoitettu Trakker ja Stralis, jotka molemmat ovat yli 16 tonnia. Lisäksi Iveco Astra -merkki valmistaa maastokuorma-autoja, järeitä ja nivellettyjä kippiautoja sekä erikoisajoneuvoja.  </w:t>
      </w:r>
    </w:p>
    <w:p w:rsidR="008C66E3" w:rsidRDefault="008C66E3" w:rsidP="009B435C">
      <w:pPr>
        <w:pStyle w:val="Bodytext141"/>
        <w:shd w:val="clear" w:color="auto" w:fill="auto"/>
        <w:spacing w:before="0" w:after="90" w:line="360" w:lineRule="auto"/>
        <w:ind w:left="20"/>
      </w:pPr>
      <w:r w:rsidRPr="00406F58">
        <w:t xml:space="preserve">Iveco työllistää lähes 21 000 ihmistä maailmanlaajuisesti. Sillä on tuotantolaitoksia seitsemässä maassa Euroopassa, Aasiassa, Afrikassa, Oseaniassa ja Latinalaisessa Amerikassa, joissa se valmistaa viimeisimmällä teknologialla varustettuja ajoneuvoja. 4200 jälleenmyynti- ja huoltopistettä yli 160 maassa takaavat teknisen tuen kaikkialla, missä Ivecon ajoneuvoja on käytössä. </w:t>
      </w:r>
    </w:p>
    <w:p w:rsidR="008C66E3" w:rsidRDefault="008C66E3" w:rsidP="009B435C">
      <w:pPr>
        <w:pStyle w:val="Bodytext141"/>
        <w:shd w:val="clear" w:color="auto" w:fill="auto"/>
        <w:spacing w:before="0" w:after="90" w:line="150" w:lineRule="exact"/>
        <w:ind w:left="20"/>
      </w:pPr>
    </w:p>
    <w:p w:rsidR="008C66E3" w:rsidRPr="00907BE7" w:rsidRDefault="008C66E3" w:rsidP="009B435C">
      <w:pPr>
        <w:pStyle w:val="Bodytext141"/>
        <w:shd w:val="clear" w:color="auto" w:fill="auto"/>
        <w:spacing w:before="0" w:after="90" w:line="150" w:lineRule="exact"/>
        <w:ind w:left="20"/>
      </w:pPr>
      <w:r w:rsidRPr="00907BE7">
        <w:t>Lisätietoa Ivecosta:</w:t>
      </w:r>
      <w:hyperlink r:id="rId8" w:history="1">
        <w:r w:rsidRPr="00907BE7">
          <w:rPr>
            <w:rStyle w:val="Hyperlinkki"/>
            <w:rFonts w:cs="Arial"/>
          </w:rPr>
          <w:t xml:space="preserve"> www.iveco.com</w:t>
        </w:r>
      </w:hyperlink>
    </w:p>
    <w:p w:rsidR="008C66E3" w:rsidRPr="00907BE7" w:rsidRDefault="008C66E3" w:rsidP="009B435C">
      <w:pPr>
        <w:pStyle w:val="Bodytext141"/>
        <w:shd w:val="clear" w:color="auto" w:fill="auto"/>
        <w:spacing w:before="0" w:after="684" w:line="150" w:lineRule="exact"/>
        <w:ind w:left="20"/>
      </w:pPr>
      <w:r w:rsidRPr="00907BE7">
        <w:t>Lisätietoa CNH Industrialista:</w:t>
      </w:r>
      <w:hyperlink r:id="rId9" w:history="1">
        <w:r w:rsidRPr="00907BE7">
          <w:rPr>
            <w:rStyle w:val="Hyperlinkki"/>
            <w:rFonts w:cs="Arial"/>
          </w:rPr>
          <w:t xml:space="preserve"> www. cnhindustrial. com</w:t>
        </w:r>
      </w:hyperlink>
    </w:p>
    <w:p w:rsidR="008C66E3" w:rsidRPr="00406F58" w:rsidRDefault="008C66E3" w:rsidP="009B435C">
      <w:pPr>
        <w:pStyle w:val="Bodytext150"/>
        <w:shd w:val="clear" w:color="auto" w:fill="auto"/>
        <w:spacing w:before="0" w:after="0" w:line="312" w:lineRule="exact"/>
        <w:ind w:left="20"/>
      </w:pPr>
      <w:r w:rsidRPr="00406F58">
        <w:t>Jos tarvitset lisätietoa, ota yhteys:</w:t>
      </w:r>
    </w:p>
    <w:p w:rsidR="008C66E3" w:rsidRPr="00907BE7" w:rsidRDefault="008C66E3" w:rsidP="009B435C">
      <w:pPr>
        <w:pStyle w:val="Bodytext150"/>
        <w:shd w:val="clear" w:color="auto" w:fill="auto"/>
        <w:spacing w:before="0" w:after="0" w:line="312" w:lineRule="exact"/>
        <w:ind w:left="20"/>
        <w:rPr>
          <w:lang w:val="en-US"/>
        </w:rPr>
      </w:pPr>
      <w:r w:rsidRPr="00907BE7">
        <w:rPr>
          <w:lang w:val="en-US"/>
        </w:rPr>
        <w:t>Iveco Press Office - EMEA Region</w:t>
      </w:r>
    </w:p>
    <w:p w:rsidR="008C66E3" w:rsidRDefault="00DB4DB6" w:rsidP="009B435C">
      <w:pPr>
        <w:pStyle w:val="Bodytext161"/>
        <w:shd w:val="clear" w:color="auto" w:fill="auto"/>
        <w:ind w:left="20" w:right="6860"/>
      </w:pPr>
      <w:hyperlink r:id="rId10" w:history="1">
        <w:r w:rsidR="008C66E3" w:rsidRPr="00907BE7">
          <w:rPr>
            <w:rStyle w:val="Hyperlinkki"/>
            <w:rFonts w:cs="Arial"/>
            <w:lang w:val="en-US"/>
          </w:rPr>
          <w:t>pressoffice@iveco.com</w:t>
        </w:r>
      </w:hyperlink>
      <w:r w:rsidR="008C66E3" w:rsidRPr="00907BE7">
        <w:rPr>
          <w:rStyle w:val="Bodytext162"/>
          <w:lang w:val="en-US"/>
        </w:rPr>
        <w:t xml:space="preserve"> </w:t>
      </w:r>
      <w:hyperlink r:id="rId11" w:history="1">
        <w:r w:rsidR="008C66E3" w:rsidRPr="00907BE7">
          <w:rPr>
            <w:rStyle w:val="Hyperlinkki"/>
            <w:rFonts w:cs="Arial"/>
            <w:lang w:val="en-US"/>
          </w:rPr>
          <w:t>www.ivecopress.com</w:t>
        </w:r>
      </w:hyperlink>
      <w:r w:rsidR="008C66E3" w:rsidRPr="00907BE7">
        <w:rPr>
          <w:rStyle w:val="Bodytext162"/>
          <w:lang w:val="en-US"/>
        </w:rPr>
        <w:t xml:space="preserve"> </w:t>
      </w:r>
      <w:r w:rsidR="008C66E3" w:rsidRPr="00907BE7">
        <w:rPr>
          <w:lang w:val="en-US"/>
        </w:rPr>
        <w:t xml:space="preserve">Puh. </w:t>
      </w:r>
      <w:r w:rsidR="008C66E3">
        <w:t>+39 011 00 72965</w:t>
      </w:r>
    </w:p>
    <w:p w:rsidR="008C66E3" w:rsidRDefault="008C66E3" w:rsidP="009B435C">
      <w:pPr>
        <w:spacing w:before="919" w:line="202" w:lineRule="exact"/>
        <w:ind w:left="72"/>
        <w:textAlignment w:val="baseline"/>
      </w:pPr>
    </w:p>
    <w:sectPr w:rsidR="008C66E3" w:rsidSect="00AA69D9">
      <w:pgSz w:w="11909" w:h="16838"/>
      <w:pgMar w:top="2836" w:right="785" w:bottom="702" w:left="24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D9"/>
    <w:rsid w:val="0001156D"/>
    <w:rsid w:val="000D4355"/>
    <w:rsid w:val="00107A0B"/>
    <w:rsid w:val="00126047"/>
    <w:rsid w:val="00166BDA"/>
    <w:rsid w:val="001945D9"/>
    <w:rsid w:val="002271D4"/>
    <w:rsid w:val="00236309"/>
    <w:rsid w:val="00297252"/>
    <w:rsid w:val="002C4773"/>
    <w:rsid w:val="002D479F"/>
    <w:rsid w:val="002E79E6"/>
    <w:rsid w:val="00312A31"/>
    <w:rsid w:val="00345C97"/>
    <w:rsid w:val="0035084A"/>
    <w:rsid w:val="003A731E"/>
    <w:rsid w:val="003F4891"/>
    <w:rsid w:val="00404043"/>
    <w:rsid w:val="00406F58"/>
    <w:rsid w:val="004A6DFF"/>
    <w:rsid w:val="004E39D5"/>
    <w:rsid w:val="00500503"/>
    <w:rsid w:val="00523FBC"/>
    <w:rsid w:val="00542CBF"/>
    <w:rsid w:val="00581A42"/>
    <w:rsid w:val="005976FB"/>
    <w:rsid w:val="005C78B1"/>
    <w:rsid w:val="005D47D9"/>
    <w:rsid w:val="0061721F"/>
    <w:rsid w:val="00717A73"/>
    <w:rsid w:val="00754417"/>
    <w:rsid w:val="00812BA5"/>
    <w:rsid w:val="00815CC3"/>
    <w:rsid w:val="00853584"/>
    <w:rsid w:val="00853DCD"/>
    <w:rsid w:val="0085646A"/>
    <w:rsid w:val="008C66E3"/>
    <w:rsid w:val="00907BE7"/>
    <w:rsid w:val="009627B0"/>
    <w:rsid w:val="009A3C45"/>
    <w:rsid w:val="009B2A08"/>
    <w:rsid w:val="009B435C"/>
    <w:rsid w:val="00A056E5"/>
    <w:rsid w:val="00A05EEA"/>
    <w:rsid w:val="00A14C8F"/>
    <w:rsid w:val="00A2187C"/>
    <w:rsid w:val="00A22C5A"/>
    <w:rsid w:val="00A95B1C"/>
    <w:rsid w:val="00AA69D9"/>
    <w:rsid w:val="00AB55A3"/>
    <w:rsid w:val="00AE2B26"/>
    <w:rsid w:val="00B04629"/>
    <w:rsid w:val="00B507C1"/>
    <w:rsid w:val="00B50CAA"/>
    <w:rsid w:val="00CD6699"/>
    <w:rsid w:val="00D27C64"/>
    <w:rsid w:val="00D4434A"/>
    <w:rsid w:val="00D6739E"/>
    <w:rsid w:val="00DB4DB6"/>
    <w:rsid w:val="00E60F44"/>
    <w:rsid w:val="00EC367D"/>
    <w:rsid w:val="00EC4B85"/>
    <w:rsid w:val="00F1375F"/>
    <w:rsid w:val="00F2305E"/>
    <w:rsid w:val="00F728B3"/>
    <w:rsid w:val="00F85676"/>
    <w:rsid w:val="00FA5FBD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9D9"/>
    <w:rPr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rsid w:val="009B435C"/>
    <w:rPr>
      <w:rFonts w:cs="Times New Roman"/>
      <w:color w:val="0066CC"/>
      <w:u w:val="single"/>
    </w:rPr>
  </w:style>
  <w:style w:type="character" w:customStyle="1" w:styleId="Bodytext14">
    <w:name w:val="Body text (14)_"/>
    <w:basedOn w:val="Kappaleenoletusfontti"/>
    <w:link w:val="Bodytext141"/>
    <w:uiPriority w:val="99"/>
    <w:locked/>
    <w:rsid w:val="009B435C"/>
    <w:rPr>
      <w:rFonts w:ascii="Arial" w:hAnsi="Arial" w:cs="Times New Roman"/>
      <w:i/>
      <w:iCs/>
      <w:sz w:val="15"/>
      <w:szCs w:val="15"/>
      <w:lang w:bidi="ar-SA"/>
    </w:rPr>
  </w:style>
  <w:style w:type="paragraph" w:customStyle="1" w:styleId="Bodytext141">
    <w:name w:val="Body text (14)1"/>
    <w:basedOn w:val="Normaali"/>
    <w:link w:val="Bodytext14"/>
    <w:uiPriority w:val="99"/>
    <w:rsid w:val="009B435C"/>
    <w:pPr>
      <w:widowControl w:val="0"/>
      <w:shd w:val="clear" w:color="auto" w:fill="FFFFFF"/>
      <w:spacing w:before="420" w:after="240" w:line="274" w:lineRule="exact"/>
    </w:pPr>
    <w:rPr>
      <w:rFonts w:ascii="Arial" w:hAnsi="Arial"/>
      <w:i/>
      <w:iCs/>
      <w:noProof/>
      <w:sz w:val="15"/>
      <w:szCs w:val="15"/>
      <w:lang w:val="fi-FI" w:eastAsia="fi-FI"/>
    </w:rPr>
  </w:style>
  <w:style w:type="character" w:customStyle="1" w:styleId="Bodytext15">
    <w:name w:val="Body text (15)_"/>
    <w:basedOn w:val="Kappaleenoletusfontti"/>
    <w:link w:val="Bodytext150"/>
    <w:uiPriority w:val="99"/>
    <w:locked/>
    <w:rsid w:val="009B435C"/>
    <w:rPr>
      <w:rFonts w:ascii="Arial" w:hAnsi="Arial" w:cs="Times New Roman"/>
      <w:b/>
      <w:bCs/>
      <w:sz w:val="17"/>
      <w:szCs w:val="17"/>
      <w:lang w:bidi="ar-SA"/>
    </w:rPr>
  </w:style>
  <w:style w:type="character" w:customStyle="1" w:styleId="Bodytext16">
    <w:name w:val="Body text (16)_"/>
    <w:basedOn w:val="Kappaleenoletusfontti"/>
    <w:link w:val="Bodytext161"/>
    <w:uiPriority w:val="99"/>
    <w:locked/>
    <w:rsid w:val="009B435C"/>
    <w:rPr>
      <w:rFonts w:ascii="Arial" w:hAnsi="Arial" w:cs="Times New Roman"/>
      <w:sz w:val="16"/>
      <w:szCs w:val="16"/>
      <w:lang w:bidi="ar-SA"/>
    </w:rPr>
  </w:style>
  <w:style w:type="character" w:customStyle="1" w:styleId="Bodytext162">
    <w:name w:val="Body text (16)2"/>
    <w:basedOn w:val="Bodytext16"/>
    <w:uiPriority w:val="99"/>
    <w:rsid w:val="009B435C"/>
    <w:rPr>
      <w:rFonts w:ascii="Arial" w:hAnsi="Arial" w:cs="Times New Roman"/>
      <w:color w:val="000000"/>
      <w:spacing w:val="0"/>
      <w:w w:val="100"/>
      <w:position w:val="0"/>
      <w:sz w:val="16"/>
      <w:szCs w:val="16"/>
      <w:lang w:bidi="ar-SA"/>
    </w:rPr>
  </w:style>
  <w:style w:type="paragraph" w:customStyle="1" w:styleId="Bodytext150">
    <w:name w:val="Body text (15)"/>
    <w:basedOn w:val="Normaali"/>
    <w:link w:val="Bodytext15"/>
    <w:uiPriority w:val="99"/>
    <w:rsid w:val="009B435C"/>
    <w:pPr>
      <w:widowControl w:val="0"/>
      <w:shd w:val="clear" w:color="auto" w:fill="FFFFFF"/>
      <w:spacing w:before="720" w:after="420" w:line="240" w:lineRule="atLeast"/>
    </w:pPr>
    <w:rPr>
      <w:rFonts w:ascii="Arial" w:hAnsi="Arial"/>
      <w:b/>
      <w:bCs/>
      <w:noProof/>
      <w:sz w:val="17"/>
      <w:szCs w:val="17"/>
      <w:lang w:val="fi-FI" w:eastAsia="fi-FI"/>
    </w:rPr>
  </w:style>
  <w:style w:type="paragraph" w:customStyle="1" w:styleId="Bodytext161">
    <w:name w:val="Body text (16)1"/>
    <w:basedOn w:val="Normaali"/>
    <w:link w:val="Bodytext16"/>
    <w:uiPriority w:val="99"/>
    <w:rsid w:val="009B435C"/>
    <w:pPr>
      <w:widowControl w:val="0"/>
      <w:shd w:val="clear" w:color="auto" w:fill="FFFFFF"/>
      <w:spacing w:line="312" w:lineRule="exact"/>
      <w:jc w:val="both"/>
    </w:pPr>
    <w:rPr>
      <w:rFonts w:ascii="Arial" w:hAnsi="Arial"/>
      <w:noProof/>
      <w:sz w:val="16"/>
      <w:szCs w:val="16"/>
      <w:lang w:val="fi-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07BE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7BE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9D9"/>
    <w:rPr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rsid w:val="009B435C"/>
    <w:rPr>
      <w:rFonts w:cs="Times New Roman"/>
      <w:color w:val="0066CC"/>
      <w:u w:val="single"/>
    </w:rPr>
  </w:style>
  <w:style w:type="character" w:customStyle="1" w:styleId="Bodytext14">
    <w:name w:val="Body text (14)_"/>
    <w:basedOn w:val="Kappaleenoletusfontti"/>
    <w:link w:val="Bodytext141"/>
    <w:uiPriority w:val="99"/>
    <w:locked/>
    <w:rsid w:val="009B435C"/>
    <w:rPr>
      <w:rFonts w:ascii="Arial" w:hAnsi="Arial" w:cs="Times New Roman"/>
      <w:i/>
      <w:iCs/>
      <w:sz w:val="15"/>
      <w:szCs w:val="15"/>
      <w:lang w:bidi="ar-SA"/>
    </w:rPr>
  </w:style>
  <w:style w:type="paragraph" w:customStyle="1" w:styleId="Bodytext141">
    <w:name w:val="Body text (14)1"/>
    <w:basedOn w:val="Normaali"/>
    <w:link w:val="Bodytext14"/>
    <w:uiPriority w:val="99"/>
    <w:rsid w:val="009B435C"/>
    <w:pPr>
      <w:widowControl w:val="0"/>
      <w:shd w:val="clear" w:color="auto" w:fill="FFFFFF"/>
      <w:spacing w:before="420" w:after="240" w:line="274" w:lineRule="exact"/>
    </w:pPr>
    <w:rPr>
      <w:rFonts w:ascii="Arial" w:hAnsi="Arial"/>
      <w:i/>
      <w:iCs/>
      <w:noProof/>
      <w:sz w:val="15"/>
      <w:szCs w:val="15"/>
      <w:lang w:val="fi-FI" w:eastAsia="fi-FI"/>
    </w:rPr>
  </w:style>
  <w:style w:type="character" w:customStyle="1" w:styleId="Bodytext15">
    <w:name w:val="Body text (15)_"/>
    <w:basedOn w:val="Kappaleenoletusfontti"/>
    <w:link w:val="Bodytext150"/>
    <w:uiPriority w:val="99"/>
    <w:locked/>
    <w:rsid w:val="009B435C"/>
    <w:rPr>
      <w:rFonts w:ascii="Arial" w:hAnsi="Arial" w:cs="Times New Roman"/>
      <w:b/>
      <w:bCs/>
      <w:sz w:val="17"/>
      <w:szCs w:val="17"/>
      <w:lang w:bidi="ar-SA"/>
    </w:rPr>
  </w:style>
  <w:style w:type="character" w:customStyle="1" w:styleId="Bodytext16">
    <w:name w:val="Body text (16)_"/>
    <w:basedOn w:val="Kappaleenoletusfontti"/>
    <w:link w:val="Bodytext161"/>
    <w:uiPriority w:val="99"/>
    <w:locked/>
    <w:rsid w:val="009B435C"/>
    <w:rPr>
      <w:rFonts w:ascii="Arial" w:hAnsi="Arial" w:cs="Times New Roman"/>
      <w:sz w:val="16"/>
      <w:szCs w:val="16"/>
      <w:lang w:bidi="ar-SA"/>
    </w:rPr>
  </w:style>
  <w:style w:type="character" w:customStyle="1" w:styleId="Bodytext162">
    <w:name w:val="Body text (16)2"/>
    <w:basedOn w:val="Bodytext16"/>
    <w:uiPriority w:val="99"/>
    <w:rsid w:val="009B435C"/>
    <w:rPr>
      <w:rFonts w:ascii="Arial" w:hAnsi="Arial" w:cs="Times New Roman"/>
      <w:color w:val="000000"/>
      <w:spacing w:val="0"/>
      <w:w w:val="100"/>
      <w:position w:val="0"/>
      <w:sz w:val="16"/>
      <w:szCs w:val="16"/>
      <w:lang w:bidi="ar-SA"/>
    </w:rPr>
  </w:style>
  <w:style w:type="paragraph" w:customStyle="1" w:styleId="Bodytext150">
    <w:name w:val="Body text (15)"/>
    <w:basedOn w:val="Normaali"/>
    <w:link w:val="Bodytext15"/>
    <w:uiPriority w:val="99"/>
    <w:rsid w:val="009B435C"/>
    <w:pPr>
      <w:widowControl w:val="0"/>
      <w:shd w:val="clear" w:color="auto" w:fill="FFFFFF"/>
      <w:spacing w:before="720" w:after="420" w:line="240" w:lineRule="atLeast"/>
    </w:pPr>
    <w:rPr>
      <w:rFonts w:ascii="Arial" w:hAnsi="Arial"/>
      <w:b/>
      <w:bCs/>
      <w:noProof/>
      <w:sz w:val="17"/>
      <w:szCs w:val="17"/>
      <w:lang w:val="fi-FI" w:eastAsia="fi-FI"/>
    </w:rPr>
  </w:style>
  <w:style w:type="paragraph" w:customStyle="1" w:styleId="Bodytext161">
    <w:name w:val="Body text (16)1"/>
    <w:basedOn w:val="Normaali"/>
    <w:link w:val="Bodytext16"/>
    <w:uiPriority w:val="99"/>
    <w:rsid w:val="009B435C"/>
    <w:pPr>
      <w:widowControl w:val="0"/>
      <w:shd w:val="clear" w:color="auto" w:fill="FFFFFF"/>
      <w:spacing w:line="312" w:lineRule="exact"/>
      <w:jc w:val="both"/>
    </w:pPr>
    <w:rPr>
      <w:rFonts w:ascii="Arial" w:hAnsi="Arial"/>
      <w:noProof/>
      <w:sz w:val="16"/>
      <w:szCs w:val="16"/>
      <w:lang w:val="fi-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07BE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7BE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co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veco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ivecopress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ressoffice@ive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hindustri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Uusi Eurocargo: kuorma-auto, josta kaupunki tykkää The truck the city likes</vt:lpstr>
    </vt:vector>
  </TitlesOfParts>
  <Company>FIATGROUP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Uusi Eurocargo: kuorma-auto, josta kaupunki tykkää The truck the city likes</dc:title>
  <dc:creator>Administrator</dc:creator>
  <cp:lastModifiedBy>Administrator</cp:lastModifiedBy>
  <cp:revision>6</cp:revision>
  <cp:lastPrinted>2015-09-16T05:10:00Z</cp:lastPrinted>
  <dcterms:created xsi:type="dcterms:W3CDTF">2015-09-16T05:10:00Z</dcterms:created>
  <dcterms:modified xsi:type="dcterms:W3CDTF">2015-09-16T08:15:00Z</dcterms:modified>
</cp:coreProperties>
</file>