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35B" w:rsidRDefault="002D1527" w:rsidP="008B27F1">
      <w:bookmarkStart w:id="0" w:name="_Hlk481652460"/>
      <w:r w:rsidRPr="002D1527">
        <w:rPr>
          <w:sz w:val="24"/>
        </w:rPr>
        <w:t>Kaffeevollautomaten für das Unternehmen kö</w:t>
      </w:r>
      <w:r w:rsidR="003E33B7">
        <w:rPr>
          <w:sz w:val="24"/>
        </w:rPr>
        <w:t>nnen oft günstig</w:t>
      </w:r>
      <w:r w:rsidRPr="002D1527">
        <w:rPr>
          <w:sz w:val="24"/>
        </w:rPr>
        <w:t xml:space="preserve"> gemietet werden</w:t>
      </w:r>
    </w:p>
    <w:bookmarkEnd w:id="0"/>
    <w:p w:rsidR="00BA635B" w:rsidRDefault="00BA635B" w:rsidP="008B27F1"/>
    <w:p w:rsidR="00BA635B" w:rsidRPr="002D1527" w:rsidRDefault="00BA635B" w:rsidP="008B27F1">
      <w:pPr>
        <w:rPr>
          <w:i/>
        </w:rPr>
      </w:pPr>
      <w:r w:rsidRPr="002D1527">
        <w:rPr>
          <w:i/>
        </w:rPr>
        <w:t xml:space="preserve">Deutsche Unternehmen zeigen hohe </w:t>
      </w:r>
      <w:r w:rsidR="00B17713" w:rsidRPr="002D1527">
        <w:rPr>
          <w:i/>
        </w:rPr>
        <w:t xml:space="preserve">Akzeptanz </w:t>
      </w:r>
      <w:r w:rsidRPr="002D1527">
        <w:rPr>
          <w:i/>
        </w:rPr>
        <w:t>für</w:t>
      </w:r>
      <w:r w:rsidR="00B17713" w:rsidRPr="002D1527">
        <w:rPr>
          <w:i/>
        </w:rPr>
        <w:t xml:space="preserve"> Mietmodell</w:t>
      </w:r>
      <w:r w:rsidRPr="002D1527">
        <w:rPr>
          <w:i/>
        </w:rPr>
        <w:t>e bei Kaffeevollautomaten – es gibt dabei allerdings einiges zu bedenken, denn nicht alle Angebote sind problemfrei</w:t>
      </w:r>
    </w:p>
    <w:p w:rsidR="00BA635B" w:rsidRDefault="00BA635B" w:rsidP="008B27F1"/>
    <w:p w:rsidR="002D66D2" w:rsidRDefault="008C6B27" w:rsidP="008B27F1">
      <w:r w:rsidRPr="008C6B27">
        <w:t>Kaffee ist in Büros einfach nicht wegzudenken.</w:t>
      </w:r>
      <w:r>
        <w:t xml:space="preserve"> </w:t>
      </w:r>
      <w:r w:rsidR="00A92606" w:rsidRPr="00A92606">
        <w:t>Aber die für den Betrieb passende Lösung zu finden, gestaltet sich meist schwieriger als erwartet.</w:t>
      </w:r>
      <w:r w:rsidR="00F352F4">
        <w:t xml:space="preserve"> </w:t>
      </w:r>
      <w:r w:rsidR="008343FD" w:rsidRPr="008343FD">
        <w:t xml:space="preserve">Einen Kaffeevollautomaten zu mieten oder zu leihen ist </w:t>
      </w:r>
      <w:r w:rsidR="0057568D">
        <w:t xml:space="preserve">dabei </w:t>
      </w:r>
      <w:r w:rsidR="008343FD" w:rsidRPr="008343FD">
        <w:t>eine praktische Alternative zum Neukauf.</w:t>
      </w:r>
      <w:r w:rsidR="008343FD">
        <w:t xml:space="preserve"> </w:t>
      </w:r>
      <w:r w:rsidR="008343FD" w:rsidRPr="008343FD">
        <w:t>Die Mietkosten für Kaffeevollautomaten können sehr unterschiedlich sein und hängen von der Größe und Leistung des gemieteten Geräts sowie vom Anbieter ab. Auch die Länge der Vertragslaufzeit spielt für den Preis eine Rolle.</w:t>
      </w:r>
      <w:r w:rsidR="008343FD">
        <w:t xml:space="preserve"> </w:t>
      </w:r>
      <w:r w:rsidR="00CB57DE">
        <w:t>Leider gibt es auch Anbieter, die versteckte Fallstricke in ihren Konditionen führen, die für Unternehmen langfristig große Nachteile mit sich bringen.</w:t>
      </w:r>
    </w:p>
    <w:p w:rsidR="002D66D2" w:rsidRDefault="002D66D2" w:rsidP="008B27F1"/>
    <w:p w:rsidR="00067A13" w:rsidRDefault="00067A13" w:rsidP="008B27F1">
      <w:r>
        <w:t xml:space="preserve">In Hannover hat sich die Coffeeontop GmbH mit diesen Themen lange </w:t>
      </w:r>
      <w:r w:rsidR="000E7A93">
        <w:t>auseinandergesetzt</w:t>
      </w:r>
      <w:r>
        <w:t xml:space="preserve"> und unternehmensfreundliche Konzepte auf den Markt gebracht. Langjährige Erfahrung als Jura-Vertragswerkstatt, die </w:t>
      </w:r>
      <w:r w:rsidR="000E7A93">
        <w:t>regelmäßig</w:t>
      </w:r>
      <w:r>
        <w:t xml:space="preserve"> Auszeichnungen erhält, ein eigener Kaffee-Shop mit exklusivem Angebot und eigener Kaffeemarke, waren als Grundvoraussetzung dabei kein Nachteil.</w:t>
      </w:r>
      <w:r w:rsidR="000E7A93">
        <w:t xml:space="preserve"> Aufgrund der vorhandenen Arbeitsstruktur als Werkstatt ist jederzeit eine fachgerechte Wartung möglich. Das A und O sind jedoch die angebotenen Kaffeevollautomaten – es sind Jura-Maschinen, die zum Einsatz kommen. </w:t>
      </w:r>
    </w:p>
    <w:p w:rsidR="000E7A93" w:rsidRDefault="000E7A93" w:rsidP="008B27F1"/>
    <w:p w:rsidR="000E7A93" w:rsidRDefault="000E7A93" w:rsidP="008B27F1">
      <w:r>
        <w:t>Die Angebote an Unternehmen zeichnen sich aus durch folgende Faktoren:</w:t>
      </w:r>
    </w:p>
    <w:p w:rsidR="000E7A93" w:rsidRDefault="000E7A93" w:rsidP="008B27F1"/>
    <w:p w:rsidR="008B27F1" w:rsidRDefault="008B27F1" w:rsidP="008B27F1">
      <w:r>
        <w:t xml:space="preserve">Frei in der Gerätewahl inklusive Gerätewechsel </w:t>
      </w:r>
    </w:p>
    <w:p w:rsidR="008B27F1" w:rsidRDefault="008B27F1" w:rsidP="008B27F1">
      <w:r>
        <w:t xml:space="preserve">Frei in der Wahl der verwendeten Kaffeebohnen </w:t>
      </w:r>
    </w:p>
    <w:p w:rsidR="008B27F1" w:rsidRDefault="008B27F1" w:rsidP="008B27F1">
      <w:r>
        <w:t xml:space="preserve">Jederzeit frische Kaffee- und Milchprodukte </w:t>
      </w:r>
    </w:p>
    <w:p w:rsidR="008B27F1" w:rsidRDefault="008B27F1" w:rsidP="008B27F1">
      <w:r>
        <w:t>Leichte und unkomplizierte Bedienung für Alle</w:t>
      </w:r>
    </w:p>
    <w:p w:rsidR="008B27F1" w:rsidRDefault="008B27F1" w:rsidP="008B27F1">
      <w:r>
        <w:t xml:space="preserve">Hygienezertifizierte Selbstreinigung der Maschinen </w:t>
      </w:r>
    </w:p>
    <w:p w:rsidR="008B27F1" w:rsidRDefault="008B27F1" w:rsidP="008B27F1">
      <w:r>
        <w:t xml:space="preserve">Zuverlässig arbeitende Jura Qualitätstechnik </w:t>
      </w:r>
    </w:p>
    <w:p w:rsidR="008B27F1" w:rsidRDefault="008B27F1" w:rsidP="008B27F1">
      <w:r>
        <w:t xml:space="preserve">Hocheffiziente stromsparende Ökointelligenz </w:t>
      </w:r>
    </w:p>
    <w:p w:rsidR="008B27F1" w:rsidRDefault="008B27F1" w:rsidP="008B27F1">
      <w:r>
        <w:t xml:space="preserve">Schneller und unkomplizierter Allround-Service </w:t>
      </w:r>
    </w:p>
    <w:p w:rsidR="008B27F1" w:rsidRDefault="008B27F1" w:rsidP="008B27F1">
      <w:r>
        <w:t xml:space="preserve">Individuelle Einstellung vor Ort je nach Bedarf </w:t>
      </w:r>
    </w:p>
    <w:p w:rsidR="008B27F1" w:rsidRDefault="008B27F1" w:rsidP="008B27F1">
      <w:r>
        <w:t>Zertifizierte, jährlich ausgezeichnete Jura-Werkstatt</w:t>
      </w:r>
    </w:p>
    <w:p w:rsidR="008B27F1" w:rsidRDefault="008B27F1" w:rsidP="008B27F1">
      <w:r>
        <w:t>Keine Reparaturkosten bei Verschleiß</w:t>
      </w:r>
    </w:p>
    <w:p w:rsidR="008B27F1" w:rsidRDefault="008B27F1" w:rsidP="008B27F1">
      <w:r>
        <w:t xml:space="preserve">4-Wochen </w:t>
      </w:r>
      <w:r w:rsidR="00AD31D2">
        <w:t>„vor Ort“-Test, danach Rückgabe möglich</w:t>
      </w:r>
    </w:p>
    <w:p w:rsidR="008B27F1" w:rsidRDefault="008B27F1" w:rsidP="008B27F1">
      <w:r>
        <w:t>Keine versteckten Kosten</w:t>
      </w:r>
    </w:p>
    <w:p w:rsidR="008B27F1" w:rsidRDefault="008B27F1" w:rsidP="008B27F1"/>
    <w:p w:rsidR="008B27F1" w:rsidRDefault="008B27F1" w:rsidP="008B27F1">
      <w:r>
        <w:t>Die Coffeeontop GmbH versteht sich mit dem Partner auf Augenhöhe – Expertise, Flexibilität, zertifizierter Service bilden eine hochprofessionelle Kaffee-V</w:t>
      </w:r>
      <w:r w:rsidR="000E7A93">
        <w:t>ersorgung für Unternehmen. Jura-Kaffeev</w:t>
      </w:r>
      <w:r>
        <w:t xml:space="preserve">ollautomaten versorgen Kunden und Mitarbeiter jederzeit mit gutem Kaffee, bei einfachem Handling und langfristig kostengünstigen Konditionen. Von Anfang an bietet Coffeeontop ausgereifte Services: die gemeinsame Inbetriebnahme vor Ort, die vollständige und einfache Verwaltung aller Aufträge und Kaffee-Abonnements über das Onlineportal und den reaktionsfreudigen Direkt-Support, der schnell zur Verfügung steht, wenn es mal eng wird. </w:t>
      </w:r>
      <w:r w:rsidR="00412B5C">
        <w:t xml:space="preserve">Unser Blog: </w:t>
      </w:r>
      <w:hyperlink r:id="rId4" w:history="1">
        <w:r w:rsidR="00412B5C" w:rsidRPr="00677559">
          <w:rPr>
            <w:rStyle w:val="Hyperlink"/>
          </w:rPr>
          <w:t>http://www.coffeeontop.de/blog/</w:t>
        </w:r>
      </w:hyperlink>
      <w:r w:rsidR="00412B5C">
        <w:t xml:space="preserve"> </w:t>
      </w:r>
    </w:p>
    <w:p w:rsidR="008B27F1" w:rsidRDefault="008B27F1" w:rsidP="008B27F1"/>
    <w:p w:rsidR="008B27F1" w:rsidRDefault="008B27F1" w:rsidP="008B27F1">
      <w:r>
        <w:t>Kontakt:</w:t>
      </w:r>
    </w:p>
    <w:p w:rsidR="008B27F1" w:rsidRDefault="008B27F1" w:rsidP="008B27F1">
      <w:r>
        <w:t>Coffeeontop GmbH</w:t>
      </w:r>
    </w:p>
    <w:p w:rsidR="008B27F1" w:rsidRDefault="008B27F1" w:rsidP="008B27F1">
      <w:r>
        <w:t>Oberstr.26</w:t>
      </w:r>
    </w:p>
    <w:p w:rsidR="008B27F1" w:rsidRDefault="008B27F1" w:rsidP="008B27F1">
      <w:r>
        <w:t>30167 Hannover</w:t>
      </w:r>
    </w:p>
    <w:p w:rsidR="008B27F1" w:rsidRDefault="008B27F1" w:rsidP="008B27F1">
      <w:r>
        <w:t>Tel: 0800 33 4 3000</w:t>
      </w:r>
    </w:p>
    <w:p w:rsidR="008B27F1" w:rsidRPr="008B27F1" w:rsidRDefault="008B27F1" w:rsidP="008B27F1">
      <w:pPr>
        <w:rPr>
          <w:lang w:val="en-US"/>
        </w:rPr>
      </w:pPr>
      <w:r w:rsidRPr="008B27F1">
        <w:rPr>
          <w:lang w:val="en-US"/>
        </w:rPr>
        <w:t>Email: info@coffeeontop.de</w:t>
      </w:r>
    </w:p>
    <w:p w:rsidR="008B27F1" w:rsidRPr="008B27F1" w:rsidRDefault="008B27F1" w:rsidP="008B27F1">
      <w:pPr>
        <w:rPr>
          <w:lang w:val="en-US"/>
        </w:rPr>
      </w:pPr>
      <w:r w:rsidRPr="008B27F1">
        <w:rPr>
          <w:lang w:val="en-US"/>
        </w:rPr>
        <w:t xml:space="preserve">Web: </w:t>
      </w:r>
      <w:hyperlink r:id="rId5" w:history="1">
        <w:r w:rsidR="00412B5C" w:rsidRPr="00677559">
          <w:rPr>
            <w:rStyle w:val="Hyperlink"/>
            <w:lang w:val="en-US"/>
          </w:rPr>
          <w:t>http://www.coffeeontop.de</w:t>
        </w:r>
      </w:hyperlink>
      <w:r w:rsidR="00412B5C">
        <w:rPr>
          <w:lang w:val="en-US"/>
        </w:rPr>
        <w:t xml:space="preserve"> </w:t>
      </w:r>
      <w:r w:rsidRPr="008B27F1">
        <w:rPr>
          <w:lang w:val="en-US"/>
        </w:rPr>
        <w:t xml:space="preserve"> </w:t>
      </w:r>
    </w:p>
    <w:p w:rsidR="008B27F1" w:rsidRPr="008B27F1" w:rsidRDefault="008B27F1" w:rsidP="008B27F1">
      <w:pPr>
        <w:rPr>
          <w:lang w:val="en-US"/>
        </w:rPr>
      </w:pPr>
    </w:p>
    <w:p w:rsidR="002F5764" w:rsidRDefault="008B27F1" w:rsidP="008B27F1">
      <w:r w:rsidRPr="00412B5C">
        <w:t>coffeeontop, jura kaffee automat, kaffeevollautomat, kaffee mietservice, jura kaffee, kaffee mietgerät, kaffee automat, kaffee automat mieten, vollautomat mieten, kaffee automat verleih</w:t>
      </w:r>
    </w:p>
    <w:p w:rsidR="00412B5C" w:rsidRDefault="00412B5C" w:rsidP="008B27F1"/>
    <w:p w:rsidR="00412B5C" w:rsidRPr="00412B5C" w:rsidRDefault="00412B5C" w:rsidP="008B27F1">
      <w:r w:rsidRPr="00412B5C">
        <w:lastRenderedPageBreak/>
        <w:t>Kaffeevollautomaten für das Unternehmen können oft günstig gemietet werden</w:t>
      </w:r>
      <w:r>
        <w:t xml:space="preserve"> </w:t>
      </w:r>
      <w:hyperlink r:id="rId6" w:history="1">
        <w:r w:rsidRPr="00677559">
          <w:rPr>
            <w:rStyle w:val="Hyperlink"/>
          </w:rPr>
          <w:t>http://www.coffeeontop.de/blog-eintrag/kaffeevollautomaten-fuer-das-unternehmen-koennen-oft-guenstig-gemietet-werden/</w:t>
        </w:r>
      </w:hyperlink>
      <w:r>
        <w:t xml:space="preserve"> </w:t>
      </w:r>
      <w:bookmarkStart w:id="1" w:name="_GoBack"/>
      <w:bookmarkEnd w:id="1"/>
    </w:p>
    <w:sectPr w:rsidR="00412B5C" w:rsidRPr="00412B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7F1"/>
    <w:rsid w:val="00067A13"/>
    <w:rsid w:val="00084B4F"/>
    <w:rsid w:val="000E7A93"/>
    <w:rsid w:val="001C07E4"/>
    <w:rsid w:val="002D1527"/>
    <w:rsid w:val="002D66D2"/>
    <w:rsid w:val="002F5764"/>
    <w:rsid w:val="003E33B7"/>
    <w:rsid w:val="00412B5C"/>
    <w:rsid w:val="0057568D"/>
    <w:rsid w:val="008343FD"/>
    <w:rsid w:val="008B27F1"/>
    <w:rsid w:val="008C6B27"/>
    <w:rsid w:val="00A92606"/>
    <w:rsid w:val="00AD31D2"/>
    <w:rsid w:val="00B17713"/>
    <w:rsid w:val="00BA635B"/>
    <w:rsid w:val="00CB57DE"/>
    <w:rsid w:val="00F352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E49F7"/>
  <w15:chartTrackingRefBased/>
  <w15:docId w15:val="{C4061B56-668C-4B16-957A-701AF629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lang w:val="de-DE"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12B5C"/>
    <w:rPr>
      <w:color w:val="0563C1" w:themeColor="hyperlink"/>
      <w:u w:val="single"/>
    </w:rPr>
  </w:style>
  <w:style w:type="character" w:styleId="Erwhnung">
    <w:name w:val="Mention"/>
    <w:basedOn w:val="Absatz-Standardschriftart"/>
    <w:uiPriority w:val="99"/>
    <w:semiHidden/>
    <w:unhideWhenUsed/>
    <w:rsid w:val="00412B5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ffeeontop.de/blog-eintrag/kaffeevollautomaten-fuer-das-unternehmen-koennen-oft-guenstig-gemietet-werden/" TargetMode="External"/><Relationship Id="rId5" Type="http://schemas.openxmlformats.org/officeDocument/2006/relationships/hyperlink" Target="http://www.coffeeontop.de" TargetMode="External"/><Relationship Id="rId4" Type="http://schemas.openxmlformats.org/officeDocument/2006/relationships/hyperlink" Target="http://www.coffeeontop.de/blo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3041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Frank-Michael Preuss</dc:creator>
  <cp:keywords/>
  <dc:description/>
  <cp:lastModifiedBy>Frank-Michael Preuss</cp:lastModifiedBy>
  <cp:revision>6</cp:revision>
  <dcterms:created xsi:type="dcterms:W3CDTF">2017-05-02T16:28:00Z</dcterms:created>
  <dcterms:modified xsi:type="dcterms:W3CDTF">2017-05-04T07:12:00Z</dcterms:modified>
</cp:coreProperties>
</file>