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2C1" w:rsidRDefault="002701F0">
      <w:pPr>
        <w:rPr>
          <w:b/>
          <w:sz w:val="48"/>
          <w:szCs w:val="48"/>
        </w:rPr>
      </w:pPr>
      <w:r w:rsidRPr="002701F0">
        <w:rPr>
          <w:b/>
          <w:sz w:val="48"/>
          <w:szCs w:val="48"/>
        </w:rPr>
        <w:t>Ljusrostad perfektion.</w:t>
      </w:r>
    </w:p>
    <w:p w:rsidR="004D41A2" w:rsidRDefault="00D650BB">
      <w:pPr>
        <w:rPr>
          <w:b/>
        </w:rPr>
      </w:pPr>
      <w:r>
        <w:rPr>
          <w:b/>
        </w:rPr>
        <w:t>Ett ljusrostat kaffe kräver sin kvalité</w:t>
      </w:r>
      <w:r w:rsidR="00C2299E">
        <w:rPr>
          <w:b/>
        </w:rPr>
        <w:t xml:space="preserve"> på kaffebönorna. R</w:t>
      </w:r>
      <w:r>
        <w:rPr>
          <w:b/>
        </w:rPr>
        <w:t>esultat blir en alldeles speciell kaffeupplevelse. N</w:t>
      </w:r>
      <w:r w:rsidRPr="00D650BB">
        <w:rPr>
          <w:b/>
        </w:rPr>
        <w:t>är kaffet rostas försiktigt istället för hårt skapas nya</w:t>
      </w:r>
      <w:r>
        <w:rPr>
          <w:b/>
        </w:rPr>
        <w:t xml:space="preserve"> spännande </w:t>
      </w:r>
      <w:r w:rsidRPr="00D650BB">
        <w:rPr>
          <w:b/>
        </w:rPr>
        <w:t xml:space="preserve">smakreferenser. </w:t>
      </w:r>
      <w:r w:rsidR="00421B18">
        <w:rPr>
          <w:b/>
        </w:rPr>
        <w:t>Perfekt för dig som är första</w:t>
      </w:r>
      <w:r>
        <w:rPr>
          <w:b/>
        </w:rPr>
        <w:t>gångs drickare eller bara vill testa något helt nytt. Vi kallar det ljusrostad perfektion.</w:t>
      </w:r>
    </w:p>
    <w:p w:rsidR="00421B18" w:rsidRDefault="004D41A2" w:rsidP="00D650BB">
      <w:r w:rsidRPr="00C2299E">
        <w:rPr>
          <w:rStyle w:val="A2"/>
          <w:sz w:val="22"/>
          <w:szCs w:val="22"/>
        </w:rPr>
        <w:t>BLOND är ett ljusrostat kaffe gjo</w:t>
      </w:r>
      <w:bookmarkStart w:id="0" w:name="_GoBack"/>
      <w:bookmarkEnd w:id="0"/>
      <w:r w:rsidRPr="00C2299E">
        <w:rPr>
          <w:rStyle w:val="A2"/>
          <w:sz w:val="22"/>
          <w:szCs w:val="22"/>
        </w:rPr>
        <w:t xml:space="preserve">rt på de finaste </w:t>
      </w:r>
      <w:r>
        <w:rPr>
          <w:rStyle w:val="A2"/>
          <w:sz w:val="22"/>
          <w:szCs w:val="22"/>
        </w:rPr>
        <w:t xml:space="preserve">ekologiska </w:t>
      </w:r>
      <w:proofErr w:type="spellStart"/>
      <w:r>
        <w:rPr>
          <w:rStyle w:val="A2"/>
          <w:sz w:val="22"/>
          <w:szCs w:val="22"/>
        </w:rPr>
        <w:t>A</w:t>
      </w:r>
      <w:r w:rsidRPr="00C2299E">
        <w:rPr>
          <w:rStyle w:val="A2"/>
          <w:sz w:val="22"/>
          <w:szCs w:val="22"/>
        </w:rPr>
        <w:t>rabica</w:t>
      </w:r>
      <w:proofErr w:type="spellEnd"/>
      <w:r>
        <w:rPr>
          <w:rStyle w:val="A2"/>
          <w:sz w:val="22"/>
          <w:szCs w:val="22"/>
        </w:rPr>
        <w:t>-</w:t>
      </w:r>
      <w:r w:rsidRPr="00C2299E">
        <w:rPr>
          <w:rStyle w:val="A2"/>
          <w:sz w:val="22"/>
          <w:szCs w:val="22"/>
        </w:rPr>
        <w:t xml:space="preserve">bönorna. </w:t>
      </w:r>
      <w:r>
        <w:t xml:space="preserve">Kaffet doftar lätt av kola och har en nyansrik fruktig smak av grapefrukt. Eftersmaken är frisk med toner av citrus. </w:t>
      </w:r>
    </w:p>
    <w:p w:rsidR="00D650BB" w:rsidRPr="00C009CB" w:rsidRDefault="00D650BB" w:rsidP="00D650BB">
      <w:r>
        <w:t xml:space="preserve">Våra grannländer har länge uppskattat mer ljusrostat kaffe, men nu växer sig trenden starkare även här i Sverige. </w:t>
      </w:r>
      <w:r>
        <w:rPr>
          <w:color w:val="000000" w:themeColor="text1"/>
        </w:rPr>
        <w:t xml:space="preserve">När kaffet inte rostas lika mörkt skapas nya spännande smakreferenser. </w:t>
      </w:r>
    </w:p>
    <w:p w:rsidR="00D650BB" w:rsidRDefault="00D650BB" w:rsidP="00D650BB">
      <w:pPr>
        <w:pStyle w:val="Liststycke"/>
        <w:numPr>
          <w:ilvl w:val="0"/>
          <w:numId w:val="1"/>
        </w:numPr>
        <w:rPr>
          <w:color w:val="000000" w:themeColor="text1"/>
        </w:rPr>
      </w:pPr>
      <w:r w:rsidRPr="00AB38CC">
        <w:rPr>
          <w:color w:val="000000" w:themeColor="text1"/>
        </w:rPr>
        <w:t>Att många fått upp ögonen för ljusrostat kaffe är en del av kaffevärldens intresse för den typiska karaktär som vissa länder och områden ger åt bönorna. I ljusrostat kaffe kan dessa unika smaker komma fram ännu tydligare, säger Wilhelm Nordquist, inköpare vid Arvid Nordquist kafferosteri.</w:t>
      </w:r>
    </w:p>
    <w:p w:rsidR="00732B27" w:rsidRPr="00732B27" w:rsidRDefault="00732B27" w:rsidP="00732B27">
      <w:pPr>
        <w:rPr>
          <w:color w:val="000000" w:themeColor="text1"/>
        </w:rPr>
      </w:pPr>
      <w:r>
        <w:rPr>
          <w:color w:val="000000" w:themeColor="text1"/>
        </w:rPr>
        <w:t xml:space="preserve">Ett ljusrostat kaffe behåller många av kaffets ursprungliga smaker. För att kaffet ska smaka gott krävs därför kaffebönor av hög kvalité.  </w:t>
      </w:r>
    </w:p>
    <w:p w:rsidR="00D650BB" w:rsidRPr="00AB38CC" w:rsidRDefault="00D650BB" w:rsidP="00D650BB">
      <w:pPr>
        <w:pStyle w:val="Liststycke"/>
        <w:numPr>
          <w:ilvl w:val="0"/>
          <w:numId w:val="1"/>
        </w:numPr>
        <w:rPr>
          <w:color w:val="000000" w:themeColor="text1"/>
        </w:rPr>
      </w:pPr>
      <w:r w:rsidRPr="00AB38CC">
        <w:rPr>
          <w:color w:val="000000" w:themeColor="text1"/>
        </w:rPr>
        <w:t xml:space="preserve">Vår bönblandning har en bra syrlighet, men även milda kolatoner som rundar av smaken. Ljusrostat kaffe dricks i de allra flesta fall svart, för att den tydliga fruktigheten verkligen ska komma till sin rätt. Men i </w:t>
      </w:r>
      <w:r w:rsidRPr="00AB38CC">
        <w:t>Blond tar inte syran över smaken utan du får även ett balanserat kaffe med mjölk</w:t>
      </w:r>
      <w:r w:rsidRPr="00AB38CC">
        <w:rPr>
          <w:color w:val="000000" w:themeColor="text1"/>
        </w:rPr>
        <w:t>, säger Wilhelm Nordquist.</w:t>
      </w:r>
    </w:p>
    <w:p w:rsidR="00D650BB" w:rsidRPr="00814E1A" w:rsidRDefault="00D650BB" w:rsidP="00D650BB">
      <w:pPr>
        <w:rPr>
          <w:rStyle w:val="A2"/>
          <w:rFonts w:cstheme="minorBidi"/>
          <w:color w:val="auto"/>
          <w:sz w:val="22"/>
          <w:szCs w:val="22"/>
        </w:rPr>
      </w:pPr>
      <w:r>
        <w:rPr>
          <w:rStyle w:val="A2"/>
          <w:sz w:val="22"/>
          <w:szCs w:val="22"/>
        </w:rPr>
        <w:t xml:space="preserve">Kaffet ingår i Arvid Nordquist ekologiska serie </w:t>
      </w:r>
      <w:proofErr w:type="spellStart"/>
      <w:r>
        <w:rPr>
          <w:rStyle w:val="A2"/>
          <w:sz w:val="22"/>
          <w:szCs w:val="22"/>
        </w:rPr>
        <w:t>Selection</w:t>
      </w:r>
      <w:proofErr w:type="spellEnd"/>
      <w:r>
        <w:rPr>
          <w:rStyle w:val="A2"/>
          <w:sz w:val="22"/>
          <w:szCs w:val="22"/>
        </w:rPr>
        <w:t>. Precis som allt kaffe från Arvid Nordquist är BLOND 100 % klimatkompenser</w:t>
      </w:r>
      <w:r w:rsidR="00C2299E">
        <w:rPr>
          <w:rStyle w:val="A2"/>
          <w:sz w:val="22"/>
          <w:szCs w:val="22"/>
        </w:rPr>
        <w:t>ad och rostad fossilfritt. BLOND</w:t>
      </w:r>
      <w:r>
        <w:rPr>
          <w:rStyle w:val="A2"/>
          <w:sz w:val="22"/>
          <w:szCs w:val="22"/>
        </w:rPr>
        <w:t xml:space="preserve"> hittar du i dagligvaruhandeln från vecka 7, snittpris 45kr.</w:t>
      </w:r>
    </w:p>
    <w:p w:rsidR="002701F0" w:rsidRPr="002701F0" w:rsidRDefault="002701F0">
      <w:pPr>
        <w:rPr>
          <w:b/>
        </w:rPr>
      </w:pPr>
    </w:p>
    <w:sectPr w:rsidR="002701F0" w:rsidRPr="002701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541B7E"/>
    <w:multiLevelType w:val="hybridMultilevel"/>
    <w:tmpl w:val="AEFA63C0"/>
    <w:lvl w:ilvl="0" w:tplc="2DE4E45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1F0"/>
    <w:rsid w:val="002701F0"/>
    <w:rsid w:val="003B0310"/>
    <w:rsid w:val="00421B18"/>
    <w:rsid w:val="004D41A2"/>
    <w:rsid w:val="006062C1"/>
    <w:rsid w:val="00732B27"/>
    <w:rsid w:val="00AD35B0"/>
    <w:rsid w:val="00C009CB"/>
    <w:rsid w:val="00C2299E"/>
    <w:rsid w:val="00D65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650BB"/>
    <w:pPr>
      <w:ind w:left="720"/>
      <w:contextualSpacing/>
    </w:pPr>
  </w:style>
  <w:style w:type="character" w:customStyle="1" w:styleId="A2">
    <w:name w:val="A2"/>
    <w:uiPriority w:val="99"/>
    <w:rsid w:val="00D650BB"/>
    <w:rPr>
      <w:rFonts w:cs="Minion Pro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650BB"/>
    <w:pPr>
      <w:ind w:left="720"/>
      <w:contextualSpacing/>
    </w:pPr>
  </w:style>
  <w:style w:type="character" w:customStyle="1" w:styleId="A2">
    <w:name w:val="A2"/>
    <w:uiPriority w:val="99"/>
    <w:rsid w:val="00D650BB"/>
    <w:rPr>
      <w:rFonts w:cs="Minion Pro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1426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 Hederby</dc:creator>
  <cp:lastModifiedBy>Elin Hederby</cp:lastModifiedBy>
  <cp:revision>2</cp:revision>
  <dcterms:created xsi:type="dcterms:W3CDTF">2018-02-12T12:36:00Z</dcterms:created>
  <dcterms:modified xsi:type="dcterms:W3CDTF">2018-02-12T12:36:00Z</dcterms:modified>
</cp:coreProperties>
</file>