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82" w:rsidRPr="008D4DB8" w:rsidRDefault="00093DCF" w:rsidP="00093DCF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8D4DB8">
        <w:rPr>
          <w:rFonts w:asciiTheme="minorHAnsi" w:hAnsiTheme="minorHAnsi" w:cstheme="minorHAnsi"/>
          <w:sz w:val="22"/>
          <w:szCs w:val="22"/>
        </w:rPr>
        <w:tab/>
      </w:r>
      <w:r w:rsidRPr="008D4DB8">
        <w:rPr>
          <w:rFonts w:asciiTheme="minorHAnsi" w:hAnsiTheme="minorHAnsi" w:cstheme="minorHAnsi"/>
          <w:sz w:val="20"/>
          <w:szCs w:val="20"/>
        </w:rPr>
        <w:t xml:space="preserve">Göteborg </w:t>
      </w:r>
      <w:r w:rsidR="005978DF">
        <w:rPr>
          <w:rFonts w:asciiTheme="minorHAnsi" w:hAnsiTheme="minorHAnsi" w:cstheme="minorHAnsi"/>
          <w:sz w:val="20"/>
          <w:szCs w:val="20"/>
        </w:rPr>
        <w:t>8</w:t>
      </w:r>
      <w:r w:rsidRPr="008D4DB8">
        <w:rPr>
          <w:rFonts w:asciiTheme="minorHAnsi" w:hAnsiTheme="minorHAnsi" w:cstheme="minorHAnsi"/>
          <w:sz w:val="20"/>
          <w:szCs w:val="20"/>
        </w:rPr>
        <w:t xml:space="preserve"> </w:t>
      </w:r>
      <w:r w:rsidR="005978DF">
        <w:rPr>
          <w:rFonts w:asciiTheme="minorHAnsi" w:hAnsiTheme="minorHAnsi" w:cstheme="minorHAnsi"/>
          <w:sz w:val="20"/>
          <w:szCs w:val="20"/>
        </w:rPr>
        <w:t>augusti</w:t>
      </w:r>
      <w:r w:rsidRPr="008D4DB8">
        <w:rPr>
          <w:rFonts w:asciiTheme="minorHAnsi" w:hAnsiTheme="minorHAnsi" w:cstheme="minorHAnsi"/>
          <w:sz w:val="20"/>
          <w:szCs w:val="20"/>
        </w:rPr>
        <w:t xml:space="preserve"> 2017</w:t>
      </w:r>
    </w:p>
    <w:p w:rsidR="00AF0EDE" w:rsidRPr="008D4DB8" w:rsidRDefault="00AF0EDE" w:rsidP="00093DCF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AF0EDE" w:rsidRPr="008D4DB8" w:rsidRDefault="00AF0EDE" w:rsidP="00093DCF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8D4DB8">
        <w:rPr>
          <w:rFonts w:asciiTheme="minorHAnsi" w:hAnsiTheme="minorHAnsi" w:cstheme="minorHAnsi"/>
          <w:sz w:val="22"/>
          <w:szCs w:val="22"/>
        </w:rPr>
        <w:t>Press</w:t>
      </w:r>
      <w:r w:rsidR="008D4DB8">
        <w:rPr>
          <w:rFonts w:asciiTheme="minorHAnsi" w:hAnsiTheme="minorHAnsi" w:cstheme="minorHAnsi"/>
          <w:sz w:val="22"/>
          <w:szCs w:val="22"/>
        </w:rPr>
        <w:t>meddelande</w:t>
      </w:r>
    </w:p>
    <w:p w:rsidR="00694682" w:rsidRPr="008D4DB8" w:rsidRDefault="00694682" w:rsidP="006E65DE">
      <w:pPr>
        <w:rPr>
          <w:rFonts w:asciiTheme="minorHAnsi" w:hAnsiTheme="minorHAnsi" w:cstheme="minorHAnsi"/>
          <w:sz w:val="22"/>
          <w:szCs w:val="22"/>
        </w:rPr>
      </w:pPr>
    </w:p>
    <w:p w:rsidR="00694682" w:rsidRPr="008D4DB8" w:rsidRDefault="000C3252" w:rsidP="006E65DE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Glödh</w:t>
      </w:r>
      <w:r w:rsidR="004859E6">
        <w:rPr>
          <w:rFonts w:asciiTheme="minorHAnsi" w:hAnsiTheme="minorHAnsi" w:cstheme="minorHAnsi"/>
          <w:b/>
          <w:sz w:val="36"/>
          <w:szCs w:val="36"/>
        </w:rPr>
        <w:t xml:space="preserve">ett grillmästerskap och </w:t>
      </w:r>
      <w:r w:rsidR="006A3AF4">
        <w:rPr>
          <w:rFonts w:asciiTheme="minorHAnsi" w:hAnsiTheme="minorHAnsi" w:cstheme="minorHAnsi"/>
          <w:b/>
          <w:sz w:val="36"/>
          <w:szCs w:val="36"/>
        </w:rPr>
        <w:t>i</w:t>
      </w:r>
      <w:r w:rsidR="004859E6">
        <w:rPr>
          <w:rFonts w:asciiTheme="minorHAnsi" w:hAnsiTheme="minorHAnsi" w:cstheme="minorHAnsi"/>
          <w:b/>
          <w:sz w:val="36"/>
          <w:szCs w:val="36"/>
        </w:rPr>
        <w:t xml:space="preserve">nvigning av </w:t>
      </w:r>
      <w:r w:rsidR="001146DF">
        <w:rPr>
          <w:rFonts w:asciiTheme="minorHAnsi" w:hAnsiTheme="minorHAnsi" w:cstheme="minorHAnsi"/>
          <w:b/>
          <w:sz w:val="36"/>
          <w:szCs w:val="36"/>
        </w:rPr>
        <w:t>ny</w:t>
      </w:r>
      <w:r w:rsidR="000C6272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453DC">
        <w:rPr>
          <w:rFonts w:asciiTheme="minorHAnsi" w:hAnsiTheme="minorHAnsi" w:cstheme="minorHAnsi"/>
          <w:b/>
          <w:sz w:val="36"/>
          <w:szCs w:val="36"/>
        </w:rPr>
        <w:t xml:space="preserve">smart </w:t>
      </w:r>
      <w:r w:rsidR="004859E6">
        <w:rPr>
          <w:rFonts w:asciiTheme="minorHAnsi" w:hAnsiTheme="minorHAnsi" w:cstheme="minorHAnsi"/>
          <w:b/>
          <w:sz w:val="36"/>
          <w:szCs w:val="36"/>
        </w:rPr>
        <w:t>sorteringsstation</w:t>
      </w:r>
      <w:r w:rsidR="003453D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6A3AF4">
        <w:rPr>
          <w:rFonts w:asciiTheme="minorHAnsi" w:hAnsiTheme="minorHAnsi" w:cstheme="minorHAnsi"/>
          <w:b/>
          <w:sz w:val="36"/>
          <w:szCs w:val="36"/>
        </w:rPr>
        <w:t>i Positivparken</w:t>
      </w:r>
    </w:p>
    <w:p w:rsidR="00A242B1" w:rsidRPr="008D4DB8" w:rsidRDefault="00A242B1" w:rsidP="006E65DE">
      <w:pPr>
        <w:rPr>
          <w:rFonts w:asciiTheme="minorHAnsi" w:hAnsiTheme="minorHAnsi" w:cstheme="minorHAnsi"/>
          <w:sz w:val="22"/>
          <w:szCs w:val="22"/>
        </w:rPr>
      </w:pPr>
    </w:p>
    <w:p w:rsidR="00AE1F75" w:rsidRPr="002E03D9" w:rsidRDefault="009142B6" w:rsidP="006E65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Oavsett väder blir d</w:t>
      </w:r>
      <w:r w:rsidR="00AE1F75" w:rsidRPr="008D4DB8">
        <w:rPr>
          <w:rFonts w:asciiTheme="minorHAnsi" w:hAnsiTheme="minorHAnsi" w:cstheme="minorHAnsi"/>
          <w:b/>
        </w:rPr>
        <w:t xml:space="preserve">en </w:t>
      </w:r>
      <w:r w:rsidR="006A3AF4">
        <w:rPr>
          <w:rFonts w:asciiTheme="minorHAnsi" w:hAnsiTheme="minorHAnsi" w:cstheme="minorHAnsi"/>
          <w:b/>
        </w:rPr>
        <w:t xml:space="preserve">10 augusti en het dag i Positivparken. </w:t>
      </w:r>
      <w:r w:rsidR="000059EB">
        <w:rPr>
          <w:rFonts w:asciiTheme="minorHAnsi" w:hAnsiTheme="minorHAnsi" w:cstheme="minorHAnsi"/>
          <w:b/>
        </w:rPr>
        <w:t>P</w:t>
      </w:r>
      <w:r w:rsidR="004F0727">
        <w:rPr>
          <w:rFonts w:asciiTheme="minorHAnsi" w:hAnsiTheme="minorHAnsi" w:cstheme="minorHAnsi"/>
          <w:b/>
        </w:rPr>
        <w:t>ositivp</w:t>
      </w:r>
      <w:r w:rsidR="000059EB">
        <w:rPr>
          <w:rFonts w:asciiTheme="minorHAnsi" w:hAnsiTheme="minorHAnsi" w:cstheme="minorHAnsi"/>
          <w:b/>
        </w:rPr>
        <w:t>arkens grillmästare kommer att koras,</w:t>
      </w:r>
      <w:r>
        <w:rPr>
          <w:rFonts w:asciiTheme="minorHAnsi" w:hAnsiTheme="minorHAnsi" w:cstheme="minorHAnsi"/>
          <w:b/>
        </w:rPr>
        <w:t xml:space="preserve"> </w:t>
      </w:r>
      <w:r w:rsidR="000059EB">
        <w:rPr>
          <w:rFonts w:asciiTheme="minorHAnsi" w:hAnsiTheme="minorHAnsi" w:cstheme="minorHAnsi"/>
          <w:b/>
        </w:rPr>
        <w:t>och i juryn återfinns bland andra</w:t>
      </w:r>
      <w:r w:rsidR="006A3AF4">
        <w:rPr>
          <w:rFonts w:asciiTheme="minorHAnsi" w:hAnsiTheme="minorHAnsi" w:cstheme="minorHAnsi"/>
          <w:b/>
        </w:rPr>
        <w:t xml:space="preserve"> </w:t>
      </w:r>
      <w:r w:rsidR="000059EB" w:rsidRPr="000059EB">
        <w:rPr>
          <w:rFonts w:asciiTheme="minorHAnsi" w:hAnsiTheme="minorHAnsi" w:cstheme="minorHAnsi"/>
          <w:b/>
        </w:rPr>
        <w:t>Peter Iwers</w:t>
      </w:r>
      <w:r w:rsidR="000059EB">
        <w:rPr>
          <w:rFonts w:asciiTheme="minorHAnsi" w:hAnsiTheme="minorHAnsi" w:cstheme="minorHAnsi"/>
          <w:b/>
        </w:rPr>
        <w:t>,</w:t>
      </w:r>
      <w:r w:rsidR="000059EB" w:rsidRPr="000059EB">
        <w:rPr>
          <w:rFonts w:asciiTheme="minorHAnsi" w:hAnsiTheme="minorHAnsi" w:cstheme="minorHAnsi"/>
          <w:b/>
        </w:rPr>
        <w:t xml:space="preserve"> </w:t>
      </w:r>
      <w:r w:rsidR="000059EB">
        <w:rPr>
          <w:rFonts w:asciiTheme="minorHAnsi" w:hAnsiTheme="minorHAnsi" w:cstheme="minorHAnsi"/>
          <w:b/>
        </w:rPr>
        <w:t>tidigare</w:t>
      </w:r>
      <w:r w:rsidR="000059EB" w:rsidRPr="000059EB">
        <w:rPr>
          <w:rFonts w:asciiTheme="minorHAnsi" w:hAnsiTheme="minorHAnsi" w:cstheme="minorHAnsi"/>
          <w:b/>
        </w:rPr>
        <w:t xml:space="preserve"> basist i Inflames</w:t>
      </w:r>
      <w:r w:rsidR="004F0727">
        <w:rPr>
          <w:rFonts w:asciiTheme="minorHAnsi" w:hAnsiTheme="minorHAnsi" w:cstheme="minorHAnsi"/>
          <w:b/>
        </w:rPr>
        <w:t>.</w:t>
      </w:r>
      <w:r w:rsidR="004F0727">
        <w:rPr>
          <w:rFonts w:asciiTheme="minorHAnsi" w:hAnsiTheme="minorHAnsi" w:cstheme="minorHAnsi"/>
          <w:b/>
        </w:rPr>
        <w:br/>
      </w:r>
      <w:r w:rsidR="0056782E">
        <w:rPr>
          <w:rFonts w:asciiTheme="minorHAnsi" w:hAnsiTheme="minorHAnsi" w:cstheme="minorHAnsi"/>
          <w:b/>
        </w:rPr>
        <w:t>I samband med grillmästerskapet</w:t>
      </w:r>
      <w:r w:rsidR="006A3AF4">
        <w:rPr>
          <w:rFonts w:asciiTheme="minorHAnsi" w:hAnsiTheme="minorHAnsi" w:cstheme="minorHAnsi"/>
          <w:b/>
        </w:rPr>
        <w:t xml:space="preserve"> invig</w:t>
      </w:r>
      <w:r>
        <w:rPr>
          <w:rFonts w:asciiTheme="minorHAnsi" w:hAnsiTheme="minorHAnsi" w:cstheme="minorHAnsi"/>
          <w:b/>
        </w:rPr>
        <w:t>s</w:t>
      </w:r>
      <w:r w:rsidR="006A3AF4">
        <w:rPr>
          <w:rFonts w:asciiTheme="minorHAnsi" w:hAnsiTheme="minorHAnsi" w:cstheme="minorHAnsi"/>
          <w:b/>
        </w:rPr>
        <w:t xml:space="preserve"> </w:t>
      </w:r>
      <w:r w:rsidR="00C67DCD">
        <w:rPr>
          <w:rFonts w:asciiTheme="minorHAnsi" w:hAnsiTheme="minorHAnsi" w:cstheme="minorHAnsi"/>
          <w:b/>
        </w:rPr>
        <w:t xml:space="preserve">även </w:t>
      </w:r>
      <w:r w:rsidR="00E009FB">
        <w:rPr>
          <w:rFonts w:asciiTheme="minorHAnsi" w:hAnsiTheme="minorHAnsi" w:cstheme="minorHAnsi"/>
          <w:b/>
        </w:rPr>
        <w:t>de</w:t>
      </w:r>
      <w:r w:rsidR="001146DF">
        <w:rPr>
          <w:rFonts w:asciiTheme="minorHAnsi" w:hAnsiTheme="minorHAnsi" w:cstheme="minorHAnsi"/>
          <w:b/>
        </w:rPr>
        <w:t>n</w:t>
      </w:r>
      <w:r w:rsidR="00E009FB">
        <w:rPr>
          <w:rFonts w:asciiTheme="minorHAnsi" w:hAnsiTheme="minorHAnsi" w:cstheme="minorHAnsi"/>
          <w:b/>
        </w:rPr>
        <w:t xml:space="preserve"> nya</w:t>
      </w:r>
      <w:r>
        <w:rPr>
          <w:rFonts w:asciiTheme="minorHAnsi" w:hAnsiTheme="minorHAnsi" w:cstheme="minorHAnsi"/>
          <w:b/>
        </w:rPr>
        <w:t>,</w:t>
      </w:r>
      <w:r w:rsidR="00E009FB">
        <w:rPr>
          <w:rFonts w:asciiTheme="minorHAnsi" w:hAnsiTheme="minorHAnsi" w:cstheme="minorHAnsi"/>
          <w:b/>
        </w:rPr>
        <w:t xml:space="preserve"> </w:t>
      </w:r>
      <w:r w:rsidR="0056782E">
        <w:rPr>
          <w:rFonts w:asciiTheme="minorHAnsi" w:hAnsiTheme="minorHAnsi" w:cstheme="minorHAnsi"/>
          <w:b/>
        </w:rPr>
        <w:t>smarta och solcellsdrivna</w:t>
      </w:r>
      <w:r>
        <w:rPr>
          <w:rFonts w:asciiTheme="minorHAnsi" w:hAnsiTheme="minorHAnsi" w:cstheme="minorHAnsi"/>
          <w:b/>
        </w:rPr>
        <w:t xml:space="preserve"> </w:t>
      </w:r>
      <w:r w:rsidR="0056782E">
        <w:rPr>
          <w:rFonts w:asciiTheme="minorHAnsi" w:hAnsiTheme="minorHAnsi" w:cstheme="minorHAnsi"/>
          <w:b/>
        </w:rPr>
        <w:t>sorterings</w:t>
      </w:r>
      <w:r w:rsidR="004F0727">
        <w:rPr>
          <w:rFonts w:asciiTheme="minorHAnsi" w:hAnsiTheme="minorHAnsi" w:cstheme="minorHAnsi"/>
          <w:b/>
        </w:rPr>
        <w:t>-</w:t>
      </w:r>
      <w:r w:rsidR="00E009FB">
        <w:rPr>
          <w:rFonts w:asciiTheme="minorHAnsi" w:hAnsiTheme="minorHAnsi" w:cstheme="minorHAnsi"/>
          <w:b/>
        </w:rPr>
        <w:t>statione</w:t>
      </w:r>
      <w:r w:rsidR="001146DF">
        <w:rPr>
          <w:rFonts w:asciiTheme="minorHAnsi" w:hAnsiTheme="minorHAnsi" w:cstheme="minorHAnsi"/>
          <w:b/>
        </w:rPr>
        <w:t>n</w:t>
      </w:r>
      <w:r w:rsidR="0056782E">
        <w:rPr>
          <w:rFonts w:asciiTheme="minorHAnsi" w:hAnsiTheme="minorHAnsi" w:cstheme="minorHAnsi"/>
          <w:b/>
        </w:rPr>
        <w:t xml:space="preserve"> i parken</w:t>
      </w:r>
      <w:r w:rsidR="000059EB">
        <w:rPr>
          <w:rFonts w:asciiTheme="minorHAnsi" w:hAnsiTheme="minorHAnsi" w:cstheme="minorHAnsi"/>
          <w:b/>
        </w:rPr>
        <w:t>.</w:t>
      </w:r>
    </w:p>
    <w:p w:rsidR="00AE1F75" w:rsidRPr="008D4DB8" w:rsidRDefault="00AE1F75" w:rsidP="006E65DE">
      <w:pPr>
        <w:rPr>
          <w:rFonts w:asciiTheme="minorHAnsi" w:hAnsiTheme="minorHAnsi" w:cstheme="minorHAnsi"/>
          <w:sz w:val="22"/>
          <w:szCs w:val="22"/>
        </w:rPr>
      </w:pPr>
    </w:p>
    <w:p w:rsidR="00D84187" w:rsidRDefault="0056782E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Grillmästerskapet är öppet för alla </w:t>
      </w:r>
      <w:r w:rsidR="00F33A8B">
        <w:rPr>
          <w:rFonts w:asciiTheme="minorHAnsi" w:hAnsiTheme="minorHAnsi" w:cstheme="minorHAnsi"/>
          <w:color w:val="000000"/>
          <w:sz w:val="22"/>
          <w:szCs w:val="22"/>
        </w:rPr>
        <w:t xml:space="preserve">lag </w:t>
      </w:r>
      <w:r>
        <w:rPr>
          <w:rFonts w:asciiTheme="minorHAnsi" w:hAnsiTheme="minorHAnsi" w:cstheme="minorHAnsi"/>
          <w:color w:val="000000"/>
          <w:sz w:val="22"/>
          <w:szCs w:val="22"/>
        </w:rPr>
        <w:t>som har en grill, kol och en idé om en maträtt</w:t>
      </w:r>
      <w:r w:rsidR="00F33A8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53DC">
        <w:rPr>
          <w:rFonts w:asciiTheme="minorHAnsi" w:hAnsiTheme="minorHAnsi" w:cstheme="minorHAnsi"/>
          <w:color w:val="000000"/>
          <w:sz w:val="22"/>
          <w:szCs w:val="22"/>
        </w:rPr>
        <w:t>att grilla</w:t>
      </w:r>
      <w:r w:rsidR="00F33A8B">
        <w:rPr>
          <w:rFonts w:asciiTheme="minorHAnsi" w:hAnsiTheme="minorHAnsi" w:cstheme="minorHAnsi"/>
          <w:color w:val="000000"/>
          <w:sz w:val="22"/>
          <w:szCs w:val="22"/>
        </w:rPr>
        <w:t xml:space="preserve">. Vinnaren utses av en jury bestående av bland andra Peter Iwers, tidigare basist i Inflames och ägare till </w:t>
      </w:r>
      <w:r w:rsidR="003453DC">
        <w:rPr>
          <w:rFonts w:asciiTheme="minorHAnsi" w:hAnsiTheme="minorHAnsi" w:cstheme="minorHAnsi"/>
          <w:color w:val="000000"/>
          <w:sz w:val="22"/>
          <w:szCs w:val="22"/>
        </w:rPr>
        <w:t xml:space="preserve">2112, som utsetts till </w:t>
      </w:r>
      <w:r w:rsidR="00F33A8B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 xml:space="preserve">av </w:t>
      </w:r>
      <w:r w:rsidR="00F33A8B">
        <w:rPr>
          <w:rFonts w:asciiTheme="minorHAnsi" w:hAnsiTheme="minorHAnsi" w:cstheme="minorHAnsi"/>
          <w:color w:val="000000"/>
          <w:sz w:val="22"/>
          <w:szCs w:val="22"/>
        </w:rPr>
        <w:t>Göteborgs bästa hamburgerrestauranger.</w:t>
      </w:r>
    </w:p>
    <w:p w:rsidR="00F33A8B" w:rsidRPr="008D4DB8" w:rsidRDefault="00F33A8B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F216BF" w:rsidRDefault="00F33A8B" w:rsidP="00F33A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3A8B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Det är naturligtvis jätteroligt att ha 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 xml:space="preserve">med </w:t>
      </w:r>
      <w:r>
        <w:rPr>
          <w:rFonts w:asciiTheme="minorHAnsi" w:hAnsiTheme="minorHAnsi" w:cstheme="minorHAnsi"/>
          <w:color w:val="000000"/>
          <w:sz w:val="22"/>
          <w:szCs w:val="22"/>
        </w:rPr>
        <w:t>Peter i juryn. Han är inte bara ett känt namn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 xml:space="preserve"> med lokal förankring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453DC">
        <w:rPr>
          <w:rFonts w:asciiTheme="minorHAnsi" w:hAnsiTheme="minorHAnsi" w:cstheme="minorHAnsi"/>
          <w:color w:val="000000"/>
          <w:sz w:val="22"/>
          <w:szCs w:val="22"/>
        </w:rPr>
        <w:t>utan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också väldigt duktig på att avgöra hur 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>god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grillad mat ska smaka, säger Ulrika Barkman på Kultur &amp; Fritid i 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 xml:space="preserve">stadsdelsförvaltningen </w:t>
      </w:r>
      <w:r>
        <w:rPr>
          <w:rFonts w:asciiTheme="minorHAnsi" w:hAnsiTheme="minorHAnsi" w:cstheme="minorHAnsi"/>
          <w:color w:val="000000"/>
          <w:sz w:val="22"/>
          <w:szCs w:val="22"/>
        </w:rPr>
        <w:t>Askim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>-Frölunda-Högsbo</w:t>
      </w:r>
      <w:r>
        <w:rPr>
          <w:rFonts w:asciiTheme="minorHAnsi" w:hAnsiTheme="minorHAnsi" w:cstheme="minorHAnsi"/>
          <w:color w:val="000000"/>
          <w:sz w:val="22"/>
          <w:szCs w:val="22"/>
        </w:rPr>
        <w:t>, som arrang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>erar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grillmästerskapet i Positivparken.</w:t>
      </w:r>
    </w:p>
    <w:p w:rsidR="00EE4C25" w:rsidRDefault="00EE4C25" w:rsidP="00F33A8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0E6BC4" w:rsidRPr="000E6BC4" w:rsidRDefault="00EE4C25" w:rsidP="00F33A8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Återvinning – en het fråga</w:t>
      </w:r>
    </w:p>
    <w:p w:rsidR="00E9419A" w:rsidRDefault="000E6BC4" w:rsidP="00F33A8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För många är det </w:t>
      </w:r>
      <w:r w:rsidR="00E9419A">
        <w:rPr>
          <w:rFonts w:asciiTheme="minorHAnsi" w:hAnsiTheme="minorHAnsi" w:cstheme="minorHAnsi"/>
          <w:color w:val="000000"/>
          <w:sz w:val="22"/>
          <w:szCs w:val="22"/>
        </w:rPr>
        <w:t>självklart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att sortera och återvinna</w:t>
      </w:r>
      <w:r w:rsidR="00E9419A">
        <w:rPr>
          <w:rFonts w:asciiTheme="minorHAnsi" w:hAnsiTheme="minorHAnsi" w:cstheme="minorHAnsi"/>
          <w:color w:val="000000"/>
          <w:sz w:val="22"/>
          <w:szCs w:val="22"/>
        </w:rPr>
        <w:t xml:space="preserve"> sitt 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 xml:space="preserve">avfall </w:t>
      </w:r>
      <w:r w:rsidR="00134A29">
        <w:rPr>
          <w:rFonts w:asciiTheme="minorHAnsi" w:hAnsiTheme="minorHAnsi" w:cstheme="minorHAnsi"/>
          <w:color w:val="000000"/>
          <w:sz w:val="22"/>
          <w:szCs w:val="22"/>
        </w:rPr>
        <w:t>hemma</w:t>
      </w:r>
      <w:r w:rsidR="00E9419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34A29">
        <w:rPr>
          <w:rFonts w:asciiTheme="minorHAnsi" w:hAnsiTheme="minorHAnsi" w:cstheme="minorHAnsi"/>
          <w:color w:val="000000"/>
          <w:sz w:val="22"/>
          <w:szCs w:val="22"/>
        </w:rPr>
        <w:t xml:space="preserve">Därför testar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Göteborgs Stad </w:t>
      </w:r>
      <w:r w:rsidR="00134A29">
        <w:rPr>
          <w:rFonts w:asciiTheme="minorHAnsi" w:hAnsiTheme="minorHAnsi" w:cstheme="minorHAnsi"/>
          <w:color w:val="000000"/>
          <w:sz w:val="22"/>
          <w:szCs w:val="22"/>
        </w:rPr>
        <w:t xml:space="preserve">under året </w:t>
      </w:r>
      <w:r w:rsidR="00E9419A">
        <w:rPr>
          <w:rFonts w:asciiTheme="minorHAnsi" w:hAnsiTheme="minorHAnsi" w:cstheme="minorHAnsi"/>
          <w:color w:val="000000"/>
          <w:sz w:val="22"/>
          <w:szCs w:val="22"/>
        </w:rPr>
        <w:t xml:space="preserve">ett antal sorteringsstationer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134A29">
        <w:rPr>
          <w:rFonts w:asciiTheme="minorHAnsi" w:hAnsiTheme="minorHAnsi" w:cstheme="minorHAnsi"/>
          <w:color w:val="000000"/>
          <w:sz w:val="22"/>
          <w:szCs w:val="22"/>
        </w:rPr>
        <w:t xml:space="preserve">parker, på badplatser och annan </w:t>
      </w:r>
      <w:r>
        <w:rPr>
          <w:rFonts w:asciiTheme="minorHAnsi" w:hAnsiTheme="minorHAnsi" w:cstheme="minorHAnsi"/>
          <w:color w:val="000000"/>
          <w:sz w:val="22"/>
          <w:szCs w:val="22"/>
        </w:rPr>
        <w:t>offentlig miljö</w:t>
      </w:r>
      <w:r w:rsidR="00134A29">
        <w:rPr>
          <w:rFonts w:asciiTheme="minorHAnsi" w:hAnsiTheme="minorHAnsi" w:cstheme="minorHAnsi"/>
          <w:color w:val="000000"/>
          <w:sz w:val="22"/>
          <w:szCs w:val="22"/>
        </w:rPr>
        <w:t xml:space="preserve"> så att det går att återvinna sitt avfall</w:t>
      </w:r>
      <w:r w:rsidR="0042789A">
        <w:rPr>
          <w:rFonts w:asciiTheme="minorHAnsi" w:hAnsiTheme="minorHAnsi" w:cstheme="minorHAnsi"/>
          <w:color w:val="000000"/>
          <w:sz w:val="22"/>
          <w:szCs w:val="22"/>
        </w:rPr>
        <w:t xml:space="preserve"> även</w:t>
      </w:r>
      <w:r w:rsidR="00134A29">
        <w:rPr>
          <w:rFonts w:asciiTheme="minorHAnsi" w:hAnsiTheme="minorHAnsi" w:cstheme="minorHAnsi"/>
          <w:color w:val="000000"/>
          <w:sz w:val="22"/>
          <w:szCs w:val="22"/>
        </w:rPr>
        <w:t xml:space="preserve"> utanför hemmet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 xml:space="preserve">I samband med grillmästerskapet 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 xml:space="preserve">invigs 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>de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 xml:space="preserve"> nya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 xml:space="preserve"> sorteringsstationen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146DF">
        <w:rPr>
          <w:rFonts w:asciiTheme="minorHAnsi" w:hAnsiTheme="minorHAnsi" w:cstheme="minorHAnsi"/>
          <w:color w:val="000000"/>
          <w:sz w:val="22"/>
          <w:szCs w:val="22"/>
        </w:rPr>
        <w:t xml:space="preserve">i Positivparken </w:t>
      </w:r>
      <w:r w:rsidR="005273C5">
        <w:rPr>
          <w:rFonts w:asciiTheme="minorHAnsi" w:hAnsiTheme="minorHAnsi" w:cstheme="minorHAnsi"/>
          <w:color w:val="000000"/>
          <w:sz w:val="22"/>
          <w:szCs w:val="22"/>
        </w:rPr>
        <w:t>av Cecilia Dalman Eek, o</w:t>
      </w:r>
      <w:r w:rsidR="00E9419A">
        <w:rPr>
          <w:rFonts w:asciiTheme="minorHAnsi" w:hAnsiTheme="minorHAnsi" w:cstheme="minorHAnsi"/>
          <w:color w:val="000000"/>
          <w:sz w:val="22"/>
          <w:szCs w:val="22"/>
        </w:rPr>
        <w:t>rdförande</w:t>
      </w:r>
      <w:r w:rsidR="00B877F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9419A">
        <w:rPr>
          <w:rFonts w:asciiTheme="minorHAnsi" w:hAnsiTheme="minorHAnsi" w:cstheme="minorHAnsi"/>
          <w:color w:val="000000"/>
          <w:sz w:val="22"/>
          <w:szCs w:val="22"/>
        </w:rPr>
        <w:t>Trygg, vacker stad.</w:t>
      </w:r>
    </w:p>
    <w:p w:rsidR="005C6D45" w:rsidRDefault="005C6D45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DD6823" w:rsidRPr="008D4DB8" w:rsidRDefault="00DD6823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1146DF" w:rsidRDefault="000E6BC4" w:rsidP="00D84187">
      <w:pPr>
        <w:rPr>
          <w:rFonts w:asciiTheme="minorHAnsi" w:hAnsiTheme="minorHAnsi" w:cstheme="minorHAnsi"/>
          <w:b/>
          <w:sz w:val="22"/>
          <w:szCs w:val="22"/>
        </w:rPr>
      </w:pPr>
      <w:r w:rsidRPr="000E6BC4">
        <w:rPr>
          <w:rFonts w:asciiTheme="minorHAnsi" w:hAnsiTheme="minorHAnsi" w:cstheme="minorHAnsi"/>
          <w:b/>
          <w:sz w:val="22"/>
          <w:szCs w:val="22"/>
        </w:rPr>
        <w:t>Program</w:t>
      </w:r>
      <w:r w:rsidR="001146DF">
        <w:rPr>
          <w:rFonts w:asciiTheme="minorHAnsi" w:hAnsiTheme="minorHAnsi" w:cstheme="minorHAnsi"/>
          <w:b/>
          <w:sz w:val="22"/>
          <w:szCs w:val="22"/>
        </w:rPr>
        <w:t xml:space="preserve"> 10 augusti</w:t>
      </w:r>
      <w:r w:rsidRPr="000E6BC4">
        <w:rPr>
          <w:rFonts w:asciiTheme="minorHAnsi" w:hAnsiTheme="minorHAnsi" w:cstheme="minorHAnsi"/>
          <w:b/>
          <w:sz w:val="22"/>
          <w:szCs w:val="22"/>
        </w:rPr>
        <w:t>:</w:t>
      </w:r>
    </w:p>
    <w:p w:rsidR="005C6D45" w:rsidRPr="005C6D45" w:rsidRDefault="005C6D45" w:rsidP="001146DF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6D45">
        <w:rPr>
          <w:rFonts w:asciiTheme="minorHAnsi" w:hAnsiTheme="minorHAnsi" w:cstheme="minorHAnsi"/>
          <w:sz w:val="22"/>
          <w:szCs w:val="22"/>
        </w:rPr>
        <w:t>16.30</w:t>
      </w:r>
      <w:r>
        <w:rPr>
          <w:rFonts w:asciiTheme="minorHAnsi" w:hAnsiTheme="minorHAnsi" w:cstheme="minorHAnsi"/>
          <w:sz w:val="22"/>
          <w:szCs w:val="22"/>
        </w:rPr>
        <w:t xml:space="preserve">: Återvinningstrolleri med </w:t>
      </w:r>
      <w:r>
        <w:rPr>
          <w:rFonts w:ascii="Verdana" w:hAnsi="Verdana"/>
          <w:sz w:val="20"/>
          <w:szCs w:val="20"/>
        </w:rPr>
        <w:t xml:space="preserve">Ason Bson </w:t>
      </w:r>
      <w:r>
        <w:rPr>
          <w:rFonts w:ascii="Verdana" w:hAnsi="Verdana"/>
          <w:sz w:val="20"/>
          <w:szCs w:val="20"/>
        </w:rPr>
        <w:t>Cson</w:t>
      </w:r>
    </w:p>
    <w:p w:rsidR="00D84187" w:rsidRPr="001146DF" w:rsidRDefault="001146DF" w:rsidP="001146DF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17.00: Grillarna tänds</w:t>
      </w:r>
    </w:p>
    <w:p w:rsidR="001146DF" w:rsidRPr="00DD6823" w:rsidRDefault="001146DF" w:rsidP="001146DF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17.15: Invigning av sorteringsstationen</w:t>
      </w:r>
    </w:p>
    <w:p w:rsidR="00DD6823" w:rsidRPr="00F021BC" w:rsidRDefault="00DD6823" w:rsidP="001146DF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18.00: Musikunderhållning med Det blev handgemäng</w:t>
      </w:r>
    </w:p>
    <w:p w:rsidR="00F021BC" w:rsidRPr="001146DF" w:rsidRDefault="00F021BC" w:rsidP="001146DF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19.00: Rätterna presenteras för juryn</w:t>
      </w:r>
    </w:p>
    <w:p w:rsidR="00EE4C25" w:rsidRDefault="00EE4C25" w:rsidP="006E65DE">
      <w:pPr>
        <w:rPr>
          <w:rFonts w:asciiTheme="minorHAnsi" w:hAnsiTheme="minorHAnsi" w:cstheme="minorHAnsi"/>
          <w:sz w:val="22"/>
          <w:szCs w:val="22"/>
        </w:rPr>
      </w:pPr>
    </w:p>
    <w:p w:rsidR="00DD6823" w:rsidRDefault="00DD6823" w:rsidP="006E65DE">
      <w:pPr>
        <w:rPr>
          <w:rFonts w:asciiTheme="minorHAnsi" w:hAnsiTheme="minorHAnsi" w:cstheme="minorHAnsi"/>
          <w:sz w:val="22"/>
          <w:szCs w:val="22"/>
        </w:rPr>
      </w:pPr>
    </w:p>
    <w:p w:rsidR="00DD6823" w:rsidRPr="008D4DB8" w:rsidRDefault="00DD6823" w:rsidP="006E65DE">
      <w:pPr>
        <w:rPr>
          <w:rFonts w:asciiTheme="minorHAnsi" w:hAnsiTheme="minorHAnsi" w:cstheme="minorHAnsi"/>
          <w:sz w:val="22"/>
          <w:szCs w:val="22"/>
        </w:rPr>
      </w:pPr>
    </w:p>
    <w:p w:rsidR="00D84187" w:rsidRPr="008D4DB8" w:rsidRDefault="00D84187" w:rsidP="00820BE6">
      <w:pPr>
        <w:rPr>
          <w:rFonts w:asciiTheme="minorHAnsi" w:hAnsiTheme="minorHAnsi" w:cstheme="minorHAnsi"/>
          <w:b/>
          <w:sz w:val="22"/>
          <w:szCs w:val="22"/>
        </w:rPr>
      </w:pPr>
      <w:r w:rsidRPr="008D4DB8">
        <w:rPr>
          <w:rFonts w:asciiTheme="minorHAnsi" w:hAnsiTheme="minorHAnsi" w:cstheme="minorHAnsi"/>
          <w:b/>
          <w:sz w:val="22"/>
          <w:szCs w:val="22"/>
        </w:rPr>
        <w:t xml:space="preserve">Kontakt </w:t>
      </w:r>
      <w:r w:rsidR="008D4DB8" w:rsidRPr="008D4DB8">
        <w:rPr>
          <w:rFonts w:asciiTheme="minorHAnsi" w:hAnsiTheme="minorHAnsi" w:cstheme="minorHAnsi"/>
          <w:b/>
          <w:sz w:val="22"/>
          <w:szCs w:val="22"/>
        </w:rPr>
        <w:t>Kultur &amp; Fritid, SDF Askim-Frölunda-Högsbo</w:t>
      </w:r>
    </w:p>
    <w:p w:rsidR="00D84187" w:rsidRPr="008D4DB8" w:rsidRDefault="008D4DB8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D4DB8">
        <w:rPr>
          <w:rFonts w:asciiTheme="minorHAnsi" w:hAnsiTheme="minorHAnsi" w:cstheme="minorHAnsi"/>
          <w:color w:val="000000"/>
          <w:sz w:val="22"/>
          <w:szCs w:val="22"/>
        </w:rPr>
        <w:t>Ulrika Barkman</w:t>
      </w:r>
    </w:p>
    <w:p w:rsidR="00D84187" w:rsidRPr="008D4DB8" w:rsidRDefault="008D4DB8" w:rsidP="008D4DB8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8D4DB8">
        <w:rPr>
          <w:rFonts w:asciiTheme="minorHAnsi" w:hAnsiTheme="minorHAnsi" w:cstheme="minorHAnsi"/>
          <w:color w:val="000000"/>
          <w:sz w:val="22"/>
          <w:szCs w:val="22"/>
        </w:rPr>
        <w:t xml:space="preserve">Telefon: </w:t>
      </w:r>
      <w:r>
        <w:rPr>
          <w:rFonts w:asciiTheme="minorHAnsi" w:hAnsiTheme="minorHAnsi" w:cstheme="minorHAnsi"/>
          <w:color w:val="000000"/>
          <w:sz w:val="22"/>
          <w:szCs w:val="22"/>
        </w:rPr>
        <w:t>072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t>55 80 60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84187" w:rsidRPr="008D4DB8">
        <w:rPr>
          <w:rFonts w:asciiTheme="minorHAnsi" w:hAnsiTheme="minorHAnsi" w:cstheme="minorHAnsi"/>
          <w:color w:val="000000"/>
          <w:sz w:val="22"/>
          <w:szCs w:val="22"/>
        </w:rPr>
        <w:t xml:space="preserve">E-post: 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t>ulrika.barkman@askimfrolundahogsbo.goteborg.se</w:t>
      </w:r>
    </w:p>
    <w:p w:rsidR="00D84187" w:rsidRPr="008D4DB8" w:rsidRDefault="00D84187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D84187" w:rsidRPr="008D4DB8" w:rsidRDefault="008D4DB8" w:rsidP="00D841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Kontakt Trygg, vacker stad</w:t>
      </w:r>
    </w:p>
    <w:p w:rsidR="00D84187" w:rsidRPr="008D4DB8" w:rsidRDefault="0094621A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D4DB8">
        <w:rPr>
          <w:rFonts w:asciiTheme="minorHAnsi" w:hAnsiTheme="minorHAnsi" w:cstheme="minorHAnsi"/>
          <w:color w:val="000000"/>
          <w:sz w:val="22"/>
          <w:szCs w:val="22"/>
        </w:rPr>
        <w:t>Stefan Risedahl</w:t>
      </w:r>
    </w:p>
    <w:p w:rsidR="00D84187" w:rsidRPr="008D4DB8" w:rsidRDefault="008D4DB8" w:rsidP="00D8418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D4DB8">
        <w:rPr>
          <w:rFonts w:asciiTheme="minorHAnsi" w:hAnsiTheme="minorHAnsi" w:cstheme="minorHAnsi"/>
          <w:color w:val="000000"/>
          <w:sz w:val="22"/>
          <w:szCs w:val="22"/>
        </w:rPr>
        <w:t>Telefon</w:t>
      </w:r>
      <w:r w:rsidR="00D84187" w:rsidRPr="008D4DB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t>031-368 23 55</w:t>
      </w:r>
    </w:p>
    <w:p w:rsidR="00667EBF" w:rsidRPr="00EE4C25" w:rsidRDefault="00D84187" w:rsidP="006E65D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D4DB8">
        <w:rPr>
          <w:rFonts w:asciiTheme="minorHAnsi" w:hAnsiTheme="minorHAnsi" w:cstheme="minorHAnsi"/>
          <w:color w:val="000000"/>
          <w:sz w:val="22"/>
          <w:szCs w:val="22"/>
        </w:rPr>
        <w:t xml:space="preserve">E-post: </w:t>
      </w:r>
      <w:r w:rsidR="0094621A" w:rsidRPr="008D4DB8">
        <w:rPr>
          <w:rFonts w:asciiTheme="minorHAnsi" w:hAnsiTheme="minorHAnsi" w:cstheme="minorHAnsi"/>
          <w:color w:val="000000"/>
          <w:sz w:val="22"/>
          <w:szCs w:val="22"/>
        </w:rPr>
        <w:t>stefan.rise</w:t>
      </w:r>
      <w:bookmarkStart w:id="0" w:name="_GoBack"/>
      <w:bookmarkEnd w:id="0"/>
      <w:r w:rsidR="0094621A" w:rsidRPr="008D4DB8">
        <w:rPr>
          <w:rFonts w:asciiTheme="minorHAnsi" w:hAnsiTheme="minorHAnsi" w:cstheme="minorHAnsi"/>
          <w:color w:val="000000"/>
          <w:sz w:val="22"/>
          <w:szCs w:val="22"/>
        </w:rPr>
        <w:t>dahl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t>@</w:t>
      </w:r>
      <w:r w:rsidR="008D4DB8">
        <w:rPr>
          <w:rFonts w:asciiTheme="minorHAnsi" w:hAnsiTheme="minorHAnsi" w:cstheme="minorHAnsi"/>
          <w:color w:val="000000"/>
          <w:sz w:val="22"/>
          <w:szCs w:val="22"/>
        </w:rPr>
        <w:t>trafikkontoret</w:t>
      </w:r>
      <w:r w:rsidRPr="008D4DB8">
        <w:rPr>
          <w:rFonts w:asciiTheme="minorHAnsi" w:hAnsiTheme="minorHAnsi" w:cstheme="minorHAnsi"/>
          <w:color w:val="000000"/>
          <w:sz w:val="22"/>
          <w:szCs w:val="22"/>
        </w:rPr>
        <w:t>.goteborg.se</w:t>
      </w:r>
    </w:p>
    <w:p w:rsidR="00DD6823" w:rsidRPr="008D4DB8" w:rsidRDefault="00DD6823" w:rsidP="006E65DE">
      <w:pPr>
        <w:rPr>
          <w:rFonts w:asciiTheme="minorHAnsi" w:hAnsiTheme="minorHAnsi" w:cstheme="minorHAnsi"/>
          <w:sz w:val="22"/>
          <w:szCs w:val="22"/>
        </w:rPr>
      </w:pPr>
    </w:p>
    <w:p w:rsidR="003D35CC" w:rsidRPr="008D4DB8" w:rsidRDefault="003D35CC" w:rsidP="006E65DE">
      <w:pPr>
        <w:rPr>
          <w:rFonts w:asciiTheme="minorHAnsi" w:hAnsiTheme="minorHAnsi" w:cstheme="minorHAnsi"/>
          <w:sz w:val="22"/>
          <w:szCs w:val="22"/>
        </w:rPr>
      </w:pPr>
      <w:r w:rsidRPr="008D4DB8">
        <w:rPr>
          <w:rFonts w:asciiTheme="minorHAnsi" w:hAnsiTheme="minorHAnsi" w:cstheme="minorHAnsi"/>
          <w:i/>
          <w:sz w:val="22"/>
          <w:szCs w:val="22"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</w:t>
      </w:r>
      <w:r w:rsidR="00564F36" w:rsidRPr="008D4DB8">
        <w:rPr>
          <w:rFonts w:asciiTheme="minorHAnsi" w:hAnsiTheme="minorHAnsi" w:cstheme="minorHAnsi"/>
          <w:i/>
          <w:sz w:val="22"/>
          <w:szCs w:val="22"/>
        </w:rPr>
        <w:t>tt få en trivsammare stadsmiljö</w:t>
      </w:r>
      <w:r w:rsidR="00564F36" w:rsidRPr="008D4DB8">
        <w:rPr>
          <w:rFonts w:asciiTheme="minorHAnsi" w:hAnsiTheme="minorHAnsi" w:cstheme="minorHAnsi"/>
          <w:i/>
          <w:sz w:val="22"/>
          <w:szCs w:val="22"/>
        </w:rPr>
        <w:br/>
      </w:r>
      <w:r w:rsidRPr="008D4DB8">
        <w:rPr>
          <w:rFonts w:asciiTheme="minorHAnsi" w:hAnsiTheme="minorHAnsi" w:cstheme="minorHAnsi"/>
          <w:i/>
          <w:sz w:val="22"/>
          <w:szCs w:val="22"/>
        </w:rPr>
        <w:t>och öka tryggheten i staden.</w:t>
      </w:r>
    </w:p>
    <w:p w:rsidR="00EA5B73" w:rsidRPr="008D4DB8" w:rsidRDefault="00EE4C25" w:rsidP="006E65DE">
      <w:pPr>
        <w:rPr>
          <w:rFonts w:asciiTheme="minorHAnsi" w:hAnsiTheme="minorHAnsi" w:cstheme="minorHAnsi"/>
          <w:sz w:val="22"/>
          <w:szCs w:val="22"/>
        </w:rPr>
      </w:pPr>
      <w:hyperlink r:id="rId5" w:history="1">
        <w:r w:rsidR="00D57EB5" w:rsidRPr="008D4DB8">
          <w:rPr>
            <w:rStyle w:val="Hyperlnk"/>
            <w:rFonts w:asciiTheme="minorHAnsi" w:hAnsiTheme="minorHAnsi" w:cstheme="minorHAnsi"/>
            <w:sz w:val="22"/>
            <w:szCs w:val="22"/>
          </w:rPr>
          <w:t>http://goteborg.se/tryggvackerstad</w:t>
        </w:r>
      </w:hyperlink>
    </w:p>
    <w:sectPr w:rsidR="00EA5B73" w:rsidRPr="008D4DB8" w:rsidSect="00510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752"/>
    <w:multiLevelType w:val="hybridMultilevel"/>
    <w:tmpl w:val="FCAA9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F5B"/>
    <w:multiLevelType w:val="hybridMultilevel"/>
    <w:tmpl w:val="302A17EE"/>
    <w:lvl w:ilvl="0" w:tplc="8458A038">
      <w:start w:val="5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1D86"/>
    <w:multiLevelType w:val="hybridMultilevel"/>
    <w:tmpl w:val="6DFE2CC0"/>
    <w:lvl w:ilvl="0" w:tplc="BFC0B3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3ABE"/>
    <w:multiLevelType w:val="hybridMultilevel"/>
    <w:tmpl w:val="261A2B00"/>
    <w:lvl w:ilvl="0" w:tplc="35EAC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66B86"/>
    <w:multiLevelType w:val="hybridMultilevel"/>
    <w:tmpl w:val="AF46C2DE"/>
    <w:lvl w:ilvl="0" w:tplc="85F6D366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82"/>
    <w:rsid w:val="000059EB"/>
    <w:rsid w:val="00035FF9"/>
    <w:rsid w:val="000444ED"/>
    <w:rsid w:val="00045620"/>
    <w:rsid w:val="00093DCF"/>
    <w:rsid w:val="00096071"/>
    <w:rsid w:val="000B3B4D"/>
    <w:rsid w:val="000C3252"/>
    <w:rsid w:val="000C6272"/>
    <w:rsid w:val="000E6BC4"/>
    <w:rsid w:val="000E7AF5"/>
    <w:rsid w:val="000F29BB"/>
    <w:rsid w:val="0011356C"/>
    <w:rsid w:val="001146DF"/>
    <w:rsid w:val="00120BA5"/>
    <w:rsid w:val="00134A29"/>
    <w:rsid w:val="0015210E"/>
    <w:rsid w:val="001723BA"/>
    <w:rsid w:val="001B227C"/>
    <w:rsid w:val="001B71C1"/>
    <w:rsid w:val="001D4EF2"/>
    <w:rsid w:val="001E278A"/>
    <w:rsid w:val="001F79D9"/>
    <w:rsid w:val="00203038"/>
    <w:rsid w:val="00222B72"/>
    <w:rsid w:val="00241FF2"/>
    <w:rsid w:val="00294BFC"/>
    <w:rsid w:val="002B2A9A"/>
    <w:rsid w:val="002C6E49"/>
    <w:rsid w:val="002C79EE"/>
    <w:rsid w:val="002E03D9"/>
    <w:rsid w:val="00304C02"/>
    <w:rsid w:val="00316E89"/>
    <w:rsid w:val="00317D55"/>
    <w:rsid w:val="00323A1B"/>
    <w:rsid w:val="003453DC"/>
    <w:rsid w:val="00360043"/>
    <w:rsid w:val="00365DB9"/>
    <w:rsid w:val="0037370D"/>
    <w:rsid w:val="003D35CC"/>
    <w:rsid w:val="003E3AAB"/>
    <w:rsid w:val="003E57B6"/>
    <w:rsid w:val="00410836"/>
    <w:rsid w:val="00423B45"/>
    <w:rsid w:val="0042789A"/>
    <w:rsid w:val="00477E5A"/>
    <w:rsid w:val="004859E6"/>
    <w:rsid w:val="004C4FF6"/>
    <w:rsid w:val="004D1B39"/>
    <w:rsid w:val="004E1195"/>
    <w:rsid w:val="004F0727"/>
    <w:rsid w:val="004F665B"/>
    <w:rsid w:val="00510162"/>
    <w:rsid w:val="005273C5"/>
    <w:rsid w:val="00542F35"/>
    <w:rsid w:val="00551F70"/>
    <w:rsid w:val="00564F36"/>
    <w:rsid w:val="0056782E"/>
    <w:rsid w:val="00577D1F"/>
    <w:rsid w:val="00581F1C"/>
    <w:rsid w:val="00582744"/>
    <w:rsid w:val="00590B4B"/>
    <w:rsid w:val="005978DF"/>
    <w:rsid w:val="005C6D45"/>
    <w:rsid w:val="005D6D3B"/>
    <w:rsid w:val="00616515"/>
    <w:rsid w:val="00657B12"/>
    <w:rsid w:val="00667EBF"/>
    <w:rsid w:val="00694682"/>
    <w:rsid w:val="006A0163"/>
    <w:rsid w:val="006A3AF4"/>
    <w:rsid w:val="006B4E1E"/>
    <w:rsid w:val="006B6BB7"/>
    <w:rsid w:val="006E65DE"/>
    <w:rsid w:val="006F0678"/>
    <w:rsid w:val="006F2FB5"/>
    <w:rsid w:val="006F5689"/>
    <w:rsid w:val="00702D93"/>
    <w:rsid w:val="00731692"/>
    <w:rsid w:val="00757654"/>
    <w:rsid w:val="007F4CA2"/>
    <w:rsid w:val="00820BE6"/>
    <w:rsid w:val="00872D81"/>
    <w:rsid w:val="00875490"/>
    <w:rsid w:val="00895E04"/>
    <w:rsid w:val="008D4DB8"/>
    <w:rsid w:val="009015C3"/>
    <w:rsid w:val="009142B6"/>
    <w:rsid w:val="0094621A"/>
    <w:rsid w:val="0095784A"/>
    <w:rsid w:val="00974764"/>
    <w:rsid w:val="009F7D77"/>
    <w:rsid w:val="00A242B1"/>
    <w:rsid w:val="00A76FDC"/>
    <w:rsid w:val="00AB349E"/>
    <w:rsid w:val="00AC2BE9"/>
    <w:rsid w:val="00AC7D8D"/>
    <w:rsid w:val="00AE1F75"/>
    <w:rsid w:val="00AF0EDE"/>
    <w:rsid w:val="00B10D87"/>
    <w:rsid w:val="00B47EF9"/>
    <w:rsid w:val="00B50C0F"/>
    <w:rsid w:val="00B677E3"/>
    <w:rsid w:val="00B81C16"/>
    <w:rsid w:val="00B82084"/>
    <w:rsid w:val="00B877F9"/>
    <w:rsid w:val="00B95FB5"/>
    <w:rsid w:val="00BA7E5A"/>
    <w:rsid w:val="00BD3DF2"/>
    <w:rsid w:val="00C344FF"/>
    <w:rsid w:val="00C67DCD"/>
    <w:rsid w:val="00CC45F9"/>
    <w:rsid w:val="00CF51FA"/>
    <w:rsid w:val="00D02443"/>
    <w:rsid w:val="00D207CF"/>
    <w:rsid w:val="00D57EB5"/>
    <w:rsid w:val="00D65074"/>
    <w:rsid w:val="00D84187"/>
    <w:rsid w:val="00DD6823"/>
    <w:rsid w:val="00DE1090"/>
    <w:rsid w:val="00E009FB"/>
    <w:rsid w:val="00E31136"/>
    <w:rsid w:val="00E8575E"/>
    <w:rsid w:val="00E92AEC"/>
    <w:rsid w:val="00E9419A"/>
    <w:rsid w:val="00EA3B1D"/>
    <w:rsid w:val="00EA5B73"/>
    <w:rsid w:val="00EE4C25"/>
    <w:rsid w:val="00F021BC"/>
    <w:rsid w:val="00F216BF"/>
    <w:rsid w:val="00F33A8B"/>
    <w:rsid w:val="00F35EBC"/>
    <w:rsid w:val="00F51A13"/>
    <w:rsid w:val="00F7508B"/>
    <w:rsid w:val="00FD38D5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2CE8"/>
  <w15:docId w15:val="{81007BD9-B1EF-4A39-935D-179722EB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4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694682"/>
    <w:pPr>
      <w:outlineLvl w:val="0"/>
    </w:pPr>
    <w:rPr>
      <w:rFonts w:ascii="Arial" w:hAnsi="Arial" w:cs="Arial"/>
      <w:b/>
      <w:sz w:val="32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qFormat/>
    <w:rsid w:val="00694682"/>
    <w:pPr>
      <w:outlineLvl w:val="1"/>
    </w:pPr>
    <w:rPr>
      <w:b/>
    </w:rPr>
  </w:style>
  <w:style w:type="paragraph" w:styleId="Rubrik3">
    <w:name w:val="heading 3"/>
    <w:aliases w:val="Ingress"/>
    <w:basedOn w:val="Normal"/>
    <w:next w:val="Normal"/>
    <w:link w:val="Rubrik3Char"/>
    <w:qFormat/>
    <w:rsid w:val="00694682"/>
    <w:pPr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94682"/>
    <w:rPr>
      <w:rFonts w:ascii="Arial" w:eastAsia="Times New Roman" w:hAnsi="Arial" w:cs="Arial"/>
      <w:b/>
      <w:sz w:val="32"/>
      <w:szCs w:val="32"/>
      <w:lang w:val="sv-SE" w:eastAsia="sv-SE"/>
    </w:rPr>
  </w:style>
  <w:style w:type="character" w:customStyle="1" w:styleId="Rubrik2Char">
    <w:name w:val="Rubrik 2 Char"/>
    <w:aliases w:val="mellanrubrik Char"/>
    <w:basedOn w:val="Standardstycketeckensnitt"/>
    <w:link w:val="Rubrik2"/>
    <w:rsid w:val="00694682"/>
    <w:rPr>
      <w:rFonts w:ascii="Times New Roman" w:eastAsia="Times New Roman" w:hAnsi="Times New Roman" w:cs="Times New Roman"/>
      <w:b/>
      <w:sz w:val="24"/>
      <w:szCs w:val="24"/>
      <w:lang w:val="sv-SE" w:eastAsia="sv-SE"/>
    </w:rPr>
  </w:style>
  <w:style w:type="character" w:customStyle="1" w:styleId="Rubrik3Char">
    <w:name w:val="Rubrik 3 Char"/>
    <w:aliases w:val="Ingress Char"/>
    <w:basedOn w:val="Standardstycketeckensnitt"/>
    <w:link w:val="Rubrik3"/>
    <w:rsid w:val="00694682"/>
    <w:rPr>
      <w:rFonts w:ascii="Times New Roman" w:eastAsia="Times New Roman" w:hAnsi="Times New Roman" w:cs="Times New Roman"/>
      <w:b/>
      <w:sz w:val="24"/>
      <w:szCs w:val="24"/>
      <w:lang w:val="sv-SE" w:eastAsia="sv-SE"/>
    </w:rPr>
  </w:style>
  <w:style w:type="paragraph" w:customStyle="1" w:styleId="Kontaktinfo">
    <w:name w:val="Kontaktinfo"/>
    <w:basedOn w:val="Normal"/>
    <w:rsid w:val="00694682"/>
    <w:rPr>
      <w:i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EA5B7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76FDC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2B2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teborg.se/tryggvackerst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B05C6238.dotm</Template>
  <TotalTime>0</TotalTime>
  <Pages>2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marbor1205</dc:creator>
  <cp:lastModifiedBy>Mathias Stenback</cp:lastModifiedBy>
  <cp:revision>21</cp:revision>
  <cp:lastPrinted>2017-03-14T09:16:00Z</cp:lastPrinted>
  <dcterms:created xsi:type="dcterms:W3CDTF">2017-07-03T10:40:00Z</dcterms:created>
  <dcterms:modified xsi:type="dcterms:W3CDTF">2017-07-04T06:50:00Z</dcterms:modified>
</cp:coreProperties>
</file>