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CD5" w:rsidRPr="000E4B0F" w:rsidRDefault="00907ACF" w:rsidP="00A0512F">
      <w:pPr>
        <w:keepNext/>
        <w:spacing w:line="360" w:lineRule="auto"/>
        <w:outlineLvl w:val="1"/>
        <w:rPr>
          <w:rFonts w:ascii="Helvetica" w:hAnsi="Helvetica" w:cs="Helvetica"/>
          <w:b/>
          <w:lang w:val="en-US"/>
        </w:rPr>
      </w:pPr>
      <w:r w:rsidRPr="000E4B0F">
        <w:rPr>
          <w:rFonts w:ascii="Helvetica" w:hAnsi="Helvetica"/>
          <w:b/>
          <w:bCs/>
          <w:noProof/>
          <w:lang w:eastAsia="en-GB"/>
        </w:rPr>
        <w:drawing>
          <wp:anchor distT="0" distB="0" distL="114300" distR="114300" simplePos="0" relativeHeight="251658752" behindDoc="1" locked="0" layoutInCell="1" allowOverlap="1">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sidRPr="000E4B0F">
        <w:rPr>
          <w:rFonts w:ascii="Helvetica" w:hAnsi="Helvetica"/>
          <w:b/>
          <w:bCs/>
          <w:i/>
          <w:iCs/>
          <w:noProof/>
          <w:sz w:val="22"/>
          <w:szCs w:val="22"/>
          <w:lang w:eastAsia="en-GB"/>
        </w:rPr>
        <w:drawing>
          <wp:anchor distT="0" distB="0" distL="114300" distR="114300" simplePos="0" relativeHeight="251657728" behindDoc="1" locked="0" layoutInCell="1" allowOverlap="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sidRPr="000E4B0F">
        <w:rPr>
          <w:rFonts w:ascii="Helvetica" w:hAnsi="Helvetica"/>
          <w:noProof/>
          <w:lang w:eastAsia="en-GB"/>
        </w:rPr>
        <w:drawing>
          <wp:anchor distT="0" distB="0" distL="114300" distR="114300" simplePos="0" relativeHeight="251656704" behindDoc="1" locked="0" layoutInCell="1" allowOverlap="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p>
    <w:p w:rsidR="00D30ADB" w:rsidRPr="00806CC8" w:rsidRDefault="00D30ADB" w:rsidP="00D30ADB">
      <w:pPr>
        <w:overflowPunct/>
        <w:autoSpaceDE/>
        <w:autoSpaceDN/>
        <w:adjustRightInd/>
        <w:spacing w:line="360" w:lineRule="auto"/>
        <w:ind w:right="2552"/>
        <w:contextualSpacing/>
        <w:textAlignment w:val="auto"/>
        <w:rPr>
          <w:rFonts w:ascii="Helvetica" w:eastAsiaTheme="minorHAnsi" w:hAnsi="Helvetica" w:cs="Courier New"/>
          <w:b/>
          <w:sz w:val="22"/>
          <w:szCs w:val="22"/>
        </w:rPr>
      </w:pPr>
      <w:bookmarkStart w:id="0" w:name="imgview"/>
      <w:bookmarkStart w:id="1" w:name="_GoBack"/>
      <w:bookmarkEnd w:id="0"/>
      <w:r w:rsidRPr="00806CC8">
        <w:rPr>
          <w:rFonts w:ascii="Helvetica" w:eastAsiaTheme="minorHAnsi" w:hAnsi="Helvetica" w:cs="Courier New"/>
          <w:b/>
          <w:bCs/>
          <w:sz w:val="22"/>
          <w:szCs w:val="22"/>
        </w:rPr>
        <w:t>Industry 4.0: Multi-touchscreen assistant for ease of operation</w:t>
      </w:r>
    </w:p>
    <w:bookmarkEnd w:id="1"/>
    <w:p w:rsidR="00D30ADB" w:rsidRPr="00806CC8" w:rsidRDefault="00D30ADB" w:rsidP="00D30ADB">
      <w:pPr>
        <w:overflowPunct/>
        <w:autoSpaceDE/>
        <w:autoSpaceDN/>
        <w:adjustRightInd/>
        <w:spacing w:line="360" w:lineRule="auto"/>
        <w:ind w:right="2552"/>
        <w:contextualSpacing/>
        <w:textAlignment w:val="auto"/>
        <w:rPr>
          <w:rFonts w:ascii="Helvetica" w:eastAsiaTheme="minorHAnsi" w:hAnsi="Helvetica" w:cs="Courier New"/>
        </w:rPr>
      </w:pPr>
    </w:p>
    <w:p w:rsidR="00D30ADB" w:rsidRPr="00806CC8" w:rsidRDefault="00D30ADB" w:rsidP="00D30ADB">
      <w:pPr>
        <w:overflowPunct/>
        <w:autoSpaceDE/>
        <w:autoSpaceDN/>
        <w:adjustRightInd/>
        <w:spacing w:line="360" w:lineRule="auto"/>
        <w:ind w:right="2552"/>
        <w:contextualSpacing/>
        <w:textAlignment w:val="auto"/>
        <w:rPr>
          <w:rFonts w:ascii="Helvetica" w:eastAsiaTheme="minorHAnsi" w:hAnsi="Helvetica" w:cs="Courier New"/>
        </w:rPr>
      </w:pPr>
      <w:r w:rsidRPr="00806CC8">
        <w:rPr>
          <w:rFonts w:ascii="Helvetica" w:eastAsiaTheme="minorHAnsi" w:hAnsi="Helvetica" w:cs="Courier New"/>
        </w:rPr>
        <w:t xml:space="preserve">One part of the Industry 4.0 demonstrator presented by Phoenix Contact at </w:t>
      </w:r>
      <w:r w:rsidR="00065489">
        <w:rPr>
          <w:rFonts w:ascii="Helvetica" w:eastAsiaTheme="minorHAnsi" w:hAnsi="Helvetica" w:cs="Courier New"/>
        </w:rPr>
        <w:t>SPS IPC</w:t>
      </w:r>
      <w:r w:rsidRPr="00806CC8">
        <w:rPr>
          <w:rFonts w:ascii="Helvetica" w:eastAsiaTheme="minorHAnsi" w:hAnsi="Helvetica" w:cs="Courier New"/>
        </w:rPr>
        <w:t xml:space="preserve"> drives in Hall 9, booth 310 is a manual workstation. At this station, the labels for terminal blocks are automatically printed and then attached to the terminals by hand. A visual assistance system facilitates the manual process. A panel PC of the </w:t>
      </w:r>
      <w:proofErr w:type="spellStart"/>
      <w:r w:rsidRPr="00806CC8">
        <w:rPr>
          <w:rFonts w:ascii="Helvetica" w:eastAsiaTheme="minorHAnsi" w:hAnsi="Helvetica" w:cs="Courier New"/>
        </w:rPr>
        <w:t>Designline</w:t>
      </w:r>
      <w:proofErr w:type="spellEnd"/>
      <w:r w:rsidRPr="00806CC8">
        <w:rPr>
          <w:rFonts w:ascii="Helvetica" w:eastAsiaTheme="minorHAnsi" w:hAnsi="Helvetica" w:cs="Courier New"/>
        </w:rPr>
        <w:t xml:space="preserve"> product family indicates to workers the exact location where labels need to be placed. </w:t>
      </w:r>
    </w:p>
    <w:p w:rsidR="00D30ADB" w:rsidRPr="00806CC8" w:rsidRDefault="00D30ADB" w:rsidP="00D30ADB">
      <w:pPr>
        <w:overflowPunct/>
        <w:autoSpaceDE/>
        <w:autoSpaceDN/>
        <w:adjustRightInd/>
        <w:spacing w:line="360" w:lineRule="auto"/>
        <w:ind w:right="2552"/>
        <w:contextualSpacing/>
        <w:textAlignment w:val="auto"/>
        <w:rPr>
          <w:rFonts w:ascii="Helvetica" w:eastAsiaTheme="minorHAnsi" w:hAnsi="Helvetica" w:cs="Courier New"/>
        </w:rPr>
      </w:pPr>
    </w:p>
    <w:p w:rsidR="00D30ADB" w:rsidRPr="00806CC8" w:rsidRDefault="00D30ADB" w:rsidP="00D30ADB">
      <w:pPr>
        <w:overflowPunct/>
        <w:autoSpaceDE/>
        <w:autoSpaceDN/>
        <w:adjustRightInd/>
        <w:spacing w:line="360" w:lineRule="auto"/>
        <w:ind w:right="2552"/>
        <w:contextualSpacing/>
        <w:textAlignment w:val="auto"/>
        <w:rPr>
          <w:rFonts w:ascii="Helvetica" w:eastAsiaTheme="minorHAnsi" w:hAnsi="Helvetica" w:cs="Courier New"/>
        </w:rPr>
      </w:pPr>
      <w:r w:rsidRPr="00806CC8">
        <w:rPr>
          <w:rFonts w:ascii="Helvetica" w:eastAsiaTheme="minorHAnsi" w:hAnsi="Helvetica" w:cs="Courier New"/>
        </w:rPr>
        <w:t xml:space="preserve">This kind of ease of use is one of the requirements the Scientific Advisory Board of the Industry 4.0 platform places on systems designed according to the future-oriented project. In order to present the ever more complex production structures to users in a comprehensible manner, Phoenix Contact embraces user-friendly interfaces, among other supporting technologies. Since industrial PCs of the </w:t>
      </w:r>
      <w:proofErr w:type="spellStart"/>
      <w:r w:rsidRPr="00806CC8">
        <w:rPr>
          <w:rFonts w:ascii="Helvetica" w:eastAsiaTheme="minorHAnsi" w:hAnsi="Helvetica" w:cs="Courier New"/>
        </w:rPr>
        <w:t>Designline</w:t>
      </w:r>
      <w:proofErr w:type="spellEnd"/>
      <w:r w:rsidRPr="00806CC8">
        <w:rPr>
          <w:rFonts w:ascii="Helvetica" w:eastAsiaTheme="minorHAnsi" w:hAnsi="Helvetica" w:cs="Courier New"/>
        </w:rPr>
        <w:t xml:space="preserve"> range feature a multi-touch display, a complete terminal block can be visuali</w:t>
      </w:r>
      <w:r w:rsidR="00806CC8">
        <w:rPr>
          <w:rFonts w:ascii="Helvetica" w:eastAsiaTheme="minorHAnsi" w:hAnsi="Helvetica" w:cs="Courier New"/>
        </w:rPr>
        <w:t>s</w:t>
      </w:r>
      <w:r w:rsidRPr="00806CC8">
        <w:rPr>
          <w:rFonts w:ascii="Helvetica" w:eastAsiaTheme="minorHAnsi" w:hAnsi="Helvetica" w:cs="Courier New"/>
        </w:rPr>
        <w:t xml:space="preserve">ed on the screen. The operator can easily look at terminal details by zooming in using the gesture control feature. Errors displayed in this fashion can be found more quickly and resolved using information or instructions that are also immediately accessible via the same screen. Because the multi-touch technology sensors are located behind a pane of glass, the operability of the touch panel is not affected by harsh industrial environments and will not wear out. It is even possible to control the system with a gloved hand. </w:t>
      </w:r>
    </w:p>
    <w:p w:rsidR="006D60ED" w:rsidRPr="000E4B0F" w:rsidRDefault="00806CC8" w:rsidP="001D2FDB">
      <w:pPr>
        <w:spacing w:line="360" w:lineRule="auto"/>
        <w:ind w:left="2832" w:hanging="2832"/>
        <w:rPr>
          <w:rFonts w:ascii="Helvetica" w:hAnsi="Helvetica"/>
          <w:b/>
          <w:lang w:val="en-US"/>
        </w:rPr>
      </w:pPr>
      <w:r>
        <w:rPr>
          <w:rFonts w:ascii="Helvetica" w:hAnsi="Helvetica"/>
          <w:b/>
          <w:lang w:val="en-US"/>
        </w:rPr>
        <w:t>Ends</w:t>
      </w:r>
    </w:p>
    <w:p w:rsidR="003770B8" w:rsidRPr="000E4B0F" w:rsidRDefault="00806CC8" w:rsidP="001D2FDB">
      <w:pPr>
        <w:spacing w:line="360" w:lineRule="auto"/>
        <w:ind w:left="2832" w:hanging="2832"/>
        <w:rPr>
          <w:rFonts w:ascii="Helvetica" w:hAnsi="Helvetica"/>
          <w:b/>
          <w:lang w:val="en-US"/>
        </w:rPr>
      </w:pPr>
      <w:r>
        <w:rPr>
          <w:rFonts w:ascii="Helvetica" w:hAnsi="Helvetica"/>
          <w:b/>
          <w:lang w:val="en-US"/>
        </w:rPr>
        <w:t>October 2014</w:t>
      </w:r>
    </w:p>
    <w:p w:rsidR="005C67CD" w:rsidRDefault="00806CC8" w:rsidP="001D2FDB">
      <w:pPr>
        <w:spacing w:line="360" w:lineRule="auto"/>
        <w:ind w:left="2832" w:hanging="2832"/>
        <w:rPr>
          <w:rFonts w:ascii="Helvetica" w:hAnsi="Helvetica"/>
          <w:lang w:val="en-US"/>
        </w:rPr>
      </w:pPr>
      <w:r>
        <w:rPr>
          <w:rFonts w:ascii="Helvetica" w:hAnsi="Helvetica"/>
          <w:b/>
          <w:bCs/>
          <w:lang w:val="en-US"/>
        </w:rPr>
        <w:t>PR</w:t>
      </w:r>
      <w:r w:rsidR="001D2FDB" w:rsidRPr="000E4B0F">
        <w:rPr>
          <w:rFonts w:ascii="Helvetica" w:hAnsi="Helvetica"/>
          <w:b/>
          <w:bCs/>
          <w:lang w:val="en-US"/>
        </w:rPr>
        <w:t>4695</w:t>
      </w:r>
      <w:r>
        <w:rPr>
          <w:rFonts w:ascii="Helvetica" w:hAnsi="Helvetica"/>
          <w:b/>
          <w:bCs/>
          <w:lang w:val="en-US"/>
        </w:rPr>
        <w:t>GB</w:t>
      </w:r>
      <w:r w:rsidR="001D2FDB" w:rsidRPr="000E4B0F">
        <w:rPr>
          <w:rFonts w:ascii="Helvetica" w:hAnsi="Helvetica"/>
          <w:lang w:val="en-US"/>
        </w:rPr>
        <w:tab/>
      </w:r>
    </w:p>
    <w:p w:rsidR="00806CC8" w:rsidRDefault="00806CC8" w:rsidP="001D2FDB">
      <w:pPr>
        <w:spacing w:line="360" w:lineRule="auto"/>
        <w:ind w:left="2832" w:hanging="2832"/>
        <w:rPr>
          <w:rFonts w:ascii="Helvetica" w:hAnsi="Helvetica"/>
          <w:lang w:val="en-US"/>
        </w:rPr>
      </w:pPr>
    </w:p>
    <w:p w:rsidR="00806CC8" w:rsidRDefault="00806CC8" w:rsidP="00806CC8">
      <w:pPr>
        <w:rPr>
          <w:rFonts w:ascii="Arial" w:hAnsi="Arial" w:cs="Arial"/>
        </w:rPr>
      </w:pPr>
      <w:r>
        <w:rPr>
          <w:rFonts w:ascii="Arial" w:hAnsi="Arial" w:cs="Arial"/>
        </w:rPr>
        <w:t>Phoenix Contact Ltd</w:t>
      </w:r>
    </w:p>
    <w:p w:rsidR="00806CC8" w:rsidRDefault="00806CC8" w:rsidP="00806CC8">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806CC8" w:rsidRDefault="00806CC8" w:rsidP="00806CC8">
      <w:pPr>
        <w:rPr>
          <w:rFonts w:ascii="Arial" w:hAnsi="Arial" w:cs="Arial"/>
        </w:rPr>
      </w:pPr>
      <w:r>
        <w:rPr>
          <w:rFonts w:ascii="Arial" w:hAnsi="Arial" w:cs="Arial"/>
        </w:rPr>
        <w:t>Telford</w:t>
      </w:r>
    </w:p>
    <w:p w:rsidR="00806CC8" w:rsidRDefault="00806CC8" w:rsidP="00806CC8">
      <w:pPr>
        <w:rPr>
          <w:rFonts w:ascii="Arial" w:hAnsi="Arial" w:cs="Arial"/>
        </w:rPr>
      </w:pPr>
      <w:r>
        <w:rPr>
          <w:rFonts w:ascii="Arial" w:hAnsi="Arial" w:cs="Arial"/>
        </w:rPr>
        <w:t>Shropshire</w:t>
      </w:r>
    </w:p>
    <w:p w:rsidR="00806CC8" w:rsidRDefault="00806CC8" w:rsidP="00806CC8">
      <w:pPr>
        <w:rPr>
          <w:rFonts w:ascii="Arial" w:hAnsi="Arial" w:cs="Arial"/>
        </w:rPr>
      </w:pPr>
      <w:r>
        <w:rPr>
          <w:rFonts w:ascii="Arial" w:hAnsi="Arial" w:cs="Arial"/>
        </w:rPr>
        <w:t>TF7 4PG</w:t>
      </w:r>
    </w:p>
    <w:p w:rsidR="00806CC8" w:rsidRDefault="00806CC8" w:rsidP="00806CC8">
      <w:pPr>
        <w:rPr>
          <w:rFonts w:ascii="Arial" w:hAnsi="Arial" w:cs="Arial"/>
        </w:rPr>
      </w:pPr>
      <w:r>
        <w:rPr>
          <w:rFonts w:ascii="Arial" w:hAnsi="Arial" w:cs="Arial"/>
        </w:rPr>
        <w:t>Tel: 0845 881 2222</w:t>
      </w:r>
    </w:p>
    <w:p w:rsidR="00806CC8" w:rsidRDefault="00806CC8" w:rsidP="00806CC8">
      <w:pPr>
        <w:rPr>
          <w:rFonts w:ascii="Arial" w:hAnsi="Arial" w:cs="Arial"/>
        </w:rPr>
      </w:pPr>
      <w:r>
        <w:rPr>
          <w:rFonts w:ascii="Arial" w:hAnsi="Arial" w:cs="Arial"/>
        </w:rPr>
        <w:t>Fax: 0845 881 2211</w:t>
      </w:r>
    </w:p>
    <w:p w:rsidR="00806CC8" w:rsidRDefault="00065489" w:rsidP="00806CC8">
      <w:pPr>
        <w:rPr>
          <w:rFonts w:ascii="Arial" w:hAnsi="Arial" w:cs="Arial"/>
        </w:rPr>
      </w:pPr>
      <w:hyperlink r:id="rId9" w:history="1">
        <w:r w:rsidR="00806CC8">
          <w:rPr>
            <w:rStyle w:val="Hyperlink"/>
            <w:rFonts w:ascii="Arial" w:hAnsi="Arial" w:cs="Arial"/>
          </w:rPr>
          <w:t>www.phoenixcontact.co.uk</w:t>
        </w:r>
      </w:hyperlink>
    </w:p>
    <w:p w:rsidR="00806CC8" w:rsidRPr="000E4B0F" w:rsidRDefault="00065489" w:rsidP="00806CC8">
      <w:pPr>
        <w:rPr>
          <w:rFonts w:ascii="Helvetica" w:hAnsi="Helvetica"/>
          <w:b/>
          <w:lang w:val="en-US"/>
        </w:rPr>
      </w:pPr>
      <w:hyperlink r:id="rId10" w:history="1">
        <w:r w:rsidR="00806CC8">
          <w:rPr>
            <w:rStyle w:val="Hyperlink"/>
            <w:rFonts w:ascii="Arial" w:hAnsi="Arial" w:cs="Arial"/>
          </w:rPr>
          <w:t>info@phoenixcontact.co.uk</w:t>
        </w:r>
      </w:hyperlink>
    </w:p>
    <w:sectPr w:rsidR="00806CC8" w:rsidRPr="000E4B0F" w:rsidSect="00385DA7">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19" w:rsidRDefault="00386219">
      <w:r>
        <w:separator/>
      </w:r>
    </w:p>
  </w:endnote>
  <w:endnote w:type="continuationSeparator" w:id="0">
    <w:p w:rsidR="00386219" w:rsidRDefault="0038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CC8" w:rsidRDefault="00806CC8" w:rsidP="00806CC8">
    <w:pPr>
      <w:rPr>
        <w:rFonts w:ascii="Arial" w:hAnsi="Arial" w:cs="Arial"/>
      </w:rPr>
    </w:pPr>
    <w:r>
      <w:rPr>
        <w:rFonts w:ascii="Arial" w:hAnsi="Arial" w:cs="Arial"/>
      </w:rPr>
      <w:t>For further information on this press release please contact:</w:t>
    </w:r>
  </w:p>
  <w:p w:rsidR="00806CC8" w:rsidRDefault="00806CC8" w:rsidP="00806CC8">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806CC8" w:rsidRDefault="00806CC8" w:rsidP="00806CC8">
    <w:pPr>
      <w:spacing w:line="360" w:lineRule="auto"/>
      <w:ind w:left="2832" w:hanging="2832"/>
      <w:rPr>
        <w:rFonts w:ascii="Helvetica" w:hAnsi="Helvetica"/>
        <w:b/>
      </w:rPr>
    </w:pPr>
    <w:r>
      <w:rPr>
        <w:rFonts w:ascii="Arial" w:hAnsi="Arial" w:cs="Arial"/>
      </w:rPr>
      <w:t xml:space="preserve">Becky Smith DD 01952 681756 </w:t>
    </w:r>
    <w:hyperlink r:id="rId1" w:history="1">
      <w:r>
        <w:rPr>
          <w:rStyle w:val="Hyperlink"/>
          <w:rFonts w:ascii="Arial" w:hAnsi="Arial" w:cs="Arial"/>
        </w:rPr>
        <w:t>bsmith@phoenixcontact.com</w:t>
      </w:r>
    </w:hyperlink>
  </w:p>
  <w:p w:rsidR="007E44B2" w:rsidRPr="00806CC8" w:rsidRDefault="007E44B2" w:rsidP="00806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19" w:rsidRDefault="00386219">
      <w:r>
        <w:separator/>
      </w:r>
    </w:p>
  </w:footnote>
  <w:footnote w:type="continuationSeparator" w:id="0">
    <w:p w:rsidR="00386219" w:rsidRDefault="00386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2" w:rsidRDefault="00907ACF" w:rsidP="000444EE">
    <w:pPr>
      <w:rPr>
        <w:rFonts w:ascii="Bookman" w:hAnsi="Bookman"/>
      </w:rPr>
    </w:pPr>
    <w:r>
      <w:rPr>
        <w:rFonts w:ascii="Helvetica" w:hAnsi="Helvetica"/>
        <w:noProof/>
        <w:sz w:val="40"/>
        <w:lang w:eastAsia="en-GB"/>
      </w:rPr>
      <w:drawing>
        <wp:anchor distT="0" distB="0" distL="114300" distR="114300" simplePos="0" relativeHeight="251657728" behindDoc="1" locked="0" layoutInCell="1" allowOverlap="1">
          <wp:simplePos x="0" y="0"/>
          <wp:positionH relativeFrom="column">
            <wp:posOffset>-900430</wp:posOffset>
          </wp:positionH>
          <wp:positionV relativeFrom="paragraph">
            <wp:posOffset>-751840</wp:posOffset>
          </wp:positionV>
          <wp:extent cx="7592060" cy="379730"/>
          <wp:effectExtent l="0" t="0" r="8890" b="1270"/>
          <wp:wrapTight wrapText="bothSides">
            <wp:wrapPolygon edited="0">
              <wp:start x="0" y="0"/>
              <wp:lineTo x="0" y="20589"/>
              <wp:lineTo x="21571" y="20589"/>
              <wp:lineTo x="2157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b/>
        <w:bCs/>
        <w:i/>
        <w:iCs/>
        <w:sz w:val="40"/>
        <w:lang w:val="en-US"/>
      </w:rPr>
      <w:t>Press release</w:t>
    </w:r>
    <w:r>
      <w:rPr>
        <w:rFonts w:ascii="Helvetica" w:hAnsi="Helvetica"/>
        <w:sz w:val="40"/>
        <w:lang w:val="en-US"/>
      </w:rPr>
      <w:tab/>
    </w:r>
    <w:r>
      <w:rPr>
        <w:rFonts w:ascii="Helvetica" w:hAnsi="Helvetica"/>
        <w:sz w:val="40"/>
        <w:lang w:val="en-US"/>
      </w:rPr>
      <w:tab/>
    </w:r>
  </w:p>
  <w:p w:rsidR="007E44B2" w:rsidRDefault="007E44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6C40E48"/>
    <w:multiLevelType w:val="hybridMultilevel"/>
    <w:tmpl w:val="C10ECE9E"/>
    <w:lvl w:ilvl="0" w:tplc="5CD27F5E">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E430AF"/>
    <w:multiLevelType w:val="hybridMultilevel"/>
    <w:tmpl w:val="B18826AA"/>
    <w:lvl w:ilvl="0" w:tplc="3966574C">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5">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5"/>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6691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188E"/>
    <w:rsid w:val="0001266E"/>
    <w:rsid w:val="00014589"/>
    <w:rsid w:val="00014B44"/>
    <w:rsid w:val="00017500"/>
    <w:rsid w:val="00021EB1"/>
    <w:rsid w:val="0002615A"/>
    <w:rsid w:val="00026282"/>
    <w:rsid w:val="00026490"/>
    <w:rsid w:val="00032263"/>
    <w:rsid w:val="00032589"/>
    <w:rsid w:val="000341AB"/>
    <w:rsid w:val="000351F7"/>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7DD3"/>
    <w:rsid w:val="000635E0"/>
    <w:rsid w:val="00063A78"/>
    <w:rsid w:val="00064DFD"/>
    <w:rsid w:val="00065489"/>
    <w:rsid w:val="0006772F"/>
    <w:rsid w:val="00070936"/>
    <w:rsid w:val="000709CF"/>
    <w:rsid w:val="0007256B"/>
    <w:rsid w:val="00075BFA"/>
    <w:rsid w:val="00077467"/>
    <w:rsid w:val="0008063B"/>
    <w:rsid w:val="0008309C"/>
    <w:rsid w:val="00083397"/>
    <w:rsid w:val="00083E85"/>
    <w:rsid w:val="00085CD1"/>
    <w:rsid w:val="00090581"/>
    <w:rsid w:val="000909C8"/>
    <w:rsid w:val="00090D12"/>
    <w:rsid w:val="00090E72"/>
    <w:rsid w:val="000916A2"/>
    <w:rsid w:val="00094035"/>
    <w:rsid w:val="00097DF8"/>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4B0F"/>
    <w:rsid w:val="000E56AB"/>
    <w:rsid w:val="000E5ED0"/>
    <w:rsid w:val="000F0175"/>
    <w:rsid w:val="000F0781"/>
    <w:rsid w:val="000F0AAF"/>
    <w:rsid w:val="000F2DD9"/>
    <w:rsid w:val="000F6A91"/>
    <w:rsid w:val="00100393"/>
    <w:rsid w:val="00102509"/>
    <w:rsid w:val="001025EA"/>
    <w:rsid w:val="00103C81"/>
    <w:rsid w:val="00107C4B"/>
    <w:rsid w:val="00112F5E"/>
    <w:rsid w:val="00113B37"/>
    <w:rsid w:val="0011506A"/>
    <w:rsid w:val="00117966"/>
    <w:rsid w:val="00120F69"/>
    <w:rsid w:val="001211DA"/>
    <w:rsid w:val="00121A7E"/>
    <w:rsid w:val="001234A5"/>
    <w:rsid w:val="00124EC6"/>
    <w:rsid w:val="00126AFD"/>
    <w:rsid w:val="00126E77"/>
    <w:rsid w:val="00130490"/>
    <w:rsid w:val="00134F3B"/>
    <w:rsid w:val="001367EA"/>
    <w:rsid w:val="00137B4F"/>
    <w:rsid w:val="001433C4"/>
    <w:rsid w:val="00144226"/>
    <w:rsid w:val="001528E1"/>
    <w:rsid w:val="00153C78"/>
    <w:rsid w:val="00153C7C"/>
    <w:rsid w:val="0015773E"/>
    <w:rsid w:val="00160A17"/>
    <w:rsid w:val="00165C85"/>
    <w:rsid w:val="00166208"/>
    <w:rsid w:val="001662FA"/>
    <w:rsid w:val="00166F85"/>
    <w:rsid w:val="001672D0"/>
    <w:rsid w:val="00167628"/>
    <w:rsid w:val="00176166"/>
    <w:rsid w:val="001765AC"/>
    <w:rsid w:val="0018055B"/>
    <w:rsid w:val="00183BC5"/>
    <w:rsid w:val="00186C7B"/>
    <w:rsid w:val="00197FD9"/>
    <w:rsid w:val="001A4770"/>
    <w:rsid w:val="001A6D19"/>
    <w:rsid w:val="001A706D"/>
    <w:rsid w:val="001B0817"/>
    <w:rsid w:val="001B3B27"/>
    <w:rsid w:val="001B4E24"/>
    <w:rsid w:val="001B4F01"/>
    <w:rsid w:val="001C178E"/>
    <w:rsid w:val="001C3A65"/>
    <w:rsid w:val="001C532B"/>
    <w:rsid w:val="001C6A39"/>
    <w:rsid w:val="001C7DE8"/>
    <w:rsid w:val="001D2E19"/>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21A6D"/>
    <w:rsid w:val="002328BE"/>
    <w:rsid w:val="00233CC6"/>
    <w:rsid w:val="00236C11"/>
    <w:rsid w:val="00236EF7"/>
    <w:rsid w:val="00237906"/>
    <w:rsid w:val="00237B80"/>
    <w:rsid w:val="00242B23"/>
    <w:rsid w:val="00243DA1"/>
    <w:rsid w:val="00245677"/>
    <w:rsid w:val="00252D7F"/>
    <w:rsid w:val="00257B4E"/>
    <w:rsid w:val="00264687"/>
    <w:rsid w:val="002715B8"/>
    <w:rsid w:val="0027259A"/>
    <w:rsid w:val="002772EB"/>
    <w:rsid w:val="00290BBC"/>
    <w:rsid w:val="00292506"/>
    <w:rsid w:val="00292E1E"/>
    <w:rsid w:val="00293A83"/>
    <w:rsid w:val="00293D02"/>
    <w:rsid w:val="00294BE3"/>
    <w:rsid w:val="00297F95"/>
    <w:rsid w:val="002A1EC8"/>
    <w:rsid w:val="002A20F7"/>
    <w:rsid w:val="002A247B"/>
    <w:rsid w:val="002A3C4B"/>
    <w:rsid w:val="002A5900"/>
    <w:rsid w:val="002A6227"/>
    <w:rsid w:val="002A6D5C"/>
    <w:rsid w:val="002A7746"/>
    <w:rsid w:val="002A7E8E"/>
    <w:rsid w:val="002B17A9"/>
    <w:rsid w:val="002C0DC9"/>
    <w:rsid w:val="002C3A41"/>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2F21B5"/>
    <w:rsid w:val="002F35CF"/>
    <w:rsid w:val="00301D9C"/>
    <w:rsid w:val="00303C51"/>
    <w:rsid w:val="00303F3B"/>
    <w:rsid w:val="003044E1"/>
    <w:rsid w:val="003045E5"/>
    <w:rsid w:val="003047E6"/>
    <w:rsid w:val="00304C02"/>
    <w:rsid w:val="00305590"/>
    <w:rsid w:val="00314C44"/>
    <w:rsid w:val="003151A1"/>
    <w:rsid w:val="00315C62"/>
    <w:rsid w:val="00316FDA"/>
    <w:rsid w:val="00320A6A"/>
    <w:rsid w:val="003229D2"/>
    <w:rsid w:val="003321F9"/>
    <w:rsid w:val="003349B3"/>
    <w:rsid w:val="0033521E"/>
    <w:rsid w:val="00342CC8"/>
    <w:rsid w:val="00343268"/>
    <w:rsid w:val="0034341C"/>
    <w:rsid w:val="00344935"/>
    <w:rsid w:val="00350FA3"/>
    <w:rsid w:val="00351F23"/>
    <w:rsid w:val="0035480D"/>
    <w:rsid w:val="00355EDB"/>
    <w:rsid w:val="0035668B"/>
    <w:rsid w:val="00357982"/>
    <w:rsid w:val="00357E82"/>
    <w:rsid w:val="003603C8"/>
    <w:rsid w:val="00362669"/>
    <w:rsid w:val="0036392A"/>
    <w:rsid w:val="0036479B"/>
    <w:rsid w:val="003671F8"/>
    <w:rsid w:val="0037428B"/>
    <w:rsid w:val="00374BAA"/>
    <w:rsid w:val="003770B8"/>
    <w:rsid w:val="003774AD"/>
    <w:rsid w:val="003818A5"/>
    <w:rsid w:val="00385DA7"/>
    <w:rsid w:val="00386219"/>
    <w:rsid w:val="00386F17"/>
    <w:rsid w:val="003871B7"/>
    <w:rsid w:val="00391338"/>
    <w:rsid w:val="0039337F"/>
    <w:rsid w:val="0039441D"/>
    <w:rsid w:val="003A2FA7"/>
    <w:rsid w:val="003B05D2"/>
    <w:rsid w:val="003B1B27"/>
    <w:rsid w:val="003B25D8"/>
    <w:rsid w:val="003B3825"/>
    <w:rsid w:val="003B536A"/>
    <w:rsid w:val="003B538D"/>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663"/>
    <w:rsid w:val="00407BF5"/>
    <w:rsid w:val="00407EED"/>
    <w:rsid w:val="00411808"/>
    <w:rsid w:val="0041262A"/>
    <w:rsid w:val="00415312"/>
    <w:rsid w:val="004160CC"/>
    <w:rsid w:val="00416298"/>
    <w:rsid w:val="00417A2F"/>
    <w:rsid w:val="004223DB"/>
    <w:rsid w:val="00422FDE"/>
    <w:rsid w:val="00423811"/>
    <w:rsid w:val="00424F7D"/>
    <w:rsid w:val="00427817"/>
    <w:rsid w:val="00430973"/>
    <w:rsid w:val="00435CA9"/>
    <w:rsid w:val="00436375"/>
    <w:rsid w:val="004402DB"/>
    <w:rsid w:val="0044268D"/>
    <w:rsid w:val="00445B99"/>
    <w:rsid w:val="00447F22"/>
    <w:rsid w:val="00447FFB"/>
    <w:rsid w:val="00450E97"/>
    <w:rsid w:val="00456BDD"/>
    <w:rsid w:val="00457B7A"/>
    <w:rsid w:val="00460BDA"/>
    <w:rsid w:val="00461349"/>
    <w:rsid w:val="00461930"/>
    <w:rsid w:val="00465960"/>
    <w:rsid w:val="00465CE4"/>
    <w:rsid w:val="00465FC4"/>
    <w:rsid w:val="004707A7"/>
    <w:rsid w:val="00475942"/>
    <w:rsid w:val="004766B6"/>
    <w:rsid w:val="00484288"/>
    <w:rsid w:val="004847CB"/>
    <w:rsid w:val="00490057"/>
    <w:rsid w:val="00490DBC"/>
    <w:rsid w:val="00491BC7"/>
    <w:rsid w:val="004932F1"/>
    <w:rsid w:val="00495754"/>
    <w:rsid w:val="00497E30"/>
    <w:rsid w:val="004A3B4C"/>
    <w:rsid w:val="004A64A8"/>
    <w:rsid w:val="004A7590"/>
    <w:rsid w:val="004B01E9"/>
    <w:rsid w:val="004B0D08"/>
    <w:rsid w:val="004B1623"/>
    <w:rsid w:val="004B5CF1"/>
    <w:rsid w:val="004B62D7"/>
    <w:rsid w:val="004B69A9"/>
    <w:rsid w:val="004C240C"/>
    <w:rsid w:val="004C3C31"/>
    <w:rsid w:val="004C3D72"/>
    <w:rsid w:val="004D1B2A"/>
    <w:rsid w:val="004D4573"/>
    <w:rsid w:val="004E0491"/>
    <w:rsid w:val="004E23FD"/>
    <w:rsid w:val="004E415D"/>
    <w:rsid w:val="004E46B6"/>
    <w:rsid w:val="004E58CC"/>
    <w:rsid w:val="004F08B5"/>
    <w:rsid w:val="004F09E9"/>
    <w:rsid w:val="004F0E70"/>
    <w:rsid w:val="004F4E46"/>
    <w:rsid w:val="004F543A"/>
    <w:rsid w:val="00510BD8"/>
    <w:rsid w:val="00510FE1"/>
    <w:rsid w:val="00512D90"/>
    <w:rsid w:val="00514066"/>
    <w:rsid w:val="00515D8D"/>
    <w:rsid w:val="00515E31"/>
    <w:rsid w:val="00516496"/>
    <w:rsid w:val="005200F7"/>
    <w:rsid w:val="00524D0A"/>
    <w:rsid w:val="005256A1"/>
    <w:rsid w:val="0052606D"/>
    <w:rsid w:val="00526520"/>
    <w:rsid w:val="00532197"/>
    <w:rsid w:val="005322C2"/>
    <w:rsid w:val="00532A9C"/>
    <w:rsid w:val="00532B0C"/>
    <w:rsid w:val="00534A08"/>
    <w:rsid w:val="00544C2F"/>
    <w:rsid w:val="0054538D"/>
    <w:rsid w:val="00545D7B"/>
    <w:rsid w:val="00552A61"/>
    <w:rsid w:val="00557268"/>
    <w:rsid w:val="00561DCD"/>
    <w:rsid w:val="00567922"/>
    <w:rsid w:val="00567A93"/>
    <w:rsid w:val="005739B7"/>
    <w:rsid w:val="00573D91"/>
    <w:rsid w:val="005746BF"/>
    <w:rsid w:val="00576877"/>
    <w:rsid w:val="00577570"/>
    <w:rsid w:val="00586257"/>
    <w:rsid w:val="005878B6"/>
    <w:rsid w:val="005941E0"/>
    <w:rsid w:val="00595471"/>
    <w:rsid w:val="00596A9D"/>
    <w:rsid w:val="0059768B"/>
    <w:rsid w:val="005976B3"/>
    <w:rsid w:val="005977E6"/>
    <w:rsid w:val="005A03B2"/>
    <w:rsid w:val="005A16E6"/>
    <w:rsid w:val="005A1CF7"/>
    <w:rsid w:val="005A5A79"/>
    <w:rsid w:val="005A5E5F"/>
    <w:rsid w:val="005B6E39"/>
    <w:rsid w:val="005B71F3"/>
    <w:rsid w:val="005C028C"/>
    <w:rsid w:val="005C67CD"/>
    <w:rsid w:val="005D7213"/>
    <w:rsid w:val="005E0F4D"/>
    <w:rsid w:val="005E16D2"/>
    <w:rsid w:val="005F0BE9"/>
    <w:rsid w:val="005F240E"/>
    <w:rsid w:val="005F6CEE"/>
    <w:rsid w:val="00600245"/>
    <w:rsid w:val="0060120B"/>
    <w:rsid w:val="006018F9"/>
    <w:rsid w:val="00602253"/>
    <w:rsid w:val="006022A5"/>
    <w:rsid w:val="006058CC"/>
    <w:rsid w:val="00610029"/>
    <w:rsid w:val="00610662"/>
    <w:rsid w:val="006134BB"/>
    <w:rsid w:val="006146D5"/>
    <w:rsid w:val="006221B9"/>
    <w:rsid w:val="006230B0"/>
    <w:rsid w:val="006266C8"/>
    <w:rsid w:val="006314AB"/>
    <w:rsid w:val="00632D56"/>
    <w:rsid w:val="00632D8F"/>
    <w:rsid w:val="00633080"/>
    <w:rsid w:val="006371AF"/>
    <w:rsid w:val="00637B0B"/>
    <w:rsid w:val="00637D87"/>
    <w:rsid w:val="00641211"/>
    <w:rsid w:val="0064126A"/>
    <w:rsid w:val="006418C4"/>
    <w:rsid w:val="006438A2"/>
    <w:rsid w:val="00645828"/>
    <w:rsid w:val="00652B04"/>
    <w:rsid w:val="006578FF"/>
    <w:rsid w:val="00662C5C"/>
    <w:rsid w:val="00666FEA"/>
    <w:rsid w:val="006718DE"/>
    <w:rsid w:val="006725A7"/>
    <w:rsid w:val="00675A5A"/>
    <w:rsid w:val="00676D08"/>
    <w:rsid w:val="006853B0"/>
    <w:rsid w:val="00687617"/>
    <w:rsid w:val="00687A1B"/>
    <w:rsid w:val="00690E77"/>
    <w:rsid w:val="006914FB"/>
    <w:rsid w:val="006916DA"/>
    <w:rsid w:val="00691E48"/>
    <w:rsid w:val="00692601"/>
    <w:rsid w:val="0069267A"/>
    <w:rsid w:val="006929BF"/>
    <w:rsid w:val="006A3675"/>
    <w:rsid w:val="006A4362"/>
    <w:rsid w:val="006A7AD8"/>
    <w:rsid w:val="006A7D57"/>
    <w:rsid w:val="006B195C"/>
    <w:rsid w:val="006B2352"/>
    <w:rsid w:val="006B49BE"/>
    <w:rsid w:val="006B4D42"/>
    <w:rsid w:val="006B6891"/>
    <w:rsid w:val="006C0B61"/>
    <w:rsid w:val="006C43CE"/>
    <w:rsid w:val="006C4FFD"/>
    <w:rsid w:val="006C646C"/>
    <w:rsid w:val="006C72CD"/>
    <w:rsid w:val="006D2D8A"/>
    <w:rsid w:val="006D60ED"/>
    <w:rsid w:val="006D6516"/>
    <w:rsid w:val="006E142C"/>
    <w:rsid w:val="006E1A7E"/>
    <w:rsid w:val="006E21C4"/>
    <w:rsid w:val="006E6C79"/>
    <w:rsid w:val="006F5926"/>
    <w:rsid w:val="00701E68"/>
    <w:rsid w:val="0070372B"/>
    <w:rsid w:val="0070432E"/>
    <w:rsid w:val="0070608A"/>
    <w:rsid w:val="007061CC"/>
    <w:rsid w:val="00710EF8"/>
    <w:rsid w:val="007131DA"/>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612E3"/>
    <w:rsid w:val="0076142D"/>
    <w:rsid w:val="00761D50"/>
    <w:rsid w:val="007624E4"/>
    <w:rsid w:val="00766175"/>
    <w:rsid w:val="00767A9C"/>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93C"/>
    <w:rsid w:val="007B5A5B"/>
    <w:rsid w:val="007B5A78"/>
    <w:rsid w:val="007C3D13"/>
    <w:rsid w:val="007C4B68"/>
    <w:rsid w:val="007C54B4"/>
    <w:rsid w:val="007C5565"/>
    <w:rsid w:val="007C6E21"/>
    <w:rsid w:val="007C6EFD"/>
    <w:rsid w:val="007C7C2D"/>
    <w:rsid w:val="007D0273"/>
    <w:rsid w:val="007D084C"/>
    <w:rsid w:val="007D4B1B"/>
    <w:rsid w:val="007D5CD5"/>
    <w:rsid w:val="007D5EAA"/>
    <w:rsid w:val="007E0C94"/>
    <w:rsid w:val="007E26FF"/>
    <w:rsid w:val="007E3EAC"/>
    <w:rsid w:val="007E44B2"/>
    <w:rsid w:val="007E6C2B"/>
    <w:rsid w:val="007F2F85"/>
    <w:rsid w:val="007F40E1"/>
    <w:rsid w:val="007F4578"/>
    <w:rsid w:val="007F534D"/>
    <w:rsid w:val="007F5E51"/>
    <w:rsid w:val="007F64A0"/>
    <w:rsid w:val="008001FA"/>
    <w:rsid w:val="00803CA6"/>
    <w:rsid w:val="00806331"/>
    <w:rsid w:val="00806CC8"/>
    <w:rsid w:val="00813D64"/>
    <w:rsid w:val="00815976"/>
    <w:rsid w:val="00815D48"/>
    <w:rsid w:val="00823CF8"/>
    <w:rsid w:val="00830A03"/>
    <w:rsid w:val="0083487E"/>
    <w:rsid w:val="008364CF"/>
    <w:rsid w:val="00837E62"/>
    <w:rsid w:val="00840767"/>
    <w:rsid w:val="00842095"/>
    <w:rsid w:val="00842F1F"/>
    <w:rsid w:val="008441BF"/>
    <w:rsid w:val="00845F4C"/>
    <w:rsid w:val="0084686E"/>
    <w:rsid w:val="008470A8"/>
    <w:rsid w:val="0085508B"/>
    <w:rsid w:val="0086250F"/>
    <w:rsid w:val="008672AC"/>
    <w:rsid w:val="00867866"/>
    <w:rsid w:val="00871722"/>
    <w:rsid w:val="00872128"/>
    <w:rsid w:val="00873873"/>
    <w:rsid w:val="00875E3E"/>
    <w:rsid w:val="0088212E"/>
    <w:rsid w:val="00884D91"/>
    <w:rsid w:val="0088730D"/>
    <w:rsid w:val="008901C3"/>
    <w:rsid w:val="00895407"/>
    <w:rsid w:val="008A2512"/>
    <w:rsid w:val="008A25A6"/>
    <w:rsid w:val="008A408A"/>
    <w:rsid w:val="008A7249"/>
    <w:rsid w:val="008A7D22"/>
    <w:rsid w:val="008B0878"/>
    <w:rsid w:val="008B1B5B"/>
    <w:rsid w:val="008B1B77"/>
    <w:rsid w:val="008B5646"/>
    <w:rsid w:val="008B704A"/>
    <w:rsid w:val="008B70FA"/>
    <w:rsid w:val="008B7D2B"/>
    <w:rsid w:val="008C082F"/>
    <w:rsid w:val="008C1D44"/>
    <w:rsid w:val="008C3D74"/>
    <w:rsid w:val="008D111E"/>
    <w:rsid w:val="008D1DE0"/>
    <w:rsid w:val="008D2327"/>
    <w:rsid w:val="008D331F"/>
    <w:rsid w:val="008D48CF"/>
    <w:rsid w:val="008D7620"/>
    <w:rsid w:val="008E3273"/>
    <w:rsid w:val="008E32EB"/>
    <w:rsid w:val="008E70B5"/>
    <w:rsid w:val="008E71C4"/>
    <w:rsid w:val="008E7A6A"/>
    <w:rsid w:val="008F3ECF"/>
    <w:rsid w:val="008F7181"/>
    <w:rsid w:val="0090173B"/>
    <w:rsid w:val="00905B1C"/>
    <w:rsid w:val="00906F84"/>
    <w:rsid w:val="00907ACF"/>
    <w:rsid w:val="00913B44"/>
    <w:rsid w:val="0091469F"/>
    <w:rsid w:val="00924627"/>
    <w:rsid w:val="009305D4"/>
    <w:rsid w:val="009324B4"/>
    <w:rsid w:val="00932682"/>
    <w:rsid w:val="00933672"/>
    <w:rsid w:val="00933E7C"/>
    <w:rsid w:val="00935B8F"/>
    <w:rsid w:val="00937E2D"/>
    <w:rsid w:val="00941C46"/>
    <w:rsid w:val="009437FE"/>
    <w:rsid w:val="0094390A"/>
    <w:rsid w:val="00943E20"/>
    <w:rsid w:val="009442FA"/>
    <w:rsid w:val="00946FA3"/>
    <w:rsid w:val="00950042"/>
    <w:rsid w:val="00955870"/>
    <w:rsid w:val="00955D43"/>
    <w:rsid w:val="00955EAB"/>
    <w:rsid w:val="00960570"/>
    <w:rsid w:val="00965311"/>
    <w:rsid w:val="00966E05"/>
    <w:rsid w:val="00966EC3"/>
    <w:rsid w:val="00967D28"/>
    <w:rsid w:val="00971A7A"/>
    <w:rsid w:val="00975430"/>
    <w:rsid w:val="00983DAB"/>
    <w:rsid w:val="0098562B"/>
    <w:rsid w:val="0098685E"/>
    <w:rsid w:val="00987501"/>
    <w:rsid w:val="009914CE"/>
    <w:rsid w:val="00993818"/>
    <w:rsid w:val="009A0D24"/>
    <w:rsid w:val="009A16BA"/>
    <w:rsid w:val="009A18F5"/>
    <w:rsid w:val="009A1C42"/>
    <w:rsid w:val="009A2C1D"/>
    <w:rsid w:val="009A5F7E"/>
    <w:rsid w:val="009B0565"/>
    <w:rsid w:val="009B25D4"/>
    <w:rsid w:val="009B59EB"/>
    <w:rsid w:val="009C0530"/>
    <w:rsid w:val="009C2280"/>
    <w:rsid w:val="009C54A5"/>
    <w:rsid w:val="009D48B3"/>
    <w:rsid w:val="009E10E5"/>
    <w:rsid w:val="009E3CCA"/>
    <w:rsid w:val="009E7835"/>
    <w:rsid w:val="009F38DD"/>
    <w:rsid w:val="009F73FD"/>
    <w:rsid w:val="00A0475B"/>
    <w:rsid w:val="00A0512F"/>
    <w:rsid w:val="00A054A5"/>
    <w:rsid w:val="00A055EA"/>
    <w:rsid w:val="00A05970"/>
    <w:rsid w:val="00A0702B"/>
    <w:rsid w:val="00A07EBA"/>
    <w:rsid w:val="00A104BD"/>
    <w:rsid w:val="00A11443"/>
    <w:rsid w:val="00A12AFD"/>
    <w:rsid w:val="00A15D8F"/>
    <w:rsid w:val="00A1749B"/>
    <w:rsid w:val="00A20F18"/>
    <w:rsid w:val="00A21C83"/>
    <w:rsid w:val="00A21E92"/>
    <w:rsid w:val="00A22005"/>
    <w:rsid w:val="00A22272"/>
    <w:rsid w:val="00A246D6"/>
    <w:rsid w:val="00A259D9"/>
    <w:rsid w:val="00A26FD5"/>
    <w:rsid w:val="00A30744"/>
    <w:rsid w:val="00A318BC"/>
    <w:rsid w:val="00A32DBE"/>
    <w:rsid w:val="00A368A8"/>
    <w:rsid w:val="00A402F9"/>
    <w:rsid w:val="00A40B08"/>
    <w:rsid w:val="00A40E21"/>
    <w:rsid w:val="00A4130E"/>
    <w:rsid w:val="00A432AE"/>
    <w:rsid w:val="00A45A4A"/>
    <w:rsid w:val="00A46CA8"/>
    <w:rsid w:val="00A528B5"/>
    <w:rsid w:val="00A63983"/>
    <w:rsid w:val="00A65691"/>
    <w:rsid w:val="00A71FD2"/>
    <w:rsid w:val="00A72239"/>
    <w:rsid w:val="00A742F7"/>
    <w:rsid w:val="00A75DAF"/>
    <w:rsid w:val="00A80181"/>
    <w:rsid w:val="00A871D9"/>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C5938"/>
    <w:rsid w:val="00AD6178"/>
    <w:rsid w:val="00AE0585"/>
    <w:rsid w:val="00AE1676"/>
    <w:rsid w:val="00AE2231"/>
    <w:rsid w:val="00AE2444"/>
    <w:rsid w:val="00AF016B"/>
    <w:rsid w:val="00AF13C1"/>
    <w:rsid w:val="00B001A1"/>
    <w:rsid w:val="00B001DD"/>
    <w:rsid w:val="00B00253"/>
    <w:rsid w:val="00B02C9C"/>
    <w:rsid w:val="00B04272"/>
    <w:rsid w:val="00B0451C"/>
    <w:rsid w:val="00B07E12"/>
    <w:rsid w:val="00B11C45"/>
    <w:rsid w:val="00B12F82"/>
    <w:rsid w:val="00B168DB"/>
    <w:rsid w:val="00B179B4"/>
    <w:rsid w:val="00B201E1"/>
    <w:rsid w:val="00B24B91"/>
    <w:rsid w:val="00B26C0E"/>
    <w:rsid w:val="00B33297"/>
    <w:rsid w:val="00B3548D"/>
    <w:rsid w:val="00B42CD9"/>
    <w:rsid w:val="00B43CBD"/>
    <w:rsid w:val="00B46634"/>
    <w:rsid w:val="00B50082"/>
    <w:rsid w:val="00B50313"/>
    <w:rsid w:val="00B51755"/>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442B"/>
    <w:rsid w:val="00BB5817"/>
    <w:rsid w:val="00BB7DC2"/>
    <w:rsid w:val="00BC19F4"/>
    <w:rsid w:val="00BC4F2E"/>
    <w:rsid w:val="00BC7D9C"/>
    <w:rsid w:val="00BD1793"/>
    <w:rsid w:val="00BD2FDD"/>
    <w:rsid w:val="00BD3DB4"/>
    <w:rsid w:val="00BE11F1"/>
    <w:rsid w:val="00BE342D"/>
    <w:rsid w:val="00BE5870"/>
    <w:rsid w:val="00BF0E82"/>
    <w:rsid w:val="00BF3F48"/>
    <w:rsid w:val="00BF6A6A"/>
    <w:rsid w:val="00BF6D6D"/>
    <w:rsid w:val="00BF7634"/>
    <w:rsid w:val="00C01DE4"/>
    <w:rsid w:val="00C01F42"/>
    <w:rsid w:val="00C02D0C"/>
    <w:rsid w:val="00C0353B"/>
    <w:rsid w:val="00C06E91"/>
    <w:rsid w:val="00C11594"/>
    <w:rsid w:val="00C14CBC"/>
    <w:rsid w:val="00C23189"/>
    <w:rsid w:val="00C264F6"/>
    <w:rsid w:val="00C26D2E"/>
    <w:rsid w:val="00C30392"/>
    <w:rsid w:val="00C3075F"/>
    <w:rsid w:val="00C3183D"/>
    <w:rsid w:val="00C3447F"/>
    <w:rsid w:val="00C345D3"/>
    <w:rsid w:val="00C43EB0"/>
    <w:rsid w:val="00C44625"/>
    <w:rsid w:val="00C47A4F"/>
    <w:rsid w:val="00C47F4E"/>
    <w:rsid w:val="00C51155"/>
    <w:rsid w:val="00C51519"/>
    <w:rsid w:val="00C51A33"/>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49B9"/>
    <w:rsid w:val="00CA5607"/>
    <w:rsid w:val="00CA65CC"/>
    <w:rsid w:val="00CB69B9"/>
    <w:rsid w:val="00CC2813"/>
    <w:rsid w:val="00CC52B5"/>
    <w:rsid w:val="00CC713C"/>
    <w:rsid w:val="00CC71D4"/>
    <w:rsid w:val="00CD761A"/>
    <w:rsid w:val="00CD7FDA"/>
    <w:rsid w:val="00CE03E3"/>
    <w:rsid w:val="00CE2448"/>
    <w:rsid w:val="00CE7260"/>
    <w:rsid w:val="00CE7A06"/>
    <w:rsid w:val="00CF2891"/>
    <w:rsid w:val="00CF3545"/>
    <w:rsid w:val="00CF6D57"/>
    <w:rsid w:val="00CF7F5B"/>
    <w:rsid w:val="00D02302"/>
    <w:rsid w:val="00D02EE3"/>
    <w:rsid w:val="00D045DC"/>
    <w:rsid w:val="00D06370"/>
    <w:rsid w:val="00D06415"/>
    <w:rsid w:val="00D07E9A"/>
    <w:rsid w:val="00D10901"/>
    <w:rsid w:val="00D114FD"/>
    <w:rsid w:val="00D125EE"/>
    <w:rsid w:val="00D138FE"/>
    <w:rsid w:val="00D141C9"/>
    <w:rsid w:val="00D15418"/>
    <w:rsid w:val="00D15A0C"/>
    <w:rsid w:val="00D15E1C"/>
    <w:rsid w:val="00D16A79"/>
    <w:rsid w:val="00D221F0"/>
    <w:rsid w:val="00D22CB9"/>
    <w:rsid w:val="00D23935"/>
    <w:rsid w:val="00D30ADB"/>
    <w:rsid w:val="00D32387"/>
    <w:rsid w:val="00D35EBB"/>
    <w:rsid w:val="00D3604C"/>
    <w:rsid w:val="00D40726"/>
    <w:rsid w:val="00D455DF"/>
    <w:rsid w:val="00D50443"/>
    <w:rsid w:val="00D53B32"/>
    <w:rsid w:val="00D573D8"/>
    <w:rsid w:val="00D61785"/>
    <w:rsid w:val="00D61FE8"/>
    <w:rsid w:val="00D63021"/>
    <w:rsid w:val="00D6388B"/>
    <w:rsid w:val="00D649A2"/>
    <w:rsid w:val="00D652B0"/>
    <w:rsid w:val="00D70521"/>
    <w:rsid w:val="00D70A82"/>
    <w:rsid w:val="00D72B7F"/>
    <w:rsid w:val="00D73D08"/>
    <w:rsid w:val="00D760EF"/>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639"/>
    <w:rsid w:val="00DC2B5F"/>
    <w:rsid w:val="00DC2D6D"/>
    <w:rsid w:val="00DC319A"/>
    <w:rsid w:val="00DC6A3D"/>
    <w:rsid w:val="00DD3755"/>
    <w:rsid w:val="00DD7668"/>
    <w:rsid w:val="00DE0285"/>
    <w:rsid w:val="00DE11EF"/>
    <w:rsid w:val="00DE18CB"/>
    <w:rsid w:val="00DE2263"/>
    <w:rsid w:val="00DE2493"/>
    <w:rsid w:val="00DE30D5"/>
    <w:rsid w:val="00DE3AC3"/>
    <w:rsid w:val="00DF2EA2"/>
    <w:rsid w:val="00DF3D70"/>
    <w:rsid w:val="00DF4D1A"/>
    <w:rsid w:val="00DF58B4"/>
    <w:rsid w:val="00DF6FC8"/>
    <w:rsid w:val="00E00562"/>
    <w:rsid w:val="00E00B96"/>
    <w:rsid w:val="00E022CC"/>
    <w:rsid w:val="00E035C3"/>
    <w:rsid w:val="00E051AC"/>
    <w:rsid w:val="00E079E3"/>
    <w:rsid w:val="00E1189B"/>
    <w:rsid w:val="00E12217"/>
    <w:rsid w:val="00E13C52"/>
    <w:rsid w:val="00E17BCF"/>
    <w:rsid w:val="00E21BE6"/>
    <w:rsid w:val="00E2523C"/>
    <w:rsid w:val="00E276CF"/>
    <w:rsid w:val="00E3159B"/>
    <w:rsid w:val="00E351B0"/>
    <w:rsid w:val="00E37064"/>
    <w:rsid w:val="00E4106C"/>
    <w:rsid w:val="00E4115E"/>
    <w:rsid w:val="00E444ED"/>
    <w:rsid w:val="00E46CBB"/>
    <w:rsid w:val="00E46E08"/>
    <w:rsid w:val="00E4705A"/>
    <w:rsid w:val="00E472C2"/>
    <w:rsid w:val="00E47BF9"/>
    <w:rsid w:val="00E51591"/>
    <w:rsid w:val="00E55AB7"/>
    <w:rsid w:val="00E6300A"/>
    <w:rsid w:val="00E63730"/>
    <w:rsid w:val="00E643FB"/>
    <w:rsid w:val="00E65FA9"/>
    <w:rsid w:val="00E72343"/>
    <w:rsid w:val="00E72383"/>
    <w:rsid w:val="00E75CAD"/>
    <w:rsid w:val="00E77EE8"/>
    <w:rsid w:val="00E804BA"/>
    <w:rsid w:val="00E80B30"/>
    <w:rsid w:val="00E82F9F"/>
    <w:rsid w:val="00E928F3"/>
    <w:rsid w:val="00E92C0A"/>
    <w:rsid w:val="00E95298"/>
    <w:rsid w:val="00E95C91"/>
    <w:rsid w:val="00E973D6"/>
    <w:rsid w:val="00E97E6B"/>
    <w:rsid w:val="00EA031E"/>
    <w:rsid w:val="00EA1841"/>
    <w:rsid w:val="00EA34AE"/>
    <w:rsid w:val="00EA3E1F"/>
    <w:rsid w:val="00EB07E5"/>
    <w:rsid w:val="00EB213F"/>
    <w:rsid w:val="00EB44BF"/>
    <w:rsid w:val="00EB488E"/>
    <w:rsid w:val="00EB4BFA"/>
    <w:rsid w:val="00EB53FF"/>
    <w:rsid w:val="00EB5D5B"/>
    <w:rsid w:val="00EC091D"/>
    <w:rsid w:val="00EC23BF"/>
    <w:rsid w:val="00EC42CA"/>
    <w:rsid w:val="00EC6025"/>
    <w:rsid w:val="00ED1B8A"/>
    <w:rsid w:val="00ED2E9F"/>
    <w:rsid w:val="00ED3376"/>
    <w:rsid w:val="00ED7122"/>
    <w:rsid w:val="00EE0259"/>
    <w:rsid w:val="00EE1D85"/>
    <w:rsid w:val="00EE3F10"/>
    <w:rsid w:val="00EE4A0E"/>
    <w:rsid w:val="00EE6E4E"/>
    <w:rsid w:val="00EF3F6D"/>
    <w:rsid w:val="00EF4407"/>
    <w:rsid w:val="00EF7BD4"/>
    <w:rsid w:val="00F0416C"/>
    <w:rsid w:val="00F052D8"/>
    <w:rsid w:val="00F1008A"/>
    <w:rsid w:val="00F100FE"/>
    <w:rsid w:val="00F13AB9"/>
    <w:rsid w:val="00F13CEA"/>
    <w:rsid w:val="00F267C7"/>
    <w:rsid w:val="00F330F7"/>
    <w:rsid w:val="00F3330A"/>
    <w:rsid w:val="00F34546"/>
    <w:rsid w:val="00F373D4"/>
    <w:rsid w:val="00F37CCF"/>
    <w:rsid w:val="00F476D4"/>
    <w:rsid w:val="00F50A65"/>
    <w:rsid w:val="00F5377E"/>
    <w:rsid w:val="00F53FFD"/>
    <w:rsid w:val="00F556DE"/>
    <w:rsid w:val="00F56B64"/>
    <w:rsid w:val="00F56BAA"/>
    <w:rsid w:val="00F60C97"/>
    <w:rsid w:val="00F64625"/>
    <w:rsid w:val="00F64C6D"/>
    <w:rsid w:val="00F665B4"/>
    <w:rsid w:val="00F71084"/>
    <w:rsid w:val="00F711A0"/>
    <w:rsid w:val="00F717B3"/>
    <w:rsid w:val="00F72A8A"/>
    <w:rsid w:val="00F773E0"/>
    <w:rsid w:val="00F82ADD"/>
    <w:rsid w:val="00F83269"/>
    <w:rsid w:val="00F91032"/>
    <w:rsid w:val="00F92B01"/>
    <w:rsid w:val="00F943E6"/>
    <w:rsid w:val="00F97960"/>
    <w:rsid w:val="00F97AA3"/>
    <w:rsid w:val="00FA0229"/>
    <w:rsid w:val="00FA09A0"/>
    <w:rsid w:val="00FA67E6"/>
    <w:rsid w:val="00FA77F7"/>
    <w:rsid w:val="00FB1639"/>
    <w:rsid w:val="00FB168C"/>
    <w:rsid w:val="00FB1AE7"/>
    <w:rsid w:val="00FB4683"/>
    <w:rsid w:val="00FC03E8"/>
    <w:rsid w:val="00FC0F84"/>
    <w:rsid w:val="00FD438D"/>
    <w:rsid w:val="00FE0E7C"/>
    <w:rsid w:val="00FE225F"/>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45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260</Words>
  <Characters>1530</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von der Weppen, Eva (pbwe04)</dc:creator>
  <cp:lastModifiedBy>Becky Smith</cp:lastModifiedBy>
  <cp:revision>4</cp:revision>
  <cp:lastPrinted>2014-10-09T14:15:00Z</cp:lastPrinted>
  <dcterms:created xsi:type="dcterms:W3CDTF">2014-10-21T14:02:00Z</dcterms:created>
  <dcterms:modified xsi:type="dcterms:W3CDTF">2014-10-29T09:03:00Z</dcterms:modified>
</cp:coreProperties>
</file>