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708E" w:rsidRDefault="00D56C77">
      <w:r>
        <w:rPr>
          <w:noProof/>
          <w:lang w:eastAsia="sv-SE"/>
        </w:rPr>
        <mc:AlternateContent>
          <mc:Choice Requires="wps">
            <w:drawing>
              <wp:anchor distT="0" distB="0" distL="114300" distR="114300" simplePos="0" relativeHeight="251663360" behindDoc="0" locked="0" layoutInCell="1" allowOverlap="1" wp14:anchorId="51A90175" wp14:editId="5BA9D79E">
                <wp:simplePos x="0" y="0"/>
                <wp:positionH relativeFrom="column">
                  <wp:posOffset>1957705</wp:posOffset>
                </wp:positionH>
                <wp:positionV relativeFrom="paragraph">
                  <wp:posOffset>-318770</wp:posOffset>
                </wp:positionV>
                <wp:extent cx="3771900" cy="523875"/>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23875"/>
                        </a:xfrm>
                        <a:prstGeom prst="rect">
                          <a:avLst/>
                        </a:prstGeom>
                        <a:noFill/>
                        <a:ln w="9525">
                          <a:noFill/>
                          <a:miter lim="800000"/>
                          <a:headEnd/>
                          <a:tailEnd/>
                        </a:ln>
                      </wps:spPr>
                      <wps:txbx>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154.15pt;margin-top:-25.1pt;width:297pt;height:41.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" filled="f" stroked="f">
                <v:textbox style="mso-fit-shape-to-text:t">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v:textbox>
              </v:shape>
            </w:pict>
          </mc:Fallback>
        </mc:AlternateContent>
      </w:r>
      <w:r w:rsidR="007C2B01">
        <w:rPr>
          <w:noProof/>
          <w:lang w:eastAsia="sv-SE"/>
        </w:rPr>
        <mc:AlternateContent>
          <mc:Choice Requires="wps">
            <w:drawing>
              <wp:anchor distT="0" distB="0" distL="114300" distR="114300" simplePos="0" relativeHeight="251661312" behindDoc="0" locked="0" layoutInCell="1" allowOverlap="1" wp14:anchorId="1DC1BABE" wp14:editId="2C25C58B">
                <wp:simplePos x="0" y="0"/>
                <wp:positionH relativeFrom="column">
                  <wp:posOffset>-394970</wp:posOffset>
                </wp:positionH>
                <wp:positionV relativeFrom="paragraph">
                  <wp:posOffset>1062355</wp:posOffset>
                </wp:positionV>
                <wp:extent cx="6543675" cy="5467350"/>
                <wp:effectExtent l="0" t="0" r="9525"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467350"/>
                        </a:xfrm>
                        <a:prstGeom prst="rect">
                          <a:avLst/>
                        </a:prstGeom>
                        <a:solidFill>
                          <a:srgbClr val="FFFFFF"/>
                        </a:solidFill>
                        <a:ln w="9525">
                          <a:noFill/>
                          <a:miter lim="800000"/>
                          <a:headEnd/>
                          <a:tailEnd/>
                        </a:ln>
                      </wps:spPr>
                      <wps:txbx>
                        <w:txbxContent>
                          <w:p w:rsidR="007C2B01" w:rsidRPr="00C50E2E" w:rsidRDefault="00C50E2E" w:rsidP="007C2B01">
                            <w:pPr>
                              <w:spacing w:after="0" w:line="360" w:lineRule="auto"/>
                              <w:jc w:val="right"/>
                              <w:rPr>
                                <w:rFonts w:ascii="Arial" w:hAnsi="Arial" w:cs="Arial"/>
                                <w:color w:val="0079C1"/>
                                <w:sz w:val="32"/>
                                <w:szCs w:val="32"/>
                              </w:rPr>
                            </w:pPr>
                            <w:r w:rsidRPr="00C50E2E">
                              <w:rPr>
                                <w:rFonts w:ascii="Arial" w:hAnsi="Arial" w:cs="Arial"/>
                                <w:color w:val="7F7F7F"/>
                                <w:sz w:val="24"/>
                                <w:szCs w:val="24"/>
                              </w:rPr>
                              <w:t>Januari 2015</w:t>
                            </w:r>
                          </w:p>
                          <w:p w:rsidR="007C2B01" w:rsidRPr="00C50E2E" w:rsidRDefault="00C50E2E" w:rsidP="007C2B01">
                            <w:pPr>
                              <w:rPr>
                                <w:rFonts w:ascii="Arial" w:hAnsi="Arial" w:cs="Arial"/>
                                <w:color w:val="7F7F7F"/>
                                <w:sz w:val="24"/>
                                <w:szCs w:val="24"/>
                              </w:rPr>
                            </w:pPr>
                            <w:r w:rsidRPr="00C50E2E">
                              <w:rPr>
                                <w:rFonts w:ascii="Arial" w:hAnsi="Arial" w:cs="Arial"/>
                                <w:color w:val="0079C1"/>
                                <w:sz w:val="32"/>
                                <w:szCs w:val="32"/>
                              </w:rPr>
                              <w:t>Mindre smetning med nya polernylonband</w:t>
                            </w:r>
                            <w:r w:rsidR="007C2B01" w:rsidRPr="00C50E2E">
                              <w:rPr>
                                <w:rFonts w:ascii="Arial" w:hAnsi="Arial" w:cs="Arial"/>
                                <w:color w:val="0079C1"/>
                                <w:sz w:val="32"/>
                                <w:szCs w:val="32"/>
                              </w:rPr>
                              <w:t xml:space="preserve"> </w:t>
                            </w:r>
                          </w:p>
                          <w:p w:rsidR="00C50E2E"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Band i polernylon används för ytbearbetning av metall. Ett stort problem är ofta att banden smetar vilket förorsakar tidskrävande ombearbetning. Norton lanserar en serie nya band, Rapid Prep, som ska vara smetfria enligt tillverkaren.</w:t>
                            </w:r>
                          </w:p>
                          <w:p w:rsidR="00C50E2E" w:rsidRPr="00C50E2E" w:rsidRDefault="00C50E2E" w:rsidP="00C50E2E">
                            <w:pPr>
                              <w:spacing w:after="0" w:line="360" w:lineRule="auto"/>
                              <w:rPr>
                                <w:rFonts w:ascii="Arial" w:hAnsi="Arial" w:cs="Arial"/>
                                <w:color w:val="7F7F7F"/>
                                <w:sz w:val="20"/>
                                <w:szCs w:val="20"/>
                              </w:rPr>
                            </w:pPr>
                          </w:p>
                          <w:p w:rsidR="00C50E2E"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 xml:space="preserve">Nortons nya slipband Rapid Prep används för gradning, ytkonditionering och färdigställande av yta. De har ett nyutvecklat bindemedel, Clean Bond™, som uppges ge smetfri bearbetning och ge kallare ytkonditionering än konventionella polernylonband. Rapid Prep-sortimentet omfattar tre produktlinjer med olika böjlighet: </w:t>
                            </w:r>
                            <w:proofErr w:type="spellStart"/>
                            <w:r w:rsidRPr="00C50E2E">
                              <w:rPr>
                                <w:rFonts w:ascii="Arial" w:hAnsi="Arial" w:cs="Arial"/>
                                <w:color w:val="7F7F7F"/>
                                <w:sz w:val="20"/>
                                <w:szCs w:val="20"/>
                              </w:rPr>
                              <w:t>Regular</w:t>
                            </w:r>
                            <w:proofErr w:type="spellEnd"/>
                            <w:r w:rsidRPr="00C50E2E">
                              <w:rPr>
                                <w:rFonts w:ascii="Arial" w:hAnsi="Arial" w:cs="Arial"/>
                                <w:color w:val="7F7F7F"/>
                                <w:sz w:val="20"/>
                                <w:szCs w:val="20"/>
                              </w:rPr>
                              <w:t xml:space="preserve"> </w:t>
                            </w:r>
                            <w:proofErr w:type="spellStart"/>
                            <w:r w:rsidRPr="00C50E2E">
                              <w:rPr>
                                <w:rFonts w:ascii="Arial" w:hAnsi="Arial" w:cs="Arial"/>
                                <w:color w:val="7F7F7F"/>
                                <w:sz w:val="20"/>
                                <w:szCs w:val="20"/>
                              </w:rPr>
                              <w:t>flex</w:t>
                            </w:r>
                            <w:proofErr w:type="spellEnd"/>
                            <w:r w:rsidRPr="00C50E2E">
                              <w:rPr>
                                <w:rFonts w:ascii="Arial" w:hAnsi="Arial" w:cs="Arial"/>
                                <w:color w:val="7F7F7F"/>
                                <w:sz w:val="20"/>
                                <w:szCs w:val="20"/>
                              </w:rPr>
                              <w:t xml:space="preserve">, </w:t>
                            </w:r>
                            <w:proofErr w:type="spellStart"/>
                            <w:r w:rsidRPr="00C50E2E">
                              <w:rPr>
                                <w:rFonts w:ascii="Arial" w:hAnsi="Arial" w:cs="Arial"/>
                                <w:color w:val="7F7F7F"/>
                                <w:sz w:val="20"/>
                                <w:szCs w:val="20"/>
                              </w:rPr>
                              <w:t>Low</w:t>
                            </w:r>
                            <w:proofErr w:type="spellEnd"/>
                            <w:r w:rsidRPr="00C50E2E">
                              <w:rPr>
                                <w:rFonts w:ascii="Arial" w:hAnsi="Arial" w:cs="Arial"/>
                                <w:color w:val="7F7F7F"/>
                                <w:sz w:val="20"/>
                                <w:szCs w:val="20"/>
                              </w:rPr>
                              <w:t xml:space="preserve"> </w:t>
                            </w:r>
                            <w:proofErr w:type="spellStart"/>
                            <w:r w:rsidRPr="00C50E2E">
                              <w:rPr>
                                <w:rFonts w:ascii="Arial" w:hAnsi="Arial" w:cs="Arial"/>
                                <w:color w:val="7F7F7F"/>
                                <w:sz w:val="20"/>
                                <w:szCs w:val="20"/>
                              </w:rPr>
                              <w:t>flex</w:t>
                            </w:r>
                            <w:proofErr w:type="spellEnd"/>
                            <w:r w:rsidRPr="00C50E2E">
                              <w:rPr>
                                <w:rFonts w:ascii="Arial" w:hAnsi="Arial" w:cs="Arial"/>
                                <w:color w:val="7F7F7F"/>
                                <w:sz w:val="20"/>
                                <w:szCs w:val="20"/>
                              </w:rPr>
                              <w:t xml:space="preserve"> och Extra </w:t>
                            </w:r>
                            <w:proofErr w:type="spellStart"/>
                            <w:r w:rsidRPr="00C50E2E">
                              <w:rPr>
                                <w:rFonts w:ascii="Arial" w:hAnsi="Arial" w:cs="Arial"/>
                                <w:color w:val="7F7F7F"/>
                                <w:sz w:val="20"/>
                                <w:szCs w:val="20"/>
                              </w:rPr>
                              <w:t>flex</w:t>
                            </w:r>
                            <w:proofErr w:type="spellEnd"/>
                            <w:r w:rsidRPr="00C50E2E">
                              <w:rPr>
                                <w:rFonts w:ascii="Arial" w:hAnsi="Arial" w:cs="Arial"/>
                                <w:color w:val="7F7F7F"/>
                                <w:sz w:val="20"/>
                                <w:szCs w:val="20"/>
                              </w:rPr>
                              <w:t xml:space="preserve">. De nya Rapid Prep-banden har tre gånger längre livslängd än konventionella polernylonband och kan förkorta bearbetningstiden med upp till 50 % enligt tillverkaren. </w:t>
                            </w:r>
                          </w:p>
                          <w:p w:rsidR="00C50E2E" w:rsidRPr="00C50E2E" w:rsidRDefault="00C50E2E" w:rsidP="00C50E2E">
                            <w:pPr>
                              <w:spacing w:after="0" w:line="360" w:lineRule="auto"/>
                              <w:rPr>
                                <w:rFonts w:ascii="Arial" w:hAnsi="Arial" w:cs="Arial"/>
                                <w:color w:val="7F7F7F"/>
                                <w:sz w:val="20"/>
                                <w:szCs w:val="20"/>
                              </w:rPr>
                            </w:pPr>
                          </w:p>
                          <w:p w:rsidR="00C50E2E"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 xml:space="preserve">Banden har slipmedel av aluminiumoxid och ryggmaterial av polyester eller nylon. De finns i grovlekarna grov, medium, fin och mycket fin och i dimensioner passande t.ex. backstandmaskiner, filmaskiner, bänkslipmaskiner, portabla maskiner samt bredbandputsar upp till </w:t>
                            </w:r>
                            <w:proofErr w:type="gramStart"/>
                            <w:r w:rsidRPr="00C50E2E">
                              <w:rPr>
                                <w:rFonts w:ascii="Arial" w:hAnsi="Arial" w:cs="Arial"/>
                                <w:color w:val="7F7F7F"/>
                                <w:sz w:val="20"/>
                                <w:szCs w:val="20"/>
                              </w:rPr>
                              <w:t>1.320</w:t>
                            </w:r>
                            <w:proofErr w:type="gramEnd"/>
                            <w:r w:rsidRPr="00C50E2E">
                              <w:rPr>
                                <w:rFonts w:ascii="Arial" w:hAnsi="Arial" w:cs="Arial"/>
                                <w:color w:val="7F7F7F"/>
                                <w:sz w:val="20"/>
                                <w:szCs w:val="20"/>
                              </w:rPr>
                              <w:t xml:space="preserve"> mm bredd. </w:t>
                            </w:r>
                          </w:p>
                          <w:p w:rsidR="00C50E2E" w:rsidRPr="00C50E2E" w:rsidRDefault="00C50E2E" w:rsidP="00C50E2E">
                            <w:pPr>
                              <w:spacing w:after="0" w:line="360" w:lineRule="auto"/>
                              <w:rPr>
                                <w:rFonts w:ascii="Arial" w:hAnsi="Arial" w:cs="Arial"/>
                                <w:color w:val="7F7F7F"/>
                                <w:sz w:val="20"/>
                                <w:szCs w:val="20"/>
                              </w:rPr>
                            </w:pPr>
                          </w:p>
                          <w:p w:rsidR="00C50E2E"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”Tack vare det nya bindemedlet Clean Bond™ är banden smetfria vilket eliminerar tidskrävande ombearbetning och därmed får man en mycket effektivare ytkonditionering.” säger Jonas Falk, försäljningsansvarig på Saint-Gobain Abrasives AB.</w:t>
                            </w:r>
                          </w:p>
                          <w:p w:rsidR="00C50E2E" w:rsidRPr="00C50E2E" w:rsidRDefault="00C50E2E" w:rsidP="00C50E2E">
                            <w:pPr>
                              <w:spacing w:after="0" w:line="360" w:lineRule="auto"/>
                              <w:rPr>
                                <w:rFonts w:ascii="Arial" w:hAnsi="Arial" w:cs="Arial"/>
                                <w:color w:val="7F7F7F"/>
                                <w:sz w:val="20"/>
                                <w:szCs w:val="20"/>
                              </w:rPr>
                            </w:pPr>
                          </w:p>
                          <w:p w:rsidR="007C2B01"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Se även www.nortonbeartex.com</w:t>
                            </w:r>
                            <w:r w:rsidR="007C2B01" w:rsidRPr="00C50E2E">
                              <w:rPr>
                                <w:rFonts w:ascii="Arial" w:hAnsi="Arial" w:cs="Arial"/>
                                <w:color w:val="7F7F7F"/>
                                <w:sz w:val="20"/>
                                <w:szCs w:val="20"/>
                              </w:rPr>
                              <w:t xml:space="preserve"> </w:t>
                            </w:r>
                          </w:p>
                          <w:p w:rsidR="007C2B01" w:rsidRPr="00C50E2E" w:rsidRDefault="007C2B01" w:rsidP="007C2B01"/>
                          <w:p w:rsidR="007C2B01" w:rsidRPr="00C50E2E" w:rsidRDefault="007C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1pt;margin-top:83.65pt;width:515.25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" stroked="f">
                <v:textbox>
                  <w:txbxContent>
                    <w:p w:rsidR="007C2B01" w:rsidRPr="00C50E2E" w:rsidRDefault="00C50E2E" w:rsidP="007C2B01">
                      <w:pPr>
                        <w:spacing w:after="0" w:line="360" w:lineRule="auto"/>
                        <w:jc w:val="right"/>
                        <w:rPr>
                          <w:rFonts w:ascii="Arial" w:hAnsi="Arial" w:cs="Arial"/>
                          <w:color w:val="0079C1"/>
                          <w:sz w:val="32"/>
                          <w:szCs w:val="32"/>
                        </w:rPr>
                      </w:pPr>
                      <w:r w:rsidRPr="00C50E2E">
                        <w:rPr>
                          <w:rFonts w:ascii="Arial" w:hAnsi="Arial" w:cs="Arial"/>
                          <w:color w:val="7F7F7F"/>
                          <w:sz w:val="24"/>
                          <w:szCs w:val="24"/>
                        </w:rPr>
                        <w:t>Januari 2015</w:t>
                      </w:r>
                    </w:p>
                    <w:p w:rsidR="007C2B01" w:rsidRPr="00C50E2E" w:rsidRDefault="00C50E2E" w:rsidP="007C2B01">
                      <w:pPr>
                        <w:rPr>
                          <w:rFonts w:ascii="Arial" w:hAnsi="Arial" w:cs="Arial"/>
                          <w:color w:val="7F7F7F"/>
                          <w:sz w:val="24"/>
                          <w:szCs w:val="24"/>
                        </w:rPr>
                      </w:pPr>
                      <w:r w:rsidRPr="00C50E2E">
                        <w:rPr>
                          <w:rFonts w:ascii="Arial" w:hAnsi="Arial" w:cs="Arial"/>
                          <w:color w:val="0079C1"/>
                          <w:sz w:val="32"/>
                          <w:szCs w:val="32"/>
                        </w:rPr>
                        <w:t>Mindre smetning med nya polernylonband</w:t>
                      </w:r>
                      <w:r w:rsidR="007C2B01" w:rsidRPr="00C50E2E">
                        <w:rPr>
                          <w:rFonts w:ascii="Arial" w:hAnsi="Arial" w:cs="Arial"/>
                          <w:color w:val="0079C1"/>
                          <w:sz w:val="32"/>
                          <w:szCs w:val="32"/>
                        </w:rPr>
                        <w:t xml:space="preserve"> </w:t>
                      </w:r>
                    </w:p>
                    <w:p w:rsidR="00C50E2E"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Band i polernylon används för ytbearbetning av metall. Ett stort problem är ofta att banden smetar vilket förorsakar tidskrävande ombearbetning. Norton lanserar en serie nya band, Rapid Prep, som ska vara smetfria enligt tillverkaren.</w:t>
                      </w:r>
                    </w:p>
                    <w:p w:rsidR="00C50E2E" w:rsidRPr="00C50E2E" w:rsidRDefault="00C50E2E" w:rsidP="00C50E2E">
                      <w:pPr>
                        <w:spacing w:after="0" w:line="360" w:lineRule="auto"/>
                        <w:rPr>
                          <w:rFonts w:ascii="Arial" w:hAnsi="Arial" w:cs="Arial"/>
                          <w:color w:val="7F7F7F"/>
                          <w:sz w:val="20"/>
                          <w:szCs w:val="20"/>
                        </w:rPr>
                      </w:pPr>
                    </w:p>
                    <w:p w:rsidR="00C50E2E"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 xml:space="preserve">Nortons nya slipband Rapid Prep används för gradning, ytkonditionering och färdigställande av yta. De har ett nyutvecklat bindemedel, Clean Bond™, som uppges ge smetfri bearbetning och ge kallare ytkonditionering än konventionella polernylonband. Rapid Prep-sortimentet omfattar tre produktlinjer med olika böjlighet: </w:t>
                      </w:r>
                      <w:proofErr w:type="spellStart"/>
                      <w:r w:rsidRPr="00C50E2E">
                        <w:rPr>
                          <w:rFonts w:ascii="Arial" w:hAnsi="Arial" w:cs="Arial"/>
                          <w:color w:val="7F7F7F"/>
                          <w:sz w:val="20"/>
                          <w:szCs w:val="20"/>
                        </w:rPr>
                        <w:t>Regular</w:t>
                      </w:r>
                      <w:proofErr w:type="spellEnd"/>
                      <w:r w:rsidRPr="00C50E2E">
                        <w:rPr>
                          <w:rFonts w:ascii="Arial" w:hAnsi="Arial" w:cs="Arial"/>
                          <w:color w:val="7F7F7F"/>
                          <w:sz w:val="20"/>
                          <w:szCs w:val="20"/>
                        </w:rPr>
                        <w:t xml:space="preserve"> </w:t>
                      </w:r>
                      <w:proofErr w:type="spellStart"/>
                      <w:r w:rsidRPr="00C50E2E">
                        <w:rPr>
                          <w:rFonts w:ascii="Arial" w:hAnsi="Arial" w:cs="Arial"/>
                          <w:color w:val="7F7F7F"/>
                          <w:sz w:val="20"/>
                          <w:szCs w:val="20"/>
                        </w:rPr>
                        <w:t>flex</w:t>
                      </w:r>
                      <w:proofErr w:type="spellEnd"/>
                      <w:r w:rsidRPr="00C50E2E">
                        <w:rPr>
                          <w:rFonts w:ascii="Arial" w:hAnsi="Arial" w:cs="Arial"/>
                          <w:color w:val="7F7F7F"/>
                          <w:sz w:val="20"/>
                          <w:szCs w:val="20"/>
                        </w:rPr>
                        <w:t xml:space="preserve">, </w:t>
                      </w:r>
                      <w:proofErr w:type="spellStart"/>
                      <w:r w:rsidRPr="00C50E2E">
                        <w:rPr>
                          <w:rFonts w:ascii="Arial" w:hAnsi="Arial" w:cs="Arial"/>
                          <w:color w:val="7F7F7F"/>
                          <w:sz w:val="20"/>
                          <w:szCs w:val="20"/>
                        </w:rPr>
                        <w:t>Low</w:t>
                      </w:r>
                      <w:proofErr w:type="spellEnd"/>
                      <w:r w:rsidRPr="00C50E2E">
                        <w:rPr>
                          <w:rFonts w:ascii="Arial" w:hAnsi="Arial" w:cs="Arial"/>
                          <w:color w:val="7F7F7F"/>
                          <w:sz w:val="20"/>
                          <w:szCs w:val="20"/>
                        </w:rPr>
                        <w:t xml:space="preserve"> </w:t>
                      </w:r>
                      <w:proofErr w:type="spellStart"/>
                      <w:r w:rsidRPr="00C50E2E">
                        <w:rPr>
                          <w:rFonts w:ascii="Arial" w:hAnsi="Arial" w:cs="Arial"/>
                          <w:color w:val="7F7F7F"/>
                          <w:sz w:val="20"/>
                          <w:szCs w:val="20"/>
                        </w:rPr>
                        <w:t>flex</w:t>
                      </w:r>
                      <w:proofErr w:type="spellEnd"/>
                      <w:r w:rsidRPr="00C50E2E">
                        <w:rPr>
                          <w:rFonts w:ascii="Arial" w:hAnsi="Arial" w:cs="Arial"/>
                          <w:color w:val="7F7F7F"/>
                          <w:sz w:val="20"/>
                          <w:szCs w:val="20"/>
                        </w:rPr>
                        <w:t xml:space="preserve"> och Extra </w:t>
                      </w:r>
                      <w:proofErr w:type="spellStart"/>
                      <w:r w:rsidRPr="00C50E2E">
                        <w:rPr>
                          <w:rFonts w:ascii="Arial" w:hAnsi="Arial" w:cs="Arial"/>
                          <w:color w:val="7F7F7F"/>
                          <w:sz w:val="20"/>
                          <w:szCs w:val="20"/>
                        </w:rPr>
                        <w:t>flex</w:t>
                      </w:r>
                      <w:proofErr w:type="spellEnd"/>
                      <w:r w:rsidRPr="00C50E2E">
                        <w:rPr>
                          <w:rFonts w:ascii="Arial" w:hAnsi="Arial" w:cs="Arial"/>
                          <w:color w:val="7F7F7F"/>
                          <w:sz w:val="20"/>
                          <w:szCs w:val="20"/>
                        </w:rPr>
                        <w:t xml:space="preserve">. De nya Rapid Prep-banden har tre gånger längre livslängd än konventionella polernylonband och kan förkorta bearbetningstiden med upp till 50 % enligt tillverkaren. </w:t>
                      </w:r>
                    </w:p>
                    <w:p w:rsidR="00C50E2E" w:rsidRPr="00C50E2E" w:rsidRDefault="00C50E2E" w:rsidP="00C50E2E">
                      <w:pPr>
                        <w:spacing w:after="0" w:line="360" w:lineRule="auto"/>
                        <w:rPr>
                          <w:rFonts w:ascii="Arial" w:hAnsi="Arial" w:cs="Arial"/>
                          <w:color w:val="7F7F7F"/>
                          <w:sz w:val="20"/>
                          <w:szCs w:val="20"/>
                        </w:rPr>
                      </w:pPr>
                    </w:p>
                    <w:p w:rsidR="00C50E2E"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 xml:space="preserve">Banden har slipmedel av aluminiumoxid och ryggmaterial av polyester eller nylon. De finns i grovlekarna grov, medium, fin och mycket fin och i dimensioner passande t.ex. backstandmaskiner, filmaskiner, bänkslipmaskiner, portabla maskiner samt bredbandputsar upp till </w:t>
                      </w:r>
                      <w:proofErr w:type="gramStart"/>
                      <w:r w:rsidRPr="00C50E2E">
                        <w:rPr>
                          <w:rFonts w:ascii="Arial" w:hAnsi="Arial" w:cs="Arial"/>
                          <w:color w:val="7F7F7F"/>
                          <w:sz w:val="20"/>
                          <w:szCs w:val="20"/>
                        </w:rPr>
                        <w:t>1.320</w:t>
                      </w:r>
                      <w:proofErr w:type="gramEnd"/>
                      <w:r w:rsidRPr="00C50E2E">
                        <w:rPr>
                          <w:rFonts w:ascii="Arial" w:hAnsi="Arial" w:cs="Arial"/>
                          <w:color w:val="7F7F7F"/>
                          <w:sz w:val="20"/>
                          <w:szCs w:val="20"/>
                        </w:rPr>
                        <w:t xml:space="preserve"> mm bredd. </w:t>
                      </w:r>
                    </w:p>
                    <w:p w:rsidR="00C50E2E" w:rsidRPr="00C50E2E" w:rsidRDefault="00C50E2E" w:rsidP="00C50E2E">
                      <w:pPr>
                        <w:spacing w:after="0" w:line="360" w:lineRule="auto"/>
                        <w:rPr>
                          <w:rFonts w:ascii="Arial" w:hAnsi="Arial" w:cs="Arial"/>
                          <w:color w:val="7F7F7F"/>
                          <w:sz w:val="20"/>
                          <w:szCs w:val="20"/>
                        </w:rPr>
                      </w:pPr>
                    </w:p>
                    <w:p w:rsidR="00C50E2E"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”Tack vare det nya bindemedlet Clean Bond™ är banden smetfria vilket eliminerar tidskrävande ombearbetning och därmed får man en mycket effektivare ytkonditionering.” säger Jonas Falk, försäljningsansvarig på Saint-Gobain Abrasives AB.</w:t>
                      </w:r>
                    </w:p>
                    <w:p w:rsidR="00C50E2E" w:rsidRPr="00C50E2E" w:rsidRDefault="00C50E2E" w:rsidP="00C50E2E">
                      <w:pPr>
                        <w:spacing w:after="0" w:line="360" w:lineRule="auto"/>
                        <w:rPr>
                          <w:rFonts w:ascii="Arial" w:hAnsi="Arial" w:cs="Arial"/>
                          <w:color w:val="7F7F7F"/>
                          <w:sz w:val="20"/>
                          <w:szCs w:val="20"/>
                        </w:rPr>
                      </w:pPr>
                    </w:p>
                    <w:p w:rsidR="007C2B01" w:rsidRPr="00C50E2E" w:rsidRDefault="00C50E2E" w:rsidP="00C50E2E">
                      <w:pPr>
                        <w:spacing w:after="0" w:line="360" w:lineRule="auto"/>
                        <w:rPr>
                          <w:rFonts w:ascii="Arial" w:hAnsi="Arial" w:cs="Arial"/>
                          <w:color w:val="7F7F7F"/>
                          <w:sz w:val="20"/>
                          <w:szCs w:val="20"/>
                        </w:rPr>
                      </w:pPr>
                      <w:r w:rsidRPr="00C50E2E">
                        <w:rPr>
                          <w:rFonts w:ascii="Arial" w:hAnsi="Arial" w:cs="Arial"/>
                          <w:color w:val="7F7F7F"/>
                          <w:sz w:val="20"/>
                          <w:szCs w:val="20"/>
                        </w:rPr>
                        <w:t>Se även www.nortonbeartex.com</w:t>
                      </w:r>
                      <w:r w:rsidR="007C2B01" w:rsidRPr="00C50E2E">
                        <w:rPr>
                          <w:rFonts w:ascii="Arial" w:hAnsi="Arial" w:cs="Arial"/>
                          <w:color w:val="7F7F7F"/>
                          <w:sz w:val="20"/>
                          <w:szCs w:val="20"/>
                        </w:rPr>
                        <w:t xml:space="preserve"> </w:t>
                      </w:r>
                    </w:p>
                    <w:p w:rsidR="007C2B01" w:rsidRPr="00C50E2E" w:rsidRDefault="007C2B01" w:rsidP="007C2B01"/>
                    <w:p w:rsidR="007C2B01" w:rsidRPr="00C50E2E" w:rsidRDefault="007C2B01"/>
                  </w:txbxContent>
                </v:textbox>
              </v:shape>
            </w:pict>
          </mc:Fallback>
        </mc:AlternateContent>
      </w:r>
      <w:r w:rsidR="007C2B01">
        <w:rPr>
          <w:noProof/>
          <w:lang w:eastAsia="sv-SE"/>
        </w:rPr>
        <mc:AlternateContent>
          <mc:Choice Requires="wps">
            <w:drawing>
              <wp:anchor distT="0" distB="0" distL="114300" distR="114300" simplePos="0" relativeHeight="251658240" behindDoc="0" locked="0" layoutInCell="1" allowOverlap="1" wp14:anchorId="40183A04" wp14:editId="7C768118">
                <wp:simplePos x="0" y="0"/>
                <wp:positionH relativeFrom="column">
                  <wp:posOffset>2533650</wp:posOffset>
                </wp:positionH>
                <wp:positionV relativeFrom="page">
                  <wp:posOffset>7830185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7C2B01" w:rsidRPr="00E67018" w:rsidRDefault="007C2B01" w:rsidP="00EA1702">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ruta 307" o:spid="_x0000_s1028" type="#_x0000_t202" style="position:absolute;margin-left:199.5pt;margin-top:616.55pt;width:317.2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" filled="f" stroked="f">
                <v:textbox>
                  <w:txbxContent>
                    <w:p w:rsidR="007C2B01" w:rsidRPr="00E67018" w:rsidRDefault="007C2B01" w:rsidP="00EA1702">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6"/>
                      <w:bookmarkEnd w:id="7"/>
                      <w:bookmarkEnd w:id="8"/>
                      <w:bookmarkEnd w:id="9"/>
                      <w:bookmarkEnd w:id="10"/>
                    </w:p>
                  </w:txbxContent>
                </v:textbox>
                <w10:wrap anchory="page"/>
              </v:shape>
            </w:pict>
          </mc:Fallback>
        </mc:AlternateContent>
      </w:r>
      <w:r w:rsidR="007C2B01">
        <w:rPr>
          <w:noProof/>
          <w:lang w:eastAsia="sv-SE"/>
        </w:rPr>
        <w:drawing>
          <wp:anchor distT="0" distB="0" distL="114300" distR="114300" simplePos="0" relativeHeight="251659264" behindDoc="1" locked="0" layoutInCell="1" allowOverlap="1" wp14:anchorId="55E6B5DC" wp14:editId="0EDB9ADB">
            <wp:simplePos x="0" y="0"/>
            <wp:positionH relativeFrom="column">
              <wp:posOffset>-899795</wp:posOffset>
            </wp:positionH>
            <wp:positionV relativeFrom="paragraph">
              <wp:posOffset>-899795</wp:posOffset>
            </wp:positionV>
            <wp:extent cx="7553325" cy="10688320"/>
            <wp:effectExtent l="0" t="0" r="9525" b="0"/>
            <wp:wrapNone/>
            <wp:docPr id="2" name="Bildobjekt 2" descr="Press Release Template 350 &amp; Reshaping Version Nor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 Release Template 350 &amp; Reshaping Version Nor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3325"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87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INPro-Light">
    <w:altName w:val="Arial"/>
    <w:panose1 w:val="00000000000000000000"/>
    <w:charset w:val="00"/>
    <w:family w:val="modern"/>
    <w:notTrueType/>
    <w:pitch w:val="variable"/>
    <w:sig w:usb0="00000001" w:usb1="4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01"/>
    <w:rsid w:val="00112454"/>
    <w:rsid w:val="00662C0E"/>
    <w:rsid w:val="007C2B01"/>
    <w:rsid w:val="0098708E"/>
    <w:rsid w:val="00C50E2E"/>
    <w:rsid w:val="00D56C77"/>
    <w:rsid w:val="00F75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SAINT-GOBAIN 1.7</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Sverke, Anders - Saint-Gobain Abrasives AB</dc:creator>
  <cp:lastModifiedBy>Sverke, Anders - Saint-Gobain Abrasives AB</cp:lastModifiedBy>
  <cp:revision>3</cp:revision>
  <cp:lastPrinted>2014-11-13T11:03:00Z</cp:lastPrinted>
  <dcterms:created xsi:type="dcterms:W3CDTF">2014-11-14T08:32:00Z</dcterms:created>
  <dcterms:modified xsi:type="dcterms:W3CDTF">2014-11-14T08:33:00Z</dcterms:modified>
</cp:coreProperties>
</file>