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60" w:rsidRDefault="006F6660" w:rsidP="006F6660">
      <w:pPr>
        <w:rPr>
          <w:b/>
        </w:rPr>
      </w:pPr>
    </w:p>
    <w:p w:rsidR="00E035A1" w:rsidRDefault="00E035A1" w:rsidP="006F6660">
      <w:pPr>
        <w:rPr>
          <w:b/>
        </w:rPr>
      </w:pPr>
      <w:r>
        <w:rPr>
          <w:b/>
        </w:rPr>
        <w:t xml:space="preserve">Bakweekends med Johan </w:t>
      </w:r>
      <w:proofErr w:type="spellStart"/>
      <w:r>
        <w:rPr>
          <w:b/>
        </w:rPr>
        <w:t>Sörberg</w:t>
      </w:r>
      <w:proofErr w:type="spellEnd"/>
      <w:r>
        <w:rPr>
          <w:b/>
        </w:rPr>
        <w:t xml:space="preserve"> på</w:t>
      </w:r>
      <w:r w:rsidR="00CE082D">
        <w:rPr>
          <w:b/>
        </w:rPr>
        <w:t xml:space="preserve"> Brödfabriken på </w:t>
      </w:r>
      <w:proofErr w:type="spellStart"/>
      <w:r>
        <w:rPr>
          <w:b/>
        </w:rPr>
        <w:t>Lovik</w:t>
      </w:r>
      <w:proofErr w:type="spellEnd"/>
    </w:p>
    <w:p w:rsidR="00B36A02" w:rsidRPr="00E035A1" w:rsidRDefault="00E035A1" w:rsidP="006F6660">
      <w:r w:rsidRPr="00E035A1">
        <w:t>J</w:t>
      </w:r>
      <w:r w:rsidR="006F6660" w:rsidRPr="00E035A1">
        <w:t xml:space="preserve">ohan </w:t>
      </w:r>
      <w:proofErr w:type="spellStart"/>
      <w:r w:rsidR="006F6660" w:rsidRPr="00E035A1">
        <w:t>Sörberg</w:t>
      </w:r>
      <w:proofErr w:type="spellEnd"/>
      <w:r w:rsidR="006F6660" w:rsidRPr="00E035A1">
        <w:t>,</w:t>
      </w:r>
      <w:r>
        <w:t xml:space="preserve"> en av landets främsta bagare</w:t>
      </w:r>
      <w:r w:rsidR="006F6660" w:rsidRPr="00E035A1">
        <w:t xml:space="preserve"> och även känd från Hela Sverige bakar, </w:t>
      </w:r>
      <w:r>
        <w:t>gästspelar den</w:t>
      </w:r>
      <w:r w:rsidR="006F6660" w:rsidRPr="00E035A1">
        <w:t xml:space="preserve"> </w:t>
      </w:r>
      <w:r>
        <w:br/>
        <w:t xml:space="preserve">4-5 februari samt 11-12 mars </w:t>
      </w:r>
      <w:r w:rsidR="006F6660" w:rsidRPr="00E035A1">
        <w:t xml:space="preserve">på Brödfabriken på </w:t>
      </w:r>
      <w:proofErr w:type="spellStart"/>
      <w:r w:rsidR="006F6660" w:rsidRPr="00E035A1">
        <w:t>Lovik</w:t>
      </w:r>
      <w:proofErr w:type="spellEnd"/>
      <w:r w:rsidRPr="00E035A1">
        <w:t>, Lidingö</w:t>
      </w:r>
      <w:r w:rsidR="006F6660" w:rsidRPr="00E035A1">
        <w:t>.</w:t>
      </w:r>
    </w:p>
    <w:p w:rsidR="00E035A1" w:rsidRPr="006F6660" w:rsidRDefault="006F6660" w:rsidP="006F6660">
      <w:pPr>
        <w:rPr>
          <w:rFonts w:ascii="Neutra Text" w:hAnsi="Neutra Text"/>
        </w:rPr>
      </w:pPr>
      <w:r w:rsidRPr="006F6660">
        <w:rPr>
          <w:rFonts w:ascii="Neutra Text" w:hAnsi="Neutra Text"/>
        </w:rPr>
        <w:t>För andra året i rad kommer Johan Sörberg att hålla i bakwe</w:t>
      </w:r>
      <w:r>
        <w:rPr>
          <w:rFonts w:ascii="Neutra Text" w:hAnsi="Neutra Text"/>
        </w:rPr>
        <w:t>ekends på</w:t>
      </w:r>
      <w:r w:rsidRPr="006F6660">
        <w:rPr>
          <w:rFonts w:ascii="Neutra Text" w:hAnsi="Neutra Text"/>
        </w:rPr>
        <w:t xml:space="preserve"> Brödfabriken på Lovik.</w:t>
      </w:r>
      <w:r w:rsidRPr="006F6660">
        <w:rPr>
          <w:rFonts w:ascii="Neutra Text" w:hAnsi="Neutra Text"/>
        </w:rPr>
        <w:br/>
        <w:t>Johan kommer med sin expertis lära ut sina knep för att få till de bästa matbröden och söta bröden!</w:t>
      </w:r>
    </w:p>
    <w:p w:rsidR="006F6660" w:rsidRPr="00E035A1" w:rsidRDefault="006F6660" w:rsidP="006F6660">
      <w:pPr>
        <w:rPr>
          <w:rFonts w:ascii="Neutra Text" w:hAnsi="Neutra Text"/>
          <w:i/>
        </w:rPr>
      </w:pPr>
      <w:r w:rsidRPr="00E035A1">
        <w:rPr>
          <w:rFonts w:ascii="Neutra Text" w:hAnsi="Neutra Text"/>
          <w:i/>
        </w:rPr>
        <w:t>Det blir en fullspäckad helg</w:t>
      </w:r>
      <w:r w:rsidR="00CE082D">
        <w:rPr>
          <w:rFonts w:ascii="Neutra Text" w:hAnsi="Neutra Text"/>
          <w:i/>
        </w:rPr>
        <w:t>,</w:t>
      </w:r>
      <w:r w:rsidRPr="00E035A1">
        <w:rPr>
          <w:rFonts w:ascii="Neutra Text" w:hAnsi="Neutra Text"/>
          <w:i/>
        </w:rPr>
        <w:t xml:space="preserve"> som fö</w:t>
      </w:r>
      <w:r w:rsidR="00E035A1">
        <w:rPr>
          <w:rFonts w:ascii="Neutra Text" w:hAnsi="Neutra Text"/>
          <w:i/>
        </w:rPr>
        <w:t xml:space="preserve">rutom bakning, bjuder på lyxig </w:t>
      </w:r>
      <w:proofErr w:type="spellStart"/>
      <w:r w:rsidR="00E035A1">
        <w:rPr>
          <w:rFonts w:ascii="Neutra Text" w:hAnsi="Neutra Text"/>
          <w:i/>
        </w:rPr>
        <w:t>A</w:t>
      </w:r>
      <w:r w:rsidRPr="00E035A1">
        <w:rPr>
          <w:rFonts w:ascii="Neutra Text" w:hAnsi="Neutra Text"/>
          <w:i/>
        </w:rPr>
        <w:t>fternoon</w:t>
      </w:r>
      <w:proofErr w:type="spellEnd"/>
      <w:r w:rsidRPr="00E035A1">
        <w:rPr>
          <w:rFonts w:ascii="Neutra Text" w:hAnsi="Neutra Text"/>
          <w:i/>
        </w:rPr>
        <w:t xml:space="preserve"> </w:t>
      </w:r>
      <w:r w:rsidR="00E035A1">
        <w:rPr>
          <w:rFonts w:ascii="Neutra Text" w:hAnsi="Neutra Text"/>
          <w:i/>
        </w:rPr>
        <w:t>T</w:t>
      </w:r>
      <w:r w:rsidRPr="00E035A1">
        <w:rPr>
          <w:rFonts w:ascii="Neutra Text" w:hAnsi="Neutra Text"/>
          <w:i/>
        </w:rPr>
        <w:t>ea och trerätters</w:t>
      </w:r>
      <w:r w:rsidR="00CE082D">
        <w:rPr>
          <w:rFonts w:ascii="Neutra Text" w:hAnsi="Neutra Text"/>
          <w:i/>
        </w:rPr>
        <w:t>-</w:t>
      </w:r>
      <w:r w:rsidRPr="00E035A1">
        <w:rPr>
          <w:rFonts w:ascii="Neutra Text" w:hAnsi="Neutra Text"/>
          <w:i/>
        </w:rPr>
        <w:t xml:space="preserve">middag på </w:t>
      </w:r>
      <w:proofErr w:type="spellStart"/>
      <w:r w:rsidRPr="00E035A1">
        <w:rPr>
          <w:rFonts w:ascii="Neutra Text" w:hAnsi="Neutra Text"/>
          <w:i/>
        </w:rPr>
        <w:t>Loviks</w:t>
      </w:r>
      <w:proofErr w:type="spellEnd"/>
      <w:r w:rsidRPr="00E035A1">
        <w:rPr>
          <w:rFonts w:ascii="Neutra Text" w:hAnsi="Neutra Text"/>
          <w:i/>
        </w:rPr>
        <w:t xml:space="preserve"> restaurang på kvällen</w:t>
      </w:r>
      <w:r w:rsidR="00E035A1">
        <w:rPr>
          <w:rFonts w:ascii="Neutra Text" w:hAnsi="Neutra Text"/>
          <w:i/>
        </w:rPr>
        <w:t xml:space="preserve"> säger Magnus Thorell, h</w:t>
      </w:r>
      <w:r w:rsidR="00E035A1" w:rsidRPr="00E035A1">
        <w:rPr>
          <w:rFonts w:ascii="Neutra Text" w:hAnsi="Neutra Text"/>
          <w:i/>
        </w:rPr>
        <w:t>otelldir</w:t>
      </w:r>
      <w:r w:rsidR="00E035A1">
        <w:rPr>
          <w:rFonts w:ascii="Neutra Text" w:hAnsi="Neutra Text"/>
          <w:i/>
        </w:rPr>
        <w:t>e</w:t>
      </w:r>
      <w:r w:rsidR="00E035A1" w:rsidRPr="00E035A1">
        <w:rPr>
          <w:rFonts w:ascii="Neutra Text" w:hAnsi="Neutra Text"/>
          <w:i/>
        </w:rPr>
        <w:t xml:space="preserve">ktör för </w:t>
      </w:r>
      <w:proofErr w:type="spellStart"/>
      <w:r w:rsidR="00E035A1" w:rsidRPr="00E035A1">
        <w:rPr>
          <w:rFonts w:ascii="Neutra Text" w:hAnsi="Neutra Text"/>
          <w:i/>
        </w:rPr>
        <w:t>Lovik</w:t>
      </w:r>
      <w:proofErr w:type="spellEnd"/>
      <w:r w:rsidR="00E035A1" w:rsidRPr="00E035A1">
        <w:rPr>
          <w:rFonts w:ascii="Neutra Text" w:hAnsi="Neutra Text"/>
          <w:i/>
        </w:rPr>
        <w:t>.</w:t>
      </w:r>
    </w:p>
    <w:p w:rsidR="00E035A1" w:rsidRPr="00E035A1" w:rsidRDefault="00E035A1" w:rsidP="00E035A1">
      <w:pPr>
        <w:rPr>
          <w:rFonts w:ascii="Neutra Text" w:hAnsi="Neutra Text"/>
        </w:rPr>
      </w:pPr>
      <w:r>
        <w:rPr>
          <w:rFonts w:ascii="Neutra Text" w:hAnsi="Neutra Text"/>
        </w:rPr>
        <w:t xml:space="preserve">Johan </w:t>
      </w:r>
      <w:proofErr w:type="spellStart"/>
      <w:r>
        <w:rPr>
          <w:rFonts w:ascii="Neutra Text" w:hAnsi="Neutra Text"/>
        </w:rPr>
        <w:t>Sörberg</w:t>
      </w:r>
      <w:proofErr w:type="spellEnd"/>
      <w:r>
        <w:rPr>
          <w:rFonts w:ascii="Neutra Text" w:hAnsi="Neutra Text"/>
        </w:rPr>
        <w:t xml:space="preserve"> är även ambassadör för Brödfabriken. </w:t>
      </w:r>
    </w:p>
    <w:p w:rsidR="00E035A1" w:rsidRPr="00CE082D" w:rsidRDefault="00CE082D" w:rsidP="006F6660">
      <w:pPr>
        <w:rPr>
          <w:rFonts w:ascii="Neutra Text" w:hAnsi="Neutra Text"/>
        </w:rPr>
      </w:pPr>
      <w:r>
        <w:rPr>
          <w:rFonts w:ascii="Neutra Text" w:hAnsi="Neutra Text"/>
        </w:rPr>
        <w:t>B</w:t>
      </w:r>
      <w:r w:rsidRPr="00CE082D">
        <w:rPr>
          <w:rFonts w:ascii="Neutra Text" w:hAnsi="Neutra Text"/>
        </w:rPr>
        <w:t>rödfabriken</w:t>
      </w:r>
      <w:r>
        <w:rPr>
          <w:rFonts w:ascii="Neutra Text" w:hAnsi="Neutra Text"/>
        </w:rPr>
        <w:t xml:space="preserve"> på </w:t>
      </w:r>
      <w:proofErr w:type="spellStart"/>
      <w:r>
        <w:rPr>
          <w:rFonts w:ascii="Neutra Text" w:hAnsi="Neutra Text"/>
        </w:rPr>
        <w:t>Lovik</w:t>
      </w:r>
      <w:proofErr w:type="spellEnd"/>
      <w:r>
        <w:rPr>
          <w:rFonts w:ascii="Neutra Text" w:hAnsi="Neutra Text"/>
        </w:rPr>
        <w:t xml:space="preserve"> Hotell &amp; Konferens öppnade 2015 </w:t>
      </w:r>
      <w:r w:rsidRPr="00CE082D">
        <w:rPr>
          <w:rFonts w:ascii="Neutra Text" w:hAnsi="Neutra Text"/>
        </w:rPr>
        <w:t>. På Brödfabriken kan privatperson</w:t>
      </w:r>
      <w:r>
        <w:rPr>
          <w:rFonts w:ascii="Neutra Text" w:hAnsi="Neutra Text"/>
        </w:rPr>
        <w:t>er</w:t>
      </w:r>
      <w:r w:rsidRPr="00CE082D">
        <w:rPr>
          <w:rFonts w:ascii="Neutra Text" w:hAnsi="Neutra Text"/>
        </w:rPr>
        <w:t xml:space="preserve"> </w:t>
      </w:r>
      <w:r>
        <w:rPr>
          <w:rFonts w:ascii="Neutra Text" w:hAnsi="Neutra Text"/>
        </w:rPr>
        <w:t>och</w:t>
      </w:r>
      <w:r w:rsidRPr="00CE082D">
        <w:rPr>
          <w:rFonts w:ascii="Neutra Text" w:hAnsi="Neutra Text"/>
        </w:rPr>
        <w:t xml:space="preserve"> </w:t>
      </w:r>
      <w:r>
        <w:rPr>
          <w:rFonts w:ascii="Neutra Text" w:hAnsi="Neutra Text"/>
        </w:rPr>
        <w:t>hotell/konferens</w:t>
      </w:r>
      <w:r w:rsidRPr="00CE082D">
        <w:rPr>
          <w:rFonts w:ascii="Neutra Text" w:hAnsi="Neutra Text"/>
        </w:rPr>
        <w:t>gäst</w:t>
      </w:r>
      <w:r>
        <w:rPr>
          <w:rFonts w:ascii="Neutra Text" w:hAnsi="Neutra Text"/>
        </w:rPr>
        <w:t>er</w:t>
      </w:r>
      <w:r w:rsidRPr="00CE082D">
        <w:rPr>
          <w:rFonts w:ascii="Neutra Text" w:hAnsi="Neutra Text"/>
        </w:rPr>
        <w:t xml:space="preserve"> baka</w:t>
      </w:r>
      <w:bookmarkStart w:id="0" w:name="_GoBack"/>
      <w:bookmarkEnd w:id="0"/>
      <w:r w:rsidRPr="00CE082D">
        <w:rPr>
          <w:rFonts w:ascii="Neutra Text" w:hAnsi="Neutra Text"/>
        </w:rPr>
        <w:t xml:space="preserve"> </w:t>
      </w:r>
      <w:r>
        <w:rPr>
          <w:rFonts w:ascii="Neutra Text" w:hAnsi="Neutra Text"/>
        </w:rPr>
        <w:t>s</w:t>
      </w:r>
      <w:r w:rsidRPr="00CE082D">
        <w:rPr>
          <w:rFonts w:ascii="Neutra Text" w:hAnsi="Neutra Text"/>
        </w:rPr>
        <w:t>ina drömmars bröd eller bakverk, givetvis med hjälp av ett proffs.</w:t>
      </w:r>
    </w:p>
    <w:p w:rsidR="00CE082D" w:rsidRPr="006F6660" w:rsidRDefault="00CE082D" w:rsidP="006F6660">
      <w:pPr>
        <w:rPr>
          <w:rFonts w:ascii="Neutra Text" w:hAnsi="Neutra Text"/>
        </w:rPr>
      </w:pPr>
    </w:p>
    <w:p w:rsidR="006F6660" w:rsidRPr="006F6660" w:rsidRDefault="006F6660" w:rsidP="006F6660">
      <w:pPr>
        <w:rPr>
          <w:rFonts w:ascii="Neutra Text" w:hAnsi="Neutra Text"/>
        </w:rPr>
      </w:pPr>
      <w:r w:rsidRPr="006F6660">
        <w:rPr>
          <w:rFonts w:ascii="Neutra Text" w:hAnsi="Neutra Text"/>
          <w:b/>
        </w:rPr>
        <w:t>Lovik Hotell &amp; Konferens</w:t>
      </w:r>
      <w:r w:rsidRPr="006F6660">
        <w:rPr>
          <w:rFonts w:ascii="Neutra Text" w:hAnsi="Neutra Text"/>
        </w:rPr>
        <w:t xml:space="preserve"> ingår i Stockholm Meeting Selection som i övrigt driver </w:t>
      </w:r>
      <w:r w:rsidR="00E035A1">
        <w:rPr>
          <w:rFonts w:ascii="Neutra Text" w:hAnsi="Neutra Text"/>
        </w:rPr>
        <w:t>10</w:t>
      </w:r>
      <w:r w:rsidRPr="006F6660">
        <w:rPr>
          <w:rFonts w:ascii="Neutra Text" w:hAnsi="Neutra Text"/>
        </w:rPr>
        <w:t xml:space="preserve"> hotell, slott och eventlokaler i Stockholmsområdet.</w:t>
      </w:r>
    </w:p>
    <w:sectPr w:rsidR="006F6660" w:rsidRPr="006F66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60" w:rsidRDefault="006F6660" w:rsidP="006F6660">
      <w:pPr>
        <w:spacing w:after="0" w:line="240" w:lineRule="auto"/>
      </w:pPr>
      <w:r>
        <w:separator/>
      </w:r>
    </w:p>
  </w:endnote>
  <w:endnote w:type="continuationSeparator" w:id="0">
    <w:p w:rsidR="006F6660" w:rsidRDefault="006F6660" w:rsidP="006F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60" w:rsidRDefault="006F6660" w:rsidP="006F6660">
      <w:pPr>
        <w:spacing w:after="0" w:line="240" w:lineRule="auto"/>
      </w:pPr>
      <w:r>
        <w:separator/>
      </w:r>
    </w:p>
  </w:footnote>
  <w:footnote w:type="continuationSeparator" w:id="0">
    <w:p w:rsidR="006F6660" w:rsidRDefault="006F6660" w:rsidP="006F6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60" w:rsidRDefault="006F6660">
    <w:pPr>
      <w:pStyle w:val="Sidhuvud"/>
    </w:pPr>
    <w:r>
      <w:ptab w:relativeTo="margin" w:alignment="center" w:leader="none"/>
    </w:r>
    <w:r>
      <w:rPr>
        <w:noProof/>
        <w:lang w:eastAsia="sv-SE"/>
      </w:rPr>
      <w:drawing>
        <wp:inline distT="0" distB="0" distL="0" distR="0">
          <wp:extent cx="1069975" cy="983615"/>
          <wp:effectExtent l="0" t="0" r="0" b="6985"/>
          <wp:docPr id="1" name="Bildobjekt 1" descr="C:\Users\jopi01\AppData\Local\Microsoft\Windows\INetCache\Content.Word\brodfabriken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pi01\AppData\Local\Microsoft\Windows\INetCache\Content.Word\brodfabriken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60"/>
    <w:rsid w:val="006F6660"/>
    <w:rsid w:val="00B36A02"/>
    <w:rsid w:val="00CE082D"/>
    <w:rsid w:val="00E0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A8CC"/>
  <w15:chartTrackingRefBased/>
  <w15:docId w15:val="{2C0EBBE3-D8D8-45C6-9AEF-D94153C8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6660"/>
  </w:style>
  <w:style w:type="paragraph" w:styleId="Sidfot">
    <w:name w:val="footer"/>
    <w:basedOn w:val="Normal"/>
    <w:link w:val="SidfotChar"/>
    <w:uiPriority w:val="99"/>
    <w:unhideWhenUsed/>
    <w:rsid w:val="006F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Pihl</dc:creator>
  <cp:keywords/>
  <dc:description/>
  <cp:lastModifiedBy>Vanja Vilbern</cp:lastModifiedBy>
  <cp:revision>2</cp:revision>
  <dcterms:created xsi:type="dcterms:W3CDTF">2016-12-13T14:06:00Z</dcterms:created>
  <dcterms:modified xsi:type="dcterms:W3CDTF">2016-12-13T14:06:00Z</dcterms:modified>
</cp:coreProperties>
</file>