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8498B7" w14:textId="4EE8A87D" w:rsidR="00904010" w:rsidRPr="00904010" w:rsidRDefault="00904010" w:rsidP="0033372B">
      <w:pPr>
        <w:rPr>
          <w:rFonts w:ascii="Lucida Sans" w:hAnsi="Lucida Sans"/>
          <w:i/>
          <w:sz w:val="20"/>
          <w:szCs w:val="20"/>
        </w:rPr>
      </w:pPr>
      <w:r w:rsidRPr="00904010">
        <w:rPr>
          <w:rFonts w:ascii="Lucida Sans" w:hAnsi="Lucida Sans"/>
          <w:i/>
          <w:sz w:val="20"/>
          <w:szCs w:val="20"/>
        </w:rPr>
        <w:t>Gemeinsame Pressemitteilung von Präsenzstelle Luckenwalde, Technische Hochschule Wildau und Fachhochschule Potsdam</w:t>
      </w:r>
      <w:bookmarkStart w:id="0" w:name="_GoBack"/>
      <w:bookmarkEnd w:id="0"/>
    </w:p>
    <w:p w14:paraId="4C316275" w14:textId="2211DD22" w:rsidR="001B1BE1" w:rsidRPr="002D1234" w:rsidRDefault="001B1BE1" w:rsidP="0033372B">
      <w:pPr>
        <w:rPr>
          <w:rFonts w:ascii="Lucida Sans" w:hAnsi="Lucida Sans"/>
          <w:b/>
          <w:sz w:val="28"/>
          <w:szCs w:val="28"/>
        </w:rPr>
      </w:pPr>
      <w:r w:rsidRPr="001B1BE1">
        <w:rPr>
          <w:rFonts w:ascii="Lucida Sans" w:hAnsi="Lucida Sans"/>
          <w:b/>
          <w:sz w:val="28"/>
          <w:szCs w:val="28"/>
        </w:rPr>
        <w:t>Internationale Auszeichnung für regionales und gesellschaftliches Engagement - Präsenzstelle Luckenwalde gewinnt Triple E Award 2024</w:t>
      </w:r>
    </w:p>
    <w:p w14:paraId="3004E030" w14:textId="34969E75" w:rsidR="00B56C23" w:rsidRDefault="008109E6" w:rsidP="005A7710">
      <w:pPr>
        <w:pStyle w:val="StandardWeb"/>
        <w:rPr>
          <w:rFonts w:asciiTheme="minorHAnsi" w:eastAsiaTheme="minorHAnsi" w:hAnsiTheme="minorHAnsi" w:cstheme="minorBidi"/>
          <w:i/>
          <w:noProof/>
          <w:szCs w:val="32"/>
        </w:rPr>
      </w:pPr>
      <w:r>
        <w:rPr>
          <w:rFonts w:asciiTheme="minorHAnsi" w:eastAsiaTheme="minorHAnsi" w:hAnsiTheme="minorHAnsi" w:cstheme="minorBidi"/>
          <w:i/>
          <w:noProof/>
          <w:szCs w:val="32"/>
        </w:rPr>
        <w:drawing>
          <wp:inline distT="0" distB="0" distL="0" distR="0" wp14:anchorId="1149CC2B" wp14:editId="0F74E85E">
            <wp:extent cx="5760720" cy="3841115"/>
            <wp:effectExtent l="0" t="0" r="0" b="698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_News_Award_PS_Luckenwald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841115"/>
                    </a:xfrm>
                    <a:prstGeom prst="rect">
                      <a:avLst/>
                    </a:prstGeom>
                  </pic:spPr>
                </pic:pic>
              </a:graphicData>
            </a:graphic>
          </wp:inline>
        </w:drawing>
      </w:r>
    </w:p>
    <w:p w14:paraId="67B23CAD" w14:textId="162CA71D" w:rsidR="00695DAD" w:rsidRDefault="00FD2BB9" w:rsidP="005A7710">
      <w:pPr>
        <w:pStyle w:val="StandardWeb"/>
        <w:rPr>
          <w:rFonts w:ascii="Lucida Sans Unicode" w:eastAsiaTheme="minorHAnsi" w:hAnsi="Lucida Sans Unicode" w:cs="Lucida Sans Unicode"/>
          <w:sz w:val="20"/>
          <w:szCs w:val="20"/>
          <w:lang w:eastAsia="en-US"/>
        </w:rPr>
      </w:pPr>
      <w:r w:rsidRPr="002D1234">
        <w:rPr>
          <w:rFonts w:ascii="Lucida Sans" w:eastAsiaTheme="minorHAnsi" w:hAnsi="Lucida Sans" w:cstheme="minorBidi"/>
          <w:b/>
          <w:noProof/>
          <w:sz w:val="20"/>
          <w:szCs w:val="20"/>
        </w:rPr>
        <w:t>Bildunterschrift:</w:t>
      </w:r>
      <w:r w:rsidR="00695DAD">
        <w:rPr>
          <w:rFonts w:ascii="Lucida Sans" w:eastAsiaTheme="minorHAnsi" w:hAnsi="Lucida Sans" w:cstheme="minorBidi"/>
          <w:noProof/>
          <w:sz w:val="20"/>
          <w:szCs w:val="20"/>
        </w:rPr>
        <w:t xml:space="preserve"> </w:t>
      </w:r>
      <w:r w:rsidR="008109E6" w:rsidRPr="00904010">
        <w:rPr>
          <w:rFonts w:ascii="Lucida Sans Unicode" w:hAnsi="Lucida Sans Unicode" w:cs="Lucida Sans Unicode"/>
          <w:b/>
          <w:sz w:val="20"/>
          <w:szCs w:val="20"/>
        </w:rPr>
        <w:t>Die Präsenzstelle Luckenw</w:t>
      </w:r>
      <w:r w:rsidR="008109E6">
        <w:rPr>
          <w:rFonts w:ascii="Lucida Sans Unicode" w:hAnsi="Lucida Sans Unicode" w:cs="Lucida Sans Unicode"/>
          <w:b/>
          <w:sz w:val="20"/>
          <w:szCs w:val="20"/>
        </w:rPr>
        <w:t>alde war eine der fünf Finalist/-</w:t>
      </w:r>
      <w:r w:rsidR="008109E6" w:rsidRPr="00904010">
        <w:rPr>
          <w:rFonts w:ascii="Lucida Sans Unicode" w:hAnsi="Lucida Sans Unicode" w:cs="Lucida Sans Unicode"/>
          <w:b/>
          <w:sz w:val="20"/>
          <w:szCs w:val="20"/>
        </w:rPr>
        <w:t>innen bei den Triple E Awards 2024.</w:t>
      </w:r>
    </w:p>
    <w:p w14:paraId="4B4C4626" w14:textId="49665A76" w:rsidR="001B6191" w:rsidRPr="00904010" w:rsidRDefault="001B6191" w:rsidP="005A7710">
      <w:pPr>
        <w:pStyle w:val="StandardWeb"/>
        <w:rPr>
          <w:rFonts w:ascii="Lucida Sans" w:eastAsiaTheme="minorHAnsi" w:hAnsi="Lucida Sans" w:cstheme="minorBidi"/>
          <w:noProof/>
          <w:sz w:val="20"/>
          <w:szCs w:val="20"/>
        </w:rPr>
      </w:pPr>
      <w:r w:rsidRPr="00904010">
        <w:rPr>
          <w:rFonts w:ascii="Lucida Sans" w:eastAsiaTheme="minorHAnsi" w:hAnsi="Lucida Sans" w:cstheme="minorBidi"/>
          <w:b/>
          <w:noProof/>
          <w:sz w:val="20"/>
          <w:szCs w:val="20"/>
        </w:rPr>
        <w:t>Bild:</w:t>
      </w:r>
      <w:r w:rsidRPr="00904010">
        <w:rPr>
          <w:rFonts w:ascii="Lucida Sans" w:eastAsiaTheme="minorHAnsi" w:hAnsi="Lucida Sans" w:cstheme="minorBidi"/>
          <w:noProof/>
          <w:sz w:val="20"/>
          <w:szCs w:val="20"/>
        </w:rPr>
        <w:t xml:space="preserve"> </w:t>
      </w:r>
      <w:r w:rsidR="008109E6">
        <w:rPr>
          <w:rFonts w:ascii="Lucida Sans" w:eastAsiaTheme="minorHAnsi" w:hAnsi="Lucida Sans" w:cstheme="minorBidi"/>
          <w:noProof/>
          <w:sz w:val="20"/>
          <w:szCs w:val="20"/>
        </w:rPr>
        <w:t>Martin Dziuba</w:t>
      </w:r>
    </w:p>
    <w:p w14:paraId="42AFAB57" w14:textId="6681F719" w:rsidR="008257BC" w:rsidRPr="00904010" w:rsidRDefault="008257BC" w:rsidP="005A7710">
      <w:pPr>
        <w:pStyle w:val="StandardWeb"/>
        <w:rPr>
          <w:rFonts w:ascii="Lucida Sans" w:eastAsiaTheme="minorHAnsi" w:hAnsi="Lucida Sans" w:cstheme="minorBidi"/>
          <w:b/>
          <w:sz w:val="20"/>
          <w:szCs w:val="20"/>
          <w:lang w:eastAsia="en-US"/>
        </w:rPr>
      </w:pPr>
      <w:r w:rsidRPr="00904010">
        <w:rPr>
          <w:rFonts w:ascii="Lucida Sans" w:eastAsiaTheme="minorHAnsi" w:hAnsi="Lucida Sans" w:cstheme="minorBidi"/>
          <w:b/>
          <w:noProof/>
          <w:sz w:val="20"/>
          <w:szCs w:val="20"/>
        </w:rPr>
        <w:t>Subheadline:</w:t>
      </w:r>
      <w:r w:rsidRPr="00904010">
        <w:rPr>
          <w:rFonts w:ascii="Lucida Sans" w:eastAsiaTheme="minorHAnsi" w:hAnsi="Lucida Sans" w:cstheme="minorBidi"/>
          <w:noProof/>
          <w:sz w:val="20"/>
          <w:szCs w:val="20"/>
        </w:rPr>
        <w:t xml:space="preserve"> </w:t>
      </w:r>
      <w:r w:rsidR="00904010">
        <w:rPr>
          <w:rFonts w:ascii="Lucida Sans" w:eastAsiaTheme="minorHAnsi" w:hAnsi="Lucida Sans" w:cstheme="minorBidi"/>
          <w:noProof/>
          <w:sz w:val="20"/>
          <w:szCs w:val="20"/>
        </w:rPr>
        <w:t>Internationale Auszeichnung</w:t>
      </w:r>
    </w:p>
    <w:p w14:paraId="59BAE974" w14:textId="4AA3E7B2" w:rsidR="003C7BD7" w:rsidRPr="00904010" w:rsidRDefault="003C7BD7" w:rsidP="008D1479">
      <w:pPr>
        <w:pStyle w:val="StandardWeb"/>
        <w:rPr>
          <w:rFonts w:ascii="Lucida Sans" w:eastAsiaTheme="minorHAnsi" w:hAnsi="Lucida Sans" w:cstheme="minorBidi"/>
          <w:sz w:val="20"/>
          <w:szCs w:val="20"/>
          <w:lang w:eastAsia="en-US"/>
        </w:rPr>
      </w:pPr>
      <w:r w:rsidRPr="00904010">
        <w:rPr>
          <w:rFonts w:ascii="Lucida Sans" w:eastAsiaTheme="minorHAnsi" w:hAnsi="Lucida Sans" w:cstheme="minorBidi"/>
          <w:sz w:val="20"/>
          <w:szCs w:val="20"/>
          <w:lang w:eastAsia="en-US"/>
        </w:rPr>
        <w:t>Teaser:</w:t>
      </w:r>
    </w:p>
    <w:p w14:paraId="68F746A9" w14:textId="11512C73" w:rsidR="007D098B" w:rsidRPr="00D6011A" w:rsidRDefault="00904010" w:rsidP="002D1234">
      <w:pPr>
        <w:rPr>
          <w:rFonts w:ascii="Lucida Sans Unicode" w:hAnsi="Lucida Sans Unicode" w:cs="Lucida Sans Unicode"/>
          <w:b/>
          <w:sz w:val="20"/>
          <w:szCs w:val="20"/>
        </w:rPr>
      </w:pPr>
      <w:r w:rsidRPr="00904010">
        <w:rPr>
          <w:rFonts w:ascii="Lucida Sans Unicode" w:hAnsi="Lucida Sans Unicode" w:cs="Lucida Sans Unicode"/>
          <w:b/>
          <w:sz w:val="20"/>
          <w:szCs w:val="20"/>
        </w:rPr>
        <w:t>Die Präsenzstelle Luckenw</w:t>
      </w:r>
      <w:r w:rsidR="008109E6">
        <w:rPr>
          <w:rFonts w:ascii="Lucida Sans Unicode" w:hAnsi="Lucida Sans Unicode" w:cs="Lucida Sans Unicode"/>
          <w:b/>
          <w:sz w:val="20"/>
          <w:szCs w:val="20"/>
        </w:rPr>
        <w:t>alde war eine der fünf Finalist/-</w:t>
      </w:r>
      <w:r w:rsidRPr="00904010">
        <w:rPr>
          <w:rFonts w:ascii="Lucida Sans Unicode" w:hAnsi="Lucida Sans Unicode" w:cs="Lucida Sans Unicode"/>
          <w:b/>
          <w:sz w:val="20"/>
          <w:szCs w:val="20"/>
        </w:rPr>
        <w:t xml:space="preserve">innen bei den Triple E Awards 2024. Sie gewann den 1.Preis in der Kategorie „EDI Community Engagement Initiative </w:t>
      </w:r>
      <w:proofErr w:type="spellStart"/>
      <w:r w:rsidRPr="00904010">
        <w:rPr>
          <w:rFonts w:ascii="Lucida Sans Unicode" w:hAnsi="Lucida Sans Unicode" w:cs="Lucida Sans Unicode"/>
          <w:b/>
          <w:sz w:val="20"/>
          <w:szCs w:val="20"/>
        </w:rPr>
        <w:t>of</w:t>
      </w:r>
      <w:proofErr w:type="spellEnd"/>
      <w:r w:rsidRPr="00904010">
        <w:rPr>
          <w:rFonts w:ascii="Lucida Sans Unicode" w:hAnsi="Lucida Sans Unicode" w:cs="Lucida Sans Unicode"/>
          <w:b/>
          <w:sz w:val="20"/>
          <w:szCs w:val="20"/>
        </w:rPr>
        <w:t xml:space="preserve"> </w:t>
      </w:r>
      <w:proofErr w:type="spellStart"/>
      <w:r w:rsidRPr="00904010">
        <w:rPr>
          <w:rFonts w:ascii="Lucida Sans Unicode" w:hAnsi="Lucida Sans Unicode" w:cs="Lucida Sans Unicode"/>
          <w:b/>
          <w:sz w:val="20"/>
          <w:szCs w:val="20"/>
        </w:rPr>
        <w:t>the</w:t>
      </w:r>
      <w:proofErr w:type="spellEnd"/>
      <w:r w:rsidRPr="00904010">
        <w:rPr>
          <w:rFonts w:ascii="Lucida Sans Unicode" w:hAnsi="Lucida Sans Unicode" w:cs="Lucida Sans Unicode"/>
          <w:b/>
          <w:sz w:val="20"/>
          <w:szCs w:val="20"/>
        </w:rPr>
        <w:t xml:space="preserve"> Year” bei den europäischen „Triple E Awards on Entrepreneurship </w:t>
      </w:r>
      <w:proofErr w:type="spellStart"/>
      <w:r w:rsidRPr="00904010">
        <w:rPr>
          <w:rFonts w:ascii="Lucida Sans Unicode" w:hAnsi="Lucida Sans Unicode" w:cs="Lucida Sans Unicode"/>
          <w:b/>
          <w:sz w:val="20"/>
          <w:szCs w:val="20"/>
        </w:rPr>
        <w:t>and</w:t>
      </w:r>
      <w:proofErr w:type="spellEnd"/>
      <w:r w:rsidRPr="00904010">
        <w:rPr>
          <w:rFonts w:ascii="Lucida Sans Unicode" w:hAnsi="Lucida Sans Unicode" w:cs="Lucida Sans Unicode"/>
          <w:b/>
          <w:sz w:val="20"/>
          <w:szCs w:val="20"/>
        </w:rPr>
        <w:t xml:space="preserve"> Engagement Excellence in Higher Education 2024“</w:t>
      </w:r>
    </w:p>
    <w:p w14:paraId="700A844F" w14:textId="4EF45D31" w:rsidR="0042192B" w:rsidRDefault="0042192B" w:rsidP="008D1479">
      <w:pPr>
        <w:pStyle w:val="StandardWeb"/>
        <w:rPr>
          <w:rFonts w:ascii="Lucida Sans" w:eastAsiaTheme="minorHAnsi" w:hAnsi="Lucida Sans" w:cstheme="minorBidi"/>
          <w:sz w:val="20"/>
          <w:szCs w:val="20"/>
          <w:lang w:eastAsia="en-US"/>
        </w:rPr>
      </w:pPr>
      <w:r w:rsidRPr="00D6011A">
        <w:rPr>
          <w:rFonts w:ascii="Lucida Sans" w:eastAsiaTheme="minorHAnsi" w:hAnsi="Lucida Sans" w:cstheme="minorBidi"/>
          <w:sz w:val="20"/>
          <w:szCs w:val="20"/>
          <w:lang w:eastAsia="en-US"/>
        </w:rPr>
        <w:t>Text</w:t>
      </w:r>
      <w:r w:rsidR="00FD2BB9" w:rsidRPr="00D6011A">
        <w:rPr>
          <w:rFonts w:ascii="Lucida Sans" w:eastAsiaTheme="minorHAnsi" w:hAnsi="Lucida Sans" w:cstheme="minorBidi"/>
          <w:sz w:val="20"/>
          <w:szCs w:val="20"/>
          <w:lang w:eastAsia="en-US"/>
        </w:rPr>
        <w:t xml:space="preserve">: </w:t>
      </w:r>
    </w:p>
    <w:p w14:paraId="23C07A2D" w14:textId="77777777" w:rsidR="00904010" w:rsidRDefault="00904010" w:rsidP="00AC2B36">
      <w:pPr>
        <w:rPr>
          <w:rFonts w:ascii="Lucida Sans Unicode" w:hAnsi="Lucida Sans Unicode" w:cs="Lucida Sans Unicode"/>
          <w:sz w:val="20"/>
          <w:szCs w:val="20"/>
        </w:rPr>
      </w:pPr>
      <w:r w:rsidRPr="00904010">
        <w:rPr>
          <w:rFonts w:ascii="Lucida Sans Unicode" w:hAnsi="Lucida Sans Unicode" w:cs="Lucida Sans Unicode"/>
          <w:sz w:val="20"/>
          <w:szCs w:val="20"/>
        </w:rPr>
        <w:lastRenderedPageBreak/>
        <w:t xml:space="preserve">Die Hochschulpräsenzstelle Luckenwalde erhielt </w:t>
      </w:r>
      <w:r>
        <w:rPr>
          <w:rFonts w:ascii="Lucida Sans Unicode" w:hAnsi="Lucida Sans Unicode" w:cs="Lucida Sans Unicode"/>
          <w:sz w:val="20"/>
          <w:szCs w:val="20"/>
        </w:rPr>
        <w:t xml:space="preserve">am 19. </w:t>
      </w:r>
      <w:r w:rsidRPr="00904010">
        <w:rPr>
          <w:rFonts w:ascii="Lucida Sans Unicode" w:hAnsi="Lucida Sans Unicode" w:cs="Lucida Sans Unicode"/>
          <w:sz w:val="20"/>
          <w:szCs w:val="20"/>
          <w:lang w:val="en-GB"/>
        </w:rPr>
        <w:t xml:space="preserve">September 2024 den 1.Platz in der Kategorie „EDI Community Engagement Initiative of the Year” </w:t>
      </w:r>
      <w:proofErr w:type="spellStart"/>
      <w:r w:rsidRPr="00904010">
        <w:rPr>
          <w:rFonts w:ascii="Lucida Sans Unicode" w:hAnsi="Lucida Sans Unicode" w:cs="Lucida Sans Unicode"/>
          <w:sz w:val="20"/>
          <w:szCs w:val="20"/>
          <w:lang w:val="en-GB"/>
        </w:rPr>
        <w:t>bei</w:t>
      </w:r>
      <w:proofErr w:type="spellEnd"/>
      <w:r w:rsidRPr="00904010">
        <w:rPr>
          <w:rFonts w:ascii="Lucida Sans Unicode" w:hAnsi="Lucida Sans Unicode" w:cs="Lucida Sans Unicode"/>
          <w:sz w:val="20"/>
          <w:szCs w:val="20"/>
          <w:lang w:val="en-GB"/>
        </w:rPr>
        <w:t xml:space="preserve"> den </w:t>
      </w:r>
      <w:proofErr w:type="spellStart"/>
      <w:r w:rsidRPr="00904010">
        <w:rPr>
          <w:rFonts w:ascii="Lucida Sans Unicode" w:hAnsi="Lucida Sans Unicode" w:cs="Lucida Sans Unicode"/>
          <w:sz w:val="20"/>
          <w:szCs w:val="20"/>
          <w:lang w:val="en-GB"/>
        </w:rPr>
        <w:t>europäischen</w:t>
      </w:r>
      <w:proofErr w:type="spellEnd"/>
      <w:r w:rsidRPr="00904010">
        <w:rPr>
          <w:rFonts w:ascii="Lucida Sans Unicode" w:hAnsi="Lucida Sans Unicode" w:cs="Lucida Sans Unicode"/>
          <w:sz w:val="20"/>
          <w:szCs w:val="20"/>
          <w:lang w:val="en-GB"/>
        </w:rPr>
        <w:t xml:space="preserve"> „Triple E Awards on Entrepreneurship and Engagement Excellence in Higher Education 2024“. </w:t>
      </w:r>
      <w:r w:rsidRPr="00904010">
        <w:rPr>
          <w:rFonts w:ascii="Lucida Sans Unicode" w:hAnsi="Lucida Sans Unicode" w:cs="Lucida Sans Unicode"/>
          <w:sz w:val="20"/>
          <w:szCs w:val="20"/>
        </w:rPr>
        <w:t>Die renommierte Auszeichnung wurde während der feierlichen Preisverleihung in Lissabon übergeben.</w:t>
      </w:r>
    </w:p>
    <w:p w14:paraId="26213B9C" w14:textId="37DB6180" w:rsidR="00904010" w:rsidRDefault="00904010" w:rsidP="00AC2B36">
      <w:pPr>
        <w:rPr>
          <w:rFonts w:ascii="Lucida Sans Unicode" w:hAnsi="Lucida Sans Unicode" w:cs="Lucida Sans Unicode"/>
          <w:sz w:val="20"/>
          <w:szCs w:val="20"/>
        </w:rPr>
      </w:pPr>
      <w:r w:rsidRPr="00904010">
        <w:rPr>
          <w:rFonts w:ascii="Lucida Sans Unicode" w:hAnsi="Lucida Sans Unicode" w:cs="Lucida Sans Unicode"/>
          <w:b/>
          <w:sz w:val="20"/>
          <w:szCs w:val="20"/>
        </w:rPr>
        <w:t>Starkes regionales und gesellschaftliche Engagement</w:t>
      </w:r>
      <w:r w:rsidRPr="00904010">
        <w:rPr>
          <w:rFonts w:ascii="Lucida Sans Unicode" w:hAnsi="Lucida Sans Unicode" w:cs="Lucida Sans Unicode"/>
          <w:sz w:val="20"/>
          <w:szCs w:val="20"/>
        </w:rPr>
        <w:br/>
        <w:t>Die internationale Auszeichnung würdigt das regionale und gesellschaftliche Engagement der Präsenzstelle für eine zukunftsfähige und inklusive Bildungswelt, den Entrepreneurship-Gedanken sowie ihre Förderung von Gleichberechtigung, Vielfalt und Inklusion in den lokalen Gemeinschaften.</w:t>
      </w:r>
      <w:r>
        <w:rPr>
          <w:rFonts w:ascii="Lucida Sans Unicode" w:hAnsi="Lucida Sans Unicode" w:cs="Lucida Sans Unicode"/>
          <w:sz w:val="20"/>
          <w:szCs w:val="20"/>
        </w:rPr>
        <w:t xml:space="preserve"> </w:t>
      </w:r>
    </w:p>
    <w:p w14:paraId="38525942" w14:textId="0AD98F4E" w:rsidR="00904010" w:rsidRDefault="00904010" w:rsidP="00AC2B36">
      <w:pPr>
        <w:rPr>
          <w:rFonts w:ascii="Lucida Sans Unicode" w:hAnsi="Lucida Sans Unicode" w:cs="Lucida Sans Unicode"/>
          <w:sz w:val="20"/>
          <w:szCs w:val="20"/>
        </w:rPr>
      </w:pPr>
      <w:r w:rsidRPr="00904010">
        <w:rPr>
          <w:rFonts w:ascii="Lucida Sans Unicode" w:hAnsi="Lucida Sans Unicode" w:cs="Lucida Sans Unicode"/>
          <w:sz w:val="20"/>
          <w:szCs w:val="20"/>
        </w:rPr>
        <w:t xml:space="preserve">Die Präsenzstelle Luckenwalde, unter Trägerschaft der Technischen Hochschule Wildau (TH Wildau) und der Fachhochschul Potsdam (FHP) </w:t>
      </w:r>
      <w:r>
        <w:rPr>
          <w:rFonts w:ascii="Lucida Sans Unicode" w:hAnsi="Lucida Sans Unicode" w:cs="Lucida Sans Unicode"/>
          <w:sz w:val="20"/>
          <w:szCs w:val="20"/>
        </w:rPr>
        <w:t>und in Kooperation</w:t>
      </w:r>
      <w:r w:rsidRPr="00904010">
        <w:rPr>
          <w:rFonts w:ascii="Lucida Sans Unicode" w:hAnsi="Lucida Sans Unicode" w:cs="Lucida Sans Unicode"/>
          <w:sz w:val="20"/>
          <w:szCs w:val="20"/>
        </w:rPr>
        <w:t xml:space="preserve"> mit der Stadt Luckenwalde, ist eine von sieben </w:t>
      </w:r>
      <w:r>
        <w:rPr>
          <w:rFonts w:ascii="Lucida Sans Unicode" w:hAnsi="Lucida Sans Unicode" w:cs="Lucida Sans Unicode"/>
          <w:sz w:val="20"/>
          <w:szCs w:val="20"/>
        </w:rPr>
        <w:t>Hochschulp</w:t>
      </w:r>
      <w:r w:rsidRPr="00904010">
        <w:rPr>
          <w:rFonts w:ascii="Lucida Sans Unicode" w:hAnsi="Lucida Sans Unicode" w:cs="Lucida Sans Unicode"/>
          <w:sz w:val="20"/>
          <w:szCs w:val="20"/>
        </w:rPr>
        <w:t>räsenzstellen des Landes Brandenburg.</w:t>
      </w:r>
    </w:p>
    <w:p w14:paraId="1A3970D8" w14:textId="7B4F7C9B" w:rsidR="00904010" w:rsidRDefault="00904010" w:rsidP="00904010">
      <w:pPr>
        <w:rPr>
          <w:rFonts w:ascii="Lucida Sans Unicode" w:hAnsi="Lucida Sans Unicode" w:cs="Lucida Sans Unicode"/>
          <w:sz w:val="20"/>
          <w:szCs w:val="20"/>
        </w:rPr>
      </w:pPr>
      <w:r w:rsidRPr="00904010">
        <w:rPr>
          <w:rFonts w:ascii="Lucida Sans Unicode" w:hAnsi="Lucida Sans Unicode" w:cs="Lucida Sans Unicode"/>
          <w:sz w:val="20"/>
          <w:szCs w:val="20"/>
        </w:rPr>
        <w:t>Unter namenhaften europäischen Finalist</w:t>
      </w:r>
      <w:r>
        <w:rPr>
          <w:rFonts w:ascii="Lucida Sans Unicode" w:hAnsi="Lucida Sans Unicode" w:cs="Lucida Sans Unicode"/>
          <w:sz w:val="20"/>
          <w:szCs w:val="20"/>
        </w:rPr>
        <w:t>/-innen in elf Kategorien</w:t>
      </w:r>
      <w:r w:rsidRPr="00904010">
        <w:rPr>
          <w:rFonts w:ascii="Lucida Sans Unicode" w:hAnsi="Lucida Sans Unicode" w:cs="Lucida Sans Unicode"/>
          <w:sz w:val="20"/>
          <w:szCs w:val="20"/>
        </w:rPr>
        <w:t xml:space="preserve"> konkurrierte die Präsenzstelle Luckenwalde mit vier weiteren herausragenden Projekten der Technischen Universität </w:t>
      </w:r>
      <w:proofErr w:type="spellStart"/>
      <w:r w:rsidRPr="00904010">
        <w:rPr>
          <w:rFonts w:ascii="Lucida Sans Unicode" w:hAnsi="Lucida Sans Unicode" w:cs="Lucida Sans Unicode"/>
          <w:sz w:val="20"/>
          <w:szCs w:val="20"/>
        </w:rPr>
        <w:t>Munster</w:t>
      </w:r>
      <w:proofErr w:type="spellEnd"/>
      <w:r>
        <w:rPr>
          <w:rFonts w:ascii="Lucida Sans Unicode" w:hAnsi="Lucida Sans Unicode" w:cs="Lucida Sans Unicode"/>
          <w:sz w:val="20"/>
          <w:szCs w:val="20"/>
        </w:rPr>
        <w:t xml:space="preserve"> (</w:t>
      </w:r>
      <w:r w:rsidRPr="00904010">
        <w:rPr>
          <w:rFonts w:ascii="Lucida Sans Unicode" w:hAnsi="Lucida Sans Unicode" w:cs="Lucida Sans Unicode"/>
          <w:sz w:val="20"/>
          <w:szCs w:val="20"/>
        </w:rPr>
        <w:t>Irland</w:t>
      </w:r>
      <w:r>
        <w:rPr>
          <w:rFonts w:ascii="Lucida Sans Unicode" w:hAnsi="Lucida Sans Unicode" w:cs="Lucida Sans Unicode"/>
          <w:sz w:val="20"/>
          <w:szCs w:val="20"/>
        </w:rPr>
        <w:t>)</w:t>
      </w:r>
      <w:r w:rsidRPr="00904010">
        <w:rPr>
          <w:rFonts w:ascii="Lucida Sans Unicode" w:hAnsi="Lucida Sans Unicode" w:cs="Lucida Sans Unicode"/>
          <w:sz w:val="20"/>
          <w:szCs w:val="20"/>
        </w:rPr>
        <w:t>, der Universität der Vereinten Nationen-MERIT und der Universität Maastricht</w:t>
      </w:r>
      <w:r>
        <w:rPr>
          <w:rFonts w:ascii="Lucida Sans Unicode" w:hAnsi="Lucida Sans Unicode" w:cs="Lucida Sans Unicode"/>
          <w:sz w:val="20"/>
          <w:szCs w:val="20"/>
        </w:rPr>
        <w:t xml:space="preserve"> (</w:t>
      </w:r>
      <w:r w:rsidRPr="00904010">
        <w:rPr>
          <w:rFonts w:ascii="Lucida Sans Unicode" w:hAnsi="Lucida Sans Unicode" w:cs="Lucida Sans Unicode"/>
          <w:sz w:val="20"/>
          <w:szCs w:val="20"/>
        </w:rPr>
        <w:t>Niederlande</w:t>
      </w:r>
      <w:r>
        <w:rPr>
          <w:rFonts w:ascii="Lucida Sans Unicode" w:hAnsi="Lucida Sans Unicode" w:cs="Lucida Sans Unicode"/>
          <w:sz w:val="20"/>
          <w:szCs w:val="20"/>
        </w:rPr>
        <w:t>)</w:t>
      </w:r>
      <w:r w:rsidRPr="00904010">
        <w:rPr>
          <w:rFonts w:ascii="Lucida Sans Unicode" w:hAnsi="Lucida Sans Unicode" w:cs="Lucida Sans Unicode"/>
          <w:sz w:val="20"/>
          <w:szCs w:val="20"/>
        </w:rPr>
        <w:t>, der Europäi</w:t>
      </w:r>
      <w:r>
        <w:rPr>
          <w:rFonts w:ascii="Lucida Sans Unicode" w:hAnsi="Lucida Sans Unicode" w:cs="Lucida Sans Unicode"/>
          <w:sz w:val="20"/>
          <w:szCs w:val="20"/>
        </w:rPr>
        <w:t>schen Universität des Atlantiks (</w:t>
      </w:r>
      <w:r w:rsidRPr="00904010">
        <w:rPr>
          <w:rFonts w:ascii="Lucida Sans Unicode" w:hAnsi="Lucida Sans Unicode" w:cs="Lucida Sans Unicode"/>
          <w:sz w:val="20"/>
          <w:szCs w:val="20"/>
        </w:rPr>
        <w:t>Spanien</w:t>
      </w:r>
      <w:r>
        <w:rPr>
          <w:rFonts w:ascii="Lucida Sans Unicode" w:hAnsi="Lucida Sans Unicode" w:cs="Lucida Sans Unicode"/>
          <w:sz w:val="20"/>
          <w:szCs w:val="20"/>
        </w:rPr>
        <w:t>)</w:t>
      </w:r>
      <w:r w:rsidRPr="00904010">
        <w:rPr>
          <w:rFonts w:ascii="Lucida Sans Unicode" w:hAnsi="Lucida Sans Unicode" w:cs="Lucida Sans Unicode"/>
          <w:sz w:val="20"/>
          <w:szCs w:val="20"/>
        </w:rPr>
        <w:t xml:space="preserve"> sowi</w:t>
      </w:r>
      <w:r>
        <w:rPr>
          <w:rFonts w:ascii="Lucida Sans Unicode" w:hAnsi="Lucida Sans Unicode" w:cs="Lucida Sans Unicode"/>
          <w:sz w:val="20"/>
          <w:szCs w:val="20"/>
        </w:rPr>
        <w:t>e des University College London (</w:t>
      </w:r>
      <w:r w:rsidRPr="00904010">
        <w:rPr>
          <w:rFonts w:ascii="Lucida Sans Unicode" w:hAnsi="Lucida Sans Unicode" w:cs="Lucida Sans Unicode"/>
          <w:sz w:val="20"/>
          <w:szCs w:val="20"/>
        </w:rPr>
        <w:t>Vereinigtes Königreich</w:t>
      </w:r>
      <w:r>
        <w:rPr>
          <w:rFonts w:ascii="Lucida Sans Unicode" w:hAnsi="Lucida Sans Unicode" w:cs="Lucida Sans Unicode"/>
          <w:sz w:val="20"/>
          <w:szCs w:val="20"/>
        </w:rPr>
        <w:t>)</w:t>
      </w:r>
      <w:r w:rsidRPr="00904010">
        <w:rPr>
          <w:rFonts w:ascii="Lucida Sans Unicode" w:hAnsi="Lucida Sans Unicode" w:cs="Lucida Sans Unicode"/>
          <w:sz w:val="20"/>
          <w:szCs w:val="20"/>
        </w:rPr>
        <w:t>.</w:t>
      </w:r>
    </w:p>
    <w:p w14:paraId="2AB96B24" w14:textId="799ABB9D" w:rsidR="00904010" w:rsidRPr="00733400" w:rsidRDefault="00904010" w:rsidP="00904010">
      <w:pPr>
        <w:rPr>
          <w:rFonts w:ascii="Lucida Sans" w:hAnsi="Lucida Sans" w:cs="Lucida Sans Unicode"/>
          <w:sz w:val="20"/>
          <w:szCs w:val="20"/>
        </w:rPr>
      </w:pPr>
      <w:r w:rsidRPr="00904010">
        <w:rPr>
          <w:rFonts w:ascii="Lucida Sans Unicode" w:hAnsi="Lucida Sans Unicode" w:cs="Lucida Sans Unicode"/>
          <w:sz w:val="20"/>
          <w:szCs w:val="20"/>
        </w:rPr>
        <w:t xml:space="preserve">Den Preis für das fünfköpfige Team der Präsenzstelle, unter der Leitung von </w:t>
      </w:r>
      <w:r>
        <w:rPr>
          <w:rFonts w:ascii="Lucida Sans Unicode" w:hAnsi="Lucida Sans Unicode" w:cs="Lucida Sans Unicode"/>
          <w:sz w:val="20"/>
          <w:szCs w:val="20"/>
        </w:rPr>
        <w:t xml:space="preserve">Frau </w:t>
      </w:r>
      <w:r w:rsidRPr="00904010">
        <w:rPr>
          <w:rFonts w:ascii="Lucida Sans Unicode" w:hAnsi="Lucida Sans Unicode" w:cs="Lucida Sans Unicode"/>
          <w:sz w:val="20"/>
          <w:szCs w:val="20"/>
        </w:rPr>
        <w:t xml:space="preserve">Prof. Dana Mietzner, Professorin für Allgemeine Betriebswirtschaftslehre mit dem Schwerpunkt Innovations- und Regionalmanagement an der TH Wildau und </w:t>
      </w:r>
      <w:r w:rsidR="00733400">
        <w:rPr>
          <w:rFonts w:ascii="Lucida Sans Unicode" w:hAnsi="Lucida Sans Unicode" w:cs="Lucida Sans Unicode"/>
          <w:sz w:val="20"/>
          <w:szCs w:val="20"/>
        </w:rPr>
        <w:t xml:space="preserve">Frau </w:t>
      </w:r>
      <w:r w:rsidRPr="00904010">
        <w:rPr>
          <w:rFonts w:ascii="Lucida Sans Unicode" w:hAnsi="Lucida Sans Unicode" w:cs="Lucida Sans Unicode"/>
          <w:sz w:val="20"/>
          <w:szCs w:val="20"/>
        </w:rPr>
        <w:t xml:space="preserve">Prof. Antje Michel, Professorin für Informationsdidaktik und Wissenstransfer an der FH Potsdam, nahmen </w:t>
      </w:r>
      <w:r w:rsidRPr="00733400">
        <w:rPr>
          <w:rFonts w:ascii="Lucida Sans" w:hAnsi="Lucida Sans" w:cs="Lucida Sans Unicode"/>
          <w:sz w:val="20"/>
          <w:szCs w:val="20"/>
        </w:rPr>
        <w:t xml:space="preserve">Manuel Haberland (TH Wildau) und Marta </w:t>
      </w:r>
      <w:proofErr w:type="spellStart"/>
      <w:r w:rsidRPr="00733400">
        <w:rPr>
          <w:rFonts w:ascii="Lucida Sans" w:hAnsi="Lucida Sans" w:cs="Lucida Sans Unicode"/>
          <w:sz w:val="20"/>
          <w:szCs w:val="20"/>
        </w:rPr>
        <w:t>Domurat</w:t>
      </w:r>
      <w:proofErr w:type="spellEnd"/>
      <w:r w:rsidRPr="00733400">
        <w:rPr>
          <w:rFonts w:ascii="Lucida Sans" w:hAnsi="Lucida Sans" w:cs="Lucida Sans Unicode"/>
          <w:sz w:val="20"/>
          <w:szCs w:val="20"/>
        </w:rPr>
        <w:t>-Linde (FHP) entgegen.</w:t>
      </w:r>
    </w:p>
    <w:p w14:paraId="5002997B" w14:textId="7E70D249" w:rsidR="0033372B" w:rsidRDefault="00733400" w:rsidP="00733400">
      <w:pPr>
        <w:rPr>
          <w:rFonts w:ascii="Lucida Sans Unicode" w:hAnsi="Lucida Sans Unicode" w:cs="Lucida Sans Unicode"/>
          <w:b/>
          <w:bCs/>
          <w:sz w:val="20"/>
          <w:szCs w:val="20"/>
        </w:rPr>
      </w:pPr>
      <w:r w:rsidRPr="00733400">
        <w:rPr>
          <w:rFonts w:ascii="Lucida Sans" w:hAnsi="Lucida Sans" w:cs="Lucida Sans Unicode"/>
          <w:b/>
          <w:sz w:val="20"/>
          <w:szCs w:val="20"/>
        </w:rPr>
        <w:t xml:space="preserve">Über die </w:t>
      </w:r>
      <w:r w:rsidRPr="00733400">
        <w:rPr>
          <w:rFonts w:ascii="Lucida Sans Unicode" w:hAnsi="Lucida Sans Unicode" w:cs="Lucida Sans Unicode"/>
          <w:b/>
          <w:sz w:val="20"/>
          <w:szCs w:val="20"/>
        </w:rPr>
        <w:t>Auszeichnung</w:t>
      </w:r>
      <w:r w:rsidRPr="00733400">
        <w:rPr>
          <w:rFonts w:ascii="Lucida Sans" w:hAnsi="Lucida Sans"/>
          <w:sz w:val="20"/>
          <w:szCs w:val="20"/>
        </w:rPr>
        <w:br/>
      </w:r>
      <w:r w:rsidRPr="00733400">
        <w:rPr>
          <w:rFonts w:ascii="Lucida Sans Unicode" w:hAnsi="Lucida Sans Unicode" w:cs="Lucida Sans Unicode"/>
          <w:sz w:val="20"/>
          <w:szCs w:val="20"/>
        </w:rPr>
        <w:t xml:space="preserve">Die Triple E Awards wurden 2019 vom „Accreditation Council </w:t>
      </w:r>
      <w:proofErr w:type="spellStart"/>
      <w:r w:rsidRPr="00733400">
        <w:rPr>
          <w:rFonts w:ascii="Lucida Sans Unicode" w:hAnsi="Lucida Sans Unicode" w:cs="Lucida Sans Unicode"/>
          <w:sz w:val="20"/>
          <w:szCs w:val="20"/>
        </w:rPr>
        <w:t>for</w:t>
      </w:r>
      <w:proofErr w:type="spellEnd"/>
      <w:r w:rsidRPr="00733400">
        <w:rPr>
          <w:rFonts w:ascii="Lucida Sans Unicode" w:hAnsi="Lucida Sans Unicode" w:cs="Lucida Sans Unicode"/>
          <w:sz w:val="20"/>
          <w:szCs w:val="20"/>
        </w:rPr>
        <w:t xml:space="preserve"> </w:t>
      </w:r>
      <w:proofErr w:type="spellStart"/>
      <w:r w:rsidRPr="00733400">
        <w:rPr>
          <w:rFonts w:ascii="Lucida Sans Unicode" w:hAnsi="Lucida Sans Unicode" w:cs="Lucida Sans Unicode"/>
          <w:sz w:val="20"/>
          <w:szCs w:val="20"/>
        </w:rPr>
        <w:t>Entrepreneurial</w:t>
      </w:r>
      <w:proofErr w:type="spellEnd"/>
      <w:r w:rsidRPr="00733400">
        <w:rPr>
          <w:rFonts w:ascii="Lucida Sans Unicode" w:hAnsi="Lucida Sans Unicode" w:cs="Lucida Sans Unicode"/>
          <w:sz w:val="20"/>
          <w:szCs w:val="20"/>
        </w:rPr>
        <w:t xml:space="preserve"> </w:t>
      </w:r>
      <w:proofErr w:type="spellStart"/>
      <w:r w:rsidRPr="00733400">
        <w:rPr>
          <w:rFonts w:ascii="Lucida Sans Unicode" w:hAnsi="Lucida Sans Unicode" w:cs="Lucida Sans Unicode"/>
          <w:sz w:val="20"/>
          <w:szCs w:val="20"/>
        </w:rPr>
        <w:t>and</w:t>
      </w:r>
      <w:proofErr w:type="spellEnd"/>
      <w:r w:rsidRPr="00733400">
        <w:rPr>
          <w:rFonts w:ascii="Lucida Sans Unicode" w:hAnsi="Lucida Sans Unicode" w:cs="Lucida Sans Unicode"/>
          <w:sz w:val="20"/>
          <w:szCs w:val="20"/>
        </w:rPr>
        <w:t xml:space="preserve"> </w:t>
      </w:r>
      <w:proofErr w:type="spellStart"/>
      <w:r w:rsidRPr="00733400">
        <w:rPr>
          <w:rFonts w:ascii="Lucida Sans Unicode" w:hAnsi="Lucida Sans Unicode" w:cs="Lucida Sans Unicode"/>
          <w:sz w:val="20"/>
          <w:szCs w:val="20"/>
        </w:rPr>
        <w:t>Engaged</w:t>
      </w:r>
      <w:proofErr w:type="spellEnd"/>
      <w:r w:rsidRPr="00733400">
        <w:rPr>
          <w:rFonts w:ascii="Lucida Sans Unicode" w:hAnsi="Lucida Sans Unicode" w:cs="Lucida Sans Unicode"/>
          <w:sz w:val="20"/>
          <w:szCs w:val="20"/>
        </w:rPr>
        <w:t xml:space="preserve"> </w:t>
      </w:r>
      <w:proofErr w:type="spellStart"/>
      <w:r w:rsidRPr="00733400">
        <w:rPr>
          <w:rFonts w:ascii="Lucida Sans Unicode" w:hAnsi="Lucida Sans Unicode" w:cs="Lucida Sans Unicode"/>
          <w:sz w:val="20"/>
          <w:szCs w:val="20"/>
        </w:rPr>
        <w:t>Universities</w:t>
      </w:r>
      <w:proofErr w:type="spellEnd"/>
      <w:r w:rsidRPr="00733400">
        <w:rPr>
          <w:rFonts w:ascii="Lucida Sans Unicode" w:hAnsi="Lucida Sans Unicode" w:cs="Lucida Sans Unicode"/>
          <w:sz w:val="20"/>
          <w:szCs w:val="20"/>
        </w:rPr>
        <w:t xml:space="preserve">“ (ACEEU) ins Leben gerufen und sind die erste Auszeichnung, die sich speziell auf verschiedene Dimensionen der „dritten Mission“ der Universitäten konzentriert. </w:t>
      </w:r>
      <w:r w:rsidRPr="00733400">
        <w:rPr>
          <w:rFonts w:ascii="Lucida Sans Unicode" w:hAnsi="Lucida Sans Unicode" w:cs="Lucida Sans Unicode"/>
          <w:sz w:val="20"/>
          <w:szCs w:val="20"/>
        </w:rPr>
        <w:br/>
        <w:t>Der in Münster ansässige „Akkreditierungsrat für unternehmerische und engagierte Universitäten“ ist führend in der Qualitätssicherung für Unternehmertum und Engagement in der Hochschulbildung. Die Triple E Awards sind kontinental ausgerichtet (Amerika, Europa, Afrika, Asien-Pazifik) und umfassen verschiedene Kategorien, um die Vielfalt des Engagements in der Hochschulbildung abzudecken.</w:t>
      </w:r>
      <w:r w:rsidRPr="00733400">
        <w:rPr>
          <w:rFonts w:ascii="Lucida Sans Unicode" w:hAnsi="Lucida Sans Unicode" w:cs="Lucida Sans Unicode"/>
          <w:sz w:val="20"/>
          <w:szCs w:val="20"/>
        </w:rPr>
        <w:br/>
        <w:t>Die Preisträger/-innen werden in einem zweistufigen Verfahren von einer internationalen Expert</w:t>
      </w:r>
      <w:r>
        <w:rPr>
          <w:rFonts w:ascii="Lucida Sans Unicode" w:hAnsi="Lucida Sans Unicode" w:cs="Lucida Sans Unicode"/>
          <w:sz w:val="20"/>
          <w:szCs w:val="20"/>
        </w:rPr>
        <w:t>/-</w:t>
      </w:r>
      <w:r w:rsidRPr="00733400">
        <w:rPr>
          <w:rFonts w:ascii="Lucida Sans Unicode" w:hAnsi="Lucida Sans Unicode" w:cs="Lucida Sans Unicode"/>
          <w:sz w:val="20"/>
          <w:szCs w:val="20"/>
        </w:rPr>
        <w:t xml:space="preserve">innen-Jury aus Führungskräften von Universitäten, Fachleuten aus Bildung, </w:t>
      </w:r>
      <w:r w:rsidRPr="00733400">
        <w:rPr>
          <w:rFonts w:ascii="Lucida Sans Unicode" w:hAnsi="Lucida Sans Unicode" w:cs="Lucida Sans Unicode"/>
          <w:sz w:val="20"/>
          <w:szCs w:val="20"/>
        </w:rPr>
        <w:lastRenderedPageBreak/>
        <w:t xml:space="preserve">Forschung, Management und Unternehmensvertreter*innen ausgewählt. Teilnahmeberechtigt sind alle Hochschulen und verwandte Institutionen, wie universitätsnahe Technologie-Transferstellen oder Inkubatoren. Auch Einzelpersonen können in den entsprechenden Kategorien teilnehmen. </w:t>
      </w:r>
      <w:r w:rsidRPr="00733400">
        <w:rPr>
          <w:rFonts w:ascii="Lucida Sans Unicode" w:hAnsi="Lucida Sans Unicode" w:cs="Lucida Sans Unicode"/>
          <w:sz w:val="20"/>
          <w:szCs w:val="20"/>
        </w:rPr>
        <w:br/>
      </w:r>
      <w:r w:rsidRPr="00733400">
        <w:rPr>
          <w:rFonts w:ascii="Lucida Sans Unicode" w:hAnsi="Lucida Sans Unicode" w:cs="Lucida Sans Unicode"/>
          <w:sz w:val="20"/>
          <w:szCs w:val="20"/>
        </w:rPr>
        <w:br/>
        <w:t>Die Verleihung des Triple E Awards 2024 war ein Höhepunkt des ACEEU Europe-</w:t>
      </w:r>
      <w:proofErr w:type="spellStart"/>
      <w:r w:rsidRPr="00733400">
        <w:rPr>
          <w:rFonts w:ascii="Lucida Sans Unicode" w:hAnsi="Lucida Sans Unicode" w:cs="Lucida Sans Unicode"/>
          <w:sz w:val="20"/>
          <w:szCs w:val="20"/>
        </w:rPr>
        <w:t>Africa</w:t>
      </w:r>
      <w:proofErr w:type="spellEnd"/>
      <w:r w:rsidRPr="00733400">
        <w:rPr>
          <w:rFonts w:ascii="Lucida Sans Unicode" w:hAnsi="Lucida Sans Unicode" w:cs="Lucida Sans Unicode"/>
          <w:sz w:val="20"/>
          <w:szCs w:val="20"/>
        </w:rPr>
        <w:t xml:space="preserve"> Forum 2024, das eine hervorragende Plattform für Expert/-innen, die Finalis/-innen, akkreditierte Institutionen und Partner/-innen bot, um sich zu vernetzen und neue Impulse zu fördern.</w:t>
      </w:r>
      <w:r w:rsidRPr="00733400">
        <w:rPr>
          <w:rFonts w:ascii="Lucida Sans" w:hAnsi="Lucida Sans"/>
          <w:sz w:val="20"/>
          <w:szCs w:val="20"/>
        </w:rPr>
        <w:br/>
      </w:r>
      <w:r w:rsidRPr="00733400">
        <w:rPr>
          <w:rFonts w:ascii="Lucida Sans" w:hAnsi="Lucida Sans"/>
          <w:sz w:val="20"/>
          <w:szCs w:val="20"/>
        </w:rPr>
        <w:br/>
        <w:t xml:space="preserve">Weitere Informationen unter: </w:t>
      </w:r>
      <w:hyperlink r:id="rId9" w:history="1">
        <w:r w:rsidRPr="00733400">
          <w:rPr>
            <w:rStyle w:val="Hyperlink"/>
            <w:rFonts w:ascii="Lucida Sans" w:hAnsi="Lucida Sans" w:cs="Calibri"/>
            <w:sz w:val="20"/>
            <w:szCs w:val="20"/>
          </w:rPr>
          <w:t>https://europe-africa2024.triple-e-awards.com/</w:t>
        </w:r>
      </w:hyperlink>
      <w:r w:rsidRPr="00733400">
        <w:rPr>
          <w:rFonts w:ascii="Lucida Sans" w:hAnsi="Lucida Sans"/>
          <w:sz w:val="20"/>
          <w:szCs w:val="20"/>
        </w:rPr>
        <w:br/>
      </w:r>
      <w:r w:rsidRPr="00733400">
        <w:rPr>
          <w:rFonts w:ascii="Lucida Sans" w:hAnsi="Lucida Sans"/>
          <w:sz w:val="20"/>
          <w:szCs w:val="20"/>
        </w:rPr>
        <w:br/>
      </w:r>
      <w:r w:rsidRPr="00733400">
        <w:rPr>
          <w:rFonts w:ascii="Lucida Sans" w:eastAsiaTheme="majorEastAsia" w:hAnsi="Lucida Sans"/>
          <w:b/>
          <w:bCs/>
          <w:sz w:val="20"/>
          <w:szCs w:val="20"/>
        </w:rPr>
        <w:t>Über die Hochschulpräsenzstelle Luckenwalde</w:t>
      </w:r>
      <w:r w:rsidRPr="00733400">
        <w:rPr>
          <w:rFonts w:ascii="Lucida Sans" w:hAnsi="Lucida Sans"/>
          <w:sz w:val="20"/>
          <w:szCs w:val="20"/>
        </w:rPr>
        <w:br/>
      </w:r>
      <w:r w:rsidRPr="00733400">
        <w:rPr>
          <w:rFonts w:ascii="Lucida Sans Unicode" w:hAnsi="Lucida Sans Unicode" w:cs="Lucida Sans Unicode"/>
          <w:sz w:val="20"/>
          <w:szCs w:val="20"/>
        </w:rPr>
        <w:t xml:space="preserve">Im ländlich geprägten Raum Brandenburgs haben viele Unternehmen und Akteur/-innen der Zivilgesellschaft keinen direkten Zugang zu Hochschulen. Um diesem Problem entgegenzuwirken, fördert das Ministerium für Wissenschaft, Forschung und Kultur des Landes Brandenburg (MWFK) mit sieben Hochschulpräsenzstellen in Regionalen Wachstumskernen. Die Präsenzstelle Luckenwalde engagiert sich gemeinsam mit dem Regionalen Wachstumskern Luckenwalde und den beiden Hochschulen für eine intensivere Vernetzung von Wissenschaft, Gesellschaft und regionaler Wirtschaft sowie für eine Stärkung des Wissens- und Technologietransfers in der Region. Die Präsenzstelle schafft Veranstaltungsformate, bei denen Wissen vermittelt und der offene Austausch zwischen diversen </w:t>
      </w:r>
      <w:proofErr w:type="spellStart"/>
      <w:r w:rsidRPr="00733400">
        <w:rPr>
          <w:rFonts w:ascii="Lucida Sans Unicode" w:hAnsi="Lucida Sans Unicode" w:cs="Lucida Sans Unicode"/>
          <w:sz w:val="20"/>
          <w:szCs w:val="20"/>
        </w:rPr>
        <w:t>Akteursgruppen</w:t>
      </w:r>
      <w:proofErr w:type="spellEnd"/>
      <w:r w:rsidRPr="00733400">
        <w:rPr>
          <w:rFonts w:ascii="Lucida Sans Unicode" w:hAnsi="Lucida Sans Unicode" w:cs="Lucida Sans Unicode"/>
          <w:sz w:val="20"/>
          <w:szCs w:val="20"/>
        </w:rPr>
        <w:t xml:space="preserve"> angeregt werden soll.</w:t>
      </w:r>
      <w:r w:rsidRPr="00733400">
        <w:rPr>
          <w:rFonts w:ascii="Lucida Sans Unicode" w:hAnsi="Lucida Sans Unicode" w:cs="Lucida Sans Unicode"/>
          <w:sz w:val="20"/>
          <w:szCs w:val="20"/>
        </w:rPr>
        <w:br/>
        <w:t xml:space="preserve">Zusätzlich steht das Team der Präsenzstelle für Beratung und Vernetzung in die Brandenburger Wissenschaftslandschaft zur Verfügung. In der Präsenzstelle werden verschiedene Schwerpunkte miteinander vereint: ein </w:t>
      </w:r>
      <w:proofErr w:type="spellStart"/>
      <w:r w:rsidRPr="00733400">
        <w:rPr>
          <w:rFonts w:ascii="Lucida Sans Unicode" w:hAnsi="Lucida Sans Unicode" w:cs="Lucida Sans Unicode"/>
          <w:sz w:val="20"/>
          <w:szCs w:val="20"/>
        </w:rPr>
        <w:t>Makerspace</w:t>
      </w:r>
      <w:proofErr w:type="spellEnd"/>
      <w:r w:rsidRPr="00733400">
        <w:rPr>
          <w:rFonts w:ascii="Lucida Sans Unicode" w:hAnsi="Lucida Sans Unicode" w:cs="Lucida Sans Unicode"/>
          <w:sz w:val="20"/>
          <w:szCs w:val="20"/>
        </w:rPr>
        <w:t xml:space="preserve">, ein </w:t>
      </w:r>
      <w:proofErr w:type="spellStart"/>
      <w:r w:rsidRPr="00733400">
        <w:rPr>
          <w:rFonts w:ascii="Lucida Sans Unicode" w:hAnsi="Lucida Sans Unicode" w:cs="Lucida Sans Unicode"/>
          <w:sz w:val="20"/>
          <w:szCs w:val="20"/>
        </w:rPr>
        <w:t>Coworking</w:t>
      </w:r>
      <w:proofErr w:type="spellEnd"/>
      <w:r w:rsidRPr="00733400">
        <w:rPr>
          <w:rFonts w:ascii="Lucida Sans Unicode" w:hAnsi="Lucida Sans Unicode" w:cs="Lucida Sans Unicode"/>
          <w:sz w:val="20"/>
          <w:szCs w:val="20"/>
        </w:rPr>
        <w:t xml:space="preserve"> Space sowie ein Showroom mit der Möglichkeit, technische Entwicklungen oder Prototypen sowie Forschungsergebnisse der Hochschulen auszustellen.</w:t>
      </w:r>
      <w:r w:rsidRPr="00733400">
        <w:rPr>
          <w:rFonts w:ascii="Lucida Sans Unicode" w:hAnsi="Lucida Sans Unicode" w:cs="Lucida Sans Unicode"/>
          <w:sz w:val="20"/>
          <w:szCs w:val="20"/>
        </w:rPr>
        <w:br/>
      </w:r>
      <w:r w:rsidRPr="00733400">
        <w:rPr>
          <w:rFonts w:ascii="Lucida Sans" w:hAnsi="Lucida Sans"/>
          <w:sz w:val="20"/>
          <w:szCs w:val="20"/>
        </w:rPr>
        <w:br/>
      </w:r>
      <w:r w:rsidRPr="00733400">
        <w:rPr>
          <w:rFonts w:ascii="Lucida Sans" w:eastAsiaTheme="majorEastAsia" w:hAnsi="Lucida Sans"/>
          <w:b/>
          <w:bCs/>
          <w:sz w:val="20"/>
          <w:szCs w:val="20"/>
        </w:rPr>
        <w:t>Weiterführende Informationen</w:t>
      </w:r>
      <w:r w:rsidRPr="00733400">
        <w:rPr>
          <w:rFonts w:ascii="Lucida Sans" w:hAnsi="Lucida Sans"/>
          <w:sz w:val="20"/>
          <w:szCs w:val="20"/>
        </w:rPr>
        <w:br/>
      </w:r>
      <w:hyperlink r:id="rId10" w:tgtFrame="_blank" w:history="1">
        <w:r w:rsidRPr="00733400">
          <w:rPr>
            <w:rStyle w:val="Hyperlink"/>
            <w:rFonts w:ascii="Lucida Sans" w:eastAsiaTheme="majorEastAsia" w:hAnsi="Lucida Sans"/>
            <w:sz w:val="20"/>
            <w:szCs w:val="20"/>
          </w:rPr>
          <w:t>Informationen zur Hochschulpräsenzstelle Luckenwalde</w:t>
        </w:r>
      </w:hyperlink>
      <w:r w:rsidRPr="00733400">
        <w:rPr>
          <w:rFonts w:ascii="Lucida Sans" w:hAnsi="Lucida Sans"/>
          <w:sz w:val="20"/>
          <w:szCs w:val="20"/>
        </w:rPr>
        <w:br/>
      </w:r>
      <w:hyperlink r:id="rId11" w:tgtFrame="_blank" w:history="1">
        <w:r w:rsidRPr="00733400">
          <w:rPr>
            <w:rStyle w:val="Hyperlink"/>
            <w:rFonts w:ascii="Lucida Sans" w:eastAsiaTheme="majorEastAsia" w:hAnsi="Lucida Sans"/>
            <w:sz w:val="20"/>
            <w:szCs w:val="20"/>
          </w:rPr>
          <w:t>Informationen zu den sieben Hochschulpräsenzstellen im Land Brandenburg</w:t>
        </w:r>
      </w:hyperlink>
      <w:r w:rsidRPr="00733400">
        <w:rPr>
          <w:rStyle w:val="Hyperlink"/>
          <w:rFonts w:ascii="Lucida Sans" w:eastAsiaTheme="majorEastAsia" w:hAnsi="Lucida Sans"/>
        </w:rPr>
        <w:br/>
      </w:r>
      <w:r w:rsidRPr="00733400">
        <w:rPr>
          <w:rStyle w:val="Hyperlink"/>
          <w:rFonts w:ascii="Lucida Sans" w:eastAsiaTheme="majorEastAsia" w:hAnsi="Lucida Sans"/>
        </w:rPr>
        <w:br/>
      </w:r>
      <w:r>
        <w:rPr>
          <w:rFonts w:ascii="Lucida Sans Unicode" w:hAnsi="Lucida Sans Unicode" w:cs="Lucida Sans Unicode"/>
          <w:b/>
          <w:bCs/>
          <w:sz w:val="20"/>
          <w:szCs w:val="20"/>
        </w:rPr>
        <w:t>Fachliche Ansprechperson Präsenzstelle Luckenwalde</w:t>
      </w:r>
      <w:r w:rsidRPr="00733400">
        <w:rPr>
          <w:rFonts w:ascii="Lucida Sans" w:eastAsia="Times New Roman" w:hAnsi="Lucida Sans" w:cs="Calibri Light"/>
          <w:b/>
          <w:bCs/>
          <w:lang w:eastAsia="de-DE"/>
        </w:rPr>
        <w:br/>
      </w:r>
      <w:r w:rsidRPr="00733400">
        <w:rPr>
          <w:rFonts w:ascii="Lucida Sans Unicode" w:hAnsi="Lucida Sans Unicode" w:cs="Lucida Sans Unicode"/>
          <w:sz w:val="20"/>
          <w:szCs w:val="20"/>
        </w:rPr>
        <w:t>Markus Lahr</w:t>
      </w:r>
      <w:r w:rsidRPr="00733400">
        <w:rPr>
          <w:rFonts w:ascii="Lucida Sans Unicode" w:hAnsi="Lucida Sans Unicode" w:cs="Lucida Sans Unicode"/>
          <w:sz w:val="20"/>
          <w:szCs w:val="20"/>
        </w:rPr>
        <w:br/>
        <w:t>Projektkoordinator an der Technische Hochschule Wildau</w:t>
      </w:r>
      <w:r w:rsidRPr="00733400">
        <w:rPr>
          <w:rFonts w:ascii="Lucida Sans Unicode" w:hAnsi="Lucida Sans Unicode" w:cs="Lucida Sans Unicode"/>
          <w:sz w:val="20"/>
          <w:szCs w:val="20"/>
        </w:rPr>
        <w:br/>
        <w:t>Gewerbehof – Präsenzstelle Luckenwalde</w:t>
      </w:r>
      <w:r w:rsidRPr="00733400">
        <w:rPr>
          <w:rFonts w:ascii="Lucida Sans Unicode" w:hAnsi="Lucida Sans Unicode" w:cs="Lucida Sans Unicode"/>
          <w:sz w:val="20"/>
          <w:szCs w:val="20"/>
        </w:rPr>
        <w:br/>
        <w:t>Beelitzer Straße 24</w:t>
      </w:r>
      <w:r>
        <w:rPr>
          <w:rFonts w:ascii="Lucida Sans Unicode" w:hAnsi="Lucida Sans Unicode" w:cs="Lucida Sans Unicode"/>
          <w:sz w:val="20"/>
          <w:szCs w:val="20"/>
        </w:rPr>
        <w:t xml:space="preserve">, </w:t>
      </w:r>
      <w:r w:rsidRPr="00733400">
        <w:rPr>
          <w:rFonts w:ascii="Lucida Sans Unicode" w:hAnsi="Lucida Sans Unicode" w:cs="Lucida Sans Unicode"/>
          <w:sz w:val="20"/>
          <w:szCs w:val="20"/>
        </w:rPr>
        <w:t>14943 Luckenwalde</w:t>
      </w:r>
      <w:r w:rsidRPr="00733400">
        <w:rPr>
          <w:rFonts w:ascii="Lucida Sans Unicode" w:hAnsi="Lucida Sans Unicode" w:cs="Lucida Sans Unicode"/>
          <w:sz w:val="20"/>
          <w:szCs w:val="20"/>
        </w:rPr>
        <w:br/>
        <w:t>Tel. +49 (0)3375 580 514</w:t>
      </w:r>
      <w:r w:rsidRPr="00733400">
        <w:rPr>
          <w:rFonts w:ascii="Lucida Sans Unicode" w:hAnsi="Lucida Sans Unicode" w:cs="Lucida Sans Unicode"/>
          <w:sz w:val="20"/>
          <w:szCs w:val="20"/>
        </w:rPr>
        <w:br/>
      </w:r>
      <w:r w:rsidRPr="00733400">
        <w:rPr>
          <w:rFonts w:ascii="Lucida Sans Unicode" w:hAnsi="Lucida Sans Unicode" w:cs="Lucida Sans Unicode"/>
          <w:sz w:val="20"/>
          <w:szCs w:val="20"/>
        </w:rPr>
        <w:lastRenderedPageBreak/>
        <w:t xml:space="preserve">E-Mail: </w:t>
      </w:r>
      <w:hyperlink r:id="rId12" w:history="1">
        <w:r w:rsidRPr="00733400">
          <w:rPr>
            <w:rFonts w:ascii="Lucida Sans Unicode" w:hAnsi="Lucida Sans Unicode" w:cs="Lucida Sans Unicode"/>
            <w:sz w:val="20"/>
            <w:szCs w:val="20"/>
          </w:rPr>
          <w:t>markus.lahr@th-wildau.de</w:t>
        </w:r>
      </w:hyperlink>
      <w:r w:rsidRPr="00733400">
        <w:rPr>
          <w:rFonts w:ascii="Lucida Sans" w:eastAsiaTheme="majorEastAsia" w:hAnsi="Lucida Sans" w:cs="Times New Roman"/>
        </w:rPr>
        <w:br/>
      </w:r>
      <w:r w:rsidRPr="00733400">
        <w:rPr>
          <w:rFonts w:ascii="Lucida Sans" w:eastAsiaTheme="majorEastAsia" w:hAnsi="Lucida Sans" w:cs="Times New Roman"/>
        </w:rPr>
        <w:br/>
      </w:r>
      <w:r w:rsidRPr="00733400">
        <w:rPr>
          <w:rFonts w:ascii="Lucida Sans Unicode" w:hAnsi="Lucida Sans Unicode" w:cs="Lucida Sans Unicode"/>
          <w:sz w:val="20"/>
          <w:szCs w:val="20"/>
        </w:rPr>
        <w:t xml:space="preserve">Christian </w:t>
      </w:r>
      <w:proofErr w:type="spellStart"/>
      <w:r w:rsidRPr="00733400">
        <w:rPr>
          <w:rFonts w:ascii="Lucida Sans Unicode" w:hAnsi="Lucida Sans Unicode" w:cs="Lucida Sans Unicode"/>
          <w:sz w:val="20"/>
          <w:szCs w:val="20"/>
        </w:rPr>
        <w:t>Berkes</w:t>
      </w:r>
      <w:proofErr w:type="spellEnd"/>
      <w:r w:rsidRPr="00733400">
        <w:rPr>
          <w:rFonts w:ascii="Lucida Sans Unicode" w:hAnsi="Lucida Sans Unicode" w:cs="Lucida Sans Unicode"/>
          <w:sz w:val="20"/>
          <w:szCs w:val="20"/>
        </w:rPr>
        <w:br/>
        <w:t>Wissenschaftlicher Mitarbeiter der Fachhochschule Potsdam</w:t>
      </w:r>
      <w:r w:rsidRPr="00733400">
        <w:rPr>
          <w:rFonts w:ascii="Lucida Sans Unicode" w:hAnsi="Lucida Sans Unicode" w:cs="Lucida Sans Unicode"/>
          <w:sz w:val="20"/>
          <w:szCs w:val="20"/>
        </w:rPr>
        <w:br/>
        <w:t>ZEFT- Zentrale Einrichtung Forschung und Transferservice</w:t>
      </w:r>
      <w:r w:rsidRPr="00733400">
        <w:rPr>
          <w:rFonts w:ascii="Lucida Sans Unicode" w:hAnsi="Lucida Sans Unicode" w:cs="Lucida Sans Unicode"/>
          <w:sz w:val="20"/>
          <w:szCs w:val="20"/>
        </w:rPr>
        <w:br/>
        <w:t>Gewerbehof – Präsenzstelle Luckenwalde</w:t>
      </w:r>
      <w:r w:rsidRPr="00733400">
        <w:rPr>
          <w:rFonts w:ascii="Lucida Sans Unicode" w:hAnsi="Lucida Sans Unicode" w:cs="Lucida Sans Unicode"/>
          <w:sz w:val="20"/>
          <w:szCs w:val="20"/>
        </w:rPr>
        <w:br/>
        <w:t>Beelitzer Straße 24</w:t>
      </w:r>
      <w:r>
        <w:rPr>
          <w:rFonts w:ascii="Lucida Sans Unicode" w:hAnsi="Lucida Sans Unicode" w:cs="Lucida Sans Unicode"/>
          <w:sz w:val="20"/>
          <w:szCs w:val="20"/>
        </w:rPr>
        <w:t xml:space="preserve">, </w:t>
      </w:r>
      <w:r w:rsidRPr="00733400">
        <w:rPr>
          <w:rFonts w:ascii="Lucida Sans Unicode" w:hAnsi="Lucida Sans Unicode" w:cs="Lucida Sans Unicode"/>
          <w:sz w:val="20"/>
          <w:szCs w:val="20"/>
        </w:rPr>
        <w:t>14943 Luckenwalde</w:t>
      </w:r>
    </w:p>
    <w:p w14:paraId="1CA7EBB0" w14:textId="706ED6B8" w:rsidR="00F210BB" w:rsidRPr="00E2150F" w:rsidRDefault="00604AE1" w:rsidP="008C2E90">
      <w:pPr>
        <w:pStyle w:val="StandardWeb"/>
        <w:spacing w:before="0" w:beforeAutospacing="0" w:after="0" w:afterAutospacing="0"/>
        <w:rPr>
          <w:rFonts w:ascii="Lucida Sans Unicode" w:eastAsiaTheme="minorHAnsi" w:hAnsi="Lucida Sans Unicode" w:cs="Lucida Sans Unicode"/>
          <w:b/>
          <w:sz w:val="20"/>
          <w:szCs w:val="20"/>
          <w:lang w:eastAsia="en-US"/>
        </w:rPr>
      </w:pPr>
      <w:r w:rsidRPr="00E2150F">
        <w:rPr>
          <w:rFonts w:ascii="Lucida Sans Unicode" w:eastAsiaTheme="minorHAnsi" w:hAnsi="Lucida Sans Unicode" w:cs="Lucida Sans Unicode"/>
          <w:b/>
          <w:sz w:val="20"/>
          <w:szCs w:val="20"/>
          <w:lang w:eastAsia="en-US"/>
        </w:rPr>
        <w:t>Ansprechperson</w:t>
      </w:r>
      <w:r w:rsidR="00256E93" w:rsidRPr="00E2150F">
        <w:rPr>
          <w:rFonts w:ascii="Lucida Sans Unicode" w:eastAsiaTheme="minorHAnsi" w:hAnsi="Lucida Sans Unicode" w:cs="Lucida Sans Unicode"/>
          <w:b/>
          <w:sz w:val="20"/>
          <w:szCs w:val="20"/>
          <w:lang w:eastAsia="en-US"/>
        </w:rPr>
        <w:t>en</w:t>
      </w:r>
      <w:r w:rsidR="008C2E90" w:rsidRPr="00E2150F">
        <w:rPr>
          <w:rFonts w:ascii="Lucida Sans Unicode" w:eastAsiaTheme="minorHAnsi" w:hAnsi="Lucida Sans Unicode" w:cs="Lucida Sans Unicode"/>
          <w:b/>
          <w:sz w:val="20"/>
          <w:szCs w:val="20"/>
          <w:lang w:eastAsia="en-US"/>
        </w:rPr>
        <w:t xml:space="preserve"> </w:t>
      </w:r>
      <w:r w:rsidR="003F745C" w:rsidRPr="00E2150F">
        <w:rPr>
          <w:rFonts w:ascii="Lucida Sans Unicode" w:eastAsiaTheme="minorHAnsi" w:hAnsi="Lucida Sans Unicode" w:cs="Lucida Sans Unicode"/>
          <w:b/>
          <w:sz w:val="20"/>
          <w:szCs w:val="20"/>
          <w:lang w:eastAsia="en-US"/>
        </w:rPr>
        <w:t>Externe Kommunikation</w:t>
      </w:r>
      <w:r w:rsidR="008C2E90" w:rsidRPr="00E2150F">
        <w:rPr>
          <w:rFonts w:ascii="Lucida Sans Unicode" w:eastAsiaTheme="minorHAnsi" w:hAnsi="Lucida Sans Unicode" w:cs="Lucida Sans Unicode"/>
          <w:b/>
          <w:sz w:val="20"/>
          <w:szCs w:val="20"/>
          <w:lang w:eastAsia="en-US"/>
        </w:rPr>
        <w:t>:</w:t>
      </w:r>
    </w:p>
    <w:p w14:paraId="6F7A18AB" w14:textId="5F13B8B3" w:rsidR="00C128BC" w:rsidRPr="002D1234" w:rsidRDefault="00C17084" w:rsidP="00C17084">
      <w:pPr>
        <w:pStyle w:val="StandardWeb"/>
        <w:spacing w:before="0" w:beforeAutospacing="0" w:after="0" w:afterAutospacing="0"/>
        <w:rPr>
          <w:rFonts w:ascii="Lucida Sans Unicode" w:eastAsiaTheme="minorHAnsi" w:hAnsi="Lucida Sans Unicode" w:cs="Lucida Sans Unicode"/>
          <w:sz w:val="20"/>
          <w:szCs w:val="20"/>
          <w:lang w:eastAsia="en-US"/>
        </w:rPr>
      </w:pPr>
      <w:r w:rsidRPr="002D1234">
        <w:rPr>
          <w:rFonts w:ascii="Lucida Sans Unicode" w:eastAsiaTheme="minorHAnsi" w:hAnsi="Lucida Sans Unicode" w:cs="Lucida Sans Unicode"/>
          <w:sz w:val="20"/>
          <w:szCs w:val="20"/>
          <w:lang w:eastAsia="en-US"/>
        </w:rPr>
        <w:t>Mike Lange</w:t>
      </w:r>
      <w:r w:rsidR="00C20769" w:rsidRPr="002D1234">
        <w:rPr>
          <w:rFonts w:ascii="Lucida Sans Unicode" w:eastAsiaTheme="minorHAnsi" w:hAnsi="Lucida Sans Unicode" w:cs="Lucida Sans Unicode"/>
          <w:sz w:val="20"/>
          <w:szCs w:val="20"/>
          <w:lang w:eastAsia="en-US"/>
        </w:rPr>
        <w:t xml:space="preserve"> / </w:t>
      </w:r>
      <w:r w:rsidR="00C128BC" w:rsidRPr="002D1234">
        <w:rPr>
          <w:rFonts w:ascii="Lucida Sans Unicode" w:eastAsiaTheme="minorHAnsi" w:hAnsi="Lucida Sans Unicode" w:cs="Lucida Sans Unicode"/>
          <w:sz w:val="20"/>
          <w:szCs w:val="20"/>
          <w:lang w:eastAsia="en-US"/>
        </w:rPr>
        <w:t>Mareike Rammelt</w:t>
      </w:r>
    </w:p>
    <w:p w14:paraId="3A114870" w14:textId="77777777" w:rsidR="00C17084" w:rsidRPr="002D1234" w:rsidRDefault="00C17084" w:rsidP="008C2E90">
      <w:pPr>
        <w:pStyle w:val="StandardWeb"/>
        <w:spacing w:before="0" w:beforeAutospacing="0" w:after="0" w:afterAutospacing="0"/>
        <w:rPr>
          <w:rFonts w:ascii="Lucida Sans Unicode" w:eastAsiaTheme="minorHAnsi" w:hAnsi="Lucida Sans Unicode" w:cs="Lucida Sans Unicode"/>
          <w:sz w:val="20"/>
          <w:szCs w:val="20"/>
          <w:lang w:eastAsia="en-US"/>
        </w:rPr>
      </w:pPr>
      <w:r w:rsidRPr="002D1234">
        <w:rPr>
          <w:rFonts w:ascii="Lucida Sans Unicode" w:eastAsiaTheme="minorHAnsi" w:hAnsi="Lucida Sans Unicode" w:cs="Lucida Sans Unicode"/>
          <w:sz w:val="20"/>
          <w:szCs w:val="20"/>
          <w:lang w:eastAsia="en-US"/>
        </w:rPr>
        <w:t>TH Wildau</w:t>
      </w:r>
    </w:p>
    <w:p w14:paraId="4414D551" w14:textId="77777777" w:rsidR="00C17084" w:rsidRPr="002D1234" w:rsidRDefault="00C17084" w:rsidP="008C2E90">
      <w:pPr>
        <w:pStyle w:val="StandardWeb"/>
        <w:spacing w:before="0" w:beforeAutospacing="0" w:after="0" w:afterAutospacing="0"/>
        <w:rPr>
          <w:rFonts w:ascii="Lucida Sans Unicode" w:eastAsiaTheme="minorHAnsi" w:hAnsi="Lucida Sans Unicode" w:cs="Lucida Sans Unicode"/>
          <w:sz w:val="20"/>
          <w:szCs w:val="20"/>
          <w:lang w:eastAsia="en-US"/>
        </w:rPr>
      </w:pPr>
      <w:r w:rsidRPr="002D1234">
        <w:rPr>
          <w:rFonts w:ascii="Lucida Sans Unicode" w:eastAsiaTheme="minorHAnsi" w:hAnsi="Lucida Sans Unicode" w:cs="Lucida Sans Unicode"/>
          <w:sz w:val="20"/>
          <w:szCs w:val="20"/>
          <w:lang w:eastAsia="en-US"/>
        </w:rPr>
        <w:t>Hochschulring 1, 15745 Wildau</w:t>
      </w:r>
    </w:p>
    <w:p w14:paraId="6E485C17" w14:textId="242ADF70" w:rsidR="008C2E90" w:rsidRPr="002D1234" w:rsidRDefault="008C2E90" w:rsidP="008C2E90">
      <w:pPr>
        <w:pStyle w:val="StandardWeb"/>
        <w:spacing w:before="0" w:beforeAutospacing="0" w:after="0" w:afterAutospacing="0"/>
        <w:rPr>
          <w:rFonts w:ascii="Lucida Sans Unicode" w:eastAsiaTheme="minorHAnsi" w:hAnsi="Lucida Sans Unicode" w:cs="Lucida Sans Unicode"/>
          <w:sz w:val="20"/>
          <w:szCs w:val="20"/>
          <w:lang w:eastAsia="en-US"/>
        </w:rPr>
      </w:pPr>
      <w:r w:rsidRPr="002D1234">
        <w:rPr>
          <w:rFonts w:ascii="Lucida Sans Unicode" w:eastAsiaTheme="minorHAnsi" w:hAnsi="Lucida Sans Unicode" w:cs="Lucida Sans Unicode"/>
          <w:sz w:val="20"/>
          <w:szCs w:val="20"/>
          <w:lang w:eastAsia="en-US"/>
        </w:rPr>
        <w:t>Tel. +49 (0)3375 508 211</w:t>
      </w:r>
      <w:r w:rsidR="00C20769" w:rsidRPr="002D1234">
        <w:rPr>
          <w:rFonts w:ascii="Lucida Sans Unicode" w:eastAsiaTheme="minorHAnsi" w:hAnsi="Lucida Sans Unicode" w:cs="Lucida Sans Unicode"/>
          <w:sz w:val="20"/>
          <w:szCs w:val="20"/>
          <w:lang w:eastAsia="en-US"/>
        </w:rPr>
        <w:t xml:space="preserve"> / -669</w:t>
      </w:r>
    </w:p>
    <w:p w14:paraId="6901CC20" w14:textId="4C5D93CE" w:rsidR="008C2E90" w:rsidRPr="002D1234" w:rsidRDefault="007730AA" w:rsidP="008C2E90">
      <w:pPr>
        <w:pStyle w:val="StandardWeb"/>
        <w:spacing w:before="0" w:beforeAutospacing="0" w:after="0" w:afterAutospacing="0"/>
        <w:rPr>
          <w:rFonts w:ascii="Lucida Sans Unicode" w:eastAsiaTheme="minorHAnsi" w:hAnsi="Lucida Sans Unicode" w:cs="Lucida Sans Unicode"/>
          <w:sz w:val="20"/>
          <w:szCs w:val="20"/>
          <w:lang w:eastAsia="en-US"/>
        </w:rPr>
      </w:pPr>
      <w:r w:rsidRPr="002D1234">
        <w:rPr>
          <w:rFonts w:ascii="Lucida Sans Unicode" w:eastAsiaTheme="minorHAnsi" w:hAnsi="Lucida Sans Unicode" w:cs="Lucida Sans Unicode"/>
          <w:sz w:val="20"/>
          <w:szCs w:val="20"/>
          <w:lang w:eastAsia="en-US"/>
        </w:rPr>
        <w:t xml:space="preserve">E-Mail: </w:t>
      </w:r>
      <w:r w:rsidR="002056B5" w:rsidRPr="002D1234">
        <w:rPr>
          <w:rFonts w:ascii="Lucida Sans Unicode" w:eastAsiaTheme="minorHAnsi" w:hAnsi="Lucida Sans Unicode" w:cs="Lucida Sans Unicode"/>
          <w:sz w:val="20"/>
          <w:szCs w:val="20"/>
          <w:lang w:eastAsia="en-US"/>
        </w:rPr>
        <w:t>presse@th-wildau.de</w:t>
      </w:r>
    </w:p>
    <w:sectPr w:rsidR="008C2E90" w:rsidRPr="002D1234">
      <w:headerReference w:type="default" r:id="rId13"/>
      <w:footerReference w:type="defaul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FD301D" w14:textId="77777777" w:rsidR="00615B72" w:rsidRDefault="00615B72" w:rsidP="00141289">
      <w:pPr>
        <w:spacing w:after="0" w:line="240" w:lineRule="auto"/>
      </w:pPr>
      <w:r>
        <w:separator/>
      </w:r>
    </w:p>
  </w:endnote>
  <w:endnote w:type="continuationSeparator" w:id="0">
    <w:p w14:paraId="3C3D4065" w14:textId="77777777" w:rsidR="00615B72" w:rsidRDefault="00615B72" w:rsidP="0014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641442"/>
      <w:docPartObj>
        <w:docPartGallery w:val="Page Numbers (Bottom of Page)"/>
        <w:docPartUnique/>
      </w:docPartObj>
    </w:sdtPr>
    <w:sdtEndPr/>
    <w:sdtContent>
      <w:p w14:paraId="6D730532" w14:textId="4713401E" w:rsidR="00141289" w:rsidRPr="00831275" w:rsidRDefault="00D05158" w:rsidP="00831275">
        <w:pPr>
          <w:pStyle w:val="Fuzeile"/>
        </w:pPr>
        <w:r>
          <w:fldChar w:fldCharType="begin"/>
        </w:r>
        <w:r>
          <w:instrText>PAGE   \* MERGEFORMAT</w:instrText>
        </w:r>
        <w:r>
          <w:fldChar w:fldCharType="separate"/>
        </w:r>
        <w:r w:rsidR="001B1BE1">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41A93D" w14:textId="77777777" w:rsidR="00615B72" w:rsidRDefault="00615B72" w:rsidP="00141289">
      <w:pPr>
        <w:spacing w:after="0" w:line="240" w:lineRule="auto"/>
      </w:pPr>
      <w:r>
        <w:separator/>
      </w:r>
    </w:p>
  </w:footnote>
  <w:footnote w:type="continuationSeparator" w:id="0">
    <w:p w14:paraId="34F0D33A" w14:textId="77777777" w:rsidR="00615B72" w:rsidRDefault="00615B72" w:rsidP="00141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FAC9E" w14:textId="77777777" w:rsidR="00567D3A" w:rsidRPr="00300E02" w:rsidRDefault="00567D3A" w:rsidP="00B85C47">
    <w:pPr>
      <w:pStyle w:val="StandardWeb"/>
      <w:rPr>
        <w:rFonts w:ascii="Lucida Sans" w:eastAsiaTheme="minorHAnsi" w:hAnsi="Lucida Sans" w:cstheme="minorBidi"/>
        <w:sz w:val="20"/>
        <w:szCs w:val="20"/>
        <w:lang w:val="en-US" w:eastAsia="en-US"/>
      </w:rPr>
    </w:pPr>
    <w:r w:rsidRPr="00300E02">
      <w:rPr>
        <w:rFonts w:ascii="Lucida Sans" w:hAnsi="Lucida Sans"/>
        <w:b/>
        <w:noProof/>
        <w:sz w:val="20"/>
        <w:szCs w:val="20"/>
      </w:rPr>
      <w:drawing>
        <wp:anchor distT="0" distB="0" distL="114300" distR="114300" simplePos="0" relativeHeight="251662336" behindDoc="0" locked="0" layoutInCell="1" allowOverlap="1" wp14:anchorId="4A09F783" wp14:editId="7B694962">
          <wp:simplePos x="0" y="0"/>
          <wp:positionH relativeFrom="margin">
            <wp:posOffset>4262307</wp:posOffset>
          </wp:positionH>
          <wp:positionV relativeFrom="margin">
            <wp:posOffset>-1185806</wp:posOffset>
          </wp:positionV>
          <wp:extent cx="1955800" cy="779780"/>
          <wp:effectExtent l="0" t="0" r="6350" b="127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Wildau-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5800" cy="779780"/>
                  </a:xfrm>
                  <a:prstGeom prst="rect">
                    <a:avLst/>
                  </a:prstGeom>
                </pic:spPr>
              </pic:pic>
            </a:graphicData>
          </a:graphic>
          <wp14:sizeRelH relativeFrom="margin">
            <wp14:pctWidth>0</wp14:pctWidth>
          </wp14:sizeRelH>
          <wp14:sizeRelV relativeFrom="margin">
            <wp14:pctHeight>0</wp14:pctHeight>
          </wp14:sizeRelV>
        </wp:anchor>
      </w:drawing>
    </w:r>
    <w:r w:rsidR="00566CBF" w:rsidRPr="00300E02">
      <w:rPr>
        <w:rFonts w:ascii="Lucida Sans" w:eastAsiaTheme="minorHAnsi" w:hAnsi="Lucida Sans" w:cstheme="minorBidi"/>
        <w:sz w:val="20"/>
        <w:szCs w:val="20"/>
        <w:lang w:val="en-US" w:eastAsia="en-US"/>
      </w:rPr>
      <w:t>News</w:t>
    </w:r>
    <w:r w:rsidR="00B85C47" w:rsidRPr="00300E02">
      <w:rPr>
        <w:rFonts w:ascii="Lucida Sans" w:eastAsiaTheme="minorHAnsi" w:hAnsi="Lucida Sans" w:cstheme="minorBidi"/>
        <w:sz w:val="20"/>
        <w:szCs w:val="20"/>
        <w:lang w:val="en-US" w:eastAsia="en-US"/>
      </w:rPr>
      <w:t xml:space="preserve"> </w:t>
    </w:r>
    <w:r w:rsidR="00566CBF" w:rsidRPr="00300E02">
      <w:rPr>
        <w:rFonts w:ascii="Lucida Sans" w:eastAsiaTheme="minorHAnsi" w:hAnsi="Lucida Sans" w:cstheme="minorBidi"/>
        <w:sz w:val="20"/>
        <w:szCs w:val="20"/>
        <w:lang w:val="en-US" w:eastAsia="en-US"/>
      </w:rPr>
      <w:t xml:space="preserve">der </w:t>
    </w:r>
    <w:r w:rsidR="00AD51C9" w:rsidRPr="00300E02">
      <w:rPr>
        <w:rFonts w:ascii="Lucida Sans" w:eastAsiaTheme="minorHAnsi" w:hAnsi="Lucida Sans" w:cstheme="minorBidi"/>
        <w:sz w:val="20"/>
        <w:szCs w:val="20"/>
        <w:lang w:val="en-US" w:eastAsia="en-US"/>
      </w:rPr>
      <w:t>TH Wil</w:t>
    </w:r>
    <w:r w:rsidR="00F32A77" w:rsidRPr="00300E02">
      <w:rPr>
        <w:rFonts w:ascii="Lucida Sans" w:eastAsiaTheme="minorHAnsi" w:hAnsi="Lucida Sans" w:cstheme="minorBidi"/>
        <w:sz w:val="20"/>
        <w:szCs w:val="20"/>
        <w:lang w:val="en-US" w:eastAsia="en-US"/>
      </w:rPr>
      <w:t>dau</w:t>
    </w:r>
    <w:r w:rsidR="00AD51C9" w:rsidRPr="00300E02">
      <w:rPr>
        <w:rFonts w:ascii="Lucida Sans" w:eastAsiaTheme="minorHAnsi" w:hAnsi="Lucida Sans" w:cstheme="minorBidi"/>
        <w:sz w:val="20"/>
        <w:szCs w:val="20"/>
        <w:lang w:val="en-US" w:eastAsia="en-US"/>
      </w:rPr>
      <w:t xml:space="preserve"> </w:t>
    </w:r>
  </w:p>
  <w:p w14:paraId="5E8DDB60" w14:textId="46CA1442" w:rsidR="00B85C47" w:rsidRPr="00300E02" w:rsidRDefault="00904010" w:rsidP="00B85C47">
    <w:pPr>
      <w:pStyle w:val="StandardWeb"/>
      <w:rPr>
        <w:rFonts w:ascii="Lucida Sans" w:eastAsiaTheme="minorHAnsi" w:hAnsi="Lucida Sans" w:cstheme="minorBidi"/>
        <w:color w:val="FF0000"/>
        <w:sz w:val="20"/>
        <w:szCs w:val="20"/>
        <w:lang w:val="en-US" w:eastAsia="en-US"/>
      </w:rPr>
    </w:pPr>
    <w:r>
      <w:rPr>
        <w:rFonts w:ascii="Lucida Sans" w:eastAsiaTheme="minorHAnsi" w:hAnsi="Lucida Sans" w:cstheme="minorBidi"/>
        <w:sz w:val="20"/>
        <w:szCs w:val="20"/>
        <w:lang w:val="en-US" w:eastAsia="en-US"/>
      </w:rPr>
      <w:t>27</w:t>
    </w:r>
    <w:r w:rsidR="005C4FDD">
      <w:rPr>
        <w:rFonts w:ascii="Lucida Sans" w:eastAsiaTheme="minorHAnsi" w:hAnsi="Lucida Sans" w:cstheme="minorBidi"/>
        <w:sz w:val="20"/>
        <w:szCs w:val="20"/>
        <w:lang w:val="en-US" w:eastAsia="en-US"/>
      </w:rPr>
      <w:t>.09.2024</w:t>
    </w:r>
  </w:p>
  <w:p w14:paraId="7931AE92" w14:textId="5FD4B215" w:rsidR="007E5498" w:rsidRDefault="005C4FDD" w:rsidP="00AD51C9">
    <w:pPr>
      <w:pStyle w:val="StandardWeb"/>
      <w:rPr>
        <w:rFonts w:ascii="Lucida Sans" w:eastAsiaTheme="minorHAnsi" w:hAnsi="Lucida Sans" w:cstheme="minorBidi"/>
        <w:sz w:val="20"/>
        <w:szCs w:val="20"/>
        <w:lang w:val="en-US" w:eastAsia="en-US"/>
      </w:rPr>
    </w:pPr>
    <w:proofErr w:type="spellStart"/>
    <w:r>
      <w:rPr>
        <w:rFonts w:ascii="Lucida Sans" w:eastAsiaTheme="minorHAnsi" w:hAnsi="Lucida Sans" w:cstheme="minorBidi"/>
        <w:sz w:val="20"/>
        <w:szCs w:val="20"/>
        <w:lang w:val="en-US" w:eastAsia="en-US"/>
      </w:rPr>
      <w:t>Nr</w:t>
    </w:r>
    <w:proofErr w:type="spellEnd"/>
    <w:r>
      <w:rPr>
        <w:rFonts w:ascii="Lucida Sans" w:eastAsiaTheme="minorHAnsi" w:hAnsi="Lucida Sans" w:cstheme="minorBidi"/>
        <w:sz w:val="20"/>
        <w:szCs w:val="20"/>
        <w:lang w:val="en-US" w:eastAsia="en-US"/>
      </w:rPr>
      <w:t>. 2024</w:t>
    </w:r>
    <w:r w:rsidR="00AD51C9" w:rsidRPr="00300E02">
      <w:rPr>
        <w:rFonts w:ascii="Lucida Sans" w:eastAsiaTheme="minorHAnsi" w:hAnsi="Lucida Sans" w:cstheme="minorBidi"/>
        <w:sz w:val="20"/>
        <w:szCs w:val="20"/>
        <w:lang w:val="en-US" w:eastAsia="en-US"/>
      </w:rPr>
      <w:t>/</w:t>
    </w:r>
    <w:r>
      <w:rPr>
        <w:rFonts w:ascii="Lucida Sans" w:eastAsiaTheme="minorHAnsi" w:hAnsi="Lucida Sans" w:cstheme="minorBidi"/>
        <w:sz w:val="20"/>
        <w:szCs w:val="20"/>
        <w:lang w:val="en-US" w:eastAsia="en-US"/>
      </w:rPr>
      <w:t>09</w:t>
    </w:r>
    <w:r w:rsidR="007E5498">
      <w:rPr>
        <w:rFonts w:ascii="Lucida Sans" w:eastAsiaTheme="minorHAnsi" w:hAnsi="Lucida Sans" w:cstheme="minorBidi"/>
        <w:sz w:val="20"/>
        <w:szCs w:val="20"/>
        <w:lang w:val="en-US" w:eastAsia="en-US"/>
      </w:rPr>
      <w:t>_</w:t>
    </w:r>
    <w:r w:rsidR="00904010">
      <w:rPr>
        <w:rFonts w:ascii="Lucida Sans" w:eastAsiaTheme="minorHAnsi" w:hAnsi="Lucida Sans" w:cstheme="minorBidi"/>
        <w:sz w:val="20"/>
        <w:szCs w:val="20"/>
        <w:lang w:val="en-US" w:eastAsia="en-US"/>
      </w:rPr>
      <w:t>11</w:t>
    </w:r>
  </w:p>
  <w:p w14:paraId="5CE812EF" w14:textId="77777777" w:rsidR="00B85C47" w:rsidRPr="0042192B" w:rsidRDefault="00B85C47">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907422"/>
    <w:multiLevelType w:val="multilevel"/>
    <w:tmpl w:val="1348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300472"/>
    <w:multiLevelType w:val="multilevel"/>
    <w:tmpl w:val="9476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B0"/>
    <w:rsid w:val="00005CF4"/>
    <w:rsid w:val="00022C9D"/>
    <w:rsid w:val="00030C88"/>
    <w:rsid w:val="0003268B"/>
    <w:rsid w:val="0003400C"/>
    <w:rsid w:val="00041350"/>
    <w:rsid w:val="00041DA1"/>
    <w:rsid w:val="0004341C"/>
    <w:rsid w:val="0005158D"/>
    <w:rsid w:val="00053AB6"/>
    <w:rsid w:val="00056A25"/>
    <w:rsid w:val="00072B8E"/>
    <w:rsid w:val="00076A93"/>
    <w:rsid w:val="00077AFB"/>
    <w:rsid w:val="00092400"/>
    <w:rsid w:val="0009549C"/>
    <w:rsid w:val="000A50B8"/>
    <w:rsid w:val="000B461D"/>
    <w:rsid w:val="000B74A8"/>
    <w:rsid w:val="000C0371"/>
    <w:rsid w:val="000C4989"/>
    <w:rsid w:val="000D08EC"/>
    <w:rsid w:val="000D4A4C"/>
    <w:rsid w:val="000D4DAD"/>
    <w:rsid w:val="000E1350"/>
    <w:rsid w:val="000E7D9B"/>
    <w:rsid w:val="000F00E7"/>
    <w:rsid w:val="000F2B75"/>
    <w:rsid w:val="000F3702"/>
    <w:rsid w:val="0010405D"/>
    <w:rsid w:val="001130AF"/>
    <w:rsid w:val="001308D7"/>
    <w:rsid w:val="00130B43"/>
    <w:rsid w:val="001347FE"/>
    <w:rsid w:val="00140ED2"/>
    <w:rsid w:val="00141289"/>
    <w:rsid w:val="0014214E"/>
    <w:rsid w:val="00143637"/>
    <w:rsid w:val="00144C72"/>
    <w:rsid w:val="001544CD"/>
    <w:rsid w:val="00164E6A"/>
    <w:rsid w:val="0018053A"/>
    <w:rsid w:val="0018409F"/>
    <w:rsid w:val="001905FE"/>
    <w:rsid w:val="00193D75"/>
    <w:rsid w:val="00197292"/>
    <w:rsid w:val="0019754B"/>
    <w:rsid w:val="001979D3"/>
    <w:rsid w:val="001A285C"/>
    <w:rsid w:val="001A408E"/>
    <w:rsid w:val="001B0431"/>
    <w:rsid w:val="001B1BE1"/>
    <w:rsid w:val="001B32D9"/>
    <w:rsid w:val="001B6191"/>
    <w:rsid w:val="001C0C11"/>
    <w:rsid w:val="001D0713"/>
    <w:rsid w:val="001D527F"/>
    <w:rsid w:val="001D64C4"/>
    <w:rsid w:val="001E11BA"/>
    <w:rsid w:val="001E1535"/>
    <w:rsid w:val="001E5032"/>
    <w:rsid w:val="001E5898"/>
    <w:rsid w:val="00203088"/>
    <w:rsid w:val="002056B5"/>
    <w:rsid w:val="00211E1D"/>
    <w:rsid w:val="002224BA"/>
    <w:rsid w:val="00232DFC"/>
    <w:rsid w:val="00234AF3"/>
    <w:rsid w:val="002367CE"/>
    <w:rsid w:val="002376C9"/>
    <w:rsid w:val="0024259F"/>
    <w:rsid w:val="00243908"/>
    <w:rsid w:val="00252AD5"/>
    <w:rsid w:val="00256E93"/>
    <w:rsid w:val="00267CAB"/>
    <w:rsid w:val="002731A8"/>
    <w:rsid w:val="00285A36"/>
    <w:rsid w:val="00294A39"/>
    <w:rsid w:val="00296728"/>
    <w:rsid w:val="002B3EF0"/>
    <w:rsid w:val="002B407B"/>
    <w:rsid w:val="002C7CC8"/>
    <w:rsid w:val="002D1234"/>
    <w:rsid w:val="002D22C8"/>
    <w:rsid w:val="002E4FCF"/>
    <w:rsid w:val="002E6272"/>
    <w:rsid w:val="002F02C2"/>
    <w:rsid w:val="0030030C"/>
    <w:rsid w:val="0030065B"/>
    <w:rsid w:val="00300E02"/>
    <w:rsid w:val="003042C4"/>
    <w:rsid w:val="00313771"/>
    <w:rsid w:val="00317F38"/>
    <w:rsid w:val="00320DE2"/>
    <w:rsid w:val="00323CD5"/>
    <w:rsid w:val="0033044A"/>
    <w:rsid w:val="003335A8"/>
    <w:rsid w:val="0033372B"/>
    <w:rsid w:val="00334BD7"/>
    <w:rsid w:val="00336507"/>
    <w:rsid w:val="0033707B"/>
    <w:rsid w:val="00337B9D"/>
    <w:rsid w:val="003410DB"/>
    <w:rsid w:val="00345385"/>
    <w:rsid w:val="0034798C"/>
    <w:rsid w:val="00350FF6"/>
    <w:rsid w:val="00362D96"/>
    <w:rsid w:val="00370C5E"/>
    <w:rsid w:val="00377C1F"/>
    <w:rsid w:val="003875D1"/>
    <w:rsid w:val="00394CCF"/>
    <w:rsid w:val="00394CFD"/>
    <w:rsid w:val="003A62A0"/>
    <w:rsid w:val="003A7422"/>
    <w:rsid w:val="003B099A"/>
    <w:rsid w:val="003B4673"/>
    <w:rsid w:val="003B6266"/>
    <w:rsid w:val="003C7BD7"/>
    <w:rsid w:val="003D360A"/>
    <w:rsid w:val="003E0ABB"/>
    <w:rsid w:val="003E22CA"/>
    <w:rsid w:val="003E5ACA"/>
    <w:rsid w:val="003E6993"/>
    <w:rsid w:val="003F14B8"/>
    <w:rsid w:val="003F745C"/>
    <w:rsid w:val="0040719F"/>
    <w:rsid w:val="0041050F"/>
    <w:rsid w:val="0042075D"/>
    <w:rsid w:val="0042192B"/>
    <w:rsid w:val="00430C46"/>
    <w:rsid w:val="00431899"/>
    <w:rsid w:val="0043561A"/>
    <w:rsid w:val="00436D67"/>
    <w:rsid w:val="00440FE7"/>
    <w:rsid w:val="00442B41"/>
    <w:rsid w:val="00445F16"/>
    <w:rsid w:val="00456CF8"/>
    <w:rsid w:val="00456D18"/>
    <w:rsid w:val="00461B0B"/>
    <w:rsid w:val="00473EA0"/>
    <w:rsid w:val="00480679"/>
    <w:rsid w:val="004954E9"/>
    <w:rsid w:val="004B140D"/>
    <w:rsid w:val="004B4EFB"/>
    <w:rsid w:val="004C1CDB"/>
    <w:rsid w:val="004D6FB8"/>
    <w:rsid w:val="004D77F0"/>
    <w:rsid w:val="004E3C3F"/>
    <w:rsid w:val="004F16A8"/>
    <w:rsid w:val="0052448E"/>
    <w:rsid w:val="005360BD"/>
    <w:rsid w:val="00537426"/>
    <w:rsid w:val="00537982"/>
    <w:rsid w:val="0054337C"/>
    <w:rsid w:val="00543D1C"/>
    <w:rsid w:val="00546EAC"/>
    <w:rsid w:val="00552F27"/>
    <w:rsid w:val="0055792E"/>
    <w:rsid w:val="00564213"/>
    <w:rsid w:val="00566CBF"/>
    <w:rsid w:val="00567D3A"/>
    <w:rsid w:val="00575E3E"/>
    <w:rsid w:val="0058197B"/>
    <w:rsid w:val="00582AD2"/>
    <w:rsid w:val="00583A53"/>
    <w:rsid w:val="00583AAC"/>
    <w:rsid w:val="00584D12"/>
    <w:rsid w:val="00591098"/>
    <w:rsid w:val="005A043C"/>
    <w:rsid w:val="005A5075"/>
    <w:rsid w:val="005A7710"/>
    <w:rsid w:val="005B5DA5"/>
    <w:rsid w:val="005B743D"/>
    <w:rsid w:val="005C3A08"/>
    <w:rsid w:val="005C4FDD"/>
    <w:rsid w:val="005C582A"/>
    <w:rsid w:val="005D0E42"/>
    <w:rsid w:val="005E123F"/>
    <w:rsid w:val="005F6333"/>
    <w:rsid w:val="006010AD"/>
    <w:rsid w:val="00604AE1"/>
    <w:rsid w:val="00612FBE"/>
    <w:rsid w:val="00614D7B"/>
    <w:rsid w:val="00615B72"/>
    <w:rsid w:val="00622895"/>
    <w:rsid w:val="00624D68"/>
    <w:rsid w:val="00625106"/>
    <w:rsid w:val="00640326"/>
    <w:rsid w:val="00640582"/>
    <w:rsid w:val="00656BCA"/>
    <w:rsid w:val="00661FC3"/>
    <w:rsid w:val="006656DC"/>
    <w:rsid w:val="00667F1D"/>
    <w:rsid w:val="00667F5E"/>
    <w:rsid w:val="00673297"/>
    <w:rsid w:val="00682765"/>
    <w:rsid w:val="0068289E"/>
    <w:rsid w:val="00695DAD"/>
    <w:rsid w:val="006A0734"/>
    <w:rsid w:val="006A1949"/>
    <w:rsid w:val="006A34EA"/>
    <w:rsid w:val="006B3F9D"/>
    <w:rsid w:val="006D1D0F"/>
    <w:rsid w:val="006D2391"/>
    <w:rsid w:val="006E3C3A"/>
    <w:rsid w:val="006E53B0"/>
    <w:rsid w:val="007018BF"/>
    <w:rsid w:val="007028CF"/>
    <w:rsid w:val="00705259"/>
    <w:rsid w:val="00706932"/>
    <w:rsid w:val="007070F4"/>
    <w:rsid w:val="00713A65"/>
    <w:rsid w:val="0071543B"/>
    <w:rsid w:val="00721FAA"/>
    <w:rsid w:val="007233E6"/>
    <w:rsid w:val="00726EDD"/>
    <w:rsid w:val="0073114B"/>
    <w:rsid w:val="00733400"/>
    <w:rsid w:val="007400F7"/>
    <w:rsid w:val="0075090F"/>
    <w:rsid w:val="00761DD5"/>
    <w:rsid w:val="00765F1D"/>
    <w:rsid w:val="007730AA"/>
    <w:rsid w:val="00773AC1"/>
    <w:rsid w:val="007931E0"/>
    <w:rsid w:val="007A02C8"/>
    <w:rsid w:val="007A104E"/>
    <w:rsid w:val="007A73CE"/>
    <w:rsid w:val="007C0C97"/>
    <w:rsid w:val="007C2C64"/>
    <w:rsid w:val="007C36B9"/>
    <w:rsid w:val="007D0131"/>
    <w:rsid w:val="007D03A0"/>
    <w:rsid w:val="007D098B"/>
    <w:rsid w:val="007D4089"/>
    <w:rsid w:val="007E5498"/>
    <w:rsid w:val="007F5983"/>
    <w:rsid w:val="008109E6"/>
    <w:rsid w:val="00812210"/>
    <w:rsid w:val="00813CC0"/>
    <w:rsid w:val="00815C8E"/>
    <w:rsid w:val="008257BC"/>
    <w:rsid w:val="00831275"/>
    <w:rsid w:val="00831A60"/>
    <w:rsid w:val="00837745"/>
    <w:rsid w:val="008404DA"/>
    <w:rsid w:val="008438A2"/>
    <w:rsid w:val="0084721E"/>
    <w:rsid w:val="0086217F"/>
    <w:rsid w:val="0086492E"/>
    <w:rsid w:val="00882282"/>
    <w:rsid w:val="00882363"/>
    <w:rsid w:val="00885AA3"/>
    <w:rsid w:val="008917EC"/>
    <w:rsid w:val="008B289D"/>
    <w:rsid w:val="008B2A50"/>
    <w:rsid w:val="008B3A14"/>
    <w:rsid w:val="008C2E90"/>
    <w:rsid w:val="008C37DB"/>
    <w:rsid w:val="008D1479"/>
    <w:rsid w:val="008D45A1"/>
    <w:rsid w:val="008D56EA"/>
    <w:rsid w:val="008E3E69"/>
    <w:rsid w:val="008E3F6C"/>
    <w:rsid w:val="008E46D9"/>
    <w:rsid w:val="008F5310"/>
    <w:rsid w:val="00901C1A"/>
    <w:rsid w:val="00902F17"/>
    <w:rsid w:val="00904010"/>
    <w:rsid w:val="0090435A"/>
    <w:rsid w:val="0090487A"/>
    <w:rsid w:val="009073E8"/>
    <w:rsid w:val="009130CB"/>
    <w:rsid w:val="00915E66"/>
    <w:rsid w:val="00917D78"/>
    <w:rsid w:val="00920D13"/>
    <w:rsid w:val="009214EE"/>
    <w:rsid w:val="00931C0D"/>
    <w:rsid w:val="00955820"/>
    <w:rsid w:val="00957D73"/>
    <w:rsid w:val="0096201D"/>
    <w:rsid w:val="00963E64"/>
    <w:rsid w:val="00966322"/>
    <w:rsid w:val="00972C30"/>
    <w:rsid w:val="00983758"/>
    <w:rsid w:val="009B2F19"/>
    <w:rsid w:val="009B2F5C"/>
    <w:rsid w:val="009D3260"/>
    <w:rsid w:val="009D7FF6"/>
    <w:rsid w:val="009F45A4"/>
    <w:rsid w:val="009F4B09"/>
    <w:rsid w:val="00A111E2"/>
    <w:rsid w:val="00A17AC1"/>
    <w:rsid w:val="00A2145C"/>
    <w:rsid w:val="00A26441"/>
    <w:rsid w:val="00A368C9"/>
    <w:rsid w:val="00A42966"/>
    <w:rsid w:val="00A43F44"/>
    <w:rsid w:val="00A468E4"/>
    <w:rsid w:val="00A52464"/>
    <w:rsid w:val="00A63AE9"/>
    <w:rsid w:val="00A719CB"/>
    <w:rsid w:val="00A73495"/>
    <w:rsid w:val="00A808FC"/>
    <w:rsid w:val="00A90579"/>
    <w:rsid w:val="00AC03D2"/>
    <w:rsid w:val="00AC2B36"/>
    <w:rsid w:val="00AC35E5"/>
    <w:rsid w:val="00AC70B0"/>
    <w:rsid w:val="00AC7EBA"/>
    <w:rsid w:val="00AD087D"/>
    <w:rsid w:val="00AD4C93"/>
    <w:rsid w:val="00AD51C9"/>
    <w:rsid w:val="00AD7B53"/>
    <w:rsid w:val="00AE0D42"/>
    <w:rsid w:val="00AE78CD"/>
    <w:rsid w:val="00AF08EF"/>
    <w:rsid w:val="00AF2C00"/>
    <w:rsid w:val="00AF4724"/>
    <w:rsid w:val="00AF5204"/>
    <w:rsid w:val="00AF63EC"/>
    <w:rsid w:val="00B0406E"/>
    <w:rsid w:val="00B06F7C"/>
    <w:rsid w:val="00B11BCB"/>
    <w:rsid w:val="00B1313C"/>
    <w:rsid w:val="00B2145C"/>
    <w:rsid w:val="00B34F6F"/>
    <w:rsid w:val="00B41F32"/>
    <w:rsid w:val="00B436D0"/>
    <w:rsid w:val="00B44A29"/>
    <w:rsid w:val="00B452BF"/>
    <w:rsid w:val="00B56C23"/>
    <w:rsid w:val="00B57D2E"/>
    <w:rsid w:val="00B67EFB"/>
    <w:rsid w:val="00B85C47"/>
    <w:rsid w:val="00B95D3A"/>
    <w:rsid w:val="00B963F3"/>
    <w:rsid w:val="00B96FB5"/>
    <w:rsid w:val="00BA0EA7"/>
    <w:rsid w:val="00BB0C7C"/>
    <w:rsid w:val="00BB179E"/>
    <w:rsid w:val="00BB17E4"/>
    <w:rsid w:val="00BB1EBF"/>
    <w:rsid w:val="00BB43DF"/>
    <w:rsid w:val="00BB51DF"/>
    <w:rsid w:val="00BB611B"/>
    <w:rsid w:val="00BC4AFA"/>
    <w:rsid w:val="00BD1A75"/>
    <w:rsid w:val="00BD22D2"/>
    <w:rsid w:val="00C02766"/>
    <w:rsid w:val="00C035E2"/>
    <w:rsid w:val="00C03EE7"/>
    <w:rsid w:val="00C060E1"/>
    <w:rsid w:val="00C1258D"/>
    <w:rsid w:val="00C128BC"/>
    <w:rsid w:val="00C12C25"/>
    <w:rsid w:val="00C17084"/>
    <w:rsid w:val="00C20769"/>
    <w:rsid w:val="00C21342"/>
    <w:rsid w:val="00C22C5E"/>
    <w:rsid w:val="00C25976"/>
    <w:rsid w:val="00C365AB"/>
    <w:rsid w:val="00C42D60"/>
    <w:rsid w:val="00C6195B"/>
    <w:rsid w:val="00C740A1"/>
    <w:rsid w:val="00C7527C"/>
    <w:rsid w:val="00C76A21"/>
    <w:rsid w:val="00C77489"/>
    <w:rsid w:val="00C802B0"/>
    <w:rsid w:val="00C858C3"/>
    <w:rsid w:val="00C85B8C"/>
    <w:rsid w:val="00CA7850"/>
    <w:rsid w:val="00CB3DA5"/>
    <w:rsid w:val="00CB5369"/>
    <w:rsid w:val="00CB6C9A"/>
    <w:rsid w:val="00CC7EA7"/>
    <w:rsid w:val="00CD1FB3"/>
    <w:rsid w:val="00CD454F"/>
    <w:rsid w:val="00CD50B4"/>
    <w:rsid w:val="00D01D26"/>
    <w:rsid w:val="00D05158"/>
    <w:rsid w:val="00D07D9E"/>
    <w:rsid w:val="00D13A63"/>
    <w:rsid w:val="00D2239D"/>
    <w:rsid w:val="00D25B10"/>
    <w:rsid w:val="00D2655E"/>
    <w:rsid w:val="00D30F85"/>
    <w:rsid w:val="00D33816"/>
    <w:rsid w:val="00D37713"/>
    <w:rsid w:val="00D6011A"/>
    <w:rsid w:val="00D627F0"/>
    <w:rsid w:val="00D80E76"/>
    <w:rsid w:val="00D821E6"/>
    <w:rsid w:val="00D82322"/>
    <w:rsid w:val="00D86C16"/>
    <w:rsid w:val="00D86ED0"/>
    <w:rsid w:val="00D90A6A"/>
    <w:rsid w:val="00D974F3"/>
    <w:rsid w:val="00DA4A77"/>
    <w:rsid w:val="00DA5C38"/>
    <w:rsid w:val="00DB0C87"/>
    <w:rsid w:val="00DB0EC0"/>
    <w:rsid w:val="00DB389D"/>
    <w:rsid w:val="00DC6E91"/>
    <w:rsid w:val="00DD0362"/>
    <w:rsid w:val="00DD5D1E"/>
    <w:rsid w:val="00DD73D4"/>
    <w:rsid w:val="00DF1E73"/>
    <w:rsid w:val="00DF33BA"/>
    <w:rsid w:val="00E03DFF"/>
    <w:rsid w:val="00E04207"/>
    <w:rsid w:val="00E136A6"/>
    <w:rsid w:val="00E2150F"/>
    <w:rsid w:val="00E243E3"/>
    <w:rsid w:val="00E26724"/>
    <w:rsid w:val="00E30CFC"/>
    <w:rsid w:val="00E33154"/>
    <w:rsid w:val="00E35C88"/>
    <w:rsid w:val="00E4015B"/>
    <w:rsid w:val="00E472D3"/>
    <w:rsid w:val="00E50E9C"/>
    <w:rsid w:val="00E52490"/>
    <w:rsid w:val="00E55886"/>
    <w:rsid w:val="00E6634D"/>
    <w:rsid w:val="00E80BCD"/>
    <w:rsid w:val="00E824D6"/>
    <w:rsid w:val="00E8666E"/>
    <w:rsid w:val="00E95FA1"/>
    <w:rsid w:val="00E962D6"/>
    <w:rsid w:val="00EA0729"/>
    <w:rsid w:val="00EB52C5"/>
    <w:rsid w:val="00ED0AE1"/>
    <w:rsid w:val="00ED7A0C"/>
    <w:rsid w:val="00EE076D"/>
    <w:rsid w:val="00EE1364"/>
    <w:rsid w:val="00EF1466"/>
    <w:rsid w:val="00F05D0D"/>
    <w:rsid w:val="00F11676"/>
    <w:rsid w:val="00F17324"/>
    <w:rsid w:val="00F210BB"/>
    <w:rsid w:val="00F218A9"/>
    <w:rsid w:val="00F23F59"/>
    <w:rsid w:val="00F26793"/>
    <w:rsid w:val="00F27A1C"/>
    <w:rsid w:val="00F32A77"/>
    <w:rsid w:val="00F4064A"/>
    <w:rsid w:val="00F427DC"/>
    <w:rsid w:val="00F5020D"/>
    <w:rsid w:val="00F644FA"/>
    <w:rsid w:val="00F7425A"/>
    <w:rsid w:val="00F746B8"/>
    <w:rsid w:val="00F768B0"/>
    <w:rsid w:val="00F84D9F"/>
    <w:rsid w:val="00FA09BE"/>
    <w:rsid w:val="00FA4962"/>
    <w:rsid w:val="00FB0816"/>
    <w:rsid w:val="00FC0870"/>
    <w:rsid w:val="00FC44D6"/>
    <w:rsid w:val="00FC45F7"/>
    <w:rsid w:val="00FD2BB9"/>
    <w:rsid w:val="00FE3BDE"/>
    <w:rsid w:val="00FE6526"/>
    <w:rsid w:val="00FF4CE5"/>
    <w:rsid w:val="00FF7F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825A8"/>
  <w15:docId w15:val="{5A99DE94-D379-4408-B31D-2742F9F0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DD03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rsid w:val="0014128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C42D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7D09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768B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tr-schema-org">
    <w:name w:val="rtr-schema-org"/>
    <w:basedOn w:val="Absatz-Standardschriftart"/>
    <w:rsid w:val="00F768B0"/>
  </w:style>
  <w:style w:type="paragraph" w:styleId="KeinLeerraum">
    <w:name w:val="No Spacing"/>
    <w:uiPriority w:val="1"/>
    <w:qFormat/>
    <w:rsid w:val="0042075D"/>
    <w:pPr>
      <w:spacing w:after="0" w:line="240" w:lineRule="auto"/>
    </w:pPr>
  </w:style>
  <w:style w:type="character" w:styleId="Fett">
    <w:name w:val="Strong"/>
    <w:basedOn w:val="Absatz-Standardschriftart"/>
    <w:uiPriority w:val="22"/>
    <w:qFormat/>
    <w:rsid w:val="00141289"/>
    <w:rPr>
      <w:b/>
      <w:bCs/>
    </w:rPr>
  </w:style>
  <w:style w:type="paragraph" w:styleId="Kopfzeile">
    <w:name w:val="header"/>
    <w:basedOn w:val="Standard"/>
    <w:link w:val="KopfzeileZchn"/>
    <w:uiPriority w:val="99"/>
    <w:unhideWhenUsed/>
    <w:rsid w:val="001412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1289"/>
  </w:style>
  <w:style w:type="paragraph" w:styleId="Fuzeile">
    <w:name w:val="footer"/>
    <w:basedOn w:val="Standard"/>
    <w:link w:val="FuzeileZchn"/>
    <w:uiPriority w:val="99"/>
    <w:unhideWhenUsed/>
    <w:rsid w:val="001412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1289"/>
  </w:style>
  <w:style w:type="character" w:customStyle="1" w:styleId="berschrift2Zchn">
    <w:name w:val="Überschrift 2 Zchn"/>
    <w:basedOn w:val="Absatz-Standardschriftart"/>
    <w:link w:val="berschrift2"/>
    <w:uiPriority w:val="9"/>
    <w:rsid w:val="00141289"/>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A368C9"/>
    <w:rPr>
      <w:color w:val="0000FF"/>
      <w:u w:val="single"/>
    </w:rPr>
  </w:style>
  <w:style w:type="paragraph" w:styleId="Sprechblasentext">
    <w:name w:val="Balloon Text"/>
    <w:basedOn w:val="Standard"/>
    <w:link w:val="SprechblasentextZchn"/>
    <w:uiPriority w:val="99"/>
    <w:semiHidden/>
    <w:unhideWhenUsed/>
    <w:rsid w:val="004219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192B"/>
    <w:rPr>
      <w:rFonts w:ascii="Tahoma" w:hAnsi="Tahoma" w:cs="Tahoma"/>
      <w:sz w:val="16"/>
      <w:szCs w:val="16"/>
    </w:rPr>
  </w:style>
  <w:style w:type="character" w:customStyle="1" w:styleId="6qdm">
    <w:name w:val="_6qdm"/>
    <w:basedOn w:val="Absatz-Standardschriftart"/>
    <w:rsid w:val="0042192B"/>
  </w:style>
  <w:style w:type="paragraph" w:customStyle="1" w:styleId="text-justify">
    <w:name w:val="text-justify"/>
    <w:basedOn w:val="Standard"/>
    <w:rsid w:val="008D147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rsid w:val="00C17084"/>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C17084"/>
    <w:rPr>
      <w:rFonts w:ascii="Calibri" w:hAnsi="Calibri"/>
      <w:szCs w:val="21"/>
    </w:rPr>
  </w:style>
  <w:style w:type="character" w:styleId="Kommentarzeichen">
    <w:name w:val="annotation reference"/>
    <w:basedOn w:val="Absatz-Standardschriftart"/>
    <w:uiPriority w:val="99"/>
    <w:semiHidden/>
    <w:unhideWhenUsed/>
    <w:rsid w:val="00C12C25"/>
    <w:rPr>
      <w:sz w:val="16"/>
      <w:szCs w:val="16"/>
    </w:rPr>
  </w:style>
  <w:style w:type="paragraph" w:styleId="Kommentartext">
    <w:name w:val="annotation text"/>
    <w:basedOn w:val="Standard"/>
    <w:link w:val="KommentartextZchn"/>
    <w:uiPriority w:val="99"/>
    <w:semiHidden/>
    <w:unhideWhenUsed/>
    <w:rsid w:val="00C12C2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12C25"/>
    <w:rPr>
      <w:sz w:val="20"/>
      <w:szCs w:val="20"/>
    </w:rPr>
  </w:style>
  <w:style w:type="paragraph" w:styleId="Kommentarthema">
    <w:name w:val="annotation subject"/>
    <w:basedOn w:val="Kommentartext"/>
    <w:next w:val="Kommentartext"/>
    <w:link w:val="KommentarthemaZchn"/>
    <w:uiPriority w:val="99"/>
    <w:semiHidden/>
    <w:unhideWhenUsed/>
    <w:rsid w:val="00C12C25"/>
    <w:rPr>
      <w:b/>
      <w:bCs/>
    </w:rPr>
  </w:style>
  <w:style w:type="character" w:customStyle="1" w:styleId="KommentarthemaZchn">
    <w:name w:val="Kommentarthema Zchn"/>
    <w:basedOn w:val="KommentartextZchn"/>
    <w:link w:val="Kommentarthema"/>
    <w:uiPriority w:val="99"/>
    <w:semiHidden/>
    <w:rsid w:val="00C12C25"/>
    <w:rPr>
      <w:b/>
      <w:bCs/>
      <w:sz w:val="20"/>
      <w:szCs w:val="20"/>
    </w:rPr>
  </w:style>
  <w:style w:type="character" w:customStyle="1" w:styleId="berschrift1Zchn">
    <w:name w:val="Überschrift 1 Zchn"/>
    <w:basedOn w:val="Absatz-Standardschriftart"/>
    <w:link w:val="berschrift1"/>
    <w:uiPriority w:val="9"/>
    <w:rsid w:val="00DD0362"/>
    <w:rPr>
      <w:rFonts w:asciiTheme="majorHAnsi" w:eastAsiaTheme="majorEastAsia" w:hAnsiTheme="majorHAnsi" w:cstheme="majorBidi"/>
      <w:color w:val="365F91" w:themeColor="accent1" w:themeShade="BF"/>
      <w:sz w:val="32"/>
      <w:szCs w:val="32"/>
    </w:rPr>
  </w:style>
  <w:style w:type="character" w:styleId="BesuchterLink">
    <w:name w:val="FollowedHyperlink"/>
    <w:basedOn w:val="Absatz-Standardschriftart"/>
    <w:uiPriority w:val="99"/>
    <w:semiHidden/>
    <w:unhideWhenUsed/>
    <w:rsid w:val="003C7BD7"/>
    <w:rPr>
      <w:color w:val="800080" w:themeColor="followedHyperlink"/>
      <w:u w:val="single"/>
    </w:rPr>
  </w:style>
  <w:style w:type="paragraph" w:styleId="berarbeitung">
    <w:name w:val="Revision"/>
    <w:hidden/>
    <w:uiPriority w:val="99"/>
    <w:semiHidden/>
    <w:rsid w:val="0043561A"/>
    <w:pPr>
      <w:spacing w:after="0" w:line="240" w:lineRule="auto"/>
    </w:pPr>
  </w:style>
  <w:style w:type="character" w:customStyle="1" w:styleId="berschrift4Zchn">
    <w:name w:val="Überschrift 4 Zchn"/>
    <w:basedOn w:val="Absatz-Standardschriftart"/>
    <w:link w:val="berschrift4"/>
    <w:uiPriority w:val="9"/>
    <w:semiHidden/>
    <w:rsid w:val="007D098B"/>
    <w:rPr>
      <w:rFonts w:asciiTheme="majorHAnsi" w:eastAsiaTheme="majorEastAsia" w:hAnsiTheme="majorHAnsi" w:cstheme="majorBidi"/>
      <w:i/>
      <w:iCs/>
      <w:color w:val="365F91" w:themeColor="accent1" w:themeShade="BF"/>
    </w:rPr>
  </w:style>
  <w:style w:type="character" w:customStyle="1" w:styleId="berschrift3Zchn">
    <w:name w:val="Überschrift 3 Zchn"/>
    <w:basedOn w:val="Absatz-Standardschriftart"/>
    <w:link w:val="berschrift3"/>
    <w:uiPriority w:val="9"/>
    <w:semiHidden/>
    <w:rsid w:val="00C42D6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73021">
      <w:bodyDiv w:val="1"/>
      <w:marLeft w:val="0"/>
      <w:marRight w:val="0"/>
      <w:marTop w:val="0"/>
      <w:marBottom w:val="0"/>
      <w:divBdr>
        <w:top w:val="none" w:sz="0" w:space="0" w:color="auto"/>
        <w:left w:val="none" w:sz="0" w:space="0" w:color="auto"/>
        <w:bottom w:val="none" w:sz="0" w:space="0" w:color="auto"/>
        <w:right w:val="none" w:sz="0" w:space="0" w:color="auto"/>
      </w:divBdr>
    </w:div>
    <w:div w:id="121851995">
      <w:bodyDiv w:val="1"/>
      <w:marLeft w:val="0"/>
      <w:marRight w:val="0"/>
      <w:marTop w:val="0"/>
      <w:marBottom w:val="0"/>
      <w:divBdr>
        <w:top w:val="none" w:sz="0" w:space="0" w:color="auto"/>
        <w:left w:val="none" w:sz="0" w:space="0" w:color="auto"/>
        <w:bottom w:val="none" w:sz="0" w:space="0" w:color="auto"/>
        <w:right w:val="none" w:sz="0" w:space="0" w:color="auto"/>
      </w:divBdr>
    </w:div>
    <w:div w:id="139351404">
      <w:bodyDiv w:val="1"/>
      <w:marLeft w:val="0"/>
      <w:marRight w:val="0"/>
      <w:marTop w:val="0"/>
      <w:marBottom w:val="0"/>
      <w:divBdr>
        <w:top w:val="none" w:sz="0" w:space="0" w:color="auto"/>
        <w:left w:val="none" w:sz="0" w:space="0" w:color="auto"/>
        <w:bottom w:val="none" w:sz="0" w:space="0" w:color="auto"/>
        <w:right w:val="none" w:sz="0" w:space="0" w:color="auto"/>
      </w:divBdr>
    </w:div>
    <w:div w:id="186406927">
      <w:bodyDiv w:val="1"/>
      <w:marLeft w:val="0"/>
      <w:marRight w:val="0"/>
      <w:marTop w:val="0"/>
      <w:marBottom w:val="0"/>
      <w:divBdr>
        <w:top w:val="none" w:sz="0" w:space="0" w:color="auto"/>
        <w:left w:val="none" w:sz="0" w:space="0" w:color="auto"/>
        <w:bottom w:val="none" w:sz="0" w:space="0" w:color="auto"/>
        <w:right w:val="none" w:sz="0" w:space="0" w:color="auto"/>
      </w:divBdr>
    </w:div>
    <w:div w:id="272058998">
      <w:bodyDiv w:val="1"/>
      <w:marLeft w:val="0"/>
      <w:marRight w:val="0"/>
      <w:marTop w:val="0"/>
      <w:marBottom w:val="0"/>
      <w:divBdr>
        <w:top w:val="none" w:sz="0" w:space="0" w:color="auto"/>
        <w:left w:val="none" w:sz="0" w:space="0" w:color="auto"/>
        <w:bottom w:val="none" w:sz="0" w:space="0" w:color="auto"/>
        <w:right w:val="none" w:sz="0" w:space="0" w:color="auto"/>
      </w:divBdr>
    </w:div>
    <w:div w:id="375930415">
      <w:bodyDiv w:val="1"/>
      <w:marLeft w:val="0"/>
      <w:marRight w:val="0"/>
      <w:marTop w:val="0"/>
      <w:marBottom w:val="0"/>
      <w:divBdr>
        <w:top w:val="none" w:sz="0" w:space="0" w:color="auto"/>
        <w:left w:val="none" w:sz="0" w:space="0" w:color="auto"/>
        <w:bottom w:val="none" w:sz="0" w:space="0" w:color="auto"/>
        <w:right w:val="none" w:sz="0" w:space="0" w:color="auto"/>
      </w:divBdr>
      <w:divsChild>
        <w:div w:id="561723013">
          <w:marLeft w:val="0"/>
          <w:marRight w:val="0"/>
          <w:marTop w:val="0"/>
          <w:marBottom w:val="0"/>
          <w:divBdr>
            <w:top w:val="none" w:sz="0" w:space="0" w:color="auto"/>
            <w:left w:val="none" w:sz="0" w:space="0" w:color="auto"/>
            <w:bottom w:val="none" w:sz="0" w:space="0" w:color="auto"/>
            <w:right w:val="none" w:sz="0" w:space="0" w:color="auto"/>
          </w:divBdr>
        </w:div>
      </w:divsChild>
    </w:div>
    <w:div w:id="479855223">
      <w:bodyDiv w:val="1"/>
      <w:marLeft w:val="0"/>
      <w:marRight w:val="0"/>
      <w:marTop w:val="0"/>
      <w:marBottom w:val="0"/>
      <w:divBdr>
        <w:top w:val="none" w:sz="0" w:space="0" w:color="auto"/>
        <w:left w:val="none" w:sz="0" w:space="0" w:color="auto"/>
        <w:bottom w:val="none" w:sz="0" w:space="0" w:color="auto"/>
        <w:right w:val="none" w:sz="0" w:space="0" w:color="auto"/>
      </w:divBdr>
    </w:div>
    <w:div w:id="520045264">
      <w:bodyDiv w:val="1"/>
      <w:marLeft w:val="0"/>
      <w:marRight w:val="0"/>
      <w:marTop w:val="0"/>
      <w:marBottom w:val="0"/>
      <w:divBdr>
        <w:top w:val="none" w:sz="0" w:space="0" w:color="auto"/>
        <w:left w:val="none" w:sz="0" w:space="0" w:color="auto"/>
        <w:bottom w:val="none" w:sz="0" w:space="0" w:color="auto"/>
        <w:right w:val="none" w:sz="0" w:space="0" w:color="auto"/>
      </w:divBdr>
    </w:div>
    <w:div w:id="543179519">
      <w:bodyDiv w:val="1"/>
      <w:marLeft w:val="0"/>
      <w:marRight w:val="0"/>
      <w:marTop w:val="0"/>
      <w:marBottom w:val="0"/>
      <w:divBdr>
        <w:top w:val="none" w:sz="0" w:space="0" w:color="auto"/>
        <w:left w:val="none" w:sz="0" w:space="0" w:color="auto"/>
        <w:bottom w:val="none" w:sz="0" w:space="0" w:color="auto"/>
        <w:right w:val="none" w:sz="0" w:space="0" w:color="auto"/>
      </w:divBdr>
    </w:div>
    <w:div w:id="602301030">
      <w:bodyDiv w:val="1"/>
      <w:marLeft w:val="0"/>
      <w:marRight w:val="0"/>
      <w:marTop w:val="0"/>
      <w:marBottom w:val="0"/>
      <w:divBdr>
        <w:top w:val="none" w:sz="0" w:space="0" w:color="auto"/>
        <w:left w:val="none" w:sz="0" w:space="0" w:color="auto"/>
        <w:bottom w:val="none" w:sz="0" w:space="0" w:color="auto"/>
        <w:right w:val="none" w:sz="0" w:space="0" w:color="auto"/>
      </w:divBdr>
    </w:div>
    <w:div w:id="604122310">
      <w:bodyDiv w:val="1"/>
      <w:marLeft w:val="0"/>
      <w:marRight w:val="0"/>
      <w:marTop w:val="0"/>
      <w:marBottom w:val="0"/>
      <w:divBdr>
        <w:top w:val="none" w:sz="0" w:space="0" w:color="auto"/>
        <w:left w:val="none" w:sz="0" w:space="0" w:color="auto"/>
        <w:bottom w:val="none" w:sz="0" w:space="0" w:color="auto"/>
        <w:right w:val="none" w:sz="0" w:space="0" w:color="auto"/>
      </w:divBdr>
    </w:div>
    <w:div w:id="620653190">
      <w:bodyDiv w:val="1"/>
      <w:marLeft w:val="0"/>
      <w:marRight w:val="0"/>
      <w:marTop w:val="0"/>
      <w:marBottom w:val="0"/>
      <w:divBdr>
        <w:top w:val="none" w:sz="0" w:space="0" w:color="auto"/>
        <w:left w:val="none" w:sz="0" w:space="0" w:color="auto"/>
        <w:bottom w:val="none" w:sz="0" w:space="0" w:color="auto"/>
        <w:right w:val="none" w:sz="0" w:space="0" w:color="auto"/>
      </w:divBdr>
    </w:div>
    <w:div w:id="631591891">
      <w:bodyDiv w:val="1"/>
      <w:marLeft w:val="0"/>
      <w:marRight w:val="0"/>
      <w:marTop w:val="0"/>
      <w:marBottom w:val="0"/>
      <w:divBdr>
        <w:top w:val="none" w:sz="0" w:space="0" w:color="auto"/>
        <w:left w:val="none" w:sz="0" w:space="0" w:color="auto"/>
        <w:bottom w:val="none" w:sz="0" w:space="0" w:color="auto"/>
        <w:right w:val="none" w:sz="0" w:space="0" w:color="auto"/>
      </w:divBdr>
      <w:divsChild>
        <w:div w:id="730151260">
          <w:marLeft w:val="0"/>
          <w:marRight w:val="0"/>
          <w:marTop w:val="0"/>
          <w:marBottom w:val="0"/>
          <w:divBdr>
            <w:top w:val="none" w:sz="0" w:space="0" w:color="auto"/>
            <w:left w:val="none" w:sz="0" w:space="0" w:color="auto"/>
            <w:bottom w:val="none" w:sz="0" w:space="0" w:color="auto"/>
            <w:right w:val="none" w:sz="0" w:space="0" w:color="auto"/>
          </w:divBdr>
        </w:div>
      </w:divsChild>
    </w:div>
    <w:div w:id="832255820">
      <w:bodyDiv w:val="1"/>
      <w:marLeft w:val="0"/>
      <w:marRight w:val="0"/>
      <w:marTop w:val="0"/>
      <w:marBottom w:val="0"/>
      <w:divBdr>
        <w:top w:val="none" w:sz="0" w:space="0" w:color="auto"/>
        <w:left w:val="none" w:sz="0" w:space="0" w:color="auto"/>
        <w:bottom w:val="none" w:sz="0" w:space="0" w:color="auto"/>
        <w:right w:val="none" w:sz="0" w:space="0" w:color="auto"/>
      </w:divBdr>
    </w:div>
    <w:div w:id="913006981">
      <w:bodyDiv w:val="1"/>
      <w:marLeft w:val="0"/>
      <w:marRight w:val="0"/>
      <w:marTop w:val="0"/>
      <w:marBottom w:val="0"/>
      <w:divBdr>
        <w:top w:val="none" w:sz="0" w:space="0" w:color="auto"/>
        <w:left w:val="none" w:sz="0" w:space="0" w:color="auto"/>
        <w:bottom w:val="none" w:sz="0" w:space="0" w:color="auto"/>
        <w:right w:val="none" w:sz="0" w:space="0" w:color="auto"/>
      </w:divBdr>
    </w:div>
    <w:div w:id="935551956">
      <w:bodyDiv w:val="1"/>
      <w:marLeft w:val="0"/>
      <w:marRight w:val="0"/>
      <w:marTop w:val="0"/>
      <w:marBottom w:val="0"/>
      <w:divBdr>
        <w:top w:val="none" w:sz="0" w:space="0" w:color="auto"/>
        <w:left w:val="none" w:sz="0" w:space="0" w:color="auto"/>
        <w:bottom w:val="none" w:sz="0" w:space="0" w:color="auto"/>
        <w:right w:val="none" w:sz="0" w:space="0" w:color="auto"/>
      </w:divBdr>
    </w:div>
    <w:div w:id="946808803">
      <w:bodyDiv w:val="1"/>
      <w:marLeft w:val="0"/>
      <w:marRight w:val="0"/>
      <w:marTop w:val="0"/>
      <w:marBottom w:val="0"/>
      <w:divBdr>
        <w:top w:val="none" w:sz="0" w:space="0" w:color="auto"/>
        <w:left w:val="none" w:sz="0" w:space="0" w:color="auto"/>
        <w:bottom w:val="none" w:sz="0" w:space="0" w:color="auto"/>
        <w:right w:val="none" w:sz="0" w:space="0" w:color="auto"/>
      </w:divBdr>
    </w:div>
    <w:div w:id="990524328">
      <w:bodyDiv w:val="1"/>
      <w:marLeft w:val="0"/>
      <w:marRight w:val="0"/>
      <w:marTop w:val="0"/>
      <w:marBottom w:val="0"/>
      <w:divBdr>
        <w:top w:val="none" w:sz="0" w:space="0" w:color="auto"/>
        <w:left w:val="none" w:sz="0" w:space="0" w:color="auto"/>
        <w:bottom w:val="none" w:sz="0" w:space="0" w:color="auto"/>
        <w:right w:val="none" w:sz="0" w:space="0" w:color="auto"/>
      </w:divBdr>
    </w:div>
    <w:div w:id="1052195591">
      <w:bodyDiv w:val="1"/>
      <w:marLeft w:val="0"/>
      <w:marRight w:val="0"/>
      <w:marTop w:val="0"/>
      <w:marBottom w:val="0"/>
      <w:divBdr>
        <w:top w:val="none" w:sz="0" w:space="0" w:color="auto"/>
        <w:left w:val="none" w:sz="0" w:space="0" w:color="auto"/>
        <w:bottom w:val="none" w:sz="0" w:space="0" w:color="auto"/>
        <w:right w:val="none" w:sz="0" w:space="0" w:color="auto"/>
      </w:divBdr>
    </w:div>
    <w:div w:id="1197892814">
      <w:bodyDiv w:val="1"/>
      <w:marLeft w:val="0"/>
      <w:marRight w:val="0"/>
      <w:marTop w:val="0"/>
      <w:marBottom w:val="0"/>
      <w:divBdr>
        <w:top w:val="none" w:sz="0" w:space="0" w:color="auto"/>
        <w:left w:val="none" w:sz="0" w:space="0" w:color="auto"/>
        <w:bottom w:val="none" w:sz="0" w:space="0" w:color="auto"/>
        <w:right w:val="none" w:sz="0" w:space="0" w:color="auto"/>
      </w:divBdr>
    </w:div>
    <w:div w:id="1200363371">
      <w:bodyDiv w:val="1"/>
      <w:marLeft w:val="0"/>
      <w:marRight w:val="0"/>
      <w:marTop w:val="0"/>
      <w:marBottom w:val="0"/>
      <w:divBdr>
        <w:top w:val="none" w:sz="0" w:space="0" w:color="auto"/>
        <w:left w:val="none" w:sz="0" w:space="0" w:color="auto"/>
        <w:bottom w:val="none" w:sz="0" w:space="0" w:color="auto"/>
        <w:right w:val="none" w:sz="0" w:space="0" w:color="auto"/>
      </w:divBdr>
    </w:div>
    <w:div w:id="1211305924">
      <w:bodyDiv w:val="1"/>
      <w:marLeft w:val="0"/>
      <w:marRight w:val="0"/>
      <w:marTop w:val="0"/>
      <w:marBottom w:val="0"/>
      <w:divBdr>
        <w:top w:val="none" w:sz="0" w:space="0" w:color="auto"/>
        <w:left w:val="none" w:sz="0" w:space="0" w:color="auto"/>
        <w:bottom w:val="none" w:sz="0" w:space="0" w:color="auto"/>
        <w:right w:val="none" w:sz="0" w:space="0" w:color="auto"/>
      </w:divBdr>
    </w:div>
    <w:div w:id="1422141908">
      <w:bodyDiv w:val="1"/>
      <w:marLeft w:val="0"/>
      <w:marRight w:val="0"/>
      <w:marTop w:val="0"/>
      <w:marBottom w:val="0"/>
      <w:divBdr>
        <w:top w:val="none" w:sz="0" w:space="0" w:color="auto"/>
        <w:left w:val="none" w:sz="0" w:space="0" w:color="auto"/>
        <w:bottom w:val="none" w:sz="0" w:space="0" w:color="auto"/>
        <w:right w:val="none" w:sz="0" w:space="0" w:color="auto"/>
      </w:divBdr>
    </w:div>
    <w:div w:id="1464615175">
      <w:bodyDiv w:val="1"/>
      <w:marLeft w:val="0"/>
      <w:marRight w:val="0"/>
      <w:marTop w:val="0"/>
      <w:marBottom w:val="0"/>
      <w:divBdr>
        <w:top w:val="none" w:sz="0" w:space="0" w:color="auto"/>
        <w:left w:val="none" w:sz="0" w:space="0" w:color="auto"/>
        <w:bottom w:val="none" w:sz="0" w:space="0" w:color="auto"/>
        <w:right w:val="none" w:sz="0" w:space="0" w:color="auto"/>
      </w:divBdr>
    </w:div>
    <w:div w:id="1609192776">
      <w:bodyDiv w:val="1"/>
      <w:marLeft w:val="0"/>
      <w:marRight w:val="0"/>
      <w:marTop w:val="0"/>
      <w:marBottom w:val="0"/>
      <w:divBdr>
        <w:top w:val="none" w:sz="0" w:space="0" w:color="auto"/>
        <w:left w:val="none" w:sz="0" w:space="0" w:color="auto"/>
        <w:bottom w:val="none" w:sz="0" w:space="0" w:color="auto"/>
        <w:right w:val="none" w:sz="0" w:space="0" w:color="auto"/>
      </w:divBdr>
    </w:div>
    <w:div w:id="1665013626">
      <w:bodyDiv w:val="1"/>
      <w:marLeft w:val="0"/>
      <w:marRight w:val="0"/>
      <w:marTop w:val="0"/>
      <w:marBottom w:val="0"/>
      <w:divBdr>
        <w:top w:val="none" w:sz="0" w:space="0" w:color="auto"/>
        <w:left w:val="none" w:sz="0" w:space="0" w:color="auto"/>
        <w:bottom w:val="none" w:sz="0" w:space="0" w:color="auto"/>
        <w:right w:val="none" w:sz="0" w:space="0" w:color="auto"/>
      </w:divBdr>
    </w:div>
    <w:div w:id="1684626076">
      <w:bodyDiv w:val="1"/>
      <w:marLeft w:val="0"/>
      <w:marRight w:val="0"/>
      <w:marTop w:val="0"/>
      <w:marBottom w:val="0"/>
      <w:divBdr>
        <w:top w:val="none" w:sz="0" w:space="0" w:color="auto"/>
        <w:left w:val="none" w:sz="0" w:space="0" w:color="auto"/>
        <w:bottom w:val="none" w:sz="0" w:space="0" w:color="auto"/>
        <w:right w:val="none" w:sz="0" w:space="0" w:color="auto"/>
      </w:divBdr>
    </w:div>
    <w:div w:id="1701660000">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65759137">
      <w:bodyDiv w:val="1"/>
      <w:marLeft w:val="0"/>
      <w:marRight w:val="0"/>
      <w:marTop w:val="0"/>
      <w:marBottom w:val="0"/>
      <w:divBdr>
        <w:top w:val="none" w:sz="0" w:space="0" w:color="auto"/>
        <w:left w:val="none" w:sz="0" w:space="0" w:color="auto"/>
        <w:bottom w:val="none" w:sz="0" w:space="0" w:color="auto"/>
        <w:right w:val="none" w:sz="0" w:space="0" w:color="auto"/>
      </w:divBdr>
    </w:div>
    <w:div w:id="1775858587">
      <w:bodyDiv w:val="1"/>
      <w:marLeft w:val="0"/>
      <w:marRight w:val="0"/>
      <w:marTop w:val="0"/>
      <w:marBottom w:val="0"/>
      <w:divBdr>
        <w:top w:val="none" w:sz="0" w:space="0" w:color="auto"/>
        <w:left w:val="none" w:sz="0" w:space="0" w:color="auto"/>
        <w:bottom w:val="none" w:sz="0" w:space="0" w:color="auto"/>
        <w:right w:val="none" w:sz="0" w:space="0" w:color="auto"/>
      </w:divBdr>
    </w:div>
    <w:div w:id="1781680563">
      <w:bodyDiv w:val="1"/>
      <w:marLeft w:val="0"/>
      <w:marRight w:val="0"/>
      <w:marTop w:val="0"/>
      <w:marBottom w:val="0"/>
      <w:divBdr>
        <w:top w:val="none" w:sz="0" w:space="0" w:color="auto"/>
        <w:left w:val="none" w:sz="0" w:space="0" w:color="auto"/>
        <w:bottom w:val="none" w:sz="0" w:space="0" w:color="auto"/>
        <w:right w:val="none" w:sz="0" w:space="0" w:color="auto"/>
      </w:divBdr>
    </w:div>
    <w:div w:id="1797868021">
      <w:bodyDiv w:val="1"/>
      <w:marLeft w:val="0"/>
      <w:marRight w:val="0"/>
      <w:marTop w:val="0"/>
      <w:marBottom w:val="0"/>
      <w:divBdr>
        <w:top w:val="none" w:sz="0" w:space="0" w:color="auto"/>
        <w:left w:val="none" w:sz="0" w:space="0" w:color="auto"/>
        <w:bottom w:val="none" w:sz="0" w:space="0" w:color="auto"/>
        <w:right w:val="none" w:sz="0" w:space="0" w:color="auto"/>
      </w:divBdr>
    </w:div>
    <w:div w:id="1842811252">
      <w:bodyDiv w:val="1"/>
      <w:marLeft w:val="0"/>
      <w:marRight w:val="0"/>
      <w:marTop w:val="0"/>
      <w:marBottom w:val="0"/>
      <w:divBdr>
        <w:top w:val="none" w:sz="0" w:space="0" w:color="auto"/>
        <w:left w:val="none" w:sz="0" w:space="0" w:color="auto"/>
        <w:bottom w:val="none" w:sz="0" w:space="0" w:color="auto"/>
        <w:right w:val="none" w:sz="0" w:space="0" w:color="auto"/>
      </w:divBdr>
    </w:div>
    <w:div w:id="1874883124">
      <w:bodyDiv w:val="1"/>
      <w:marLeft w:val="0"/>
      <w:marRight w:val="0"/>
      <w:marTop w:val="0"/>
      <w:marBottom w:val="0"/>
      <w:divBdr>
        <w:top w:val="none" w:sz="0" w:space="0" w:color="auto"/>
        <w:left w:val="none" w:sz="0" w:space="0" w:color="auto"/>
        <w:bottom w:val="none" w:sz="0" w:space="0" w:color="auto"/>
        <w:right w:val="none" w:sz="0" w:space="0" w:color="auto"/>
      </w:divBdr>
    </w:div>
    <w:div w:id="1910799409">
      <w:bodyDiv w:val="1"/>
      <w:marLeft w:val="0"/>
      <w:marRight w:val="0"/>
      <w:marTop w:val="0"/>
      <w:marBottom w:val="0"/>
      <w:divBdr>
        <w:top w:val="none" w:sz="0" w:space="0" w:color="auto"/>
        <w:left w:val="none" w:sz="0" w:space="0" w:color="auto"/>
        <w:bottom w:val="none" w:sz="0" w:space="0" w:color="auto"/>
        <w:right w:val="none" w:sz="0" w:space="0" w:color="auto"/>
      </w:divBdr>
    </w:div>
    <w:div w:id="1923638270">
      <w:bodyDiv w:val="1"/>
      <w:marLeft w:val="0"/>
      <w:marRight w:val="0"/>
      <w:marTop w:val="0"/>
      <w:marBottom w:val="0"/>
      <w:divBdr>
        <w:top w:val="none" w:sz="0" w:space="0" w:color="auto"/>
        <w:left w:val="none" w:sz="0" w:space="0" w:color="auto"/>
        <w:bottom w:val="none" w:sz="0" w:space="0" w:color="auto"/>
        <w:right w:val="none" w:sz="0" w:space="0" w:color="auto"/>
      </w:divBdr>
    </w:div>
    <w:div w:id="1923905355">
      <w:bodyDiv w:val="1"/>
      <w:marLeft w:val="0"/>
      <w:marRight w:val="0"/>
      <w:marTop w:val="0"/>
      <w:marBottom w:val="0"/>
      <w:divBdr>
        <w:top w:val="none" w:sz="0" w:space="0" w:color="auto"/>
        <w:left w:val="none" w:sz="0" w:space="0" w:color="auto"/>
        <w:bottom w:val="none" w:sz="0" w:space="0" w:color="auto"/>
        <w:right w:val="none" w:sz="0" w:space="0" w:color="auto"/>
      </w:divBdr>
    </w:div>
    <w:div w:id="209839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kus.lahr@th-wildau.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aesenzstellen.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raesenzstelle-luckenwalde.de/" TargetMode="External"/><Relationship Id="rId4" Type="http://schemas.openxmlformats.org/officeDocument/2006/relationships/settings" Target="settings.xml"/><Relationship Id="rId9" Type="http://schemas.openxmlformats.org/officeDocument/2006/relationships/hyperlink" Target="https://europe-africa2024.triple-e-awards.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F5FE9-D6D1-45E8-BE96-E1C0C96C0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849</Words>
  <Characters>5353</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Schmidt</dc:creator>
  <cp:lastModifiedBy>Lange</cp:lastModifiedBy>
  <cp:revision>3</cp:revision>
  <dcterms:created xsi:type="dcterms:W3CDTF">2024-09-27T09:34:00Z</dcterms:created>
  <dcterms:modified xsi:type="dcterms:W3CDTF">2024-09-27T09:59:00Z</dcterms:modified>
</cp:coreProperties>
</file>