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93E" w:rsidRPr="00E15F0A" w:rsidRDefault="0055493E" w:rsidP="0055493E">
      <w:pPr>
        <w:jc w:val="center"/>
        <w:rPr>
          <w:rFonts w:eastAsia="Batang"/>
          <w:color w:val="000000"/>
          <w:lang w:val="da-DK" w:eastAsia="ko-KR"/>
        </w:rPr>
      </w:pPr>
      <w:r w:rsidRPr="00E15F0A">
        <w:rPr>
          <w:rFonts w:eastAsia="Batang"/>
          <w:b/>
          <w:bCs/>
          <w:sz w:val="28"/>
          <w:szCs w:val="28"/>
          <w:lang w:val="da-DK"/>
        </w:rPr>
        <w:t>LG OG GOOGLE PRÆSENTERER</w:t>
      </w:r>
      <w:r w:rsidR="00A37B63">
        <w:rPr>
          <w:rFonts w:eastAsia="Batang"/>
          <w:b/>
          <w:bCs/>
          <w:sz w:val="28"/>
          <w:szCs w:val="28"/>
          <w:lang w:val="da-DK"/>
        </w:rPr>
        <w:t xml:space="preserve"> NEXUS</w:t>
      </w:r>
      <w:r w:rsidRPr="00E15F0A">
        <w:rPr>
          <w:rFonts w:eastAsia="Batang"/>
          <w:b/>
          <w:bCs/>
          <w:sz w:val="28"/>
          <w:szCs w:val="28"/>
          <w:lang w:val="da-DK"/>
        </w:rPr>
        <w:t xml:space="preserve"> 4 </w:t>
      </w:r>
      <w:r w:rsidRPr="00E15F0A">
        <w:rPr>
          <w:rFonts w:eastAsia="Batang"/>
          <w:b/>
          <w:bCs/>
          <w:sz w:val="28"/>
          <w:szCs w:val="28"/>
          <w:lang w:val="da-DK"/>
        </w:rPr>
        <w:br/>
      </w:r>
    </w:p>
    <w:p w:rsidR="0055493E" w:rsidRPr="00E15F0A" w:rsidRDefault="0055493E" w:rsidP="0055493E">
      <w:pPr>
        <w:jc w:val="center"/>
        <w:rPr>
          <w:rFonts w:eastAsia="Batang"/>
          <w:color w:val="000000"/>
          <w:lang w:val="da-DK" w:eastAsia="ko-KR"/>
        </w:rPr>
      </w:pPr>
      <w:r w:rsidRPr="00E15F0A">
        <w:rPr>
          <w:rFonts w:eastAsia="Batang"/>
          <w:i/>
          <w:color w:val="000000"/>
          <w:lang w:val="da-DK" w:eastAsia="ko-KR"/>
        </w:rPr>
        <w:t xml:space="preserve">Ny smartphone </w:t>
      </w:r>
      <w:r w:rsidR="00B156DA" w:rsidRPr="00E15F0A">
        <w:rPr>
          <w:rFonts w:eastAsia="Batang"/>
          <w:i/>
          <w:color w:val="000000"/>
          <w:lang w:val="da-DK" w:eastAsia="ko-KR"/>
        </w:rPr>
        <w:t>kombinerer brancheføren</w:t>
      </w:r>
      <w:r w:rsidR="00E15F0A">
        <w:rPr>
          <w:rFonts w:eastAsia="Batang"/>
          <w:i/>
          <w:color w:val="000000"/>
          <w:lang w:val="da-DK" w:eastAsia="ko-KR"/>
        </w:rPr>
        <w:t>d</w:t>
      </w:r>
      <w:r w:rsidR="00B156DA" w:rsidRPr="00E15F0A">
        <w:rPr>
          <w:rFonts w:eastAsia="Batang"/>
          <w:i/>
          <w:color w:val="000000"/>
          <w:lang w:val="da-DK" w:eastAsia="ko-KR"/>
        </w:rPr>
        <w:t>e hardware fra LG med den seneste og bedste Google-oplevelse</w:t>
      </w:r>
    </w:p>
    <w:p w:rsidR="0055493E" w:rsidRPr="00E15F0A" w:rsidRDefault="0055493E" w:rsidP="0055493E">
      <w:pPr>
        <w:rPr>
          <w:rFonts w:eastAsia="Malgun Gothic"/>
          <w:b/>
          <w:bCs/>
          <w:lang w:val="da-DK" w:eastAsia="ko-KR" w:bidi="mni-IN"/>
        </w:rPr>
      </w:pPr>
    </w:p>
    <w:p w:rsidR="0055493E" w:rsidRPr="00E15F0A" w:rsidRDefault="0055493E" w:rsidP="0055493E">
      <w:pPr>
        <w:widowControl w:val="0"/>
        <w:kinsoku w:val="0"/>
        <w:overflowPunct w:val="0"/>
        <w:autoSpaceDE w:val="0"/>
        <w:autoSpaceDN w:val="0"/>
        <w:adjustRightInd w:val="0"/>
        <w:spacing w:line="360" w:lineRule="auto"/>
        <w:rPr>
          <w:rFonts w:eastAsia="Malgun Gothic"/>
          <w:bCs/>
          <w:iCs/>
          <w:color w:val="000000"/>
          <w:szCs w:val="20"/>
          <w:lang w:val="da-DK"/>
        </w:rPr>
      </w:pPr>
      <w:r w:rsidRPr="00E15F0A">
        <w:rPr>
          <w:rFonts w:eastAsia="Malgun Gothic"/>
          <w:b/>
          <w:bCs/>
          <w:noProof/>
          <w:lang w:val="da-DK" w:eastAsia="da-DK"/>
        </w:rPr>
        <w:drawing>
          <wp:anchor distT="0" distB="0" distL="114300" distR="114300" simplePos="0" relativeHeight="251659264" behindDoc="1" locked="0" layoutInCell="1" allowOverlap="1" wp14:anchorId="3D739F3D" wp14:editId="17B0CD11">
            <wp:simplePos x="0" y="0"/>
            <wp:positionH relativeFrom="column">
              <wp:posOffset>3669665</wp:posOffset>
            </wp:positionH>
            <wp:positionV relativeFrom="paragraph">
              <wp:posOffset>81915</wp:posOffset>
            </wp:positionV>
            <wp:extent cx="2354580" cy="1896745"/>
            <wp:effectExtent l="0" t="0" r="7620" b="8255"/>
            <wp:wrapTight wrapText="bothSides">
              <wp:wrapPolygon edited="0">
                <wp:start x="0" y="0"/>
                <wp:lineTo x="0" y="21477"/>
                <wp:lineTo x="21495" y="21477"/>
                <wp:lineTo x="21495" y="0"/>
                <wp:lineTo x="0" y="0"/>
              </wp:wrapPolygon>
            </wp:wrapTight>
            <wp:docPr id="1" name="Billede 1" descr="Nexus4_Range shot04_Web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us4_Range shot04_Webbild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4580" cy="1896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156DA" w:rsidRPr="00E15F0A">
        <w:rPr>
          <w:rFonts w:eastAsia="Malgun Gothic"/>
          <w:b/>
          <w:bCs/>
          <w:lang w:val="da-DK" w:eastAsia="ko-KR" w:bidi="mni-IN"/>
        </w:rPr>
        <w:t>København</w:t>
      </w:r>
      <w:r w:rsidRPr="00E15F0A">
        <w:rPr>
          <w:rFonts w:eastAsia="Malgun Gothic"/>
          <w:b/>
          <w:bCs/>
          <w:lang w:val="da-DK" w:bidi="mni-IN"/>
        </w:rPr>
        <w:t>, 29</w:t>
      </w:r>
      <w:r w:rsidR="002068CD">
        <w:rPr>
          <w:rFonts w:eastAsia="Malgun Gothic"/>
          <w:b/>
          <w:bCs/>
          <w:lang w:val="da-DK" w:bidi="mni-IN"/>
        </w:rPr>
        <w:t>.</w:t>
      </w:r>
      <w:r w:rsidRPr="00E15F0A">
        <w:rPr>
          <w:rFonts w:eastAsia="Malgun Gothic"/>
          <w:b/>
          <w:bCs/>
          <w:lang w:val="da-DK" w:bidi="mni-IN"/>
        </w:rPr>
        <w:t xml:space="preserve"> oktober, 201</w:t>
      </w:r>
      <w:r w:rsidRPr="00E15F0A">
        <w:rPr>
          <w:rFonts w:eastAsia="Malgun Gothic"/>
          <w:b/>
          <w:bCs/>
          <w:lang w:val="da-DK" w:eastAsia="ko-KR" w:bidi="mni-IN"/>
        </w:rPr>
        <w:t>2</w:t>
      </w:r>
      <w:r w:rsidRPr="00E15F0A">
        <w:rPr>
          <w:rFonts w:eastAsia="Malgun Gothic"/>
          <w:b/>
          <w:bCs/>
          <w:lang w:val="da-DK" w:bidi="mni-IN"/>
        </w:rPr>
        <w:t xml:space="preserve"> </w:t>
      </w:r>
      <w:r w:rsidRPr="00E15F0A">
        <w:rPr>
          <w:rFonts w:eastAsia="Malgun Gothic"/>
          <w:b/>
          <w:bCs/>
          <w:iCs/>
          <w:color w:val="000000"/>
          <w:szCs w:val="20"/>
          <w:lang w:val="da-DK"/>
        </w:rPr>
        <w:t xml:space="preserve">– </w:t>
      </w:r>
      <w:r w:rsidRPr="00E15F0A">
        <w:rPr>
          <w:rFonts w:eastAsia="Malgun Gothic"/>
          <w:bCs/>
          <w:iCs/>
          <w:color w:val="000000"/>
          <w:szCs w:val="20"/>
          <w:lang w:val="da-DK"/>
        </w:rPr>
        <w:t>I</w:t>
      </w:r>
      <w:r w:rsidR="00B156DA" w:rsidRPr="00E15F0A">
        <w:rPr>
          <w:rFonts w:eastAsia="Malgun Gothic"/>
          <w:bCs/>
          <w:iCs/>
          <w:color w:val="000000"/>
          <w:szCs w:val="20"/>
          <w:lang w:val="da-DK"/>
        </w:rPr>
        <w:t xml:space="preserve"> dag præsenteres </w:t>
      </w:r>
      <w:proofErr w:type="spellStart"/>
      <w:r w:rsidR="00B156DA" w:rsidRPr="00E15F0A">
        <w:rPr>
          <w:rFonts w:eastAsia="Malgun Gothic"/>
          <w:bCs/>
          <w:iCs/>
          <w:color w:val="000000"/>
          <w:szCs w:val="20"/>
          <w:lang w:val="da-DK"/>
        </w:rPr>
        <w:t>Nexus</w:t>
      </w:r>
      <w:proofErr w:type="spellEnd"/>
      <w:r w:rsidR="00B156DA" w:rsidRPr="00E15F0A">
        <w:rPr>
          <w:rFonts w:eastAsia="Malgun Gothic"/>
          <w:bCs/>
          <w:iCs/>
          <w:color w:val="000000"/>
          <w:szCs w:val="20"/>
          <w:lang w:val="da-DK"/>
        </w:rPr>
        <w:t xml:space="preserve"> 4 – den nyeste model fra Googles </w:t>
      </w:r>
      <w:proofErr w:type="spellStart"/>
      <w:r w:rsidR="00B156DA" w:rsidRPr="00E15F0A">
        <w:rPr>
          <w:rFonts w:eastAsia="Malgun Gothic"/>
          <w:bCs/>
          <w:iCs/>
          <w:color w:val="000000"/>
          <w:szCs w:val="20"/>
          <w:lang w:val="da-DK"/>
        </w:rPr>
        <w:t>Nexus</w:t>
      </w:r>
      <w:proofErr w:type="spellEnd"/>
      <w:r w:rsidR="00B156DA" w:rsidRPr="00E15F0A">
        <w:rPr>
          <w:rFonts w:eastAsia="Malgun Gothic"/>
          <w:bCs/>
          <w:iCs/>
          <w:color w:val="000000"/>
          <w:szCs w:val="20"/>
          <w:lang w:val="da-DK"/>
        </w:rPr>
        <w:t xml:space="preserve">-serie. </w:t>
      </w:r>
      <w:proofErr w:type="spellStart"/>
      <w:r w:rsidR="00B156DA" w:rsidRPr="00E15F0A">
        <w:rPr>
          <w:rFonts w:eastAsia="Malgun Gothic"/>
          <w:bCs/>
          <w:iCs/>
          <w:color w:val="000000"/>
          <w:szCs w:val="20"/>
          <w:lang w:val="da-DK"/>
        </w:rPr>
        <w:t>Nexus</w:t>
      </w:r>
      <w:proofErr w:type="spellEnd"/>
      <w:r w:rsidR="00B156DA" w:rsidRPr="00E15F0A">
        <w:rPr>
          <w:rFonts w:eastAsia="Malgun Gothic"/>
          <w:bCs/>
          <w:iCs/>
          <w:color w:val="000000"/>
          <w:szCs w:val="20"/>
          <w:lang w:val="da-DK"/>
        </w:rPr>
        <w:t xml:space="preserve"> 4 er udviklet i </w:t>
      </w:r>
      <w:r w:rsidR="00A27147">
        <w:rPr>
          <w:rFonts w:eastAsia="Malgun Gothic"/>
          <w:bCs/>
          <w:iCs/>
          <w:color w:val="000000"/>
          <w:szCs w:val="20"/>
          <w:lang w:val="da-DK"/>
        </w:rPr>
        <w:t>samarbejde mellem</w:t>
      </w:r>
      <w:r w:rsidR="00B156DA" w:rsidRPr="00E15F0A">
        <w:rPr>
          <w:rFonts w:eastAsia="Malgun Gothic"/>
          <w:bCs/>
          <w:iCs/>
          <w:color w:val="000000"/>
          <w:szCs w:val="20"/>
          <w:lang w:val="da-DK"/>
        </w:rPr>
        <w:t xml:space="preserve"> LG og Google og kombinerer</w:t>
      </w:r>
      <w:r w:rsidR="00667E3E">
        <w:rPr>
          <w:rFonts w:eastAsia="Malgun Gothic"/>
          <w:bCs/>
          <w:iCs/>
          <w:color w:val="000000"/>
          <w:szCs w:val="20"/>
          <w:lang w:val="da-DK"/>
        </w:rPr>
        <w:t xml:space="preserve"> sofistikeret</w:t>
      </w:r>
      <w:r w:rsidR="00B156DA" w:rsidRPr="00E15F0A">
        <w:rPr>
          <w:rFonts w:eastAsia="Malgun Gothic"/>
          <w:bCs/>
          <w:iCs/>
          <w:color w:val="000000"/>
          <w:szCs w:val="20"/>
          <w:lang w:val="da-DK"/>
        </w:rPr>
        <w:t xml:space="preserve"> hardware</w:t>
      </w:r>
      <w:r w:rsidR="00E14986">
        <w:rPr>
          <w:rFonts w:eastAsia="Malgun Gothic"/>
          <w:bCs/>
          <w:iCs/>
          <w:color w:val="000000"/>
          <w:szCs w:val="20"/>
          <w:lang w:val="da-DK"/>
        </w:rPr>
        <w:t>design</w:t>
      </w:r>
      <w:r w:rsidR="00B156DA" w:rsidRPr="00E15F0A">
        <w:rPr>
          <w:rFonts w:eastAsia="Malgun Gothic"/>
          <w:bCs/>
          <w:iCs/>
          <w:color w:val="000000"/>
          <w:szCs w:val="20"/>
          <w:lang w:val="da-DK"/>
        </w:rPr>
        <w:t xml:space="preserve"> fra LG med</w:t>
      </w:r>
      <w:r w:rsidR="00667E3E">
        <w:rPr>
          <w:rFonts w:eastAsia="Malgun Gothic"/>
          <w:bCs/>
          <w:iCs/>
          <w:color w:val="000000"/>
          <w:szCs w:val="20"/>
          <w:lang w:val="da-DK"/>
        </w:rPr>
        <w:t xml:space="preserve"> den seneste version af</w:t>
      </w:r>
      <w:r w:rsidR="00B156DA" w:rsidRPr="00E15F0A">
        <w:rPr>
          <w:rFonts w:eastAsia="Malgun Gothic"/>
          <w:bCs/>
          <w:iCs/>
          <w:color w:val="000000"/>
          <w:szCs w:val="20"/>
          <w:lang w:val="da-DK"/>
        </w:rPr>
        <w:t xml:space="preserve"> Android™ </w:t>
      </w:r>
      <w:r w:rsidR="00E14986">
        <w:rPr>
          <w:rFonts w:eastAsia="Malgun Gothic"/>
          <w:bCs/>
          <w:iCs/>
          <w:color w:val="000000"/>
          <w:szCs w:val="20"/>
          <w:lang w:val="da-DK"/>
        </w:rPr>
        <w:t>for den bedste Google-oplevelse</w:t>
      </w:r>
      <w:r w:rsidR="00B156DA" w:rsidRPr="00E15F0A">
        <w:rPr>
          <w:rFonts w:eastAsia="Malgun Gothic"/>
          <w:bCs/>
          <w:iCs/>
          <w:color w:val="000000"/>
          <w:szCs w:val="20"/>
          <w:lang w:val="da-DK"/>
        </w:rPr>
        <w:t>. For mere information og specifikationer, se venligst</w:t>
      </w:r>
      <w:r w:rsidR="00ED1196">
        <w:rPr>
          <w:rFonts w:eastAsia="Malgun Gothic"/>
          <w:bCs/>
          <w:iCs/>
          <w:color w:val="000000"/>
          <w:szCs w:val="20"/>
          <w:lang w:val="da-DK"/>
        </w:rPr>
        <w:t xml:space="preserve"> den engelske pressemeddelelse</w:t>
      </w:r>
      <w:r w:rsidR="00B156DA" w:rsidRPr="00E15F0A">
        <w:rPr>
          <w:rFonts w:eastAsia="Malgun Gothic"/>
          <w:bCs/>
          <w:iCs/>
          <w:color w:val="000000"/>
          <w:szCs w:val="20"/>
          <w:lang w:val="da-DK"/>
        </w:rPr>
        <w:t xml:space="preserve"> nedenfor.  </w:t>
      </w:r>
    </w:p>
    <w:p w:rsidR="0055493E" w:rsidRPr="00E15F0A" w:rsidRDefault="0055493E" w:rsidP="0055493E">
      <w:pPr>
        <w:widowControl w:val="0"/>
        <w:kinsoku w:val="0"/>
        <w:overflowPunct w:val="0"/>
        <w:autoSpaceDE w:val="0"/>
        <w:autoSpaceDN w:val="0"/>
        <w:adjustRightInd w:val="0"/>
        <w:spacing w:line="360" w:lineRule="auto"/>
        <w:rPr>
          <w:rFonts w:eastAsia="Malgun Gothic"/>
          <w:bCs/>
          <w:iCs/>
          <w:color w:val="000000"/>
          <w:szCs w:val="20"/>
          <w:lang w:val="da-DK"/>
        </w:rPr>
      </w:pPr>
    </w:p>
    <w:p w:rsidR="0055493E" w:rsidRPr="00E15F0A" w:rsidRDefault="00B156DA" w:rsidP="00A45801">
      <w:pPr>
        <w:spacing w:line="360" w:lineRule="auto"/>
        <w:rPr>
          <w:rFonts w:eastAsia="Gulim"/>
          <w:b/>
          <w:bCs/>
          <w:lang w:val="da-DK"/>
        </w:rPr>
      </w:pPr>
      <w:r w:rsidRPr="00E15F0A">
        <w:rPr>
          <w:rFonts w:eastAsia="Gulim"/>
          <w:b/>
          <w:bCs/>
          <w:lang w:val="da-DK"/>
        </w:rPr>
        <w:t>Billeder i høj opløsning</w:t>
      </w:r>
    </w:p>
    <w:p w:rsidR="0055493E" w:rsidRPr="00E15F0A" w:rsidRDefault="00B156DA" w:rsidP="00A45801">
      <w:pPr>
        <w:widowControl w:val="0"/>
        <w:kinsoku w:val="0"/>
        <w:overflowPunct w:val="0"/>
        <w:autoSpaceDE w:val="0"/>
        <w:autoSpaceDN w:val="0"/>
        <w:adjustRightInd w:val="0"/>
        <w:spacing w:line="360" w:lineRule="auto"/>
        <w:rPr>
          <w:rFonts w:eastAsia="Gulim"/>
          <w:bCs/>
          <w:lang w:val="da-DK"/>
        </w:rPr>
      </w:pPr>
      <w:r w:rsidRPr="00E15F0A">
        <w:rPr>
          <w:rFonts w:eastAsia="Gulim"/>
          <w:bCs/>
          <w:lang w:val="da-DK"/>
        </w:rPr>
        <w:t>For billeder i høj opløsning, gå til</w:t>
      </w:r>
      <w:r w:rsidR="0055493E" w:rsidRPr="00E15F0A">
        <w:rPr>
          <w:rFonts w:eastAsia="Gulim"/>
          <w:bCs/>
          <w:lang w:val="da-DK"/>
        </w:rPr>
        <w:t xml:space="preserve"> </w:t>
      </w:r>
      <w:hyperlink r:id="rId8" w:history="1">
        <w:proofErr w:type="spellStart"/>
        <w:r w:rsidR="006427C3" w:rsidRPr="00B40926">
          <w:rPr>
            <w:rStyle w:val="Hyperlink"/>
            <w:rFonts w:ascii="Times New Roman" w:eastAsia="Calibri" w:hAnsi="Times New Roman" w:cs="Times New Roman"/>
            <w:b w:val="0"/>
            <w:bCs w:val="0"/>
            <w:color w:val="1F497D" w:themeColor="text2"/>
            <w:sz w:val="24"/>
            <w:szCs w:val="24"/>
            <w:u w:val="single"/>
            <w:lang w:val="da-DK" w:eastAsia="en-US"/>
          </w:rPr>
          <w:t>LGs</w:t>
        </w:r>
        <w:proofErr w:type="spellEnd"/>
        <w:r w:rsidR="006427C3" w:rsidRPr="00B40926">
          <w:rPr>
            <w:rStyle w:val="Hyperlink"/>
            <w:rFonts w:ascii="Times New Roman" w:eastAsia="Calibri" w:hAnsi="Times New Roman" w:cs="Times New Roman"/>
            <w:b w:val="0"/>
            <w:bCs w:val="0"/>
            <w:color w:val="1F497D" w:themeColor="text2"/>
            <w:sz w:val="24"/>
            <w:szCs w:val="24"/>
            <w:u w:val="single"/>
            <w:lang w:val="da-DK" w:eastAsia="en-US"/>
          </w:rPr>
          <w:t xml:space="preserve"> billedarkiv</w:t>
        </w:r>
      </w:hyperlink>
      <w:r w:rsidR="0055493E" w:rsidRPr="00E15F0A">
        <w:rPr>
          <w:rFonts w:eastAsia="Gulim"/>
          <w:bCs/>
          <w:lang w:val="da-DK"/>
        </w:rPr>
        <w:t xml:space="preserve"> </w:t>
      </w:r>
      <w:r w:rsidRPr="00E15F0A">
        <w:rPr>
          <w:rFonts w:eastAsia="Gulim"/>
          <w:bCs/>
          <w:lang w:val="da-DK"/>
        </w:rPr>
        <w:t>og</w:t>
      </w:r>
      <w:r w:rsidR="0055493E" w:rsidRPr="00E15F0A">
        <w:rPr>
          <w:rFonts w:eastAsia="Gulim"/>
          <w:bCs/>
          <w:lang w:val="da-DK"/>
        </w:rPr>
        <w:t xml:space="preserve"> skriv ”</w:t>
      </w:r>
      <w:proofErr w:type="spellStart"/>
      <w:r w:rsidR="0055493E" w:rsidRPr="00E15F0A">
        <w:rPr>
          <w:rFonts w:eastAsia="Gulim"/>
          <w:bCs/>
          <w:lang w:val="da-DK"/>
        </w:rPr>
        <w:t>Nexus</w:t>
      </w:r>
      <w:proofErr w:type="spellEnd"/>
      <w:r w:rsidR="0055493E" w:rsidRPr="00E15F0A">
        <w:rPr>
          <w:rFonts w:eastAsia="Gulim"/>
          <w:bCs/>
          <w:lang w:val="da-DK"/>
        </w:rPr>
        <w:t xml:space="preserve">” i </w:t>
      </w:r>
      <w:r w:rsidRPr="00E15F0A">
        <w:rPr>
          <w:rFonts w:eastAsia="Gulim"/>
          <w:bCs/>
          <w:lang w:val="da-DK"/>
        </w:rPr>
        <w:t>søgefeltet</w:t>
      </w:r>
      <w:r w:rsidR="0055493E" w:rsidRPr="00E15F0A">
        <w:rPr>
          <w:rFonts w:eastAsia="Gulim"/>
          <w:bCs/>
          <w:lang w:val="da-DK"/>
        </w:rPr>
        <w:t xml:space="preserve"> til h</w:t>
      </w:r>
      <w:r w:rsidRPr="00E15F0A">
        <w:rPr>
          <w:rFonts w:eastAsia="Gulim"/>
          <w:bCs/>
          <w:lang w:val="da-DK"/>
        </w:rPr>
        <w:t>øjre.</w:t>
      </w:r>
      <w:r w:rsidR="0055493E" w:rsidRPr="00E15F0A">
        <w:rPr>
          <w:rFonts w:eastAsia="Gulim"/>
          <w:bCs/>
          <w:lang w:val="da-DK"/>
        </w:rPr>
        <w:t xml:space="preserve"> </w:t>
      </w:r>
    </w:p>
    <w:p w:rsidR="0055493E" w:rsidRPr="00E15F0A" w:rsidRDefault="0055493E" w:rsidP="0055493E">
      <w:pPr>
        <w:widowControl w:val="0"/>
        <w:kinsoku w:val="0"/>
        <w:overflowPunct w:val="0"/>
        <w:autoSpaceDE w:val="0"/>
        <w:autoSpaceDN w:val="0"/>
        <w:adjustRightInd w:val="0"/>
        <w:spacing w:line="360" w:lineRule="auto"/>
        <w:rPr>
          <w:rFonts w:eastAsia="Gulim"/>
          <w:bCs/>
          <w:lang w:val="da-DK"/>
        </w:rPr>
      </w:pPr>
    </w:p>
    <w:p w:rsidR="0055493E" w:rsidRPr="00E15F0A" w:rsidRDefault="00B156DA" w:rsidP="0055493E">
      <w:pPr>
        <w:spacing w:line="360" w:lineRule="auto"/>
        <w:jc w:val="both"/>
        <w:rPr>
          <w:rFonts w:eastAsia="Gulim"/>
          <w:b/>
          <w:bCs/>
          <w:lang w:val="da-DK"/>
        </w:rPr>
      </w:pPr>
      <w:r w:rsidRPr="00E15F0A">
        <w:rPr>
          <w:rFonts w:eastAsia="Gulim"/>
          <w:b/>
          <w:bCs/>
          <w:lang w:val="da-DK"/>
        </w:rPr>
        <w:t>Pris og tilgængelighed</w:t>
      </w:r>
    </w:p>
    <w:p w:rsidR="0055493E" w:rsidRPr="00E15F0A" w:rsidRDefault="00B156DA" w:rsidP="0055493E">
      <w:pPr>
        <w:spacing w:line="360" w:lineRule="auto"/>
        <w:rPr>
          <w:rFonts w:eastAsia="Gulim"/>
          <w:bCs/>
          <w:lang w:val="da-DK"/>
        </w:rPr>
      </w:pPr>
      <w:proofErr w:type="spellStart"/>
      <w:r w:rsidRPr="00E15F0A">
        <w:rPr>
          <w:rFonts w:eastAsia="Gulim"/>
          <w:bCs/>
          <w:lang w:val="da-DK"/>
        </w:rPr>
        <w:t>Nexus</w:t>
      </w:r>
      <w:proofErr w:type="spellEnd"/>
      <w:r w:rsidRPr="00E15F0A">
        <w:rPr>
          <w:rFonts w:eastAsia="Gulim"/>
          <w:bCs/>
          <w:lang w:val="da-DK"/>
        </w:rPr>
        <w:t xml:space="preserve"> 4 vil v</w:t>
      </w:r>
      <w:bookmarkStart w:id="0" w:name="_GoBack"/>
      <w:bookmarkEnd w:id="0"/>
      <w:r w:rsidRPr="00E15F0A">
        <w:rPr>
          <w:rFonts w:eastAsia="Gulim"/>
          <w:bCs/>
          <w:lang w:val="da-DK"/>
        </w:rPr>
        <w:t>ære tilgængelig</w:t>
      </w:r>
      <w:r w:rsidR="00470B10">
        <w:rPr>
          <w:rFonts w:eastAsia="Gulim"/>
          <w:bCs/>
          <w:lang w:val="da-DK"/>
        </w:rPr>
        <w:t xml:space="preserve"> i udvalgte lande</w:t>
      </w:r>
      <w:r w:rsidRPr="00E15F0A">
        <w:rPr>
          <w:rFonts w:eastAsia="Gulim"/>
          <w:bCs/>
          <w:lang w:val="da-DK"/>
        </w:rPr>
        <w:t xml:space="preserve"> </w:t>
      </w:r>
      <w:r w:rsidR="0082454D">
        <w:rPr>
          <w:rFonts w:eastAsia="Gulim"/>
          <w:bCs/>
          <w:lang w:val="da-DK"/>
        </w:rPr>
        <w:t>fra og med den 13.</w:t>
      </w:r>
      <w:r w:rsidRPr="00E15F0A">
        <w:rPr>
          <w:rFonts w:eastAsia="Gulim"/>
          <w:bCs/>
          <w:lang w:val="da-DK"/>
        </w:rPr>
        <w:t xml:space="preserve"> november. P</w:t>
      </w:r>
      <w:r w:rsidR="00470B10">
        <w:rPr>
          <w:rFonts w:eastAsia="Gulim"/>
          <w:bCs/>
          <w:lang w:val="da-DK"/>
        </w:rPr>
        <w:t>ris og nøjagtig lanceringsdato for</w:t>
      </w:r>
      <w:r w:rsidRPr="00E15F0A">
        <w:rPr>
          <w:rFonts w:eastAsia="Gulim"/>
          <w:bCs/>
          <w:lang w:val="da-DK"/>
        </w:rPr>
        <w:t xml:space="preserve"> </w:t>
      </w:r>
      <w:r w:rsidR="004F72DD">
        <w:rPr>
          <w:rFonts w:eastAsia="Gulim"/>
          <w:bCs/>
          <w:lang w:val="da-DK"/>
        </w:rPr>
        <w:t>Norden</w:t>
      </w:r>
      <w:r w:rsidRPr="00E15F0A">
        <w:rPr>
          <w:rFonts w:eastAsia="Gulim"/>
          <w:bCs/>
          <w:lang w:val="da-DK"/>
        </w:rPr>
        <w:t xml:space="preserve"> </w:t>
      </w:r>
      <w:r w:rsidR="0082454D">
        <w:rPr>
          <w:rFonts w:eastAsia="Gulim"/>
          <w:bCs/>
          <w:lang w:val="da-DK"/>
        </w:rPr>
        <w:t>offentliggøres snart</w:t>
      </w:r>
      <w:r w:rsidRPr="00E15F0A">
        <w:rPr>
          <w:rFonts w:eastAsia="Gulim"/>
          <w:bCs/>
          <w:lang w:val="da-DK"/>
        </w:rPr>
        <w:t xml:space="preserve">. </w:t>
      </w:r>
    </w:p>
    <w:p w:rsidR="0055493E" w:rsidRPr="00E15F0A" w:rsidRDefault="0055493E" w:rsidP="0055493E">
      <w:pPr>
        <w:spacing w:line="360" w:lineRule="auto"/>
        <w:rPr>
          <w:rFonts w:eastAsia="Gulim"/>
          <w:bCs/>
          <w:lang w:val="da-DK"/>
        </w:rPr>
      </w:pPr>
    </w:p>
    <w:p w:rsidR="0055493E" w:rsidRPr="00E15F0A" w:rsidRDefault="00B156DA" w:rsidP="00B156DA">
      <w:pPr>
        <w:rPr>
          <w:rFonts w:eastAsia="Gulim"/>
          <w:b/>
          <w:bCs/>
          <w:lang w:val="da-DK"/>
        </w:rPr>
      </w:pPr>
      <w:r w:rsidRPr="00E15F0A">
        <w:rPr>
          <w:rFonts w:eastAsia="Gulim"/>
          <w:b/>
          <w:bCs/>
          <w:lang w:val="da-DK"/>
        </w:rPr>
        <w:t>For mere information, kontakt venligst</w:t>
      </w:r>
    </w:p>
    <w:p w:rsidR="00B156DA" w:rsidRPr="00E15F0A" w:rsidRDefault="00B156DA" w:rsidP="00B156DA">
      <w:pPr>
        <w:rPr>
          <w:b/>
          <w:sz w:val="22"/>
          <w:szCs w:val="18"/>
          <w:lang w:val="da-DK"/>
        </w:rPr>
      </w:pPr>
    </w:p>
    <w:p w:rsidR="00B156DA" w:rsidRPr="00E15F0A" w:rsidRDefault="00B156DA" w:rsidP="00B156DA">
      <w:pPr>
        <w:rPr>
          <w:b/>
          <w:sz w:val="22"/>
          <w:szCs w:val="18"/>
          <w:lang w:val="da-DK"/>
        </w:rPr>
        <w:sectPr w:rsidR="00B156DA" w:rsidRPr="00E15F0A" w:rsidSect="00E21337">
          <w:headerReference w:type="default" r:id="rId9"/>
          <w:footerReference w:type="even" r:id="rId10"/>
          <w:footerReference w:type="default" r:id="rId11"/>
          <w:pgSz w:w="11907" w:h="16840" w:code="267"/>
          <w:pgMar w:top="2268" w:right="1701" w:bottom="1701" w:left="1701" w:header="720" w:footer="720" w:gutter="0"/>
          <w:cols w:space="720"/>
          <w:docGrid w:linePitch="360"/>
        </w:sectPr>
      </w:pPr>
    </w:p>
    <w:p w:rsidR="0055493E" w:rsidRPr="00E15F0A" w:rsidRDefault="0055493E" w:rsidP="00B156DA">
      <w:pPr>
        <w:rPr>
          <w:sz w:val="18"/>
          <w:szCs w:val="18"/>
          <w:lang w:val="da-DK"/>
        </w:rPr>
      </w:pPr>
      <w:r w:rsidRPr="00E15F0A">
        <w:rPr>
          <w:sz w:val="18"/>
          <w:szCs w:val="18"/>
          <w:lang w:val="da-DK"/>
        </w:rPr>
        <w:lastRenderedPageBreak/>
        <w:t>Susanne Persson</w:t>
      </w:r>
    </w:p>
    <w:p w:rsidR="0055493E" w:rsidRPr="00667E3E" w:rsidRDefault="0055493E" w:rsidP="00B156DA">
      <w:pPr>
        <w:rPr>
          <w:sz w:val="18"/>
          <w:szCs w:val="18"/>
        </w:rPr>
      </w:pPr>
      <w:r w:rsidRPr="00667E3E">
        <w:rPr>
          <w:sz w:val="18"/>
          <w:szCs w:val="18"/>
        </w:rPr>
        <w:t>PR Manager</w:t>
      </w:r>
    </w:p>
    <w:p w:rsidR="0055493E" w:rsidRPr="00667E3E" w:rsidRDefault="0055493E" w:rsidP="00B156DA">
      <w:pPr>
        <w:rPr>
          <w:sz w:val="18"/>
          <w:szCs w:val="18"/>
        </w:rPr>
      </w:pPr>
      <w:r w:rsidRPr="00667E3E">
        <w:rPr>
          <w:sz w:val="18"/>
          <w:szCs w:val="18"/>
        </w:rPr>
        <w:t xml:space="preserve">LG Electronics Nordic AB </w:t>
      </w:r>
    </w:p>
    <w:p w:rsidR="0055493E" w:rsidRPr="00667E3E" w:rsidRDefault="0055493E" w:rsidP="00B156DA">
      <w:pPr>
        <w:rPr>
          <w:sz w:val="18"/>
          <w:szCs w:val="18"/>
        </w:rPr>
      </w:pPr>
      <w:r w:rsidRPr="00667E3E">
        <w:rPr>
          <w:sz w:val="18"/>
          <w:szCs w:val="18"/>
        </w:rPr>
        <w:t xml:space="preserve">Box 83, 164 94 </w:t>
      </w:r>
      <w:proofErr w:type="spellStart"/>
      <w:r w:rsidRPr="00667E3E">
        <w:rPr>
          <w:sz w:val="18"/>
          <w:szCs w:val="18"/>
        </w:rPr>
        <w:t>Kista</w:t>
      </w:r>
      <w:proofErr w:type="spellEnd"/>
      <w:r w:rsidRPr="00667E3E">
        <w:rPr>
          <w:sz w:val="18"/>
          <w:szCs w:val="18"/>
        </w:rPr>
        <w:t xml:space="preserve"> </w:t>
      </w:r>
      <w:r w:rsidRPr="00667E3E">
        <w:rPr>
          <w:sz w:val="18"/>
          <w:szCs w:val="18"/>
        </w:rPr>
        <w:br/>
        <w:t>Mobil: +46 (0)70 969 46 06</w:t>
      </w:r>
      <w:r w:rsidRPr="00667E3E">
        <w:rPr>
          <w:sz w:val="18"/>
          <w:szCs w:val="18"/>
        </w:rPr>
        <w:br/>
        <w:t>E-</w:t>
      </w:r>
      <w:r w:rsidR="00B5710F">
        <w:rPr>
          <w:sz w:val="18"/>
          <w:szCs w:val="18"/>
        </w:rPr>
        <w:t>mail</w:t>
      </w:r>
      <w:r w:rsidRPr="00667E3E">
        <w:rPr>
          <w:sz w:val="18"/>
          <w:szCs w:val="18"/>
        </w:rPr>
        <w:t xml:space="preserve">: </w:t>
      </w:r>
      <w:hyperlink r:id="rId12" w:history="1">
        <w:r w:rsidRPr="00667E3E">
          <w:rPr>
            <w:rStyle w:val="Hyperlink"/>
            <w:rFonts w:ascii="Times New Roman" w:eastAsia="Calibri" w:hAnsi="Times New Roman" w:cs="Times New Roman"/>
            <w:b w:val="0"/>
            <w:color w:val="0000FF"/>
            <w:sz w:val="18"/>
            <w:szCs w:val="18"/>
            <w:u w:val="single"/>
            <w:lang w:eastAsia="en-US"/>
          </w:rPr>
          <w:t>susanne.persson@lge.com</w:t>
        </w:r>
      </w:hyperlink>
    </w:p>
    <w:p w:rsidR="0055493E" w:rsidRPr="00667E3E" w:rsidRDefault="0055493E" w:rsidP="00B156DA">
      <w:pPr>
        <w:rPr>
          <w:bCs/>
          <w:sz w:val="18"/>
          <w:szCs w:val="18"/>
        </w:rPr>
      </w:pPr>
      <w:r w:rsidRPr="00667E3E">
        <w:rPr>
          <w:bCs/>
          <w:sz w:val="18"/>
          <w:szCs w:val="18"/>
        </w:rPr>
        <w:lastRenderedPageBreak/>
        <w:t>Kristoffer Ejebro</w:t>
      </w:r>
    </w:p>
    <w:p w:rsidR="0055493E" w:rsidRPr="00667E3E" w:rsidRDefault="0055493E" w:rsidP="00B156DA">
      <w:pPr>
        <w:rPr>
          <w:bCs/>
          <w:sz w:val="18"/>
          <w:szCs w:val="18"/>
        </w:rPr>
      </w:pPr>
      <w:r w:rsidRPr="00667E3E">
        <w:rPr>
          <w:bCs/>
          <w:sz w:val="18"/>
          <w:szCs w:val="18"/>
        </w:rPr>
        <w:t>Product Specialist MC</w:t>
      </w:r>
    </w:p>
    <w:p w:rsidR="0055493E" w:rsidRPr="00667E3E" w:rsidRDefault="0055493E" w:rsidP="00B156DA">
      <w:pPr>
        <w:rPr>
          <w:sz w:val="18"/>
          <w:szCs w:val="18"/>
        </w:rPr>
      </w:pPr>
      <w:r w:rsidRPr="00667E3E">
        <w:rPr>
          <w:sz w:val="18"/>
          <w:szCs w:val="18"/>
        </w:rPr>
        <w:t>LG Electronics Nordic AB</w:t>
      </w:r>
      <w:r w:rsidRPr="00667E3E">
        <w:rPr>
          <w:sz w:val="18"/>
          <w:szCs w:val="18"/>
        </w:rPr>
        <w:br/>
        <w:t xml:space="preserve">Box 83, 164 94 </w:t>
      </w:r>
      <w:proofErr w:type="spellStart"/>
      <w:r w:rsidRPr="00667E3E">
        <w:rPr>
          <w:sz w:val="18"/>
          <w:szCs w:val="18"/>
        </w:rPr>
        <w:t>Kista</w:t>
      </w:r>
      <w:proofErr w:type="spellEnd"/>
    </w:p>
    <w:p w:rsidR="0055493E" w:rsidRPr="00B5710F" w:rsidRDefault="0055493E" w:rsidP="00B156DA">
      <w:pPr>
        <w:ind w:firstLine="2"/>
        <w:rPr>
          <w:b/>
          <w:bCs/>
          <w:sz w:val="18"/>
          <w:szCs w:val="18"/>
        </w:rPr>
        <w:sectPr w:rsidR="0055493E" w:rsidRPr="00B5710F" w:rsidSect="00800D96">
          <w:type w:val="continuous"/>
          <w:pgSz w:w="11907" w:h="16840" w:code="267"/>
          <w:pgMar w:top="2268" w:right="1701" w:bottom="1701" w:left="1701" w:header="720" w:footer="720" w:gutter="0"/>
          <w:cols w:num="2" w:space="720"/>
          <w:docGrid w:linePitch="360"/>
        </w:sectPr>
      </w:pPr>
      <w:r w:rsidRPr="00B5710F">
        <w:rPr>
          <w:sz w:val="18"/>
          <w:szCs w:val="18"/>
        </w:rPr>
        <w:t>Mobil: +46 (0)70 239 30 09</w:t>
      </w:r>
      <w:r w:rsidRPr="00B5710F">
        <w:rPr>
          <w:sz w:val="18"/>
          <w:szCs w:val="18"/>
        </w:rPr>
        <w:br/>
        <w:t>E-</w:t>
      </w:r>
      <w:r w:rsidR="00B5710F" w:rsidRPr="00B5710F">
        <w:rPr>
          <w:sz w:val="18"/>
          <w:szCs w:val="18"/>
        </w:rPr>
        <w:t>mail</w:t>
      </w:r>
      <w:r w:rsidRPr="00B5710F">
        <w:rPr>
          <w:sz w:val="18"/>
          <w:szCs w:val="18"/>
        </w:rPr>
        <w:t xml:space="preserve">: </w:t>
      </w:r>
      <w:r w:rsidRPr="00B5710F">
        <w:rPr>
          <w:rStyle w:val="Hyperlink"/>
          <w:rFonts w:ascii="Times New Roman" w:eastAsia="Calibri" w:hAnsi="Times New Roman" w:cs="Times New Roman"/>
          <w:b w:val="0"/>
          <w:color w:val="0000FF"/>
          <w:sz w:val="18"/>
          <w:szCs w:val="18"/>
          <w:u w:val="single"/>
          <w:lang w:eastAsia="en-US"/>
        </w:rPr>
        <w:t>kristoffer.ejebro@lge.com</w:t>
      </w:r>
    </w:p>
    <w:p w:rsidR="0055493E" w:rsidRPr="00B5710F" w:rsidRDefault="0055493E" w:rsidP="0055493E">
      <w:pPr>
        <w:jc w:val="both"/>
        <w:rPr>
          <w:rFonts w:eastAsia="Malgun Gothic"/>
          <w:sz w:val="18"/>
          <w:szCs w:val="18"/>
          <w:lang w:eastAsia="ko-KR"/>
        </w:rPr>
      </w:pPr>
    </w:p>
    <w:p w:rsidR="0055493E" w:rsidRPr="00E15F0A" w:rsidRDefault="0055493E" w:rsidP="0055493E">
      <w:pPr>
        <w:jc w:val="both"/>
        <w:rPr>
          <w:rFonts w:eastAsia="Malgun Gothic"/>
          <w:b/>
          <w:i/>
          <w:sz w:val="22"/>
          <w:szCs w:val="18"/>
          <w:lang w:val="da-DK" w:eastAsia="ko-KR"/>
        </w:rPr>
      </w:pPr>
      <w:r w:rsidRPr="00E15F0A">
        <w:rPr>
          <w:rFonts w:eastAsia="Malgun Gothic"/>
          <w:b/>
          <w:i/>
          <w:sz w:val="22"/>
          <w:szCs w:val="18"/>
          <w:lang w:val="da-DK" w:eastAsia="ko-KR"/>
        </w:rPr>
        <w:t>____________________________________________________________________________</w:t>
      </w:r>
    </w:p>
    <w:p w:rsidR="0055493E" w:rsidRPr="00E15F0A" w:rsidRDefault="00B156DA" w:rsidP="0055493E">
      <w:pPr>
        <w:jc w:val="both"/>
        <w:rPr>
          <w:rFonts w:eastAsia="Malgun Gothic"/>
          <w:b/>
          <w:i/>
          <w:sz w:val="22"/>
          <w:szCs w:val="18"/>
          <w:lang w:val="da-DK" w:eastAsia="ko-KR"/>
        </w:rPr>
      </w:pPr>
      <w:r w:rsidRPr="00E15F0A">
        <w:rPr>
          <w:rFonts w:eastAsia="Malgun Gothic"/>
          <w:b/>
          <w:i/>
          <w:sz w:val="22"/>
          <w:szCs w:val="18"/>
          <w:lang w:val="da-DK" w:eastAsia="ko-KR"/>
        </w:rPr>
        <w:t>Se venligst den originale pressemeddelelse nedenfor:</w:t>
      </w:r>
    </w:p>
    <w:p w:rsidR="0055493E" w:rsidRPr="00E15F0A" w:rsidRDefault="0055493E" w:rsidP="0055493E">
      <w:pPr>
        <w:jc w:val="both"/>
        <w:rPr>
          <w:rFonts w:eastAsia="Malgun Gothic"/>
          <w:b/>
          <w:i/>
          <w:sz w:val="22"/>
          <w:szCs w:val="18"/>
          <w:lang w:val="da-DK" w:eastAsia="ko-KR"/>
        </w:rPr>
      </w:pPr>
    </w:p>
    <w:p w:rsidR="00D71EAF" w:rsidRPr="00D71EAF" w:rsidRDefault="00D71EAF" w:rsidP="00D71EAF">
      <w:pPr>
        <w:jc w:val="center"/>
        <w:rPr>
          <w:rFonts w:eastAsia="Gulim"/>
          <w:i/>
          <w:iCs/>
          <w:color w:val="000000"/>
          <w:sz w:val="10"/>
          <w:szCs w:val="10"/>
          <w:lang w:eastAsia="ko-KR"/>
        </w:rPr>
      </w:pPr>
      <w:r w:rsidRPr="00D71EAF">
        <w:rPr>
          <w:rFonts w:eastAsia="Gulim"/>
          <w:b/>
          <w:bCs/>
          <w:color w:val="000000"/>
          <w:sz w:val="28"/>
          <w:szCs w:val="26"/>
          <w:lang w:eastAsia="ko-KR"/>
        </w:rPr>
        <w:t xml:space="preserve">LG AND GOOGLE ANNOUNCE NEXUS 4 </w:t>
      </w:r>
    </w:p>
    <w:p w:rsidR="00D71EAF" w:rsidRPr="00D71EAF" w:rsidRDefault="00D71EAF" w:rsidP="00D71EAF">
      <w:pPr>
        <w:spacing w:before="60"/>
        <w:jc w:val="center"/>
        <w:rPr>
          <w:rFonts w:eastAsia="Gulim"/>
          <w:i/>
          <w:iCs/>
          <w:color w:val="000000"/>
          <w:spacing w:val="-6"/>
          <w:lang w:eastAsia="ko-KR"/>
        </w:rPr>
      </w:pPr>
      <w:r w:rsidRPr="00D71EAF">
        <w:rPr>
          <w:rFonts w:eastAsia="Gulim"/>
          <w:i/>
          <w:iCs/>
          <w:color w:val="000000"/>
          <w:spacing w:val="-6"/>
          <w:lang w:eastAsia="ko-KR"/>
        </w:rPr>
        <w:t>Sleek, New Smartphone Combines LG’s Best-in-Class Hardware with the Best of Google</w:t>
      </w:r>
    </w:p>
    <w:p w:rsidR="00D71EAF" w:rsidRPr="00D71EAF" w:rsidRDefault="00D71EAF" w:rsidP="00D71EAF">
      <w:pPr>
        <w:rPr>
          <w:rFonts w:eastAsia="Malgun Gothic"/>
          <w:color w:val="000000"/>
          <w:lang w:eastAsia="ko-KR"/>
        </w:rPr>
      </w:pPr>
    </w:p>
    <w:p w:rsidR="00D71EAF" w:rsidRPr="00D71EAF" w:rsidRDefault="00D71EAF" w:rsidP="00D71EAF">
      <w:pPr>
        <w:spacing w:line="360" w:lineRule="auto"/>
        <w:jc w:val="both"/>
        <w:rPr>
          <w:rFonts w:eastAsia="Gulim"/>
          <w:color w:val="000000"/>
          <w:lang w:eastAsia="ko-KR"/>
        </w:rPr>
      </w:pPr>
      <w:r w:rsidRPr="00D71EAF">
        <w:rPr>
          <w:rFonts w:eastAsia="Gulim"/>
          <w:b/>
          <w:bCs/>
          <w:color w:val="000000"/>
          <w:lang w:eastAsia="ko-KR"/>
        </w:rPr>
        <w:t>SEOUL, Oct. 30, 2012</w:t>
      </w:r>
      <w:r w:rsidRPr="00D71EAF">
        <w:rPr>
          <w:rFonts w:eastAsia="Gulim"/>
          <w:color w:val="000000"/>
          <w:lang w:eastAsia="ko-KR"/>
        </w:rPr>
        <w:t xml:space="preserve"> – Designed collaboratively by LG and Google, Nexus 4, the newest smartphone in the Nexus line-up from Google, was announced today for availability starting next month in select markets. With a sophisticated hardware design </w:t>
      </w:r>
      <w:r w:rsidRPr="00D71EAF">
        <w:rPr>
          <w:rFonts w:eastAsia="Gulim"/>
          <w:color w:val="000000"/>
          <w:lang w:eastAsia="ko-KR"/>
        </w:rPr>
        <w:lastRenderedPageBreak/>
        <w:t xml:space="preserve">from LG, your favorite Google Apps, and the latest version of Android™, Nexus 4 puts the best of Google in the palm of your hand. </w:t>
      </w:r>
    </w:p>
    <w:p w:rsidR="00D71EAF" w:rsidRPr="00D71EAF" w:rsidRDefault="00D71EAF" w:rsidP="00D71EAF">
      <w:pPr>
        <w:spacing w:line="360" w:lineRule="auto"/>
        <w:jc w:val="both"/>
        <w:rPr>
          <w:rFonts w:eastAsia="Gulim"/>
          <w:color w:val="000000"/>
          <w:lang w:eastAsia="ko-KR"/>
        </w:rPr>
      </w:pPr>
    </w:p>
    <w:p w:rsidR="00D71EAF" w:rsidRPr="00D71EAF" w:rsidRDefault="00D71EAF" w:rsidP="00D71EAF">
      <w:pPr>
        <w:spacing w:line="360" w:lineRule="auto"/>
        <w:jc w:val="both"/>
        <w:rPr>
          <w:rFonts w:eastAsia="Gulim"/>
          <w:color w:val="000000"/>
          <w:lang w:eastAsia="ko-KR"/>
        </w:rPr>
      </w:pPr>
      <w:r w:rsidRPr="00D71EAF">
        <w:rPr>
          <w:rFonts w:eastAsia="Gulim"/>
          <w:color w:val="000000"/>
          <w:lang w:eastAsia="ko-KR"/>
        </w:rPr>
        <w:t>“LG is proud and excited to play this role in helping build the latest Nexus smartphone,” said Dr. Jong-</w:t>
      </w:r>
      <w:proofErr w:type="spellStart"/>
      <w:r w:rsidRPr="00D71EAF">
        <w:rPr>
          <w:rFonts w:eastAsia="Gulim"/>
          <w:color w:val="000000"/>
          <w:lang w:eastAsia="ko-KR"/>
        </w:rPr>
        <w:t>seok</w:t>
      </w:r>
      <w:proofErr w:type="spellEnd"/>
      <w:r w:rsidRPr="00D71EAF">
        <w:rPr>
          <w:rFonts w:eastAsia="Gulim"/>
          <w:color w:val="000000"/>
          <w:lang w:eastAsia="ko-KR"/>
        </w:rPr>
        <w:t xml:space="preserve"> Park, President and CEO of LG Electronics Mobile Communications Company. “Users will be delighted by the perfectly balanced combination of form and function with the latest generation of Android.”</w:t>
      </w:r>
    </w:p>
    <w:p w:rsidR="00D71EAF" w:rsidRPr="00D71EAF" w:rsidRDefault="00D71EAF" w:rsidP="00D71EAF">
      <w:pPr>
        <w:spacing w:line="360" w:lineRule="auto"/>
        <w:jc w:val="both"/>
        <w:rPr>
          <w:rFonts w:eastAsia="Gulim"/>
          <w:color w:val="000000"/>
          <w:lang w:eastAsia="ko-KR"/>
        </w:rPr>
      </w:pPr>
    </w:p>
    <w:p w:rsidR="00D71EAF" w:rsidRPr="00D71EAF" w:rsidRDefault="00D71EAF" w:rsidP="00D71EAF">
      <w:pPr>
        <w:spacing w:line="360" w:lineRule="auto"/>
        <w:jc w:val="both"/>
        <w:rPr>
          <w:rFonts w:eastAsia="Gulim"/>
          <w:color w:val="000000"/>
          <w:lang w:eastAsia="ko-KR"/>
        </w:rPr>
      </w:pPr>
      <w:r w:rsidRPr="00D71EAF">
        <w:rPr>
          <w:rFonts w:eastAsia="Gulim"/>
          <w:color w:val="000000"/>
          <w:lang w:eastAsia="ko-KR"/>
        </w:rPr>
        <w:t>“This is the first time we collaborated with LG to build a Nexus device,” said Andy Rubin, Senior Vice President of Mobile and Digital Content at Google. “They brought an extraordinary amount of talent to the project, and the result is a feature-packed device that feels great in your hand, and blazingly fast under the hood.”</w:t>
      </w:r>
    </w:p>
    <w:p w:rsidR="00D71EAF" w:rsidRPr="00D71EAF" w:rsidRDefault="00D71EAF" w:rsidP="00D71EAF">
      <w:pPr>
        <w:spacing w:line="360" w:lineRule="auto"/>
        <w:jc w:val="both"/>
        <w:rPr>
          <w:rFonts w:eastAsia="Gulim"/>
          <w:color w:val="000000"/>
          <w:lang w:eastAsia="ko-KR"/>
        </w:rPr>
      </w:pPr>
    </w:p>
    <w:p w:rsidR="00D71EAF" w:rsidRPr="00D71EAF" w:rsidRDefault="00D71EAF" w:rsidP="00D71EAF">
      <w:pPr>
        <w:spacing w:line="360" w:lineRule="auto"/>
        <w:jc w:val="both"/>
        <w:rPr>
          <w:rFonts w:eastAsia="Gulim"/>
          <w:b/>
          <w:bCs/>
          <w:color w:val="000000"/>
          <w:lang w:eastAsia="ko-KR"/>
        </w:rPr>
      </w:pPr>
      <w:r w:rsidRPr="00D71EAF">
        <w:rPr>
          <w:rFonts w:eastAsia="Gulim"/>
          <w:b/>
          <w:bCs/>
          <w:color w:val="000000"/>
          <w:lang w:eastAsia="ko-KR"/>
        </w:rPr>
        <w:t xml:space="preserve">Capture and share your world </w:t>
      </w:r>
    </w:p>
    <w:p w:rsidR="00D71EAF" w:rsidRPr="00D71EAF" w:rsidRDefault="00D71EAF" w:rsidP="00D71EAF">
      <w:pPr>
        <w:spacing w:line="360" w:lineRule="auto"/>
        <w:jc w:val="both"/>
        <w:rPr>
          <w:rFonts w:eastAsia="Gulim"/>
          <w:color w:val="000000"/>
          <w:lang w:eastAsia="ko-KR"/>
        </w:rPr>
      </w:pPr>
      <w:r w:rsidRPr="00D71EAF">
        <w:rPr>
          <w:rFonts w:eastAsia="Gulim"/>
          <w:color w:val="000000"/>
          <w:lang w:eastAsia="ko-KR"/>
        </w:rPr>
        <w:t xml:space="preserve">Nexus 4 comes with a high-performance 8MP camera and takes stunning Photo Sphere images, letting you capture every detail of the world around you. Up, down and all around you, it’s like no camera you’ve ever seen; with Nexus 4, you can snap pictures in every direction that come together into incredible, immersive Photo Spheres that put you right inside the scene. Plus, photos upload themselves with Instant Upload so you’ll never lose a shot. </w:t>
      </w:r>
    </w:p>
    <w:p w:rsidR="00D71EAF" w:rsidRPr="00D71EAF" w:rsidRDefault="00D71EAF" w:rsidP="00D71EAF">
      <w:pPr>
        <w:spacing w:line="360" w:lineRule="auto"/>
        <w:jc w:val="both"/>
        <w:rPr>
          <w:rFonts w:eastAsia="Gulim"/>
          <w:color w:val="000000"/>
          <w:lang w:eastAsia="ko-KR"/>
        </w:rPr>
      </w:pPr>
    </w:p>
    <w:p w:rsidR="00D71EAF" w:rsidRPr="00D71EAF" w:rsidRDefault="00D71EAF" w:rsidP="00D71EAF">
      <w:pPr>
        <w:spacing w:line="360" w:lineRule="auto"/>
        <w:jc w:val="both"/>
        <w:rPr>
          <w:rFonts w:eastAsia="Gulim"/>
          <w:color w:val="000000"/>
          <w:lang w:eastAsia="ko-KR"/>
        </w:rPr>
      </w:pPr>
      <w:r w:rsidRPr="00D71EAF">
        <w:rPr>
          <w:rFonts w:eastAsia="Gulim"/>
          <w:color w:val="000000"/>
          <w:lang w:eastAsia="ko-KR"/>
        </w:rPr>
        <w:t xml:space="preserve">All of this comes to life with stunning clarity and crisp, natural color on the vibrant </w:t>
      </w:r>
      <w:r w:rsidRPr="00D71EAF">
        <w:rPr>
          <w:rFonts w:eastAsia="Gulim"/>
          <w:color w:val="0D0D0D"/>
          <w:lang w:eastAsia="ko-KR"/>
        </w:rPr>
        <w:t xml:space="preserve">1280-by-768 4.7-inch True HD IPS Plus display supported by </w:t>
      </w:r>
      <w:proofErr w:type="spellStart"/>
      <w:r w:rsidRPr="00D71EAF">
        <w:rPr>
          <w:rFonts w:eastAsia="Gulim"/>
          <w:color w:val="0D0D0D"/>
          <w:lang w:eastAsia="ko-KR"/>
        </w:rPr>
        <w:t>Zerogap</w:t>
      </w:r>
      <w:proofErr w:type="spellEnd"/>
      <w:r w:rsidRPr="00D71EAF">
        <w:rPr>
          <w:rFonts w:eastAsia="Gulim"/>
          <w:color w:val="0D0D0D"/>
          <w:lang w:eastAsia="ko-KR"/>
        </w:rPr>
        <w:t xml:space="preserve"> Touch technology. Gently curved glass edges allow your finger to slide smoothly on and off the 320ppi screen, while cutting edge display technology means you feel like you’re touching every pixel, protected by scratch resistant Corning</w:t>
      </w:r>
      <w:r w:rsidRPr="00D71EAF">
        <w:rPr>
          <w:rFonts w:eastAsia="Gulim"/>
          <w:color w:val="0D0D0D"/>
          <w:vertAlign w:val="superscript"/>
          <w:lang w:eastAsia="ko-KR"/>
        </w:rPr>
        <w:t>®</w:t>
      </w:r>
      <w:r w:rsidRPr="00D71EAF">
        <w:rPr>
          <w:rFonts w:eastAsia="Gulim"/>
          <w:color w:val="0D0D0D"/>
          <w:lang w:eastAsia="ko-KR"/>
        </w:rPr>
        <w:t xml:space="preserve"> Gorilla</w:t>
      </w:r>
      <w:r w:rsidRPr="00D71EAF">
        <w:rPr>
          <w:rFonts w:eastAsia="Gulim"/>
          <w:color w:val="0D0D0D"/>
          <w:vertAlign w:val="superscript"/>
          <w:lang w:eastAsia="ko-KR"/>
        </w:rPr>
        <w:t>®</w:t>
      </w:r>
      <w:r w:rsidRPr="00D71EAF">
        <w:rPr>
          <w:rFonts w:eastAsia="Gulim"/>
          <w:color w:val="0D0D0D"/>
          <w:lang w:eastAsia="ko-KR"/>
        </w:rPr>
        <w:t xml:space="preserve"> Glass</w:t>
      </w:r>
      <w:r w:rsidRPr="00D71EAF">
        <w:rPr>
          <w:rFonts w:eastAsia="Gulim"/>
          <w:color w:val="000000"/>
          <w:lang w:eastAsia="ko-KR"/>
        </w:rPr>
        <w:t xml:space="preserve"> 2. </w:t>
      </w:r>
    </w:p>
    <w:p w:rsidR="00D71EAF" w:rsidRPr="00D71EAF" w:rsidRDefault="00D71EAF" w:rsidP="00D71EAF">
      <w:pPr>
        <w:spacing w:line="360" w:lineRule="auto"/>
        <w:jc w:val="both"/>
        <w:rPr>
          <w:rFonts w:eastAsia="Gulim"/>
          <w:color w:val="000000"/>
          <w:lang w:eastAsia="ko-KR"/>
        </w:rPr>
      </w:pPr>
    </w:p>
    <w:p w:rsidR="00D71EAF" w:rsidRPr="00D71EAF" w:rsidRDefault="00D71EAF" w:rsidP="00D71EAF">
      <w:pPr>
        <w:spacing w:line="360" w:lineRule="auto"/>
        <w:jc w:val="both"/>
        <w:rPr>
          <w:rFonts w:eastAsia="Gulim"/>
          <w:b/>
          <w:bCs/>
          <w:color w:val="000000"/>
          <w:szCs w:val="20"/>
          <w:lang w:eastAsia="ko-KR"/>
        </w:rPr>
      </w:pPr>
      <w:r w:rsidRPr="00D71EAF">
        <w:rPr>
          <w:rFonts w:eastAsia="Gulim"/>
          <w:b/>
          <w:bCs/>
          <w:color w:val="000000"/>
          <w:szCs w:val="20"/>
          <w:lang w:eastAsia="ko-KR"/>
        </w:rPr>
        <w:t>Built for speed</w:t>
      </w:r>
    </w:p>
    <w:p w:rsidR="00D71EAF" w:rsidRPr="00D71EAF" w:rsidRDefault="00D71EAF" w:rsidP="00D71EAF">
      <w:pPr>
        <w:spacing w:line="360" w:lineRule="auto"/>
        <w:jc w:val="both"/>
        <w:rPr>
          <w:rFonts w:eastAsia="Gulim"/>
          <w:color w:val="000000"/>
          <w:lang w:eastAsia="ko-KR"/>
        </w:rPr>
      </w:pPr>
      <w:r w:rsidRPr="00D71EAF">
        <w:rPr>
          <w:rFonts w:eastAsia="Gulim"/>
          <w:color w:val="000000"/>
          <w:lang w:eastAsia="ko-KR"/>
        </w:rPr>
        <w:t xml:space="preserve">Nexus 4 comes with a cutting-edge Qualcomm Snapdragon™ S4 Pro processor, so you’ve got speed and power to spare. Zip around the web, experience rich 3D graphics and gameplay, and effortlessly switch between multiple apps without ever missing a </w:t>
      </w:r>
      <w:r w:rsidRPr="00D71EAF">
        <w:rPr>
          <w:rFonts w:eastAsia="Gulim"/>
          <w:color w:val="000000"/>
          <w:lang w:eastAsia="ko-KR"/>
        </w:rPr>
        <w:lastRenderedPageBreak/>
        <w:t xml:space="preserve">beat. With 2GB of RAM and the fastest version of Android ever, Nexus 4 is the snappiest Nexus smartphone yet. </w:t>
      </w:r>
    </w:p>
    <w:p w:rsidR="00D71EAF" w:rsidRPr="00D71EAF" w:rsidRDefault="00D71EAF" w:rsidP="00D71EAF">
      <w:pPr>
        <w:spacing w:line="360" w:lineRule="auto"/>
        <w:jc w:val="both"/>
        <w:rPr>
          <w:rFonts w:eastAsia="Gulim"/>
          <w:color w:val="000000"/>
          <w:sz w:val="20"/>
          <w:szCs w:val="20"/>
          <w:lang w:eastAsia="ko-KR"/>
        </w:rPr>
      </w:pPr>
    </w:p>
    <w:p w:rsidR="00D71EAF" w:rsidRPr="00D71EAF" w:rsidRDefault="00D71EAF" w:rsidP="00D71EAF">
      <w:pPr>
        <w:spacing w:line="360" w:lineRule="auto"/>
        <w:jc w:val="both"/>
        <w:rPr>
          <w:rFonts w:eastAsia="Malgun Gothic"/>
          <w:b/>
          <w:color w:val="000000"/>
          <w:lang w:eastAsia="ko-KR"/>
        </w:rPr>
      </w:pPr>
      <w:r w:rsidRPr="00D71EAF">
        <w:rPr>
          <w:b/>
          <w:color w:val="000000"/>
        </w:rPr>
        <w:t>Information at your fingertips</w:t>
      </w:r>
    </w:p>
    <w:p w:rsidR="00D71EAF" w:rsidRPr="00D71EAF" w:rsidRDefault="00D71EAF" w:rsidP="00D71EAF">
      <w:pPr>
        <w:spacing w:line="360" w:lineRule="auto"/>
        <w:jc w:val="both"/>
        <w:rPr>
          <w:rFonts w:eastAsia="Gulim"/>
          <w:color w:val="000000"/>
          <w:lang w:eastAsia="ko-KR"/>
        </w:rPr>
      </w:pPr>
      <w:r w:rsidRPr="00D71EAF">
        <w:rPr>
          <w:rFonts w:eastAsia="Gulim"/>
          <w:color w:val="000000"/>
          <w:lang w:eastAsia="ko-KR"/>
        </w:rPr>
        <w:t>Nexus 4 comes with the latest Google apps, putting the best of Google in the palm of your hand. The latest version of Google Now is built-in, which keeps you even more organized – get reminders about upcoming flights, restaurant reservations, hotel confirmations and even nearby photo opportunities – when and where you need them.</w:t>
      </w:r>
    </w:p>
    <w:p w:rsidR="00D71EAF" w:rsidRPr="00D71EAF" w:rsidRDefault="00D71EAF" w:rsidP="00D71EAF">
      <w:pPr>
        <w:spacing w:line="360" w:lineRule="auto"/>
        <w:jc w:val="both"/>
        <w:rPr>
          <w:rFonts w:eastAsia="Gulim"/>
          <w:color w:val="000000"/>
          <w:lang w:eastAsia="ko-KR"/>
        </w:rPr>
      </w:pPr>
    </w:p>
    <w:p w:rsidR="00D71EAF" w:rsidRPr="00D71EAF" w:rsidRDefault="00D71EAF" w:rsidP="00D71EAF">
      <w:pPr>
        <w:spacing w:line="360" w:lineRule="auto"/>
        <w:jc w:val="both"/>
        <w:rPr>
          <w:rFonts w:eastAsia="Gulim"/>
          <w:color w:val="000000"/>
          <w:lang w:eastAsia="ko-KR"/>
        </w:rPr>
      </w:pPr>
      <w:r w:rsidRPr="00D71EAF">
        <w:rPr>
          <w:rFonts w:eastAsia="Gulim"/>
          <w:color w:val="000000"/>
          <w:lang w:eastAsia="ko-KR"/>
        </w:rPr>
        <w:t>Get to the places you care about quickly and easily with Google Maps™ for Android. With turn-by-turn GPS navigation, live traffic info, and integrated driving, walking and public transit directions, getting from A to B has never been easier. 3D Maps and rich satellite imagery give you a more realistic sense of what’s around you while features like Street View and Indoor Maps make sure you always know what’s in front of you.</w:t>
      </w:r>
    </w:p>
    <w:p w:rsidR="00D71EAF" w:rsidRPr="00D71EAF" w:rsidRDefault="00D71EAF" w:rsidP="00D71EAF">
      <w:pPr>
        <w:spacing w:line="360" w:lineRule="auto"/>
        <w:jc w:val="both"/>
        <w:rPr>
          <w:rFonts w:eastAsia="Gulim"/>
          <w:color w:val="000000"/>
          <w:lang w:eastAsia="ko-KR"/>
        </w:rPr>
      </w:pPr>
    </w:p>
    <w:p w:rsidR="00D71EAF" w:rsidRPr="00D71EAF" w:rsidRDefault="00D71EAF" w:rsidP="00D71EAF">
      <w:pPr>
        <w:spacing w:line="360" w:lineRule="auto"/>
        <w:jc w:val="both"/>
        <w:rPr>
          <w:rFonts w:eastAsia="Gulim"/>
          <w:color w:val="000000"/>
          <w:lang w:eastAsia="ko-KR"/>
        </w:rPr>
      </w:pPr>
      <w:r w:rsidRPr="00D71EAF">
        <w:rPr>
          <w:rFonts w:eastAsia="Gulim"/>
          <w:color w:val="000000"/>
          <w:lang w:eastAsia="ko-KR"/>
        </w:rPr>
        <w:t>Nexus 4 is sold unlocked and is GSM/HSPA+ compatible so it will operate on more than 200 network providers worldwide. Just pop in a supported SIM card and be up and running in no time. It will be available to purchase in both an 8GB version and a 16GB version on Google Play™ starting November 13 in the US, UK, Canada, Germany, France, Spain and Australia. Offline availability in Europe, Central/South Americas, Asia, CIS and the Middle East will begin from the end of November.</w:t>
      </w:r>
    </w:p>
    <w:p w:rsidR="00D71EAF" w:rsidRPr="00D71EAF" w:rsidRDefault="00D71EAF" w:rsidP="00D71EAF">
      <w:pPr>
        <w:spacing w:line="360" w:lineRule="auto"/>
        <w:rPr>
          <w:rFonts w:eastAsia="Malgun Gothic"/>
          <w:color w:val="FF0000"/>
          <w:sz w:val="32"/>
          <w:lang w:eastAsia="ko-KR"/>
        </w:rPr>
      </w:pPr>
    </w:p>
    <w:p w:rsidR="00D71EAF" w:rsidRPr="00D71EAF" w:rsidRDefault="00D71EAF" w:rsidP="00D71EAF">
      <w:pPr>
        <w:tabs>
          <w:tab w:val="left" w:pos="426"/>
          <w:tab w:val="left" w:pos="709"/>
        </w:tabs>
        <w:spacing w:line="360" w:lineRule="auto"/>
        <w:ind w:left="426" w:hanging="426"/>
        <w:jc w:val="both"/>
        <w:rPr>
          <w:rFonts w:eastAsia="Gulim"/>
          <w:b/>
          <w:bCs/>
          <w:color w:val="000000"/>
          <w:szCs w:val="20"/>
          <w:lang w:eastAsia="ko-KR"/>
        </w:rPr>
      </w:pPr>
      <w:r w:rsidRPr="00D71EAF">
        <w:rPr>
          <w:rFonts w:eastAsia="Gulim"/>
          <w:b/>
          <w:bCs/>
          <w:color w:val="000000"/>
          <w:szCs w:val="20"/>
          <w:lang w:eastAsia="ko-KR"/>
        </w:rPr>
        <w:t>Key specifications</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b/>
          <w:bCs/>
          <w:color w:val="000000"/>
          <w:szCs w:val="20"/>
          <w:lang w:eastAsia="ko-KR"/>
        </w:rPr>
        <w:t>•</w:t>
      </w:r>
      <w:r w:rsidRPr="00D71EAF">
        <w:rPr>
          <w:rFonts w:eastAsia="Gulim"/>
          <w:b/>
          <w:bCs/>
          <w:color w:val="000000"/>
          <w:szCs w:val="20"/>
          <w:lang w:eastAsia="ko-KR"/>
        </w:rPr>
        <w:tab/>
      </w:r>
      <w:r w:rsidRPr="00D71EAF">
        <w:rPr>
          <w:rFonts w:eastAsia="Gulim"/>
          <w:color w:val="000000"/>
          <w:szCs w:val="20"/>
          <w:lang w:eastAsia="ko-KR"/>
        </w:rPr>
        <w:t>Chipset: Qualcomm Snapdragon™ S4 Pro processor with 1.5GHz Quad-Core Krait CPUs</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color w:val="000000"/>
          <w:szCs w:val="20"/>
          <w:lang w:eastAsia="ko-KR"/>
        </w:rPr>
        <w:t>•</w:t>
      </w:r>
      <w:r w:rsidRPr="00D71EAF">
        <w:rPr>
          <w:rFonts w:eastAsia="Gulim"/>
          <w:color w:val="000000"/>
          <w:szCs w:val="20"/>
          <w:lang w:eastAsia="ko-KR"/>
        </w:rPr>
        <w:tab/>
        <w:t>Operating System: Android 4.2, Jelly Bean</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color w:val="000000"/>
          <w:szCs w:val="20"/>
          <w:lang w:eastAsia="ko-KR"/>
        </w:rPr>
        <w:t>•</w:t>
      </w:r>
      <w:r w:rsidRPr="00D71EAF">
        <w:rPr>
          <w:rFonts w:eastAsia="Gulim"/>
          <w:color w:val="000000"/>
          <w:szCs w:val="20"/>
          <w:lang w:eastAsia="ko-KR"/>
        </w:rPr>
        <w:tab/>
        <w:t>Network: 3G (WCDMA), HSPA+</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color w:val="000000"/>
          <w:szCs w:val="20"/>
          <w:lang w:eastAsia="ko-KR"/>
        </w:rPr>
        <w:t>•</w:t>
      </w:r>
      <w:r w:rsidRPr="00D71EAF">
        <w:rPr>
          <w:rFonts w:eastAsia="Gulim"/>
          <w:color w:val="000000"/>
          <w:szCs w:val="20"/>
          <w:lang w:eastAsia="ko-KR"/>
        </w:rPr>
        <w:tab/>
        <w:t xml:space="preserve">Display: 4.7-inch WXGA True HD IPS Plus (1280 x 768 pixels) </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color w:val="000000"/>
          <w:szCs w:val="20"/>
          <w:lang w:eastAsia="ko-KR"/>
        </w:rPr>
        <w:t>•</w:t>
      </w:r>
      <w:r w:rsidRPr="00D71EAF">
        <w:rPr>
          <w:rFonts w:eastAsia="Gulim"/>
          <w:color w:val="000000"/>
          <w:szCs w:val="20"/>
          <w:lang w:eastAsia="ko-KR"/>
        </w:rPr>
        <w:tab/>
        <w:t>Memory: 8GB / 16GB</w:t>
      </w:r>
    </w:p>
    <w:p w:rsidR="00D71EAF" w:rsidRPr="00D71EAF" w:rsidRDefault="00D71EAF" w:rsidP="00D71EAF">
      <w:pPr>
        <w:tabs>
          <w:tab w:val="left" w:pos="567"/>
        </w:tabs>
        <w:spacing w:line="360" w:lineRule="auto"/>
        <w:ind w:left="567" w:hanging="283"/>
        <w:rPr>
          <w:rFonts w:eastAsia="Gulim"/>
          <w:color w:val="000000"/>
          <w:szCs w:val="20"/>
          <w:lang w:eastAsia="ko-KR"/>
        </w:rPr>
      </w:pPr>
      <w:proofErr w:type="gramStart"/>
      <w:r w:rsidRPr="00D71EAF">
        <w:rPr>
          <w:rFonts w:eastAsia="Gulim"/>
          <w:color w:val="000000"/>
          <w:szCs w:val="20"/>
          <w:lang w:eastAsia="ko-KR"/>
        </w:rPr>
        <w:t>•  RAM</w:t>
      </w:r>
      <w:proofErr w:type="gramEnd"/>
      <w:r w:rsidRPr="00D71EAF">
        <w:rPr>
          <w:rFonts w:eastAsia="Gulim"/>
          <w:color w:val="000000"/>
          <w:szCs w:val="20"/>
          <w:lang w:eastAsia="ko-KR"/>
        </w:rPr>
        <w:t>: 2GB</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color w:val="000000"/>
          <w:szCs w:val="20"/>
          <w:lang w:eastAsia="ko-KR"/>
        </w:rPr>
        <w:t>•</w:t>
      </w:r>
      <w:r w:rsidRPr="00D71EAF">
        <w:rPr>
          <w:rFonts w:eastAsia="Gulim"/>
          <w:color w:val="000000"/>
          <w:szCs w:val="20"/>
          <w:lang w:eastAsia="ko-KR"/>
        </w:rPr>
        <w:tab/>
        <w:t>Camera: 8.0MP rear / 1.3MP HD front</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color w:val="000000"/>
          <w:szCs w:val="20"/>
          <w:lang w:eastAsia="ko-KR"/>
        </w:rPr>
        <w:lastRenderedPageBreak/>
        <w:t>•</w:t>
      </w:r>
      <w:r w:rsidRPr="00D71EAF">
        <w:rPr>
          <w:rFonts w:eastAsia="Gulim"/>
          <w:color w:val="000000"/>
          <w:szCs w:val="20"/>
          <w:lang w:eastAsia="ko-KR"/>
        </w:rPr>
        <w:tab/>
        <w:t>Battery: 2,100mAh Li-Polymer (embedded) / Talk time: 15.3 hours / Standby: 390 hours</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color w:val="000000"/>
          <w:szCs w:val="20"/>
          <w:lang w:eastAsia="ko-KR"/>
        </w:rPr>
        <w:t>•</w:t>
      </w:r>
      <w:r w:rsidRPr="00D71EAF">
        <w:rPr>
          <w:rFonts w:eastAsia="Gulim"/>
          <w:color w:val="000000"/>
          <w:szCs w:val="20"/>
          <w:lang w:eastAsia="ko-KR"/>
        </w:rPr>
        <w:tab/>
        <w:t>Size: 133.9 x 68.7 x 9.1mm</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color w:val="000000"/>
          <w:szCs w:val="20"/>
          <w:lang w:eastAsia="ko-KR"/>
        </w:rPr>
        <w:t>•</w:t>
      </w:r>
      <w:r w:rsidRPr="00D71EAF">
        <w:rPr>
          <w:rFonts w:eastAsia="Gulim"/>
          <w:color w:val="000000"/>
          <w:szCs w:val="20"/>
          <w:lang w:eastAsia="ko-KR"/>
        </w:rPr>
        <w:tab/>
        <w:t>Weight: 139g</w:t>
      </w:r>
    </w:p>
    <w:p w:rsidR="00D71EAF" w:rsidRPr="00D71EAF" w:rsidRDefault="00D71EAF" w:rsidP="00D71EAF">
      <w:pPr>
        <w:tabs>
          <w:tab w:val="left" w:pos="567"/>
        </w:tabs>
        <w:spacing w:line="360" w:lineRule="auto"/>
        <w:ind w:left="567" w:hanging="283"/>
        <w:rPr>
          <w:rFonts w:eastAsia="Gulim"/>
          <w:color w:val="000000"/>
          <w:szCs w:val="20"/>
          <w:lang w:eastAsia="ko-KR"/>
        </w:rPr>
      </w:pPr>
      <w:r w:rsidRPr="00D71EAF">
        <w:rPr>
          <w:rFonts w:eastAsia="Gulim"/>
          <w:color w:val="000000"/>
          <w:szCs w:val="20"/>
          <w:lang w:eastAsia="ko-KR"/>
        </w:rPr>
        <w:t>•</w:t>
      </w:r>
      <w:r w:rsidRPr="00D71EAF">
        <w:rPr>
          <w:rFonts w:eastAsia="Gulim"/>
          <w:color w:val="000000"/>
          <w:szCs w:val="20"/>
          <w:lang w:eastAsia="ko-KR"/>
        </w:rPr>
        <w:tab/>
        <w:t>Other: Wireless charging, NFC</w:t>
      </w:r>
    </w:p>
    <w:p w:rsidR="00D71EAF" w:rsidRPr="00D71EAF" w:rsidRDefault="00D71EAF" w:rsidP="00D71EAF">
      <w:pPr>
        <w:rPr>
          <w:rFonts w:eastAsia="Malgun Gothic"/>
          <w:sz w:val="32"/>
          <w:lang w:eastAsia="ko-KR"/>
        </w:rPr>
      </w:pPr>
    </w:p>
    <w:p w:rsidR="00D71EAF" w:rsidRPr="00D71EAF" w:rsidRDefault="00D71EAF" w:rsidP="00D71EAF">
      <w:pPr>
        <w:keepNext/>
        <w:keepLines/>
        <w:kinsoku w:val="0"/>
        <w:overflowPunct w:val="0"/>
        <w:autoSpaceDE w:val="0"/>
        <w:autoSpaceDN w:val="0"/>
        <w:rPr>
          <w:color w:val="000000"/>
          <w:sz w:val="18"/>
          <w:szCs w:val="18"/>
        </w:rPr>
      </w:pPr>
      <w:r w:rsidRPr="00D71EAF">
        <w:rPr>
          <w:color w:val="000000"/>
          <w:sz w:val="18"/>
          <w:szCs w:val="18"/>
        </w:rPr>
        <w:t>Android, Google Maps and Google Play are trademarks of Google, Inc.</w:t>
      </w:r>
    </w:p>
    <w:p w:rsidR="00F43387" w:rsidRPr="00D71EAF" w:rsidRDefault="00F43387"/>
    <w:p w:rsidR="006427C3" w:rsidRPr="00E15F0A" w:rsidRDefault="006427C3" w:rsidP="006427C3">
      <w:pPr>
        <w:rPr>
          <w:rFonts w:eastAsia="Batang"/>
          <w:sz w:val="18"/>
          <w:szCs w:val="18"/>
          <w:lang w:val="da-DK"/>
        </w:rPr>
      </w:pPr>
      <w:r w:rsidRPr="00667E3E">
        <w:rPr>
          <w:b/>
          <w:bCs/>
          <w:color w:val="CC0066"/>
          <w:sz w:val="18"/>
          <w:szCs w:val="18"/>
        </w:rPr>
        <w:t>Om LG Electronics</w:t>
      </w:r>
      <w:r w:rsidRPr="00667E3E">
        <w:rPr>
          <w:b/>
          <w:bCs/>
          <w:color w:val="CC0066"/>
          <w:sz w:val="18"/>
          <w:szCs w:val="18"/>
        </w:rPr>
        <w:br/>
      </w:r>
      <w:r w:rsidRPr="00667E3E">
        <w:rPr>
          <w:rFonts w:eastAsia="Batang"/>
          <w:sz w:val="18"/>
          <w:szCs w:val="18"/>
        </w:rPr>
        <w:t xml:space="preserve">LG Electronics, Inc. </w:t>
      </w:r>
      <w:r w:rsidRPr="00E15F0A">
        <w:rPr>
          <w:rFonts w:eastAsia="Batang"/>
          <w:sz w:val="18"/>
          <w:szCs w:val="18"/>
          <w:lang w:val="da-DK"/>
        </w:rPr>
        <w:t xml:space="preserve">(KSE: 066570.KS) er en </w:t>
      </w:r>
      <w:proofErr w:type="gramStart"/>
      <w:r w:rsidRPr="00E15F0A">
        <w:rPr>
          <w:rFonts w:eastAsia="Batang"/>
          <w:sz w:val="18"/>
          <w:szCs w:val="18"/>
          <w:lang w:val="da-DK"/>
        </w:rPr>
        <w:t>af</w:t>
      </w:r>
      <w:proofErr w:type="gramEnd"/>
      <w:r w:rsidRPr="00E15F0A">
        <w:rPr>
          <w:rFonts w:eastAsia="Batang"/>
          <w:sz w:val="18"/>
          <w:szCs w:val="18"/>
          <w:lang w:val="da-DK"/>
        </w:rPr>
        <w:t xml:space="preserve"> verdens største og mest innovative leverandører af forbrugerelektronik, hårde hvidevarer og mobil kommunikation. I kraft af virksomhedens 117 selskaber over hele verden, opnåede LG en global omsætning på 49 mia. USD i 2011. LG Electronics består af fire forretningsenheder – Home Entertainment, Mobile Communications, Home Appliance og Air </w:t>
      </w:r>
      <w:proofErr w:type="spellStart"/>
      <w:r w:rsidRPr="00E15F0A">
        <w:rPr>
          <w:rFonts w:eastAsia="Batang"/>
          <w:sz w:val="18"/>
          <w:szCs w:val="18"/>
          <w:lang w:val="da-DK"/>
        </w:rPr>
        <w:t>Conditioning</w:t>
      </w:r>
      <w:proofErr w:type="spellEnd"/>
      <w:r w:rsidRPr="00E15F0A">
        <w:rPr>
          <w:rFonts w:eastAsia="Batang"/>
          <w:sz w:val="18"/>
          <w:szCs w:val="18"/>
          <w:lang w:val="da-DK"/>
        </w:rPr>
        <w:t xml:space="preserve"> &amp; Energy Solutions – og er en af verdens største producenter af fladskærme, mobiltelefoner, luftvarmepumper, vaskemaskiner og køleskabe.</w:t>
      </w:r>
      <w:r w:rsidRPr="00E15F0A">
        <w:rPr>
          <w:rFonts w:eastAsia="Batang"/>
          <w:sz w:val="18"/>
          <w:szCs w:val="18"/>
          <w:lang w:val="da-DK"/>
        </w:rPr>
        <w:br/>
        <w:t xml:space="preserve">LG Electronics har eksisteret i Norden siden oktober 1999. Den nordiske omsætning i 2011 beløb sig til 2,7 mia. SEK. For mere information, besøg </w:t>
      </w:r>
      <w:hyperlink r:id="rId13" w:history="1">
        <w:r w:rsidRPr="00E15F0A">
          <w:rPr>
            <w:rStyle w:val="Hyperlink"/>
            <w:rFonts w:ascii="Times New Roman" w:hAnsi="Times New Roman" w:cs="Times New Roman"/>
            <w:sz w:val="18"/>
            <w:szCs w:val="18"/>
            <w:lang w:val="da-DK"/>
          </w:rPr>
          <w:t>www.lg.com</w:t>
        </w:r>
      </w:hyperlink>
      <w:r w:rsidRPr="00E15F0A">
        <w:rPr>
          <w:sz w:val="18"/>
          <w:szCs w:val="18"/>
          <w:lang w:val="da-DK"/>
        </w:rPr>
        <w:t>.</w:t>
      </w:r>
    </w:p>
    <w:p w:rsidR="006427C3" w:rsidRPr="00E15F0A" w:rsidRDefault="006427C3">
      <w:pPr>
        <w:rPr>
          <w:lang w:val="da-DK"/>
        </w:rPr>
      </w:pPr>
    </w:p>
    <w:p w:rsidR="006427C3" w:rsidRPr="00E15F0A" w:rsidRDefault="006427C3" w:rsidP="006427C3">
      <w:pPr>
        <w:rPr>
          <w:color w:val="000000"/>
          <w:sz w:val="18"/>
          <w:szCs w:val="18"/>
          <w:lang w:val="da-DK"/>
        </w:rPr>
      </w:pPr>
      <w:r w:rsidRPr="00E15F0A">
        <w:rPr>
          <w:b/>
          <w:bCs/>
          <w:color w:val="CC0066"/>
          <w:sz w:val="18"/>
          <w:szCs w:val="18"/>
          <w:lang w:val="da-DK"/>
        </w:rPr>
        <w:t>Om LG Electronics Mobile Communications</w:t>
      </w:r>
      <w:r w:rsidRPr="00E15F0A">
        <w:rPr>
          <w:b/>
          <w:bCs/>
          <w:color w:val="CC0066"/>
          <w:sz w:val="18"/>
          <w:szCs w:val="18"/>
          <w:lang w:val="da-DK"/>
        </w:rPr>
        <w:br/>
      </w:r>
      <w:r w:rsidRPr="00E15F0A">
        <w:rPr>
          <w:sz w:val="18"/>
          <w:szCs w:val="18"/>
          <w:lang w:val="da-DK"/>
        </w:rPr>
        <w:t xml:space="preserve">LG Electronics Mobile Communications Company er en af verdens førende virksomheder inden for mobil kommunikation. Avanceret teknologi og innovativt design skaber produkter, som fremmer en bedre livsstil for forbrugere verden over via optimale smartphone-oplevelser. Som en ledende virksomhed inden for 4G Long Term Evolution (LTE) fortsætter LG sit engagement for at skabe banebrydende LTE-teknologier, der imødegår forbrugernes behov gennem differentierede LTE-produkter af den højeste kvalitet, som baseres på virksomhedens besiddelse af en række LTE-patenter og tekniske kunnen.  </w:t>
      </w:r>
    </w:p>
    <w:p w:rsidR="006427C3" w:rsidRPr="00E15F0A" w:rsidRDefault="006427C3">
      <w:pPr>
        <w:rPr>
          <w:lang w:val="da-DK"/>
        </w:rPr>
      </w:pPr>
    </w:p>
    <w:sectPr w:rsidR="006427C3" w:rsidRPr="00E15F0A" w:rsidSect="00800D96">
      <w:type w:val="continuous"/>
      <w:pgSz w:w="11907" w:h="16840" w:code="267"/>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710F">
      <w:r>
        <w:separator/>
      </w:r>
    </w:p>
  </w:endnote>
  <w:endnote w:type="continuationSeparator" w:id="0">
    <w:p w:rsidR="00000000" w:rsidRDefault="00B5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89" w:rsidRDefault="0082454D" w:rsidP="009A016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C23C89" w:rsidRDefault="00B5710F" w:rsidP="00D95579">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89" w:rsidRDefault="0082454D" w:rsidP="00133722">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5710F">
      <w:rPr>
        <w:rStyle w:val="Sidetal"/>
        <w:noProof/>
      </w:rPr>
      <w:t>1</w:t>
    </w:r>
    <w:r>
      <w:rPr>
        <w:rStyle w:val="Sidetal"/>
      </w:rPr>
      <w:fldChar w:fldCharType="end"/>
    </w:r>
  </w:p>
  <w:p w:rsidR="00C23C89" w:rsidRDefault="00B5710F" w:rsidP="00D95579">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710F">
      <w:r>
        <w:separator/>
      </w:r>
    </w:p>
  </w:footnote>
  <w:footnote w:type="continuationSeparator" w:id="0">
    <w:p w:rsidR="00000000" w:rsidRDefault="00B57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89" w:rsidRDefault="00B5710F" w:rsidP="0097010C">
    <w:pPr>
      <w:pStyle w:val="Sidehoved"/>
    </w:pPr>
  </w:p>
  <w:p w:rsidR="00C23C89" w:rsidRDefault="0055493E" w:rsidP="0097010C">
    <w:pPr>
      <w:pStyle w:val="Sidehoved"/>
    </w:pPr>
    <w:r>
      <w:rPr>
        <w:rFonts w:hint="eastAsia"/>
        <w:noProof/>
        <w:lang w:val="da-DK" w:eastAsia="da-DK"/>
      </w:rPr>
      <w:drawing>
        <wp:anchor distT="0" distB="0" distL="114300" distR="114300" simplePos="0" relativeHeight="251659264" behindDoc="0" locked="0" layoutInCell="1" allowOverlap="1" wp14:anchorId="43DBB50E" wp14:editId="5EBDBAD1">
          <wp:simplePos x="0" y="0"/>
          <wp:positionH relativeFrom="column">
            <wp:posOffset>-657225</wp:posOffset>
          </wp:positionH>
          <wp:positionV relativeFrom="paragraph">
            <wp:posOffset>-297180</wp:posOffset>
          </wp:positionV>
          <wp:extent cx="1257300" cy="708025"/>
          <wp:effectExtent l="0" t="0" r="0" b="0"/>
          <wp:wrapNone/>
          <wp:docPr id="2" name="Billede 2"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c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8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3C89" w:rsidRPr="0090067F" w:rsidRDefault="0082454D" w:rsidP="00EB2678">
    <w:pPr>
      <w:pStyle w:val="Sidehoved"/>
      <w:jc w:val="right"/>
      <w:rPr>
        <w:rFonts w:ascii="Trebuchet MS" w:hAnsi="Trebuchet MS"/>
        <w:b/>
        <w:color w:val="808080"/>
        <w:sz w:val="18"/>
        <w:szCs w:val="18"/>
        <w:lang w:val="sv-SE"/>
      </w:rPr>
    </w:pPr>
    <w:r>
      <w:rPr>
        <w:rFonts w:ascii="Trebuchet MS" w:hAnsi="Trebuchet MS"/>
        <w:b/>
        <w:bCs/>
        <w:color w:val="808080"/>
        <w:sz w:val="18"/>
        <w:szCs w:val="18"/>
      </w:rPr>
      <w:t>www.lg.</w:t>
    </w:r>
    <w:r>
      <w:rPr>
        <w:rFonts w:ascii="Trebuchet MS" w:hAnsi="Trebuchet MS"/>
        <w:b/>
        <w:bCs/>
        <w:color w:val="808080"/>
        <w:sz w:val="18"/>
        <w:szCs w:val="18"/>
        <w:lang w:val="sv-SE"/>
      </w:rPr>
      <w:t>com</w:t>
    </w:r>
  </w:p>
  <w:p w:rsidR="00C23C89" w:rsidRPr="00EB2678" w:rsidRDefault="00B5710F" w:rsidP="0097010C">
    <w:pPr>
      <w:pStyle w:val="Sidehoved"/>
      <w:ind w:right="9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3E"/>
    <w:rsid w:val="002068CD"/>
    <w:rsid w:val="00470B10"/>
    <w:rsid w:val="004F72DD"/>
    <w:rsid w:val="0055493E"/>
    <w:rsid w:val="00624A18"/>
    <w:rsid w:val="006427C3"/>
    <w:rsid w:val="00667E3E"/>
    <w:rsid w:val="007E095D"/>
    <w:rsid w:val="0082454D"/>
    <w:rsid w:val="00855FF2"/>
    <w:rsid w:val="00A27147"/>
    <w:rsid w:val="00A37B63"/>
    <w:rsid w:val="00A45801"/>
    <w:rsid w:val="00B156DA"/>
    <w:rsid w:val="00B40926"/>
    <w:rsid w:val="00B5710F"/>
    <w:rsid w:val="00D71EAF"/>
    <w:rsid w:val="00E14986"/>
    <w:rsid w:val="00E15F0A"/>
    <w:rsid w:val="00ED1196"/>
    <w:rsid w:val="00F433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3E"/>
    <w:pPr>
      <w:spacing w:line="240" w:lineRule="auto"/>
    </w:pPr>
    <w:rPr>
      <w:rFonts w:ascii="Times New Roman" w:eastAsia="SimSun" w:hAnsi="Times New Roman" w:cs="Times New Roman"/>
      <w:sz w:val="24"/>
      <w:szCs w:val="24"/>
      <w:lang w:val="en-US"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55493E"/>
    <w:rPr>
      <w:rFonts w:ascii="Arial" w:hAnsi="Arial" w:cs="Arial" w:hint="default"/>
      <w:b/>
      <w:bCs/>
      <w:i w:val="0"/>
      <w:iCs w:val="0"/>
      <w:strike w:val="0"/>
      <w:dstrike w:val="0"/>
      <w:color w:val="5694CE"/>
      <w:sz w:val="20"/>
      <w:szCs w:val="20"/>
      <w:u w:val="none"/>
      <w:effect w:val="none"/>
    </w:rPr>
  </w:style>
  <w:style w:type="paragraph" w:styleId="Sidehoved">
    <w:name w:val="header"/>
    <w:basedOn w:val="Normal"/>
    <w:link w:val="SidehovedTegn"/>
    <w:rsid w:val="0055493E"/>
    <w:pPr>
      <w:tabs>
        <w:tab w:val="center" w:pos="4320"/>
        <w:tab w:val="right" w:pos="8640"/>
      </w:tabs>
    </w:pPr>
    <w:rPr>
      <w:rFonts w:ascii="Times" w:eastAsia="Batang" w:hAnsi="Times"/>
      <w:szCs w:val="20"/>
      <w:lang w:val="x-none" w:eastAsia="x-none"/>
    </w:rPr>
  </w:style>
  <w:style w:type="character" w:customStyle="1" w:styleId="SidehovedTegn">
    <w:name w:val="Sidehoved Tegn"/>
    <w:basedOn w:val="Standardskrifttypeiafsnit"/>
    <w:link w:val="Sidehoved"/>
    <w:rsid w:val="0055493E"/>
    <w:rPr>
      <w:rFonts w:ascii="Times" w:eastAsia="Batang" w:hAnsi="Times" w:cs="Times New Roman"/>
      <w:sz w:val="24"/>
      <w:szCs w:val="20"/>
      <w:lang w:val="x-none" w:eastAsia="x-none"/>
    </w:rPr>
  </w:style>
  <w:style w:type="paragraph" w:styleId="Sidefod">
    <w:name w:val="footer"/>
    <w:basedOn w:val="Normal"/>
    <w:link w:val="SidefodTegn"/>
    <w:uiPriority w:val="99"/>
    <w:rsid w:val="0055493E"/>
    <w:pPr>
      <w:widowControl w:val="0"/>
      <w:tabs>
        <w:tab w:val="center" w:pos="4252"/>
        <w:tab w:val="right" w:pos="8504"/>
      </w:tabs>
      <w:wordWrap w:val="0"/>
      <w:adjustRightInd w:val="0"/>
      <w:spacing w:line="360" w:lineRule="atLeast"/>
      <w:jc w:val="both"/>
      <w:textAlignment w:val="baseline"/>
    </w:pPr>
    <w:rPr>
      <w:rFonts w:eastAsia="BatangChe"/>
      <w:sz w:val="20"/>
      <w:szCs w:val="20"/>
      <w:lang w:val="x-none" w:eastAsia="x-none"/>
    </w:rPr>
  </w:style>
  <w:style w:type="character" w:customStyle="1" w:styleId="SidefodTegn">
    <w:name w:val="Sidefod Tegn"/>
    <w:basedOn w:val="Standardskrifttypeiafsnit"/>
    <w:link w:val="Sidefod"/>
    <w:uiPriority w:val="99"/>
    <w:rsid w:val="0055493E"/>
    <w:rPr>
      <w:rFonts w:ascii="Times New Roman" w:eastAsia="BatangChe" w:hAnsi="Times New Roman" w:cs="Times New Roman"/>
      <w:sz w:val="20"/>
      <w:szCs w:val="20"/>
      <w:lang w:val="x-none" w:eastAsia="x-none"/>
    </w:rPr>
  </w:style>
  <w:style w:type="character" w:styleId="Sidetal">
    <w:name w:val="page number"/>
    <w:basedOn w:val="Standardskrifttypeiafsnit"/>
    <w:rsid w:val="0055493E"/>
  </w:style>
  <w:style w:type="character" w:styleId="Kommentarhenvisning">
    <w:name w:val="annotation reference"/>
    <w:rsid w:val="0055493E"/>
    <w:rPr>
      <w:sz w:val="18"/>
      <w:szCs w:val="18"/>
    </w:rPr>
  </w:style>
  <w:style w:type="paragraph" w:styleId="Kommentartekst">
    <w:name w:val="annotation text"/>
    <w:basedOn w:val="Normal"/>
    <w:link w:val="KommentartekstTegn"/>
    <w:rsid w:val="0055493E"/>
    <w:rPr>
      <w:lang w:val="x-none"/>
    </w:rPr>
  </w:style>
  <w:style w:type="character" w:customStyle="1" w:styleId="KommentartekstTegn">
    <w:name w:val="Kommentartekst Tegn"/>
    <w:basedOn w:val="Standardskrifttypeiafsnit"/>
    <w:link w:val="Kommentartekst"/>
    <w:rsid w:val="0055493E"/>
    <w:rPr>
      <w:rFonts w:ascii="Times New Roman" w:eastAsia="SimSun" w:hAnsi="Times New Roman" w:cs="Times New Roman"/>
      <w:sz w:val="24"/>
      <w:szCs w:val="24"/>
      <w:lang w:val="x-none" w:eastAsia="zh-CN"/>
    </w:rPr>
  </w:style>
  <w:style w:type="paragraph" w:styleId="Markeringsbobletekst">
    <w:name w:val="Balloon Text"/>
    <w:basedOn w:val="Normal"/>
    <w:link w:val="MarkeringsbobletekstTegn"/>
    <w:uiPriority w:val="99"/>
    <w:semiHidden/>
    <w:unhideWhenUsed/>
    <w:rsid w:val="0055493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493E"/>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3E"/>
    <w:pPr>
      <w:spacing w:line="240" w:lineRule="auto"/>
    </w:pPr>
    <w:rPr>
      <w:rFonts w:ascii="Times New Roman" w:eastAsia="SimSun" w:hAnsi="Times New Roman" w:cs="Times New Roman"/>
      <w:sz w:val="24"/>
      <w:szCs w:val="24"/>
      <w:lang w:val="en-US"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55493E"/>
    <w:rPr>
      <w:rFonts w:ascii="Arial" w:hAnsi="Arial" w:cs="Arial" w:hint="default"/>
      <w:b/>
      <w:bCs/>
      <w:i w:val="0"/>
      <w:iCs w:val="0"/>
      <w:strike w:val="0"/>
      <w:dstrike w:val="0"/>
      <w:color w:val="5694CE"/>
      <w:sz w:val="20"/>
      <w:szCs w:val="20"/>
      <w:u w:val="none"/>
      <w:effect w:val="none"/>
    </w:rPr>
  </w:style>
  <w:style w:type="paragraph" w:styleId="Sidehoved">
    <w:name w:val="header"/>
    <w:basedOn w:val="Normal"/>
    <w:link w:val="SidehovedTegn"/>
    <w:rsid w:val="0055493E"/>
    <w:pPr>
      <w:tabs>
        <w:tab w:val="center" w:pos="4320"/>
        <w:tab w:val="right" w:pos="8640"/>
      </w:tabs>
    </w:pPr>
    <w:rPr>
      <w:rFonts w:ascii="Times" w:eastAsia="Batang" w:hAnsi="Times"/>
      <w:szCs w:val="20"/>
      <w:lang w:val="x-none" w:eastAsia="x-none"/>
    </w:rPr>
  </w:style>
  <w:style w:type="character" w:customStyle="1" w:styleId="SidehovedTegn">
    <w:name w:val="Sidehoved Tegn"/>
    <w:basedOn w:val="Standardskrifttypeiafsnit"/>
    <w:link w:val="Sidehoved"/>
    <w:rsid w:val="0055493E"/>
    <w:rPr>
      <w:rFonts w:ascii="Times" w:eastAsia="Batang" w:hAnsi="Times" w:cs="Times New Roman"/>
      <w:sz w:val="24"/>
      <w:szCs w:val="20"/>
      <w:lang w:val="x-none" w:eastAsia="x-none"/>
    </w:rPr>
  </w:style>
  <w:style w:type="paragraph" w:styleId="Sidefod">
    <w:name w:val="footer"/>
    <w:basedOn w:val="Normal"/>
    <w:link w:val="SidefodTegn"/>
    <w:uiPriority w:val="99"/>
    <w:rsid w:val="0055493E"/>
    <w:pPr>
      <w:widowControl w:val="0"/>
      <w:tabs>
        <w:tab w:val="center" w:pos="4252"/>
        <w:tab w:val="right" w:pos="8504"/>
      </w:tabs>
      <w:wordWrap w:val="0"/>
      <w:adjustRightInd w:val="0"/>
      <w:spacing w:line="360" w:lineRule="atLeast"/>
      <w:jc w:val="both"/>
      <w:textAlignment w:val="baseline"/>
    </w:pPr>
    <w:rPr>
      <w:rFonts w:eastAsia="BatangChe"/>
      <w:sz w:val="20"/>
      <w:szCs w:val="20"/>
      <w:lang w:val="x-none" w:eastAsia="x-none"/>
    </w:rPr>
  </w:style>
  <w:style w:type="character" w:customStyle="1" w:styleId="SidefodTegn">
    <w:name w:val="Sidefod Tegn"/>
    <w:basedOn w:val="Standardskrifttypeiafsnit"/>
    <w:link w:val="Sidefod"/>
    <w:uiPriority w:val="99"/>
    <w:rsid w:val="0055493E"/>
    <w:rPr>
      <w:rFonts w:ascii="Times New Roman" w:eastAsia="BatangChe" w:hAnsi="Times New Roman" w:cs="Times New Roman"/>
      <w:sz w:val="20"/>
      <w:szCs w:val="20"/>
      <w:lang w:val="x-none" w:eastAsia="x-none"/>
    </w:rPr>
  </w:style>
  <w:style w:type="character" w:styleId="Sidetal">
    <w:name w:val="page number"/>
    <w:basedOn w:val="Standardskrifttypeiafsnit"/>
    <w:rsid w:val="0055493E"/>
  </w:style>
  <w:style w:type="character" w:styleId="Kommentarhenvisning">
    <w:name w:val="annotation reference"/>
    <w:rsid w:val="0055493E"/>
    <w:rPr>
      <w:sz w:val="18"/>
      <w:szCs w:val="18"/>
    </w:rPr>
  </w:style>
  <w:style w:type="paragraph" w:styleId="Kommentartekst">
    <w:name w:val="annotation text"/>
    <w:basedOn w:val="Normal"/>
    <w:link w:val="KommentartekstTegn"/>
    <w:rsid w:val="0055493E"/>
    <w:rPr>
      <w:lang w:val="x-none"/>
    </w:rPr>
  </w:style>
  <w:style w:type="character" w:customStyle="1" w:styleId="KommentartekstTegn">
    <w:name w:val="Kommentartekst Tegn"/>
    <w:basedOn w:val="Standardskrifttypeiafsnit"/>
    <w:link w:val="Kommentartekst"/>
    <w:rsid w:val="0055493E"/>
    <w:rPr>
      <w:rFonts w:ascii="Times New Roman" w:eastAsia="SimSun" w:hAnsi="Times New Roman" w:cs="Times New Roman"/>
      <w:sz w:val="24"/>
      <w:szCs w:val="24"/>
      <w:lang w:val="x-none" w:eastAsia="zh-CN"/>
    </w:rPr>
  </w:style>
  <w:style w:type="paragraph" w:styleId="Markeringsbobletekst">
    <w:name w:val="Balloon Text"/>
    <w:basedOn w:val="Normal"/>
    <w:link w:val="MarkeringsbobletekstTegn"/>
    <w:uiPriority w:val="99"/>
    <w:semiHidden/>
    <w:unhideWhenUsed/>
    <w:rsid w:val="0055493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493E"/>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5861">
      <w:bodyDiv w:val="1"/>
      <w:marLeft w:val="0"/>
      <w:marRight w:val="0"/>
      <w:marTop w:val="0"/>
      <w:marBottom w:val="0"/>
      <w:divBdr>
        <w:top w:val="none" w:sz="0" w:space="0" w:color="auto"/>
        <w:left w:val="none" w:sz="0" w:space="0" w:color="auto"/>
        <w:bottom w:val="none" w:sz="0" w:space="0" w:color="auto"/>
        <w:right w:val="none" w:sz="0" w:space="0" w:color="auto"/>
      </w:divBdr>
    </w:div>
    <w:div w:id="19738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com/dk/om-lg/presse-and-medier/mediebank.jsp" TargetMode="External"/><Relationship Id="rId13" Type="http://schemas.openxmlformats.org/officeDocument/2006/relationships/hyperlink" Target="http://www.l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usanne.persson@lg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977</Words>
  <Characters>5965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Hill &amp; Knowlton</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Enné</dc:creator>
  <cp:lastModifiedBy>Tobias Enné</cp:lastModifiedBy>
  <cp:revision>22</cp:revision>
  <cp:lastPrinted>2012-10-29T12:05:00Z</cp:lastPrinted>
  <dcterms:created xsi:type="dcterms:W3CDTF">2012-10-29T11:52:00Z</dcterms:created>
  <dcterms:modified xsi:type="dcterms:W3CDTF">2012-10-29T13:39:00Z</dcterms:modified>
</cp:coreProperties>
</file>