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6E" w:rsidRPr="00863B6E" w:rsidRDefault="00863B6E" w:rsidP="00863B6E">
      <w:pPr>
        <w:rPr>
          <w:b/>
          <w:color w:val="4F81BD" w:themeColor="accent1"/>
          <w:sz w:val="32"/>
        </w:rPr>
      </w:pPr>
      <w:r w:rsidRPr="00863B6E">
        <w:rPr>
          <w:b/>
          <w:color w:val="4F81BD" w:themeColor="accent1"/>
          <w:sz w:val="32"/>
        </w:rPr>
        <w:t>Den 7:e Nationella konferensen om patientsäkerhet</w:t>
      </w:r>
    </w:p>
    <w:p w:rsidR="00863B6E" w:rsidRDefault="00863B6E" w:rsidP="00863B6E">
      <w:r w:rsidRPr="00863B6E">
        <w:t>Patientsäkerhetskonferensen är en samlingsplats för de som leder, ansvarar för och arbetar med patientsäkerhetsfrågor inom hälso- och sjukvård, vård och omsorg. Konferensen sätter fokus på frågan ”öka patientsäk</w:t>
      </w:r>
      <w:r>
        <w:t>erheten – minska vårdskadorna”.</w:t>
      </w:r>
    </w:p>
    <w:p w:rsidR="00863B6E" w:rsidRPr="00863B6E" w:rsidRDefault="00863B6E" w:rsidP="00863B6E">
      <w:pPr>
        <w:rPr>
          <w:b/>
          <w:color w:val="4F81BD" w:themeColor="accent1"/>
        </w:rPr>
      </w:pPr>
      <w:r w:rsidRPr="00863B6E">
        <w:rPr>
          <w:b/>
          <w:color w:val="4F81BD" w:themeColor="accent1"/>
        </w:rPr>
        <w:t>Konferensen vill</w:t>
      </w:r>
    </w:p>
    <w:p w:rsidR="00863B6E" w:rsidRPr="00863B6E" w:rsidRDefault="00863B6E" w:rsidP="00863B6E">
      <w:pPr>
        <w:pStyle w:val="Liststycke"/>
        <w:numPr>
          <w:ilvl w:val="0"/>
          <w:numId w:val="1"/>
        </w:numPr>
        <w:rPr>
          <w:i/>
        </w:rPr>
      </w:pPr>
      <w:r>
        <w:t>Ge de senaste nyheterna inom området såväl som att ge praktiska idéer och goda exempel som kan genomföras på arbetsplatsen.</w:t>
      </w:r>
    </w:p>
    <w:p w:rsidR="00863B6E" w:rsidRPr="00863B6E" w:rsidRDefault="00863B6E" w:rsidP="00863B6E">
      <w:pPr>
        <w:pStyle w:val="Liststycke"/>
        <w:numPr>
          <w:ilvl w:val="0"/>
          <w:numId w:val="1"/>
        </w:numPr>
        <w:rPr>
          <w:i/>
        </w:rPr>
      </w:pPr>
      <w:r>
        <w:t>Ge deltagare olika verktyg och metoder, arbetssätt och strategier att använda i arbetet med att minska vårdskador.</w:t>
      </w:r>
    </w:p>
    <w:p w:rsidR="00863B6E" w:rsidRPr="00863B6E" w:rsidRDefault="00863B6E" w:rsidP="00863B6E">
      <w:pPr>
        <w:pStyle w:val="Liststycke"/>
        <w:numPr>
          <w:ilvl w:val="0"/>
          <w:numId w:val="1"/>
        </w:numPr>
        <w:rPr>
          <w:i/>
        </w:rPr>
      </w:pPr>
      <w:r>
        <w:t>Tillföra ett internationellt perspektiv och ge deltagarna en vision av framtidens patientsäkerhetsarbete.</w:t>
      </w:r>
    </w:p>
    <w:p w:rsidR="00863CA8" w:rsidRDefault="00863B6E" w:rsidP="00863B6E">
      <w:r w:rsidRPr="00863B6E">
        <w:rPr>
          <w:b/>
          <w:color w:val="4F81BD" w:themeColor="accent1"/>
        </w:rPr>
        <w:t>Arrangörer</w:t>
      </w:r>
      <w:r>
        <w:t xml:space="preserve">: </w:t>
      </w:r>
      <w:r>
        <w:t>Konferensen är ett samarbete mellan Sveriges Kommuner och Landsting (SKL), Patientförsäkringen LÖF, Sveriges Läkarförbund, Vårdförbundet, Farmacevtförbundet, Vision, Svenska Läkaresällskapet, Sveriges Tandläkarförbund, Kommunal, Svensk Sjuksköte</w:t>
      </w:r>
      <w:bookmarkStart w:id="0" w:name="_GoBack"/>
      <w:bookmarkEnd w:id="0"/>
      <w:r>
        <w:t xml:space="preserve">rskeförening samt Vårdföretagarna, Patientnämnderna i Sverige, LIF -de forskande läkemedelsföretagen och Swedish </w:t>
      </w:r>
      <w:proofErr w:type="spellStart"/>
      <w:r>
        <w:t>Medtech</w:t>
      </w:r>
      <w:proofErr w:type="spellEnd"/>
      <w:r>
        <w:t>.</w:t>
      </w:r>
    </w:p>
    <w:p w:rsidR="00863B6E" w:rsidRPr="00863B6E" w:rsidRDefault="00863B6E" w:rsidP="00863B6E">
      <w:pPr>
        <w:rPr>
          <w:color w:val="4F81BD" w:themeColor="accent1"/>
        </w:rPr>
      </w:pPr>
      <w:r w:rsidRPr="00863B6E">
        <w:rPr>
          <w:color w:val="4F81BD" w:themeColor="accent1"/>
        </w:rPr>
        <w:t>Mer information: www.patientsakerhetskonferensen.se</w:t>
      </w:r>
    </w:p>
    <w:sectPr w:rsidR="00863B6E" w:rsidRPr="0086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1398"/>
    <w:multiLevelType w:val="hybridMultilevel"/>
    <w:tmpl w:val="696E013E"/>
    <w:lvl w:ilvl="0" w:tplc="7F4AE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E"/>
    <w:rsid w:val="004D5A3E"/>
    <w:rsid w:val="00840931"/>
    <w:rsid w:val="008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3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 Davidsson Ohlson</dc:creator>
  <cp:lastModifiedBy>Agneta Davidsson Ohlson</cp:lastModifiedBy>
  <cp:revision>2</cp:revision>
  <dcterms:created xsi:type="dcterms:W3CDTF">2013-01-28T13:06:00Z</dcterms:created>
  <dcterms:modified xsi:type="dcterms:W3CDTF">2013-01-28T13:10:00Z</dcterms:modified>
</cp:coreProperties>
</file>