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226FC" w14:textId="28727924" w:rsidR="00EB76D5" w:rsidRPr="00264FEC" w:rsidRDefault="008F2E97" w:rsidP="00077065">
      <w:pPr>
        <w:spacing w:line="276" w:lineRule="auto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Ford </w:t>
      </w:r>
      <w:r w:rsidR="00A335C6">
        <w:rPr>
          <w:b/>
          <w:sz w:val="40"/>
          <w:szCs w:val="32"/>
        </w:rPr>
        <w:t>presenterar</w:t>
      </w:r>
      <w:r>
        <w:rPr>
          <w:b/>
          <w:sz w:val="40"/>
          <w:szCs w:val="32"/>
        </w:rPr>
        <w:t xml:space="preserve"> nya Ford </w:t>
      </w:r>
      <w:proofErr w:type="spellStart"/>
      <w:r>
        <w:rPr>
          <w:b/>
          <w:sz w:val="40"/>
          <w:szCs w:val="32"/>
        </w:rPr>
        <w:t>Kuga</w:t>
      </w:r>
      <w:proofErr w:type="spellEnd"/>
      <w:r>
        <w:rPr>
          <w:b/>
          <w:sz w:val="40"/>
          <w:szCs w:val="32"/>
        </w:rPr>
        <w:t xml:space="preserve"> </w:t>
      </w:r>
      <w:proofErr w:type="spellStart"/>
      <w:r>
        <w:rPr>
          <w:b/>
          <w:sz w:val="40"/>
          <w:szCs w:val="32"/>
        </w:rPr>
        <w:t>Vignale</w:t>
      </w:r>
      <w:proofErr w:type="spellEnd"/>
      <w:r>
        <w:rPr>
          <w:b/>
          <w:sz w:val="40"/>
          <w:szCs w:val="32"/>
        </w:rPr>
        <w:t xml:space="preserve"> – en av modellerna i 2016 Ford </w:t>
      </w:r>
      <w:proofErr w:type="spellStart"/>
      <w:r>
        <w:rPr>
          <w:b/>
          <w:sz w:val="40"/>
          <w:szCs w:val="32"/>
        </w:rPr>
        <w:t>Vignale</w:t>
      </w:r>
      <w:proofErr w:type="spellEnd"/>
      <w:r>
        <w:rPr>
          <w:b/>
          <w:sz w:val="40"/>
          <w:szCs w:val="32"/>
        </w:rPr>
        <w:t xml:space="preserve"> Collection</w:t>
      </w:r>
    </w:p>
    <w:p w14:paraId="6E4E42FF" w14:textId="77777777" w:rsidR="00EB76D5" w:rsidRDefault="00EB76D5" w:rsidP="00077065">
      <w:pPr>
        <w:spacing w:line="276" w:lineRule="auto"/>
      </w:pPr>
    </w:p>
    <w:p w14:paraId="4719855D" w14:textId="2D34E7CA" w:rsidR="00EB76D5" w:rsidRPr="00264FEC" w:rsidRDefault="00D70E5D" w:rsidP="00623ADB">
      <w:pPr>
        <w:spacing w:line="276" w:lineRule="auto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Under juni presenterades Ford </w:t>
      </w:r>
      <w:proofErr w:type="spellStart"/>
      <w:r>
        <w:rPr>
          <w:rFonts w:ascii="Helvetica" w:hAnsi="Helvetica"/>
          <w:b/>
          <w:sz w:val="22"/>
        </w:rPr>
        <w:t>Kuga</w:t>
      </w:r>
      <w:proofErr w:type="spellEnd"/>
      <w:r>
        <w:rPr>
          <w:rFonts w:ascii="Helvetica" w:hAnsi="Helvetica"/>
          <w:b/>
          <w:sz w:val="22"/>
        </w:rPr>
        <w:t xml:space="preserve"> </w:t>
      </w:r>
      <w:proofErr w:type="spellStart"/>
      <w:r>
        <w:rPr>
          <w:rFonts w:ascii="Helvetica" w:hAnsi="Helvetica"/>
          <w:b/>
          <w:sz w:val="22"/>
        </w:rPr>
        <w:t>Vignale</w:t>
      </w:r>
      <w:proofErr w:type="spellEnd"/>
      <w:r>
        <w:rPr>
          <w:rFonts w:ascii="Helvetica" w:hAnsi="Helvetica"/>
          <w:b/>
          <w:sz w:val="22"/>
        </w:rPr>
        <w:t xml:space="preserve"> i Europa</w:t>
      </w:r>
      <w:r w:rsidR="00AA0C87">
        <w:rPr>
          <w:rFonts w:ascii="Helvetica" w:hAnsi="Helvetica"/>
          <w:b/>
          <w:sz w:val="22"/>
        </w:rPr>
        <w:t xml:space="preserve"> – en större SUV som kommer till Sverige i slutet av 2016. Modellen bildar tillsammans med S-MAX </w:t>
      </w:r>
      <w:proofErr w:type="spellStart"/>
      <w:r w:rsidR="00AA0C87">
        <w:rPr>
          <w:rFonts w:ascii="Helvetica" w:hAnsi="Helvetica"/>
          <w:b/>
          <w:sz w:val="22"/>
        </w:rPr>
        <w:t>Vignale</w:t>
      </w:r>
      <w:proofErr w:type="spellEnd"/>
      <w:r w:rsidR="00AA0C87">
        <w:rPr>
          <w:rFonts w:ascii="Helvetica" w:hAnsi="Helvetica"/>
          <w:b/>
          <w:sz w:val="22"/>
        </w:rPr>
        <w:t xml:space="preserve"> och Edge </w:t>
      </w:r>
      <w:proofErr w:type="spellStart"/>
      <w:r w:rsidR="00AA0C87">
        <w:rPr>
          <w:rFonts w:ascii="Helvetica" w:hAnsi="Helvetica"/>
          <w:b/>
          <w:sz w:val="22"/>
        </w:rPr>
        <w:t>Vignale</w:t>
      </w:r>
      <w:proofErr w:type="spellEnd"/>
      <w:r w:rsidR="00AA0C87">
        <w:rPr>
          <w:rFonts w:ascii="Helvetica" w:hAnsi="Helvetica"/>
          <w:b/>
          <w:sz w:val="22"/>
        </w:rPr>
        <w:t xml:space="preserve"> 2016 års Ford </w:t>
      </w:r>
      <w:proofErr w:type="spellStart"/>
      <w:r w:rsidR="00AA0C87">
        <w:rPr>
          <w:rFonts w:ascii="Helvetica" w:hAnsi="Helvetica"/>
          <w:b/>
          <w:sz w:val="22"/>
        </w:rPr>
        <w:t>Vignale</w:t>
      </w:r>
      <w:proofErr w:type="spellEnd"/>
      <w:r w:rsidR="00AA0C87">
        <w:rPr>
          <w:rFonts w:ascii="Helvetica" w:hAnsi="Helvetica"/>
          <w:b/>
          <w:sz w:val="22"/>
        </w:rPr>
        <w:t xml:space="preserve"> Collection. </w:t>
      </w:r>
    </w:p>
    <w:p w14:paraId="7AAEDEC1" w14:textId="58806135" w:rsidR="0020773E" w:rsidRDefault="0020773E" w:rsidP="00D731A2">
      <w:pPr>
        <w:spacing w:line="276" w:lineRule="auto"/>
        <w:rPr>
          <w:rFonts w:ascii="Georgia" w:hAnsi="Georgia"/>
          <w:sz w:val="22"/>
        </w:rPr>
      </w:pPr>
    </w:p>
    <w:p w14:paraId="75602E29" w14:textId="7D012141" w:rsidR="00B91425" w:rsidRDefault="00B91425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Fords nya SUV </w:t>
      </w:r>
      <w:proofErr w:type="spellStart"/>
      <w:r>
        <w:rPr>
          <w:rFonts w:ascii="Georgia" w:hAnsi="Georgia"/>
          <w:sz w:val="22"/>
        </w:rPr>
        <w:t>Kuga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 visades nyligen upp i Cologne, Tyskland. </w:t>
      </w:r>
      <w:r w:rsidR="00A335C6">
        <w:rPr>
          <w:rFonts w:ascii="Georgia" w:hAnsi="Georgia"/>
          <w:sz w:val="22"/>
        </w:rPr>
        <w:t>I</w:t>
      </w:r>
      <w:r w:rsidR="00704EE5">
        <w:rPr>
          <w:rFonts w:ascii="Georgia" w:hAnsi="Georgia"/>
          <w:sz w:val="22"/>
        </w:rPr>
        <w:t xml:space="preserve"> Sveriges kommer man u</w:t>
      </w:r>
      <w:r>
        <w:rPr>
          <w:rFonts w:ascii="Georgia" w:hAnsi="Georgia"/>
          <w:sz w:val="22"/>
        </w:rPr>
        <w:t xml:space="preserve">nder </w:t>
      </w:r>
      <w:r w:rsidR="00704EE5">
        <w:rPr>
          <w:rFonts w:ascii="Georgia" w:hAnsi="Georgia"/>
          <w:sz w:val="22"/>
        </w:rPr>
        <w:t xml:space="preserve">hösten </w:t>
      </w:r>
      <w:r>
        <w:rPr>
          <w:rFonts w:ascii="Georgia" w:hAnsi="Georgia"/>
          <w:sz w:val="22"/>
        </w:rPr>
        <w:t xml:space="preserve">släppa S-MAX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 och Edge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, </w:t>
      </w:r>
      <w:r w:rsidR="00704EE5">
        <w:rPr>
          <w:rFonts w:ascii="Georgia" w:hAnsi="Georgia"/>
          <w:sz w:val="22"/>
        </w:rPr>
        <w:t xml:space="preserve">och </w:t>
      </w:r>
      <w:r>
        <w:rPr>
          <w:rFonts w:ascii="Georgia" w:hAnsi="Georgia"/>
          <w:sz w:val="22"/>
        </w:rPr>
        <w:t>till årsskiftet lansera</w:t>
      </w:r>
      <w:r w:rsidR="00704EE5">
        <w:rPr>
          <w:rFonts w:ascii="Georgia" w:hAnsi="Georgia"/>
          <w:sz w:val="22"/>
        </w:rPr>
        <w:t>s även</w:t>
      </w:r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Kuga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. </w:t>
      </w:r>
    </w:p>
    <w:p w14:paraId="57E9DA7C" w14:textId="77777777" w:rsidR="00B91425" w:rsidRDefault="00B91425" w:rsidP="00D731A2">
      <w:pPr>
        <w:spacing w:line="276" w:lineRule="auto"/>
        <w:rPr>
          <w:rFonts w:ascii="Georgia" w:hAnsi="Georgia"/>
          <w:b/>
          <w:sz w:val="22"/>
        </w:rPr>
      </w:pPr>
    </w:p>
    <w:p w14:paraId="501E2085" w14:textId="491AA53E" w:rsidR="0020773E" w:rsidRPr="0020773E" w:rsidRDefault="00DA2AC2" w:rsidP="00D731A2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Karaktäristisk design</w:t>
      </w:r>
    </w:p>
    <w:p w14:paraId="64212E09" w14:textId="252401AF" w:rsidR="0020773E" w:rsidRDefault="0020773E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Fords nya </w:t>
      </w:r>
      <w:proofErr w:type="spellStart"/>
      <w:r>
        <w:rPr>
          <w:rFonts w:ascii="Georgia" w:hAnsi="Georgia"/>
          <w:sz w:val="22"/>
        </w:rPr>
        <w:t>Kuga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 är baserad på den tidigare mindre </w:t>
      </w:r>
      <w:proofErr w:type="spellStart"/>
      <w:r w:rsidR="00704EE5">
        <w:rPr>
          <w:rFonts w:ascii="Georgia" w:hAnsi="Georgia"/>
          <w:sz w:val="22"/>
        </w:rPr>
        <w:t>Kuga</w:t>
      </w:r>
      <w:proofErr w:type="spellEnd"/>
      <w:r w:rsidR="00704EE5">
        <w:rPr>
          <w:rFonts w:ascii="Georgia" w:hAnsi="Georgia"/>
          <w:sz w:val="22"/>
        </w:rPr>
        <w:t>-</w:t>
      </w:r>
      <w:r>
        <w:rPr>
          <w:rFonts w:ascii="Georgia" w:hAnsi="Georgia"/>
          <w:sz w:val="22"/>
        </w:rPr>
        <w:t xml:space="preserve">modellen. </w:t>
      </w:r>
      <w:r w:rsidR="00DA2AC2">
        <w:rPr>
          <w:rFonts w:ascii="Georgia" w:hAnsi="Georgia"/>
          <w:sz w:val="22"/>
        </w:rPr>
        <w:t xml:space="preserve">Bilen byggs vid Fords anläggning i Valencia med hjälp av den senaste kamera- och laserteknologin tillsammans med förstklassigt hantverk. </w:t>
      </w:r>
      <w:r>
        <w:rPr>
          <w:rFonts w:ascii="Georgia" w:hAnsi="Georgia"/>
          <w:sz w:val="22"/>
        </w:rPr>
        <w:t xml:space="preserve">Den nya större SUV:en har en pärlemorskimrande exteriör, som kompletteras med mörkare partier vid front, hasplåtar och dörrdetaljer. Grillens design utgörs av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>-modellernas karaktäristiska hexagonform, som också återkommer som ett mönster i interiörens läder.</w:t>
      </w:r>
    </w:p>
    <w:p w14:paraId="3F4F190A" w14:textId="77777777" w:rsidR="0020773E" w:rsidRDefault="0020773E" w:rsidP="00D731A2">
      <w:pPr>
        <w:spacing w:line="276" w:lineRule="auto"/>
        <w:rPr>
          <w:rFonts w:ascii="Georgia" w:hAnsi="Georgia"/>
          <w:b/>
          <w:sz w:val="22"/>
        </w:rPr>
      </w:pPr>
    </w:p>
    <w:p w14:paraId="5CA2A456" w14:textId="7307443A" w:rsidR="00BA1825" w:rsidRPr="008F2E97" w:rsidRDefault="00BA1825" w:rsidP="00D731A2">
      <w:pPr>
        <w:spacing w:line="276" w:lineRule="auto"/>
        <w:rPr>
          <w:rFonts w:ascii="Georgia" w:hAnsi="Georgia"/>
          <w:b/>
          <w:sz w:val="22"/>
        </w:rPr>
      </w:pPr>
      <w:r w:rsidRPr="008F2E97">
        <w:rPr>
          <w:rFonts w:ascii="Georgia" w:hAnsi="Georgia"/>
          <w:b/>
          <w:sz w:val="22"/>
        </w:rPr>
        <w:t>Avancerad teknologi</w:t>
      </w:r>
    </w:p>
    <w:p w14:paraId="78D14C3E" w14:textId="6CFED2C5" w:rsidR="00BA1825" w:rsidRDefault="00A335C6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Samtliga nya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>-</w:t>
      </w:r>
      <w:r w:rsidR="00094D6D">
        <w:rPr>
          <w:rFonts w:ascii="Georgia" w:hAnsi="Georgia"/>
          <w:sz w:val="22"/>
        </w:rPr>
        <w:t xml:space="preserve">modeller kommer innehålla Fords utvecklade kommunikations- och underhållningssystem </w:t>
      </w:r>
      <w:proofErr w:type="spellStart"/>
      <w:r w:rsidR="00094D6D">
        <w:rPr>
          <w:rFonts w:ascii="Georgia" w:hAnsi="Georgia"/>
          <w:sz w:val="22"/>
        </w:rPr>
        <w:t>SYNC</w:t>
      </w:r>
      <w:proofErr w:type="spellEnd"/>
      <w:r w:rsidR="00094D6D">
        <w:rPr>
          <w:rFonts w:ascii="Georgia" w:hAnsi="Georgia"/>
          <w:sz w:val="22"/>
        </w:rPr>
        <w:t xml:space="preserve"> 3. Systemet tillåter exempelvis föraren att ställa frågor eller påståenden likt ”jag behöver kaffe”, eller ”jag vill parkera”, varpå man sedan får hjälp att hitta via navigatorn på den nydesignade 8 tums skärmen. </w:t>
      </w:r>
      <w:r w:rsidR="003012C2">
        <w:rPr>
          <w:rFonts w:ascii="Georgia" w:hAnsi="Georgia"/>
          <w:sz w:val="22"/>
        </w:rPr>
        <w:t xml:space="preserve">Annan utrusning som ingår i </w:t>
      </w:r>
      <w:proofErr w:type="spellStart"/>
      <w:r w:rsidR="003012C2">
        <w:rPr>
          <w:rFonts w:ascii="Georgia" w:hAnsi="Georgia"/>
          <w:sz w:val="22"/>
        </w:rPr>
        <w:t>Vignale</w:t>
      </w:r>
      <w:proofErr w:type="spellEnd"/>
      <w:r w:rsidR="003012C2">
        <w:rPr>
          <w:rFonts w:ascii="Georgia" w:hAnsi="Georgia"/>
          <w:sz w:val="22"/>
        </w:rPr>
        <w:t>-</w:t>
      </w:r>
      <w:r w:rsidR="00695669">
        <w:rPr>
          <w:rFonts w:ascii="Georgia" w:hAnsi="Georgia"/>
          <w:sz w:val="22"/>
        </w:rPr>
        <w:t xml:space="preserve">modellerna </w:t>
      </w:r>
      <w:r w:rsidR="003012C2">
        <w:rPr>
          <w:rFonts w:ascii="Georgia" w:hAnsi="Georgia"/>
          <w:sz w:val="22"/>
        </w:rPr>
        <w:t>är bland annat ett premiumutrustat ljud</w:t>
      </w:r>
      <w:r w:rsidR="00695669">
        <w:rPr>
          <w:rFonts w:ascii="Georgia" w:hAnsi="Georgia"/>
          <w:sz w:val="22"/>
        </w:rPr>
        <w:t>system</w:t>
      </w:r>
      <w:r w:rsidR="00704EE5">
        <w:rPr>
          <w:rFonts w:ascii="Georgia" w:hAnsi="Georgia"/>
          <w:sz w:val="22"/>
        </w:rPr>
        <w:t xml:space="preserve">, döda-vinkeln-varnare, trafikskyltsigenkänning och </w:t>
      </w:r>
      <w:r w:rsidR="003012C2">
        <w:rPr>
          <w:rFonts w:ascii="Georgia" w:hAnsi="Georgia"/>
          <w:sz w:val="22"/>
        </w:rPr>
        <w:t xml:space="preserve">förarassistans. </w:t>
      </w:r>
    </w:p>
    <w:p w14:paraId="240F2B00" w14:textId="77777777" w:rsidR="008F2E97" w:rsidRDefault="008F2E97" w:rsidP="00D731A2">
      <w:pPr>
        <w:spacing w:line="276" w:lineRule="auto"/>
        <w:rPr>
          <w:rFonts w:ascii="Georgia" w:hAnsi="Georgia"/>
          <w:sz w:val="22"/>
        </w:rPr>
      </w:pPr>
    </w:p>
    <w:p w14:paraId="1066EB60" w14:textId="34FC9711" w:rsidR="00BA1825" w:rsidRPr="008F2E97" w:rsidRDefault="00CB119D" w:rsidP="00D731A2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 xml:space="preserve">Historien bakom </w:t>
      </w:r>
      <w:proofErr w:type="spellStart"/>
      <w:r>
        <w:rPr>
          <w:rFonts w:ascii="Georgia" w:hAnsi="Georgia"/>
          <w:b/>
          <w:sz w:val="22"/>
        </w:rPr>
        <w:t>Vignale</w:t>
      </w:r>
      <w:bookmarkStart w:id="0" w:name="_GoBack"/>
      <w:bookmarkEnd w:id="0"/>
      <w:proofErr w:type="spellEnd"/>
    </w:p>
    <w:p w14:paraId="668763A9" w14:textId="06303F85" w:rsidR="00BA1825" w:rsidRDefault="00CB119D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Alfredo </w:t>
      </w:r>
      <w:proofErr w:type="spellStart"/>
      <w:r>
        <w:rPr>
          <w:rFonts w:ascii="Georgia" w:hAnsi="Georgia"/>
          <w:sz w:val="22"/>
        </w:rPr>
        <w:t>Vig</w:t>
      </w:r>
      <w:r w:rsidR="009A1C92">
        <w:rPr>
          <w:rFonts w:ascii="Georgia" w:hAnsi="Georgia"/>
          <w:sz w:val="22"/>
        </w:rPr>
        <w:t>nale</w:t>
      </w:r>
      <w:proofErr w:type="spellEnd"/>
      <w:r w:rsidR="009A1C92">
        <w:rPr>
          <w:rFonts w:ascii="Georgia" w:hAnsi="Georgia"/>
          <w:sz w:val="22"/>
        </w:rPr>
        <w:t xml:space="preserve"> var tidig med att se och förstå hur man kan skapa en unik och personlig bil med hjälp av rätt d</w:t>
      </w:r>
      <w:r>
        <w:rPr>
          <w:rFonts w:ascii="Georgia" w:hAnsi="Georgia"/>
          <w:sz w:val="22"/>
        </w:rPr>
        <w:t xml:space="preserve">esign.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 blev upplärd av en skicklig karosseritillverkare vid namn </w:t>
      </w:r>
      <w:proofErr w:type="spellStart"/>
      <w:r>
        <w:rPr>
          <w:rFonts w:ascii="Georgia" w:hAnsi="Georgia"/>
          <w:sz w:val="22"/>
        </w:rPr>
        <w:t>Pinin</w:t>
      </w:r>
      <w:proofErr w:type="spellEnd"/>
      <w:r>
        <w:rPr>
          <w:rFonts w:ascii="Georgia" w:hAnsi="Georgia"/>
          <w:sz w:val="22"/>
        </w:rPr>
        <w:t xml:space="preserve"> Farina, innan han började designa och tillverka för italienska bilmärken under hans eget namn. Från 1948 till 1969 </w:t>
      </w:r>
      <w:r w:rsidR="009A1C92">
        <w:rPr>
          <w:rFonts w:ascii="Georgia" w:hAnsi="Georgia"/>
          <w:sz w:val="22"/>
        </w:rPr>
        <w:t>var</w:t>
      </w:r>
      <w:r>
        <w:rPr>
          <w:rFonts w:ascii="Georgia" w:hAnsi="Georgia"/>
          <w:sz w:val="22"/>
        </w:rPr>
        <w:t xml:space="preserve"> ”the </w:t>
      </w:r>
      <w:proofErr w:type="spellStart"/>
      <w:r>
        <w:rPr>
          <w:rFonts w:ascii="Georgia" w:hAnsi="Georgia"/>
          <w:sz w:val="22"/>
        </w:rPr>
        <w:t>Vignale</w:t>
      </w:r>
      <w:proofErr w:type="spellEnd"/>
      <w:r>
        <w:rPr>
          <w:rFonts w:ascii="Georgia" w:hAnsi="Georgia"/>
          <w:sz w:val="22"/>
        </w:rPr>
        <w:t xml:space="preserve"> </w:t>
      </w:r>
      <w:proofErr w:type="spellStart"/>
      <w:r>
        <w:rPr>
          <w:rFonts w:ascii="Georgia" w:hAnsi="Georgia"/>
          <w:sz w:val="22"/>
        </w:rPr>
        <w:t>Carozzeria</w:t>
      </w:r>
      <w:proofErr w:type="spellEnd"/>
      <w:r>
        <w:rPr>
          <w:rFonts w:ascii="Georgia" w:hAnsi="Georgia"/>
          <w:sz w:val="22"/>
        </w:rPr>
        <w:t>”</w:t>
      </w:r>
      <w:r w:rsidR="009A1C92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en </w:t>
      </w:r>
      <w:r w:rsidR="009A1C92">
        <w:rPr>
          <w:rFonts w:ascii="Georgia" w:hAnsi="Georgia"/>
          <w:sz w:val="22"/>
        </w:rPr>
        <w:t>karosseritillverkare</w:t>
      </w:r>
      <w:r>
        <w:rPr>
          <w:rFonts w:ascii="Georgia" w:hAnsi="Georgia"/>
          <w:sz w:val="22"/>
        </w:rPr>
        <w:t xml:space="preserve"> som lockade kunder från hela världen.</w:t>
      </w:r>
    </w:p>
    <w:p w14:paraId="0679037A" w14:textId="77777777" w:rsidR="0003052D" w:rsidRPr="00F31FF6" w:rsidRDefault="0003052D" w:rsidP="00D731A2">
      <w:pPr>
        <w:spacing w:line="276" w:lineRule="auto"/>
        <w:rPr>
          <w:rFonts w:ascii="Georgia" w:hAnsi="Georgia"/>
          <w:sz w:val="22"/>
        </w:rPr>
      </w:pPr>
    </w:p>
    <w:sectPr w:rsidR="0003052D" w:rsidRPr="00F31FF6" w:rsidSect="00264FEC">
      <w:headerReference w:type="default" r:id="rId7"/>
      <w:footerReference w:type="default" r:id="rId8"/>
      <w:pgSz w:w="11900" w:h="16840"/>
      <w:pgMar w:top="269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E536" w14:textId="77777777" w:rsidR="00634542" w:rsidRDefault="00634542" w:rsidP="00264FEC">
      <w:r>
        <w:separator/>
      </w:r>
    </w:p>
  </w:endnote>
  <w:endnote w:type="continuationSeparator" w:id="0">
    <w:p w14:paraId="1B67C8FC" w14:textId="77777777" w:rsidR="00634542" w:rsidRDefault="00634542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3F8AD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2037E1C3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1ADCB24F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Lindham,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1FB14A95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6F86ED59" w14:textId="77777777" w:rsidR="003A6362" w:rsidRDefault="003A6362">
    <w:pPr>
      <w:pStyle w:val="Sidfot"/>
      <w:rPr>
        <w:rFonts w:ascii="Georgia" w:hAnsi="Georgia"/>
        <w:sz w:val="18"/>
      </w:rPr>
    </w:pPr>
  </w:p>
  <w:p w14:paraId="264C6A84" w14:textId="77777777" w:rsidR="003A6362" w:rsidRDefault="003A6362">
    <w:pPr>
      <w:pStyle w:val="Sidfot"/>
      <w:rPr>
        <w:rFonts w:ascii="Georgia" w:hAnsi="Georgia"/>
        <w:sz w:val="18"/>
      </w:rPr>
    </w:pPr>
  </w:p>
  <w:p w14:paraId="5C9F151B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1EE0" w14:textId="77777777" w:rsidR="00634542" w:rsidRDefault="00634542" w:rsidP="00264FEC">
      <w:r>
        <w:separator/>
      </w:r>
    </w:p>
  </w:footnote>
  <w:footnote w:type="continuationSeparator" w:id="0">
    <w:p w14:paraId="143D3F80" w14:textId="77777777" w:rsidR="00634542" w:rsidRDefault="00634542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C2B1A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7231ED2" wp14:editId="1962501C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E5EBD" w14:textId="77777777" w:rsidR="003A6362" w:rsidRDefault="003A6362">
    <w:pPr>
      <w:pStyle w:val="Sidhuvud"/>
    </w:pPr>
  </w:p>
  <w:p w14:paraId="04653E6C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E8319D">
      <w:rPr>
        <w:sz w:val="22"/>
      </w:rPr>
      <w:t>07-26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9D"/>
    <w:rsid w:val="0003052D"/>
    <w:rsid w:val="00077065"/>
    <w:rsid w:val="00094D6D"/>
    <w:rsid w:val="000B2899"/>
    <w:rsid w:val="0013161A"/>
    <w:rsid w:val="00153DE0"/>
    <w:rsid w:val="00187260"/>
    <w:rsid w:val="001D1731"/>
    <w:rsid w:val="0020773E"/>
    <w:rsid w:val="00210051"/>
    <w:rsid w:val="00264FEC"/>
    <w:rsid w:val="002A5BF2"/>
    <w:rsid w:val="002E237B"/>
    <w:rsid w:val="003012C2"/>
    <w:rsid w:val="003A6362"/>
    <w:rsid w:val="004B1D38"/>
    <w:rsid w:val="00572EF1"/>
    <w:rsid w:val="005D0C4B"/>
    <w:rsid w:val="00623ADB"/>
    <w:rsid w:val="00634542"/>
    <w:rsid w:val="00695669"/>
    <w:rsid w:val="00704EE5"/>
    <w:rsid w:val="008F2E97"/>
    <w:rsid w:val="00903156"/>
    <w:rsid w:val="00915896"/>
    <w:rsid w:val="009462A1"/>
    <w:rsid w:val="009A1C92"/>
    <w:rsid w:val="009C17C9"/>
    <w:rsid w:val="009C2E64"/>
    <w:rsid w:val="009D62C7"/>
    <w:rsid w:val="00A0067B"/>
    <w:rsid w:val="00A335C6"/>
    <w:rsid w:val="00A846D9"/>
    <w:rsid w:val="00AA0C87"/>
    <w:rsid w:val="00AD02F5"/>
    <w:rsid w:val="00B31635"/>
    <w:rsid w:val="00B901A2"/>
    <w:rsid w:val="00B91425"/>
    <w:rsid w:val="00BA1825"/>
    <w:rsid w:val="00BA3171"/>
    <w:rsid w:val="00BC107D"/>
    <w:rsid w:val="00C35DD6"/>
    <w:rsid w:val="00C42391"/>
    <w:rsid w:val="00CB119D"/>
    <w:rsid w:val="00D109A5"/>
    <w:rsid w:val="00D24113"/>
    <w:rsid w:val="00D70E5D"/>
    <w:rsid w:val="00D731A2"/>
    <w:rsid w:val="00DA2AC2"/>
    <w:rsid w:val="00DB1546"/>
    <w:rsid w:val="00E05D2F"/>
    <w:rsid w:val="00E8319D"/>
    <w:rsid w:val="00EB76D5"/>
    <w:rsid w:val="00F044CD"/>
    <w:rsid w:val="00F31FF6"/>
    <w:rsid w:val="00F67294"/>
    <w:rsid w:val="00FC1B88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938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Kunder%20Four%20PR/Ford%20Motor%20Company%20-%2012/Produktion/PRM%20mall%20Ford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mall Ford 2016.dotx</Template>
  <TotalTime>123</TotalTime>
  <Pages>1</Pages>
  <Words>303</Words>
  <Characters>1612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12</cp:revision>
  <dcterms:created xsi:type="dcterms:W3CDTF">2016-07-25T08:05:00Z</dcterms:created>
  <dcterms:modified xsi:type="dcterms:W3CDTF">2016-07-25T14:26:00Z</dcterms:modified>
</cp:coreProperties>
</file>