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5D37" w:rsidRDefault="00CE77BC" w:rsidP="006215FB">
      <w:pPr>
        <w:pStyle w:val="Rubrik1"/>
        <w:rPr>
          <w:color w:val="E36C0A" w:themeColor="accent6" w:themeShade="BF"/>
        </w:rPr>
      </w:pPr>
      <w:r w:rsidRPr="00414361">
        <w:rPr>
          <w:color w:val="E36C0A" w:themeColor="accent6" w:themeShade="BF"/>
        </w:rPr>
        <w:t>Pressmeddelande</w:t>
      </w:r>
    </w:p>
    <w:p w:rsidR="00B82653" w:rsidRPr="00B82653" w:rsidRDefault="00B82653" w:rsidP="00B82653">
      <w:pPr>
        <w:outlineLvl w:val="0"/>
        <w:rPr>
          <w:b/>
          <w:bCs/>
          <w:kern w:val="36"/>
          <w:sz w:val="40"/>
          <w:szCs w:val="48"/>
        </w:rPr>
      </w:pPr>
      <w:r w:rsidRPr="00B82653">
        <w:rPr>
          <w:b/>
          <w:bCs/>
          <w:kern w:val="36"/>
          <w:sz w:val="40"/>
          <w:szCs w:val="48"/>
        </w:rPr>
        <w:t xml:space="preserve">Thomas Jerneng - vinnare i Årets Rådgivarinsats  </w:t>
      </w:r>
    </w:p>
    <w:p w:rsidR="00B82653" w:rsidRDefault="00B82653" w:rsidP="00B82653">
      <w:pPr>
        <w:rPr>
          <w:b/>
          <w:i/>
          <w:sz w:val="24"/>
          <w:szCs w:val="24"/>
        </w:rPr>
      </w:pPr>
      <w:r w:rsidRPr="00B82653">
        <w:rPr>
          <w:b/>
          <w:i/>
          <w:sz w:val="24"/>
          <w:szCs w:val="24"/>
        </w:rPr>
        <w:t xml:space="preserve">Thomas Jerneng, produktionsrådgivare på Växa Sverige i Kalmar, är vinnare i Årets Rådgivarinsats 2018. Han bidrar med att skapa lönsammare, gladare och mer konkurrenskraftiga företag.  </w:t>
      </w:r>
    </w:p>
    <w:p w:rsidR="00B82653" w:rsidRPr="00B82653" w:rsidRDefault="00B82653" w:rsidP="00B82653">
      <w:pPr>
        <w:rPr>
          <w:b/>
          <w:i/>
          <w:sz w:val="24"/>
          <w:szCs w:val="24"/>
        </w:rPr>
      </w:pPr>
    </w:p>
    <w:p w:rsidR="00B82653" w:rsidRPr="00B82653" w:rsidRDefault="00B82653" w:rsidP="00B82653">
      <w:pPr>
        <w:rPr>
          <w:sz w:val="24"/>
          <w:szCs w:val="24"/>
        </w:rPr>
      </w:pPr>
      <w:r w:rsidRPr="00B82653">
        <w:rPr>
          <w:sz w:val="24"/>
          <w:szCs w:val="24"/>
        </w:rPr>
        <w:t xml:space="preserve">I finalen, efter att för att ha blivit nominerad för andra gången i Årets </w:t>
      </w:r>
      <w:r w:rsidR="002E1256">
        <w:rPr>
          <w:sz w:val="24"/>
          <w:szCs w:val="24"/>
        </w:rPr>
        <w:t>R</w:t>
      </w:r>
      <w:r w:rsidRPr="00B82653">
        <w:rPr>
          <w:sz w:val="24"/>
          <w:szCs w:val="24"/>
        </w:rPr>
        <w:t xml:space="preserve">ådgivarinsats, tog produktionsrådgivare Thomas Jerneng hem segern. </w:t>
      </w:r>
    </w:p>
    <w:p w:rsidR="00B82653" w:rsidRPr="00B82653" w:rsidRDefault="00B82653" w:rsidP="00B82653">
      <w:pPr>
        <w:spacing w:before="100" w:beforeAutospacing="1" w:after="100" w:afterAutospacing="1"/>
        <w:rPr>
          <w:i/>
          <w:sz w:val="24"/>
          <w:szCs w:val="24"/>
        </w:rPr>
      </w:pPr>
      <w:r w:rsidRPr="00B82653">
        <w:rPr>
          <w:sz w:val="24"/>
          <w:szCs w:val="24"/>
        </w:rPr>
        <w:t xml:space="preserve">– </w:t>
      </w:r>
      <w:r w:rsidRPr="00B82653">
        <w:rPr>
          <w:i/>
          <w:sz w:val="24"/>
          <w:szCs w:val="24"/>
        </w:rPr>
        <w:t xml:space="preserve">Det </w:t>
      </w:r>
      <w:r>
        <w:rPr>
          <w:i/>
          <w:sz w:val="24"/>
          <w:szCs w:val="24"/>
        </w:rPr>
        <w:t xml:space="preserve">känns jättekul! Det </w:t>
      </w:r>
      <w:r w:rsidRPr="00B82653">
        <w:rPr>
          <w:i/>
          <w:sz w:val="24"/>
          <w:szCs w:val="24"/>
        </w:rPr>
        <w:t xml:space="preserve">är ett erkännande inte bara till </w:t>
      </w:r>
      <w:r>
        <w:rPr>
          <w:i/>
          <w:sz w:val="24"/>
          <w:szCs w:val="24"/>
        </w:rPr>
        <w:t>mig,</w:t>
      </w:r>
      <w:r w:rsidRPr="00B82653">
        <w:rPr>
          <w:i/>
          <w:sz w:val="24"/>
          <w:szCs w:val="24"/>
        </w:rPr>
        <w:t xml:space="preserve"> utan även till Växa Sverige</w:t>
      </w:r>
      <w:r w:rsidRPr="00B82653">
        <w:rPr>
          <w:sz w:val="24"/>
          <w:szCs w:val="24"/>
        </w:rPr>
        <w:t xml:space="preserve">, säger en glad Thomas Jerneng. </w:t>
      </w:r>
      <w:r w:rsidRPr="00B82653">
        <w:rPr>
          <w:i/>
          <w:sz w:val="24"/>
          <w:szCs w:val="24"/>
        </w:rPr>
        <w:t>Det är roligt att lantbrukarna är nöjda med det vi gör.</w:t>
      </w:r>
    </w:p>
    <w:p w:rsidR="00B82653" w:rsidRPr="00B82653" w:rsidRDefault="00B82653" w:rsidP="00B82653">
      <w:pPr>
        <w:spacing w:before="100" w:beforeAutospacing="1" w:after="100" w:afterAutospacing="1"/>
        <w:rPr>
          <w:sz w:val="24"/>
          <w:szCs w:val="24"/>
        </w:rPr>
      </w:pPr>
      <w:r w:rsidRPr="00B82653">
        <w:rPr>
          <w:sz w:val="24"/>
          <w:szCs w:val="24"/>
        </w:rPr>
        <w:t xml:space="preserve">Det bästa i jobbet tycker han är när de bollar idéer som kan leda till en förbättring och när dessa sedan blir genomförda. Förändringsprocessen på gårdarna utvecklar även honom i rollen som coach. Thomas Jerneng nominerades av Christinelunds gård i </w:t>
      </w:r>
      <w:proofErr w:type="spellStart"/>
      <w:r w:rsidRPr="00B82653">
        <w:rPr>
          <w:sz w:val="24"/>
          <w:szCs w:val="24"/>
        </w:rPr>
        <w:t>Vassmolösa</w:t>
      </w:r>
      <w:proofErr w:type="spellEnd"/>
      <w:r w:rsidRPr="00B82653">
        <w:rPr>
          <w:sz w:val="24"/>
          <w:szCs w:val="24"/>
        </w:rPr>
        <w:t xml:space="preserve">, som har mjölk- och nötköttsproduktion. Thomas har bland annat coachat dem i </w:t>
      </w:r>
      <w:r w:rsidR="002E1256">
        <w:rPr>
          <w:sz w:val="24"/>
          <w:szCs w:val="24"/>
        </w:rPr>
        <w:t>LEAN</w:t>
      </w:r>
      <w:r w:rsidRPr="00B82653">
        <w:rPr>
          <w:sz w:val="24"/>
          <w:szCs w:val="24"/>
        </w:rPr>
        <w:t xml:space="preserve"> Lantbruk vilket bidrar till att göra mjölkföretaget mer lönsamt och konkurrenskraftigt. Han besöker gården en gång i månaden och har resultatuppföljning med ägarna och alla anställda. </w:t>
      </w:r>
    </w:p>
    <w:p w:rsidR="00B82653" w:rsidRPr="00B82653" w:rsidRDefault="00B82653" w:rsidP="00B82653">
      <w:pPr>
        <w:spacing w:before="100" w:beforeAutospacing="1" w:after="100" w:afterAutospacing="1"/>
        <w:rPr>
          <w:i/>
          <w:sz w:val="24"/>
          <w:szCs w:val="24"/>
        </w:rPr>
      </w:pPr>
      <w:r w:rsidRPr="00B82653">
        <w:rPr>
          <w:i/>
          <w:sz w:val="24"/>
          <w:szCs w:val="24"/>
        </w:rPr>
        <w:t xml:space="preserve">– Grunden i rådgivningen är att förbättra lönsamheten på kort och lång sikt. </w:t>
      </w:r>
      <w:r w:rsidR="002E1256">
        <w:rPr>
          <w:i/>
          <w:sz w:val="24"/>
          <w:szCs w:val="24"/>
        </w:rPr>
        <w:t>LEAN</w:t>
      </w:r>
      <w:r w:rsidRPr="00B82653">
        <w:rPr>
          <w:i/>
          <w:sz w:val="24"/>
          <w:szCs w:val="24"/>
        </w:rPr>
        <w:t>-tänket genomsyrar min rådgivning.</w:t>
      </w:r>
    </w:p>
    <w:p w:rsidR="00B82653" w:rsidRPr="00B82653" w:rsidRDefault="00B82653" w:rsidP="00B82653">
      <w:pPr>
        <w:spacing w:before="100" w:beforeAutospacing="1" w:after="100" w:afterAutospacing="1"/>
        <w:rPr>
          <w:sz w:val="24"/>
          <w:szCs w:val="24"/>
        </w:rPr>
      </w:pPr>
      <w:r w:rsidRPr="00B82653">
        <w:rPr>
          <w:sz w:val="24"/>
          <w:szCs w:val="24"/>
        </w:rPr>
        <w:t xml:space="preserve">Thomas Jerneng har jobbat i två omgångar som produktionsrådgivare och däremellan som ladugårdsförman på </w:t>
      </w:r>
      <w:proofErr w:type="spellStart"/>
      <w:r w:rsidRPr="00B82653">
        <w:rPr>
          <w:sz w:val="24"/>
          <w:szCs w:val="24"/>
        </w:rPr>
        <w:t>Strömsrums</w:t>
      </w:r>
      <w:proofErr w:type="spellEnd"/>
      <w:r w:rsidRPr="00B82653">
        <w:rPr>
          <w:sz w:val="24"/>
          <w:szCs w:val="24"/>
        </w:rPr>
        <w:t xml:space="preserve"> gård i Mönsterås. Thomas Jerneng har byggt upp ett gediget kunnande inom mjölkproduktion, och under sin tid ladugårdsförman fick han motta utmärkelsen Årets Djurskötare 2011. </w:t>
      </w:r>
    </w:p>
    <w:p w:rsidR="00B82653" w:rsidRPr="00B82653" w:rsidRDefault="00B82653" w:rsidP="00B82653">
      <w:pPr>
        <w:spacing w:before="100" w:beforeAutospacing="1" w:after="100" w:afterAutospacing="1"/>
        <w:rPr>
          <w:sz w:val="24"/>
          <w:szCs w:val="24"/>
        </w:rPr>
      </w:pPr>
      <w:r w:rsidRPr="00B82653">
        <w:rPr>
          <w:sz w:val="24"/>
          <w:szCs w:val="24"/>
        </w:rPr>
        <w:t xml:space="preserve">– </w:t>
      </w:r>
      <w:r w:rsidRPr="00B82653">
        <w:rPr>
          <w:i/>
          <w:sz w:val="24"/>
          <w:szCs w:val="24"/>
        </w:rPr>
        <w:t>Jätteroligt att Thomas Jerneng vunnit! Syftet med vår rådgivning är att stötta lantbrukarna att utveckla sina företag</w:t>
      </w:r>
      <w:r w:rsidRPr="00B82653">
        <w:rPr>
          <w:sz w:val="24"/>
          <w:szCs w:val="24"/>
        </w:rPr>
        <w:t xml:space="preserve">, säger Ulrika Lundberg, avdelningschef för Rådgivning &amp; Företagande på Växa Sverige. </w:t>
      </w:r>
      <w:r w:rsidRPr="00B82653">
        <w:rPr>
          <w:i/>
          <w:sz w:val="24"/>
          <w:szCs w:val="24"/>
        </w:rPr>
        <w:t>Vår rådgivning ska kännetecknas av kompetens och affärsmässighet och här är Thomas Jerneng en förebild.</w:t>
      </w:r>
      <w:r w:rsidRPr="00B82653">
        <w:rPr>
          <w:sz w:val="24"/>
          <w:szCs w:val="24"/>
        </w:rPr>
        <w:t xml:space="preserve"> </w:t>
      </w:r>
    </w:p>
    <w:p w:rsidR="00B82653" w:rsidRPr="00B82653" w:rsidRDefault="00B82653" w:rsidP="00B82653">
      <w:pPr>
        <w:spacing w:before="100" w:beforeAutospacing="1" w:after="100" w:afterAutospacing="1"/>
        <w:rPr>
          <w:sz w:val="24"/>
          <w:szCs w:val="24"/>
        </w:rPr>
      </w:pPr>
      <w:r w:rsidRPr="00B82653">
        <w:rPr>
          <w:sz w:val="24"/>
          <w:szCs w:val="24"/>
        </w:rPr>
        <w:t xml:space="preserve">Tävlingen Årets Rådgivarinsats arrangeras av Branschrådet för Lantbrukets Rådgivningsföretag i samarbete med ATL. Den officiella prisutdelningen sker på Brunnby Lantbrukardagar 2018. </w:t>
      </w:r>
    </w:p>
    <w:p w:rsidR="00F204EF" w:rsidRDefault="00B82653" w:rsidP="00B82653">
      <w:pPr>
        <w:spacing w:before="100" w:beforeAutospacing="1" w:after="100" w:afterAutospacing="1"/>
        <w:rPr>
          <w:sz w:val="24"/>
          <w:szCs w:val="24"/>
        </w:rPr>
      </w:pPr>
      <w:r w:rsidRPr="00B82653">
        <w:rPr>
          <w:b/>
          <w:sz w:val="24"/>
          <w:szCs w:val="24"/>
        </w:rPr>
        <w:t>Jurymotivering – Åre</w:t>
      </w:r>
      <w:r w:rsidR="002E1256">
        <w:rPr>
          <w:b/>
          <w:sz w:val="24"/>
          <w:szCs w:val="24"/>
        </w:rPr>
        <w:t>ts R</w:t>
      </w:r>
      <w:r w:rsidRPr="00B82653">
        <w:rPr>
          <w:b/>
          <w:sz w:val="24"/>
          <w:szCs w:val="24"/>
        </w:rPr>
        <w:t xml:space="preserve">ådgivarinsats: </w:t>
      </w:r>
      <w:r w:rsidRPr="00B82653">
        <w:rPr>
          <w:sz w:val="24"/>
          <w:szCs w:val="24"/>
        </w:rPr>
        <w:t>Genom sitt påtagliga engagemang och fortlöpande arbete med LEAN Lantbruk är Thomas Jerneng vinnare av Årets Rådgivarinsats 2018. Thomas är produktionsrådgivare, bland annat med inriktning mot ekologisk mjölkproduktion. Han samverkar med andra externa rådgivare och deltar i gårdsråd för att på så sätt skapa de bästa förutsättningarna för lantbrukarna. Med sin breda kunskap och beundransvärda förmåga att hantera olika typer av människor på bästa sätt, har han bidragit till att skapa lönsammare, gladare och mer konkurrenskraftiga företag. Mot denna bakgrund anser juryn att Thomas Jerneng är en värdig vinnare av Årets Rådgivarinsats 2018.</w:t>
      </w:r>
    </w:p>
    <w:p w:rsidR="0098211A" w:rsidRPr="0098211A" w:rsidRDefault="0098211A" w:rsidP="00B82653">
      <w:pPr>
        <w:spacing w:before="100" w:beforeAutospacing="1" w:after="100" w:afterAutospacing="1"/>
        <w:rPr>
          <w:b/>
          <w:color w:val="E36C0A" w:themeColor="accent6" w:themeShade="BF"/>
          <w:sz w:val="24"/>
          <w:szCs w:val="24"/>
        </w:rPr>
      </w:pPr>
    </w:p>
    <w:p w:rsidR="0098211A" w:rsidRDefault="0098211A" w:rsidP="00B82653">
      <w:pPr>
        <w:spacing w:before="100" w:beforeAutospacing="1" w:after="100" w:afterAutospacing="1"/>
        <w:rPr>
          <w:b/>
          <w:color w:val="E36C0A" w:themeColor="accent6" w:themeShade="BF"/>
          <w:sz w:val="24"/>
          <w:szCs w:val="24"/>
        </w:rPr>
      </w:pPr>
      <w:r w:rsidRPr="0098211A">
        <w:rPr>
          <w:b/>
          <w:color w:val="E36C0A" w:themeColor="accent6" w:themeShade="BF"/>
          <w:sz w:val="24"/>
          <w:szCs w:val="24"/>
        </w:rPr>
        <w:t xml:space="preserve">För mera information, kontakta: </w:t>
      </w:r>
    </w:p>
    <w:p w:rsidR="0098211A" w:rsidRDefault="0098211A" w:rsidP="00B82653">
      <w:pPr>
        <w:spacing w:before="100" w:beforeAutospacing="1" w:after="100" w:afterAutospacing="1"/>
        <w:rPr>
          <w:color w:val="000000" w:themeColor="text1"/>
          <w:sz w:val="24"/>
          <w:szCs w:val="24"/>
        </w:rPr>
      </w:pPr>
      <w:r w:rsidRPr="0098211A">
        <w:rPr>
          <w:color w:val="000000" w:themeColor="text1"/>
          <w:sz w:val="24"/>
          <w:szCs w:val="24"/>
        </w:rPr>
        <w:t>Benny Karlsson, Affärsområdeschef:</w:t>
      </w:r>
      <w:r>
        <w:rPr>
          <w:color w:val="000000" w:themeColor="text1"/>
          <w:sz w:val="24"/>
          <w:szCs w:val="24"/>
        </w:rPr>
        <w:t xml:space="preserve"> </w:t>
      </w:r>
      <w:hyperlink r:id="rId8" w:history="1">
        <w:r w:rsidRPr="00C43AC3">
          <w:rPr>
            <w:rStyle w:val="Hyperlnk"/>
            <w:sz w:val="24"/>
            <w:szCs w:val="24"/>
          </w:rPr>
          <w:t>benny.karlsson@vxa.se</w:t>
        </w:r>
      </w:hyperlink>
      <w:r>
        <w:rPr>
          <w:color w:val="000000" w:themeColor="text1"/>
          <w:sz w:val="24"/>
          <w:szCs w:val="24"/>
        </w:rPr>
        <w:t xml:space="preserve"> 010-471 07 33</w:t>
      </w:r>
    </w:p>
    <w:p w:rsidR="0098211A" w:rsidRPr="0098211A" w:rsidRDefault="0098211A" w:rsidP="00B82653">
      <w:pPr>
        <w:spacing w:before="100" w:beforeAutospacing="1" w:after="100" w:afterAutospacing="1"/>
        <w:rPr>
          <w:color w:val="000000" w:themeColor="text1"/>
          <w:sz w:val="24"/>
          <w:szCs w:val="24"/>
        </w:rPr>
      </w:pPr>
      <w:r>
        <w:rPr>
          <w:color w:val="000000" w:themeColor="text1"/>
          <w:sz w:val="24"/>
          <w:szCs w:val="24"/>
        </w:rPr>
        <w:t xml:space="preserve">Thomas Jerneng, Produktionsrådgivare: </w:t>
      </w:r>
      <w:hyperlink r:id="rId9" w:history="1">
        <w:r w:rsidRPr="00C43AC3">
          <w:rPr>
            <w:rStyle w:val="Hyperlnk"/>
            <w:sz w:val="24"/>
            <w:szCs w:val="24"/>
          </w:rPr>
          <w:t>thomas.jerneng@vxa.se</w:t>
        </w:r>
      </w:hyperlink>
      <w:r>
        <w:rPr>
          <w:color w:val="000000" w:themeColor="text1"/>
          <w:sz w:val="24"/>
          <w:szCs w:val="24"/>
        </w:rPr>
        <w:t xml:space="preserve"> 010-471 07 32</w:t>
      </w:r>
    </w:p>
    <w:p w:rsidR="0098211A" w:rsidRPr="00B82653" w:rsidRDefault="0098211A" w:rsidP="00B82653">
      <w:pPr>
        <w:spacing w:before="100" w:beforeAutospacing="1" w:after="100" w:afterAutospacing="1"/>
        <w:rPr>
          <w:rFonts w:eastAsiaTheme="minorHAnsi"/>
          <w:i/>
          <w:sz w:val="24"/>
          <w:szCs w:val="24"/>
        </w:rPr>
      </w:pPr>
      <w:bookmarkStart w:id="0" w:name="_GoBack"/>
      <w:bookmarkEnd w:id="0"/>
    </w:p>
    <w:sectPr w:rsidR="0098211A" w:rsidRPr="00B82653" w:rsidSect="008F44F5">
      <w:headerReference w:type="default" r:id="rId10"/>
      <w:headerReference w:type="first" r:id="rId11"/>
      <w:footerReference w:type="first" r:id="rId12"/>
      <w:pgSz w:w="11906" w:h="16838" w:code="9"/>
      <w:pgMar w:top="1417" w:right="1417" w:bottom="1417" w:left="1417" w:header="227"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478D" w:rsidRDefault="008F478D" w:rsidP="004928CD">
      <w:pPr>
        <w:pStyle w:val="Sidfot"/>
      </w:pPr>
      <w:r>
        <w:separator/>
      </w:r>
    </w:p>
  </w:endnote>
  <w:endnote w:type="continuationSeparator" w:id="0">
    <w:p w:rsidR="008F478D" w:rsidRDefault="008F478D" w:rsidP="004928CD">
      <w:pPr>
        <w:pStyle w:val="Sidfot"/>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kzidenzGrotesk Black">
    <w:altName w:val="Calibri"/>
    <w:panose1 w:val="00000000000000000000"/>
    <w:charset w:val="00"/>
    <w:family w:val="moder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1DE6" w:rsidRDefault="004E1DE6" w:rsidP="004928CD">
    <w:pPr>
      <w:pStyle w:val="Sidfot"/>
    </w:pPr>
  </w:p>
  <w:p w:rsidR="004E1DE6" w:rsidRDefault="004E1DE6" w:rsidP="004928CD">
    <w:pPr>
      <w:pStyle w:val="Sidfot"/>
    </w:pPr>
  </w:p>
  <w:p w:rsidR="004E1DE6" w:rsidRDefault="004E1DE6" w:rsidP="004928CD">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478D" w:rsidRDefault="008F478D" w:rsidP="004928CD">
      <w:pPr>
        <w:pStyle w:val="Sidfot"/>
      </w:pPr>
      <w:r>
        <w:separator/>
      </w:r>
    </w:p>
  </w:footnote>
  <w:footnote w:type="continuationSeparator" w:id="0">
    <w:p w:rsidR="008F478D" w:rsidRDefault="008F478D" w:rsidP="004928CD">
      <w:pPr>
        <w:pStyle w:val="Sidfot"/>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lrutnt"/>
      <w:tblW w:w="627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5"/>
      <w:gridCol w:w="3185"/>
    </w:tblGrid>
    <w:tr w:rsidR="00E910BF" w:rsidRPr="00884D19" w:rsidTr="00F62DB8">
      <w:trPr>
        <w:jc w:val="center"/>
      </w:trPr>
      <w:tc>
        <w:tcPr>
          <w:tcW w:w="3085" w:type="dxa"/>
        </w:tcPr>
        <w:p w:rsidR="00E910BF" w:rsidRPr="00884D19" w:rsidRDefault="00E910BF" w:rsidP="001A0B37">
          <w:pPr>
            <w:pStyle w:val="Sidhuvud"/>
            <w:tabs>
              <w:tab w:val="clear" w:pos="4536"/>
              <w:tab w:val="clear" w:pos="9072"/>
              <w:tab w:val="center" w:pos="587"/>
            </w:tabs>
            <w:rPr>
              <w:rFonts w:asciiTheme="minorHAnsi" w:hAnsiTheme="minorHAnsi"/>
              <w:sz w:val="18"/>
              <w:szCs w:val="18"/>
            </w:rPr>
          </w:pPr>
        </w:p>
      </w:tc>
      <w:tc>
        <w:tcPr>
          <w:tcW w:w="3185" w:type="dxa"/>
        </w:tcPr>
        <w:p w:rsidR="00E910BF" w:rsidRPr="00884D19" w:rsidRDefault="00E910BF" w:rsidP="00F62DB8">
          <w:pPr>
            <w:pStyle w:val="Sidhuvud"/>
            <w:jc w:val="right"/>
            <w:rPr>
              <w:rFonts w:asciiTheme="minorHAnsi" w:hAnsiTheme="minorHAnsi"/>
              <w:sz w:val="18"/>
              <w:szCs w:val="18"/>
            </w:rPr>
          </w:pPr>
        </w:p>
        <w:p w:rsidR="00E910BF" w:rsidRPr="00884D19" w:rsidRDefault="00E910BF" w:rsidP="0056656C">
          <w:pPr>
            <w:pStyle w:val="Sidhuvud"/>
            <w:jc w:val="center"/>
            <w:rPr>
              <w:rFonts w:asciiTheme="minorHAnsi" w:hAnsiTheme="minorHAnsi"/>
              <w:sz w:val="18"/>
              <w:szCs w:val="18"/>
            </w:rPr>
          </w:pPr>
        </w:p>
      </w:tc>
    </w:tr>
  </w:tbl>
  <w:p w:rsidR="004E1DE6" w:rsidRDefault="0083726C" w:rsidP="001A0B37">
    <w:pPr>
      <w:pStyle w:val="Sidhuvud"/>
      <w:rPr>
        <w:rFonts w:asciiTheme="minorHAnsi" w:hAnsiTheme="minorHAnsi"/>
        <w:sz w:val="20"/>
        <w:szCs w:val="20"/>
      </w:rPr>
    </w:pPr>
    <w:r w:rsidRPr="00884D19">
      <w:rPr>
        <w:noProof/>
        <w:sz w:val="18"/>
        <w:szCs w:val="18"/>
      </w:rPr>
      <w:drawing>
        <wp:anchor distT="0" distB="0" distL="114300" distR="114300" simplePos="0" relativeHeight="251663360" behindDoc="1" locked="0" layoutInCell="1" allowOverlap="1" wp14:anchorId="704984F3" wp14:editId="0B02FEC4">
          <wp:simplePos x="0" y="0"/>
          <wp:positionH relativeFrom="margin">
            <wp:align>left</wp:align>
          </wp:positionH>
          <wp:positionV relativeFrom="paragraph">
            <wp:posOffset>-78740</wp:posOffset>
          </wp:positionV>
          <wp:extent cx="1248410" cy="551180"/>
          <wp:effectExtent l="0" t="0" r="8890" b="1270"/>
          <wp:wrapThrough wrapText="bothSides">
            <wp:wrapPolygon edited="0">
              <wp:start x="0" y="0"/>
              <wp:lineTo x="0" y="20903"/>
              <wp:lineTo x="21424" y="20903"/>
              <wp:lineTo x="21424" y="0"/>
              <wp:lineTo x="0" y="0"/>
            </wp:wrapPolygon>
          </wp:wrapThrough>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xaloggaliten.jpg"/>
                  <pic:cNvPicPr/>
                </pic:nvPicPr>
                <pic:blipFill>
                  <a:blip r:embed="rId1">
                    <a:extLst>
                      <a:ext uri="{28A0092B-C50C-407E-A947-70E740481C1C}">
                        <a14:useLocalDpi xmlns:a14="http://schemas.microsoft.com/office/drawing/2010/main" val="0"/>
                      </a:ext>
                    </a:extLst>
                  </a:blip>
                  <a:stretch>
                    <a:fillRect/>
                  </a:stretch>
                </pic:blipFill>
                <pic:spPr>
                  <a:xfrm>
                    <a:off x="0" y="0"/>
                    <a:ext cx="1248410" cy="551180"/>
                  </a:xfrm>
                  <a:prstGeom prst="rect">
                    <a:avLst/>
                  </a:prstGeom>
                </pic:spPr>
              </pic:pic>
            </a:graphicData>
          </a:graphic>
          <wp14:sizeRelH relativeFrom="page">
            <wp14:pctWidth>0</wp14:pctWidth>
          </wp14:sizeRelH>
          <wp14:sizeRelV relativeFrom="page">
            <wp14:pctHeight>0</wp14:pctHeight>
          </wp14:sizeRelV>
        </wp:anchor>
      </w:drawing>
    </w:r>
    <w:r w:rsidR="002E1256">
      <w:rPr>
        <w:rFonts w:asciiTheme="minorHAnsi" w:hAnsiTheme="minorHAnsi"/>
        <w:sz w:val="20"/>
        <w:szCs w:val="20"/>
      </w:rPr>
      <w:tab/>
      <w:t>2018-04-25</w:t>
    </w:r>
  </w:p>
  <w:p w:rsidR="00535A7D" w:rsidRDefault="00535A7D" w:rsidP="001A0B37">
    <w:pPr>
      <w:pStyle w:val="Sidhuvud"/>
      <w:rPr>
        <w:rFonts w:asciiTheme="minorHAnsi" w:hAnsiTheme="minorHAnsi"/>
        <w:sz w:val="20"/>
        <w:szCs w:val="20"/>
      </w:rPr>
    </w:pPr>
  </w:p>
  <w:p w:rsidR="00535A7D" w:rsidRDefault="00535A7D" w:rsidP="001A0B37">
    <w:pPr>
      <w:pStyle w:val="Sidhuvud"/>
      <w:rPr>
        <w:rFonts w:asciiTheme="minorHAnsi" w:hAnsiTheme="minorHAnsi"/>
        <w:sz w:val="20"/>
        <w:szCs w:val="20"/>
      </w:rPr>
    </w:pPr>
  </w:p>
  <w:p w:rsidR="00535A7D" w:rsidRDefault="00535A7D" w:rsidP="001A0B37">
    <w:pPr>
      <w:pStyle w:val="Sidhuvud"/>
      <w:rPr>
        <w:rFonts w:asciiTheme="minorHAnsi" w:hAnsiTheme="minorHAnsi"/>
        <w:sz w:val="20"/>
        <w:szCs w:val="20"/>
      </w:rPr>
    </w:pPr>
  </w:p>
  <w:p w:rsidR="00535A7D" w:rsidRDefault="00535A7D" w:rsidP="001A0B37">
    <w:pPr>
      <w:pStyle w:val="Sidhuvud"/>
      <w:rPr>
        <w:rFonts w:asciiTheme="minorHAnsi" w:hAnsiTheme="minorHAnsi"/>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7214" w:rsidRDefault="00FC7214" w:rsidP="004928CD">
    <w:pPr>
      <w:pStyle w:val="Sidhuvud"/>
    </w:pPr>
    <w:r>
      <w:rPr>
        <w:noProof/>
      </w:rPr>
      <w:drawing>
        <wp:anchor distT="0" distB="0" distL="114300" distR="114300" simplePos="0" relativeHeight="251659264" behindDoc="1" locked="0" layoutInCell="1" allowOverlap="1" wp14:anchorId="3304B349" wp14:editId="565EC13F">
          <wp:simplePos x="0" y="0"/>
          <wp:positionH relativeFrom="column">
            <wp:posOffset>-1155065</wp:posOffset>
          </wp:positionH>
          <wp:positionV relativeFrom="paragraph">
            <wp:posOffset>67945</wp:posOffset>
          </wp:positionV>
          <wp:extent cx="1248410" cy="551180"/>
          <wp:effectExtent l="0" t="0" r="8890" b="1270"/>
          <wp:wrapThrough wrapText="bothSides">
            <wp:wrapPolygon edited="0">
              <wp:start x="0" y="0"/>
              <wp:lineTo x="0" y="20903"/>
              <wp:lineTo x="21424" y="20903"/>
              <wp:lineTo x="21424" y="0"/>
              <wp:lineTo x="0" y="0"/>
            </wp:wrapPolygon>
          </wp:wrapThrough>
          <wp:docPr id="3"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xaloggaliten.jpg"/>
                  <pic:cNvPicPr/>
                </pic:nvPicPr>
                <pic:blipFill>
                  <a:blip r:embed="rId1">
                    <a:extLst>
                      <a:ext uri="{28A0092B-C50C-407E-A947-70E740481C1C}">
                        <a14:useLocalDpi xmlns:a14="http://schemas.microsoft.com/office/drawing/2010/main" val="0"/>
                      </a:ext>
                    </a:extLst>
                  </a:blip>
                  <a:stretch>
                    <a:fillRect/>
                  </a:stretch>
                </pic:blipFill>
                <pic:spPr>
                  <a:xfrm>
                    <a:off x="0" y="0"/>
                    <a:ext cx="1248410" cy="551180"/>
                  </a:xfrm>
                  <a:prstGeom prst="rect">
                    <a:avLst/>
                  </a:prstGeom>
                </pic:spPr>
              </pic:pic>
            </a:graphicData>
          </a:graphic>
          <wp14:sizeRelH relativeFrom="page">
            <wp14:pctWidth>0</wp14:pctWidth>
          </wp14:sizeRelH>
          <wp14:sizeRelV relativeFrom="page">
            <wp14:pctHeight>0</wp14:pctHeight>
          </wp14:sizeRelV>
        </wp:anchor>
      </w:drawing>
    </w:r>
  </w:p>
  <w:p w:rsidR="004E1DE6" w:rsidRPr="00FC7214" w:rsidRDefault="004E1DE6" w:rsidP="004928CD">
    <w:pPr>
      <w:pStyle w:val="Sidhuvud"/>
    </w:pPr>
    <w:r>
      <w:tab/>
    </w:r>
    <w:r w:rsidR="009A651C" w:rsidRPr="00FC7214">
      <w:fldChar w:fldCharType="begin"/>
    </w:r>
    <w:r w:rsidR="009A651C" w:rsidRPr="00FC7214">
      <w:instrText xml:space="preserve"> TIME \@ "yyyy-MM-dd" </w:instrText>
    </w:r>
    <w:r w:rsidR="009A651C" w:rsidRPr="00FC7214">
      <w:fldChar w:fldCharType="separate"/>
    </w:r>
    <w:r w:rsidR="00C6566C">
      <w:rPr>
        <w:noProof/>
      </w:rPr>
      <w:t>2018-04-25</w:t>
    </w:r>
    <w:r w:rsidR="009A651C" w:rsidRPr="00FC7214">
      <w:rPr>
        <w:noProof/>
      </w:rPr>
      <w:fldChar w:fldCharType="end"/>
    </w:r>
    <w:r w:rsidR="00FC7214">
      <w:rPr>
        <w:noProof/>
      </w:rPr>
      <w:tab/>
    </w:r>
    <w:r w:rsidR="009A651C" w:rsidRPr="00FC7214">
      <w:fldChar w:fldCharType="begin"/>
    </w:r>
    <w:r w:rsidR="009A651C" w:rsidRPr="00FC7214">
      <w:instrText xml:space="preserve"> PAGE </w:instrText>
    </w:r>
    <w:r w:rsidR="009A651C" w:rsidRPr="00FC7214">
      <w:fldChar w:fldCharType="separate"/>
    </w:r>
    <w:r w:rsidR="004928CD">
      <w:rPr>
        <w:noProof/>
      </w:rPr>
      <w:t>1</w:t>
    </w:r>
    <w:r w:rsidR="009A651C" w:rsidRPr="00FC7214">
      <w:rPr>
        <w:noProof/>
      </w:rPr>
      <w:fldChar w:fldCharType="end"/>
    </w:r>
    <w:r w:rsidR="00202411" w:rsidRPr="00FC7214">
      <w:t xml:space="preserve"> (</w:t>
    </w:r>
    <w:r w:rsidR="00202411" w:rsidRPr="00FC7214">
      <w:rPr>
        <w:rStyle w:val="Sidnummer"/>
        <w:rFonts w:asciiTheme="minorHAnsi" w:hAnsiTheme="minorHAnsi"/>
        <w:sz w:val="20"/>
        <w:szCs w:val="20"/>
      </w:rPr>
      <w:fldChar w:fldCharType="begin"/>
    </w:r>
    <w:r w:rsidR="00202411" w:rsidRPr="00FC7214">
      <w:rPr>
        <w:rStyle w:val="Sidnummer"/>
        <w:rFonts w:asciiTheme="minorHAnsi" w:hAnsiTheme="minorHAnsi"/>
        <w:sz w:val="20"/>
        <w:szCs w:val="20"/>
      </w:rPr>
      <w:instrText xml:space="preserve"> PAGE </w:instrText>
    </w:r>
    <w:r w:rsidR="00202411" w:rsidRPr="00FC7214">
      <w:rPr>
        <w:rStyle w:val="Sidnummer"/>
        <w:rFonts w:asciiTheme="minorHAnsi" w:hAnsiTheme="minorHAnsi"/>
        <w:sz w:val="20"/>
        <w:szCs w:val="20"/>
      </w:rPr>
      <w:fldChar w:fldCharType="separate"/>
    </w:r>
    <w:r w:rsidR="004928CD">
      <w:rPr>
        <w:rStyle w:val="Sidnummer"/>
        <w:rFonts w:asciiTheme="minorHAnsi" w:hAnsiTheme="minorHAnsi"/>
        <w:noProof/>
        <w:sz w:val="20"/>
        <w:szCs w:val="20"/>
      </w:rPr>
      <w:t>1</w:t>
    </w:r>
    <w:r w:rsidR="00202411" w:rsidRPr="00FC7214">
      <w:rPr>
        <w:rStyle w:val="Sidnummer"/>
        <w:rFonts w:asciiTheme="minorHAnsi" w:hAnsiTheme="minorHAnsi"/>
        <w:sz w:val="20"/>
        <w:szCs w:val="20"/>
      </w:rPr>
      <w:fldChar w:fldCharType="end"/>
    </w:r>
    <w:r w:rsidR="00202411" w:rsidRPr="00FC7214">
      <w:rPr>
        <w:rStyle w:val="Sidnummer"/>
        <w:rFonts w:asciiTheme="minorHAnsi" w:hAnsiTheme="minorHAnsi"/>
        <w:sz w:val="20"/>
        <w:szCs w:val="20"/>
      </w:rPr>
      <w:t>)</w:t>
    </w:r>
    <w:r w:rsidRPr="00FC7214">
      <w:rPr>
        <w:rStyle w:val="SMBrdtextChar"/>
        <w:rFonts w:asciiTheme="minorHAnsi" w:hAnsiTheme="minorHAnsi"/>
        <w:sz w:val="20"/>
        <w:szCs w:val="20"/>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F22AD22A"/>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3B9066A0"/>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166212DE"/>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B02AB23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C8E69E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DFEF030"/>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5848B32"/>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4768CC4"/>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C6C55F6"/>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F828D314"/>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9041FE5"/>
    <w:multiLevelType w:val="hybridMultilevel"/>
    <w:tmpl w:val="174AB16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1" w15:restartNumberingAfterBreak="0">
    <w:nsid w:val="1E6A6F59"/>
    <w:multiLevelType w:val="hybridMultilevel"/>
    <w:tmpl w:val="157CA2E0"/>
    <w:lvl w:ilvl="0" w:tplc="DAA21B6A">
      <w:numFmt w:val="bullet"/>
      <w:lvlText w:val="-"/>
      <w:lvlJc w:val="left"/>
      <w:pPr>
        <w:ind w:left="720" w:hanging="360"/>
      </w:pPr>
      <w:rPr>
        <w:rFonts w:ascii="Calibri" w:eastAsiaTheme="minorHAnsi" w:hAnsi="Calibri"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B6509AD"/>
    <w:multiLevelType w:val="hybridMultilevel"/>
    <w:tmpl w:val="6B60A8CC"/>
    <w:lvl w:ilvl="0" w:tplc="8F400104">
      <w:start w:val="6"/>
      <w:numFmt w:val="bullet"/>
      <w:lvlText w:val="-"/>
      <w:lvlJc w:val="left"/>
      <w:pPr>
        <w:ind w:left="720" w:hanging="360"/>
      </w:pPr>
      <w:rPr>
        <w:rFonts w:ascii="Calibri" w:eastAsia="Times New Roman" w:hAnsi="Calibri"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E482D5A"/>
    <w:multiLevelType w:val="hybridMultilevel"/>
    <w:tmpl w:val="81A0595E"/>
    <w:lvl w:ilvl="0" w:tplc="C358AA0A">
      <w:start w:val="1"/>
      <w:numFmt w:val="bullet"/>
      <w:pStyle w:val="Slutsatslista"/>
      <w:lvlText w:val=""/>
      <w:lvlJc w:val="left"/>
      <w:pPr>
        <w:tabs>
          <w:tab w:val="num" w:pos="720"/>
        </w:tabs>
        <w:ind w:left="720" w:hanging="360"/>
      </w:pPr>
      <w:rPr>
        <w:rFonts w:ascii="Symbol" w:hAnsi="Symbol" w:hint="default"/>
      </w:rPr>
    </w:lvl>
    <w:lvl w:ilvl="1" w:tplc="041D0003">
      <w:start w:val="1"/>
      <w:numFmt w:val="bullet"/>
      <w:lvlText w:val="o"/>
      <w:lvlJc w:val="left"/>
      <w:pPr>
        <w:tabs>
          <w:tab w:val="num" w:pos="1440"/>
        </w:tabs>
        <w:ind w:left="1440" w:hanging="360"/>
      </w:pPr>
      <w:rPr>
        <w:rFonts w:ascii="Courier New" w:hAnsi="Courier New" w:cs="Times New Roman" w:hint="default"/>
      </w:rPr>
    </w:lvl>
    <w:lvl w:ilvl="2" w:tplc="041D0005">
      <w:start w:val="1"/>
      <w:numFmt w:val="bullet"/>
      <w:lvlText w:val=""/>
      <w:lvlJc w:val="left"/>
      <w:pPr>
        <w:tabs>
          <w:tab w:val="num" w:pos="2160"/>
        </w:tabs>
        <w:ind w:left="2160" w:hanging="360"/>
      </w:pPr>
      <w:rPr>
        <w:rFonts w:ascii="Wingdings" w:hAnsi="Wingdings" w:hint="default"/>
      </w:rPr>
    </w:lvl>
    <w:lvl w:ilvl="3" w:tplc="041D0001">
      <w:start w:val="1"/>
      <w:numFmt w:val="bullet"/>
      <w:lvlText w:val=""/>
      <w:lvlJc w:val="left"/>
      <w:pPr>
        <w:tabs>
          <w:tab w:val="num" w:pos="2880"/>
        </w:tabs>
        <w:ind w:left="2880" w:hanging="360"/>
      </w:pPr>
      <w:rPr>
        <w:rFonts w:ascii="Symbol" w:hAnsi="Symbol" w:hint="default"/>
      </w:rPr>
    </w:lvl>
    <w:lvl w:ilvl="4" w:tplc="041D0003">
      <w:start w:val="1"/>
      <w:numFmt w:val="bullet"/>
      <w:lvlText w:val="o"/>
      <w:lvlJc w:val="left"/>
      <w:pPr>
        <w:tabs>
          <w:tab w:val="num" w:pos="3600"/>
        </w:tabs>
        <w:ind w:left="3600" w:hanging="360"/>
      </w:pPr>
      <w:rPr>
        <w:rFonts w:ascii="Courier New" w:hAnsi="Courier New" w:cs="Times New Roman" w:hint="default"/>
      </w:rPr>
    </w:lvl>
    <w:lvl w:ilvl="5" w:tplc="041D0005">
      <w:start w:val="1"/>
      <w:numFmt w:val="bullet"/>
      <w:lvlText w:val=""/>
      <w:lvlJc w:val="left"/>
      <w:pPr>
        <w:tabs>
          <w:tab w:val="num" w:pos="4320"/>
        </w:tabs>
        <w:ind w:left="4320" w:hanging="360"/>
      </w:pPr>
      <w:rPr>
        <w:rFonts w:ascii="Wingdings" w:hAnsi="Wingdings" w:hint="default"/>
      </w:rPr>
    </w:lvl>
    <w:lvl w:ilvl="6" w:tplc="041D0001">
      <w:start w:val="1"/>
      <w:numFmt w:val="bullet"/>
      <w:lvlText w:val=""/>
      <w:lvlJc w:val="left"/>
      <w:pPr>
        <w:tabs>
          <w:tab w:val="num" w:pos="5040"/>
        </w:tabs>
        <w:ind w:left="5040" w:hanging="360"/>
      </w:pPr>
      <w:rPr>
        <w:rFonts w:ascii="Symbol" w:hAnsi="Symbol" w:hint="default"/>
      </w:rPr>
    </w:lvl>
    <w:lvl w:ilvl="7" w:tplc="041D0003">
      <w:start w:val="1"/>
      <w:numFmt w:val="bullet"/>
      <w:lvlText w:val="o"/>
      <w:lvlJc w:val="left"/>
      <w:pPr>
        <w:tabs>
          <w:tab w:val="num" w:pos="5760"/>
        </w:tabs>
        <w:ind w:left="5760" w:hanging="360"/>
      </w:pPr>
      <w:rPr>
        <w:rFonts w:ascii="Courier New" w:hAnsi="Courier New" w:cs="Times New Roman" w:hint="default"/>
      </w:rPr>
    </w:lvl>
    <w:lvl w:ilvl="8" w:tplc="041D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19F5E34"/>
    <w:multiLevelType w:val="hybridMultilevel"/>
    <w:tmpl w:val="34B69358"/>
    <w:lvl w:ilvl="0" w:tplc="59046FFA">
      <w:numFmt w:val="bullet"/>
      <w:lvlText w:val="-"/>
      <w:lvlJc w:val="left"/>
      <w:pPr>
        <w:ind w:left="720" w:hanging="360"/>
      </w:pPr>
      <w:rPr>
        <w:rFonts w:ascii="Calibri" w:eastAsia="Times New Roman" w:hAnsi="Calibri"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5AD4323"/>
    <w:multiLevelType w:val="hybridMultilevel"/>
    <w:tmpl w:val="6E38B5D0"/>
    <w:lvl w:ilvl="0" w:tplc="7BFAC140">
      <w:numFmt w:val="bullet"/>
      <w:lvlText w:val="-"/>
      <w:lvlJc w:val="left"/>
      <w:pPr>
        <w:ind w:left="720" w:hanging="360"/>
      </w:pPr>
      <w:rPr>
        <w:rFonts w:ascii="Calibri" w:eastAsia="Times New Roman" w:hAnsi="Calibri" w:cs="Times New Roman" w:hint="default"/>
        <w:i/>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45EC3183"/>
    <w:multiLevelType w:val="hybridMultilevel"/>
    <w:tmpl w:val="E6E2FD32"/>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17" w15:restartNumberingAfterBreak="0">
    <w:nsid w:val="47833ADA"/>
    <w:multiLevelType w:val="hybridMultilevel"/>
    <w:tmpl w:val="D65AC07C"/>
    <w:lvl w:ilvl="0" w:tplc="D192750C">
      <w:start w:val="1000"/>
      <w:numFmt w:val="bullet"/>
      <w:lvlText w:val="-"/>
      <w:lvlJc w:val="left"/>
      <w:pPr>
        <w:ind w:left="360" w:hanging="360"/>
      </w:pPr>
      <w:rPr>
        <w:rFonts w:ascii="Tahoma" w:eastAsia="Times New Roman" w:hAnsi="Tahoma" w:cs="Tahoma"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8" w15:restartNumberingAfterBreak="0">
    <w:nsid w:val="499B7FA6"/>
    <w:multiLevelType w:val="hybridMultilevel"/>
    <w:tmpl w:val="DE9C870E"/>
    <w:lvl w:ilvl="0" w:tplc="A38CAD54">
      <w:start w:val="2017"/>
      <w:numFmt w:val="bullet"/>
      <w:lvlText w:val="-"/>
      <w:lvlJc w:val="left"/>
      <w:pPr>
        <w:ind w:left="360" w:hanging="360"/>
      </w:pPr>
      <w:rPr>
        <w:rFonts w:ascii="Calibri" w:eastAsia="Times New Roman" w:hAnsi="Calibri" w:cs="Helvetica"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9" w15:restartNumberingAfterBreak="0">
    <w:nsid w:val="4C435D25"/>
    <w:multiLevelType w:val="hybridMultilevel"/>
    <w:tmpl w:val="B1DA666C"/>
    <w:lvl w:ilvl="0" w:tplc="D3FE48F8">
      <w:numFmt w:val="bullet"/>
      <w:lvlText w:val="-"/>
      <w:lvlJc w:val="left"/>
      <w:pPr>
        <w:ind w:left="720" w:hanging="360"/>
      </w:pPr>
      <w:rPr>
        <w:rFonts w:ascii="Calibri" w:eastAsiaTheme="minorHAnsi" w:hAnsi="Calibri"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95B42FB"/>
    <w:multiLevelType w:val="hybridMultilevel"/>
    <w:tmpl w:val="1F66E3F4"/>
    <w:lvl w:ilvl="0" w:tplc="98BE3686">
      <w:numFmt w:val="bullet"/>
      <w:pStyle w:val="SMPuntlista"/>
      <w:lvlText w:val=""/>
      <w:lvlJc w:val="left"/>
      <w:pPr>
        <w:tabs>
          <w:tab w:val="num" w:pos="360"/>
        </w:tabs>
        <w:ind w:left="360" w:hanging="360"/>
      </w:pPr>
      <w:rPr>
        <w:rFonts w:ascii="Symbol" w:eastAsia="Times New Roman" w:hAnsi="Symbol" w:cs="Times New Roman" w:hint="default"/>
      </w:rPr>
    </w:lvl>
    <w:lvl w:ilvl="1" w:tplc="041D0003" w:tentative="1">
      <w:start w:val="1"/>
      <w:numFmt w:val="bullet"/>
      <w:lvlText w:val="o"/>
      <w:lvlJc w:val="left"/>
      <w:pPr>
        <w:tabs>
          <w:tab w:val="num" w:pos="1080"/>
        </w:tabs>
        <w:ind w:left="1080" w:hanging="360"/>
      </w:pPr>
      <w:rPr>
        <w:rFonts w:ascii="Courier New" w:hAnsi="Courier New" w:cs="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cs="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cs="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74EF412D"/>
    <w:multiLevelType w:val="hybridMultilevel"/>
    <w:tmpl w:val="5E74E67E"/>
    <w:lvl w:ilvl="0" w:tplc="61D6B60C">
      <w:start w:val="2017"/>
      <w:numFmt w:val="bullet"/>
      <w:lvlText w:val="-"/>
      <w:lvlJc w:val="left"/>
      <w:pPr>
        <w:ind w:left="360" w:hanging="360"/>
      </w:pPr>
      <w:rPr>
        <w:rFonts w:ascii="Calibri" w:eastAsia="Times New Roman" w:hAnsi="Calibri" w:cs="Times New Roman" w:hint="default"/>
        <w:color w:val="1F497D"/>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2" w15:restartNumberingAfterBreak="0">
    <w:nsid w:val="78BD41EC"/>
    <w:multiLevelType w:val="hybridMultilevel"/>
    <w:tmpl w:val="92B81D82"/>
    <w:lvl w:ilvl="0" w:tplc="4080D240">
      <w:numFmt w:val="bullet"/>
      <w:lvlText w:val="-"/>
      <w:lvlJc w:val="left"/>
      <w:pPr>
        <w:ind w:left="720" w:hanging="360"/>
      </w:pPr>
      <w:rPr>
        <w:rFonts w:ascii="Calibri" w:eastAsia="Times New Roman" w:hAnsi="Calibri" w:cs="Times New Roman" w:hint="default"/>
        <w:i/>
        <w:color w:val="000000" w:themeColor="text1"/>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7F610D4F"/>
    <w:multiLevelType w:val="multilevel"/>
    <w:tmpl w:val="90965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0"/>
  </w:num>
  <w:num w:numId="2">
    <w:abstractNumId w:val="8"/>
  </w:num>
  <w:num w:numId="3">
    <w:abstractNumId w:val="3"/>
  </w:num>
  <w:num w:numId="4">
    <w:abstractNumId w:val="2"/>
  </w:num>
  <w:num w:numId="5">
    <w:abstractNumId w:val="1"/>
  </w:num>
  <w:num w:numId="6">
    <w:abstractNumId w:val="0"/>
  </w:num>
  <w:num w:numId="7">
    <w:abstractNumId w:val="9"/>
  </w:num>
  <w:num w:numId="8">
    <w:abstractNumId w:val="7"/>
  </w:num>
  <w:num w:numId="9">
    <w:abstractNumId w:val="6"/>
  </w:num>
  <w:num w:numId="10">
    <w:abstractNumId w:val="5"/>
  </w:num>
  <w:num w:numId="11">
    <w:abstractNumId w:val="4"/>
  </w:num>
  <w:num w:numId="12">
    <w:abstractNumId w:val="17"/>
  </w:num>
  <w:num w:numId="1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num>
  <w:num w:numId="15">
    <w:abstractNumId w:val="15"/>
  </w:num>
  <w:num w:numId="16">
    <w:abstractNumId w:val="22"/>
  </w:num>
  <w:num w:numId="17">
    <w:abstractNumId w:val="19"/>
  </w:num>
  <w:num w:numId="18">
    <w:abstractNumId w:val="11"/>
  </w:num>
  <w:num w:numId="19">
    <w:abstractNumId w:val="21"/>
  </w:num>
  <w:num w:numId="20">
    <w:abstractNumId w:val="18"/>
  </w:num>
  <w:num w:numId="21">
    <w:abstractNumId w:val="10"/>
  </w:num>
  <w:num w:numId="22">
    <w:abstractNumId w:val="23"/>
  </w:num>
  <w:num w:numId="23">
    <w:abstractNumId w:val="13"/>
  </w:num>
  <w:num w:numId="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1304"/>
  <w:hyphenationZone w:val="425"/>
  <w:characterSpacingControl w:val="doNotCompress"/>
  <w:hdrShapeDefaults>
    <o:shapedefaults v:ext="edit" spidmax="14337">
      <o:colormru v:ext="edit" colors="#5d76b8"/>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20E9"/>
    <w:rsid w:val="00007037"/>
    <w:rsid w:val="000223FA"/>
    <w:rsid w:val="000350A7"/>
    <w:rsid w:val="00041C77"/>
    <w:rsid w:val="00042424"/>
    <w:rsid w:val="00042A1D"/>
    <w:rsid w:val="00045E3E"/>
    <w:rsid w:val="000523C7"/>
    <w:rsid w:val="00053E4E"/>
    <w:rsid w:val="00062A92"/>
    <w:rsid w:val="00073A07"/>
    <w:rsid w:val="00081F3B"/>
    <w:rsid w:val="000972FD"/>
    <w:rsid w:val="000A1414"/>
    <w:rsid w:val="000A17FA"/>
    <w:rsid w:val="000A3D09"/>
    <w:rsid w:val="000A7067"/>
    <w:rsid w:val="000B1AD9"/>
    <w:rsid w:val="000B7316"/>
    <w:rsid w:val="000D2A1C"/>
    <w:rsid w:val="000E55DF"/>
    <w:rsid w:val="000E5895"/>
    <w:rsid w:val="000E72D1"/>
    <w:rsid w:val="000F35EF"/>
    <w:rsid w:val="00102937"/>
    <w:rsid w:val="00112159"/>
    <w:rsid w:val="00114B7A"/>
    <w:rsid w:val="00130322"/>
    <w:rsid w:val="001401E2"/>
    <w:rsid w:val="00161F9C"/>
    <w:rsid w:val="00163352"/>
    <w:rsid w:val="001663B3"/>
    <w:rsid w:val="00170076"/>
    <w:rsid w:val="00172495"/>
    <w:rsid w:val="0017333B"/>
    <w:rsid w:val="00181FF2"/>
    <w:rsid w:val="00184C15"/>
    <w:rsid w:val="001A0B37"/>
    <w:rsid w:val="001A1806"/>
    <w:rsid w:val="001B5CD9"/>
    <w:rsid w:val="001C178E"/>
    <w:rsid w:val="001C6B45"/>
    <w:rsid w:val="001C6D02"/>
    <w:rsid w:val="001D61A5"/>
    <w:rsid w:val="001F0561"/>
    <w:rsid w:val="001F1950"/>
    <w:rsid w:val="001F5BD1"/>
    <w:rsid w:val="00202411"/>
    <w:rsid w:val="00210069"/>
    <w:rsid w:val="00211E22"/>
    <w:rsid w:val="00217C60"/>
    <w:rsid w:val="00221132"/>
    <w:rsid w:val="00222DD8"/>
    <w:rsid w:val="00225A08"/>
    <w:rsid w:val="002315CB"/>
    <w:rsid w:val="002318A7"/>
    <w:rsid w:val="002414AC"/>
    <w:rsid w:val="002467C1"/>
    <w:rsid w:val="0025246A"/>
    <w:rsid w:val="00252790"/>
    <w:rsid w:val="00256A97"/>
    <w:rsid w:val="00256BC5"/>
    <w:rsid w:val="00274BC2"/>
    <w:rsid w:val="00277777"/>
    <w:rsid w:val="00285AB7"/>
    <w:rsid w:val="00285D7A"/>
    <w:rsid w:val="002870DF"/>
    <w:rsid w:val="0029337A"/>
    <w:rsid w:val="0029672D"/>
    <w:rsid w:val="00297CC6"/>
    <w:rsid w:val="002A1763"/>
    <w:rsid w:val="002A26B9"/>
    <w:rsid w:val="002A79A4"/>
    <w:rsid w:val="002A7E8F"/>
    <w:rsid w:val="002B29DA"/>
    <w:rsid w:val="002B4273"/>
    <w:rsid w:val="002B4846"/>
    <w:rsid w:val="002C53DF"/>
    <w:rsid w:val="002C7DD3"/>
    <w:rsid w:val="002D30A1"/>
    <w:rsid w:val="002D336B"/>
    <w:rsid w:val="002D359D"/>
    <w:rsid w:val="002D4B7C"/>
    <w:rsid w:val="002E1256"/>
    <w:rsid w:val="002E43A1"/>
    <w:rsid w:val="002F7D92"/>
    <w:rsid w:val="00300E55"/>
    <w:rsid w:val="0030169E"/>
    <w:rsid w:val="00301DD4"/>
    <w:rsid w:val="003130C8"/>
    <w:rsid w:val="003229C3"/>
    <w:rsid w:val="00326583"/>
    <w:rsid w:val="00327465"/>
    <w:rsid w:val="003277BB"/>
    <w:rsid w:val="00331414"/>
    <w:rsid w:val="003471ED"/>
    <w:rsid w:val="00362DD9"/>
    <w:rsid w:val="0036441C"/>
    <w:rsid w:val="003738EF"/>
    <w:rsid w:val="0037776A"/>
    <w:rsid w:val="003805CD"/>
    <w:rsid w:val="00385439"/>
    <w:rsid w:val="0039297B"/>
    <w:rsid w:val="003A110C"/>
    <w:rsid w:val="003A1179"/>
    <w:rsid w:val="003A1BBA"/>
    <w:rsid w:val="003B2360"/>
    <w:rsid w:val="003B700B"/>
    <w:rsid w:val="003C3A45"/>
    <w:rsid w:val="003C5D37"/>
    <w:rsid w:val="003D48BC"/>
    <w:rsid w:val="003E1F78"/>
    <w:rsid w:val="003E369D"/>
    <w:rsid w:val="003E4BBB"/>
    <w:rsid w:val="003F0131"/>
    <w:rsid w:val="003F3433"/>
    <w:rsid w:val="003F5A4D"/>
    <w:rsid w:val="003F5DF9"/>
    <w:rsid w:val="004033FC"/>
    <w:rsid w:val="00414361"/>
    <w:rsid w:val="004248C8"/>
    <w:rsid w:val="0042679F"/>
    <w:rsid w:val="00427254"/>
    <w:rsid w:val="00427F03"/>
    <w:rsid w:val="00437C55"/>
    <w:rsid w:val="00444439"/>
    <w:rsid w:val="00444A0A"/>
    <w:rsid w:val="0044674B"/>
    <w:rsid w:val="00457EE2"/>
    <w:rsid w:val="0046060F"/>
    <w:rsid w:val="00461451"/>
    <w:rsid w:val="0046361A"/>
    <w:rsid w:val="00487E75"/>
    <w:rsid w:val="00490355"/>
    <w:rsid w:val="00492567"/>
    <w:rsid w:val="004928CD"/>
    <w:rsid w:val="004962C5"/>
    <w:rsid w:val="00496E0A"/>
    <w:rsid w:val="00497028"/>
    <w:rsid w:val="004A037B"/>
    <w:rsid w:val="004A26BF"/>
    <w:rsid w:val="004A671E"/>
    <w:rsid w:val="004A68C2"/>
    <w:rsid w:val="004B2928"/>
    <w:rsid w:val="004B2C07"/>
    <w:rsid w:val="004C5DF9"/>
    <w:rsid w:val="004D30C4"/>
    <w:rsid w:val="004D7496"/>
    <w:rsid w:val="004E0B1C"/>
    <w:rsid w:val="004E1DE6"/>
    <w:rsid w:val="004E3247"/>
    <w:rsid w:val="004E5B68"/>
    <w:rsid w:val="004F1F98"/>
    <w:rsid w:val="004F3D23"/>
    <w:rsid w:val="004F7605"/>
    <w:rsid w:val="00500698"/>
    <w:rsid w:val="005034AC"/>
    <w:rsid w:val="00510976"/>
    <w:rsid w:val="005120D1"/>
    <w:rsid w:val="00517C80"/>
    <w:rsid w:val="00532688"/>
    <w:rsid w:val="005331ED"/>
    <w:rsid w:val="00533B2D"/>
    <w:rsid w:val="00535A7D"/>
    <w:rsid w:val="00535EC1"/>
    <w:rsid w:val="00536F25"/>
    <w:rsid w:val="005444C0"/>
    <w:rsid w:val="00544F8B"/>
    <w:rsid w:val="0055082C"/>
    <w:rsid w:val="00550FB3"/>
    <w:rsid w:val="00556F61"/>
    <w:rsid w:val="00561398"/>
    <w:rsid w:val="0056656C"/>
    <w:rsid w:val="00566BC1"/>
    <w:rsid w:val="005824DD"/>
    <w:rsid w:val="005A43CD"/>
    <w:rsid w:val="005C0746"/>
    <w:rsid w:val="005C52AE"/>
    <w:rsid w:val="005D1B26"/>
    <w:rsid w:val="005D2858"/>
    <w:rsid w:val="005E1319"/>
    <w:rsid w:val="005E5B18"/>
    <w:rsid w:val="005E7300"/>
    <w:rsid w:val="005F074A"/>
    <w:rsid w:val="005F4115"/>
    <w:rsid w:val="005F6E89"/>
    <w:rsid w:val="006101F0"/>
    <w:rsid w:val="0061556F"/>
    <w:rsid w:val="006215FB"/>
    <w:rsid w:val="00626168"/>
    <w:rsid w:val="0062660E"/>
    <w:rsid w:val="00630C3E"/>
    <w:rsid w:val="00640DAB"/>
    <w:rsid w:val="00640DFA"/>
    <w:rsid w:val="00657D40"/>
    <w:rsid w:val="006602C8"/>
    <w:rsid w:val="0067255E"/>
    <w:rsid w:val="006747FA"/>
    <w:rsid w:val="00686FAB"/>
    <w:rsid w:val="0069223D"/>
    <w:rsid w:val="00692F6B"/>
    <w:rsid w:val="0069364A"/>
    <w:rsid w:val="00695E5F"/>
    <w:rsid w:val="006A0515"/>
    <w:rsid w:val="006A0B6D"/>
    <w:rsid w:val="006A3706"/>
    <w:rsid w:val="006B09EF"/>
    <w:rsid w:val="006B1F5E"/>
    <w:rsid w:val="006C4668"/>
    <w:rsid w:val="006C47D4"/>
    <w:rsid w:val="006D51BC"/>
    <w:rsid w:val="006D72D3"/>
    <w:rsid w:val="006E140A"/>
    <w:rsid w:val="006E145C"/>
    <w:rsid w:val="006E36C9"/>
    <w:rsid w:val="006F0847"/>
    <w:rsid w:val="007002B7"/>
    <w:rsid w:val="007008A4"/>
    <w:rsid w:val="00700918"/>
    <w:rsid w:val="00704ECD"/>
    <w:rsid w:val="007069C9"/>
    <w:rsid w:val="007113EA"/>
    <w:rsid w:val="00711C9F"/>
    <w:rsid w:val="00720A52"/>
    <w:rsid w:val="00722080"/>
    <w:rsid w:val="00723984"/>
    <w:rsid w:val="0072465A"/>
    <w:rsid w:val="00735BEC"/>
    <w:rsid w:val="00736D35"/>
    <w:rsid w:val="00740D1A"/>
    <w:rsid w:val="00753A65"/>
    <w:rsid w:val="0076054F"/>
    <w:rsid w:val="00765CD2"/>
    <w:rsid w:val="00785854"/>
    <w:rsid w:val="0078682D"/>
    <w:rsid w:val="007A0AC8"/>
    <w:rsid w:val="007A1F7F"/>
    <w:rsid w:val="007A501C"/>
    <w:rsid w:val="007A6A4D"/>
    <w:rsid w:val="007B4EE9"/>
    <w:rsid w:val="007B52A6"/>
    <w:rsid w:val="007C4A92"/>
    <w:rsid w:val="007C4D45"/>
    <w:rsid w:val="007C7671"/>
    <w:rsid w:val="007D7E04"/>
    <w:rsid w:val="007E385A"/>
    <w:rsid w:val="007E6C24"/>
    <w:rsid w:val="007F5923"/>
    <w:rsid w:val="00811658"/>
    <w:rsid w:val="00816C68"/>
    <w:rsid w:val="0082068E"/>
    <w:rsid w:val="008253A5"/>
    <w:rsid w:val="00826124"/>
    <w:rsid w:val="00826F2D"/>
    <w:rsid w:val="00831A01"/>
    <w:rsid w:val="00836267"/>
    <w:rsid w:val="0083726C"/>
    <w:rsid w:val="00844739"/>
    <w:rsid w:val="0084626E"/>
    <w:rsid w:val="008605B2"/>
    <w:rsid w:val="00861A38"/>
    <w:rsid w:val="00865860"/>
    <w:rsid w:val="00866E5B"/>
    <w:rsid w:val="0087045A"/>
    <w:rsid w:val="00872356"/>
    <w:rsid w:val="00872483"/>
    <w:rsid w:val="00880A3D"/>
    <w:rsid w:val="00883D22"/>
    <w:rsid w:val="00884D19"/>
    <w:rsid w:val="00891B52"/>
    <w:rsid w:val="008955D4"/>
    <w:rsid w:val="008955D6"/>
    <w:rsid w:val="008A1BE9"/>
    <w:rsid w:val="008A3445"/>
    <w:rsid w:val="008A4A2F"/>
    <w:rsid w:val="008A69C3"/>
    <w:rsid w:val="008B531B"/>
    <w:rsid w:val="008C029E"/>
    <w:rsid w:val="008C2C82"/>
    <w:rsid w:val="008C7339"/>
    <w:rsid w:val="008D624E"/>
    <w:rsid w:val="008E3C08"/>
    <w:rsid w:val="008E7C7B"/>
    <w:rsid w:val="008F44F5"/>
    <w:rsid w:val="008F478D"/>
    <w:rsid w:val="00911FBA"/>
    <w:rsid w:val="00912243"/>
    <w:rsid w:val="009132DC"/>
    <w:rsid w:val="009164F6"/>
    <w:rsid w:val="0091710D"/>
    <w:rsid w:val="0092494C"/>
    <w:rsid w:val="0093042B"/>
    <w:rsid w:val="00930647"/>
    <w:rsid w:val="00940974"/>
    <w:rsid w:val="00944463"/>
    <w:rsid w:val="00944A04"/>
    <w:rsid w:val="009459BD"/>
    <w:rsid w:val="009563B1"/>
    <w:rsid w:val="00960C5A"/>
    <w:rsid w:val="0097430E"/>
    <w:rsid w:val="009744B3"/>
    <w:rsid w:val="00981A4C"/>
    <w:rsid w:val="0098211A"/>
    <w:rsid w:val="00987B42"/>
    <w:rsid w:val="00991C7F"/>
    <w:rsid w:val="00991CB0"/>
    <w:rsid w:val="00994B73"/>
    <w:rsid w:val="0099730F"/>
    <w:rsid w:val="009A0588"/>
    <w:rsid w:val="009A4692"/>
    <w:rsid w:val="009A651C"/>
    <w:rsid w:val="009B325C"/>
    <w:rsid w:val="009B411A"/>
    <w:rsid w:val="009B5102"/>
    <w:rsid w:val="009C364D"/>
    <w:rsid w:val="009C640D"/>
    <w:rsid w:val="009D5E44"/>
    <w:rsid w:val="009E0C45"/>
    <w:rsid w:val="009E2BE4"/>
    <w:rsid w:val="009F5A75"/>
    <w:rsid w:val="009F6E85"/>
    <w:rsid w:val="00A068BD"/>
    <w:rsid w:val="00A24E92"/>
    <w:rsid w:val="00A30939"/>
    <w:rsid w:val="00A34BBB"/>
    <w:rsid w:val="00A363F7"/>
    <w:rsid w:val="00A57E79"/>
    <w:rsid w:val="00A6593D"/>
    <w:rsid w:val="00A72F50"/>
    <w:rsid w:val="00A91DC5"/>
    <w:rsid w:val="00A92D0E"/>
    <w:rsid w:val="00AA449F"/>
    <w:rsid w:val="00AB7201"/>
    <w:rsid w:val="00AB7FDA"/>
    <w:rsid w:val="00AC6BAA"/>
    <w:rsid w:val="00AD7018"/>
    <w:rsid w:val="00B00529"/>
    <w:rsid w:val="00B12D6A"/>
    <w:rsid w:val="00B13545"/>
    <w:rsid w:val="00B1698E"/>
    <w:rsid w:val="00B21762"/>
    <w:rsid w:val="00B33482"/>
    <w:rsid w:val="00B40DD1"/>
    <w:rsid w:val="00B55400"/>
    <w:rsid w:val="00B62E35"/>
    <w:rsid w:val="00B64DF2"/>
    <w:rsid w:val="00B74006"/>
    <w:rsid w:val="00B74087"/>
    <w:rsid w:val="00B80C87"/>
    <w:rsid w:val="00B82653"/>
    <w:rsid w:val="00B85B60"/>
    <w:rsid w:val="00BE1621"/>
    <w:rsid w:val="00BE513A"/>
    <w:rsid w:val="00BE6511"/>
    <w:rsid w:val="00BF337B"/>
    <w:rsid w:val="00C118D2"/>
    <w:rsid w:val="00C15D26"/>
    <w:rsid w:val="00C17480"/>
    <w:rsid w:val="00C21209"/>
    <w:rsid w:val="00C2507D"/>
    <w:rsid w:val="00C26F9A"/>
    <w:rsid w:val="00C27B9C"/>
    <w:rsid w:val="00C333F2"/>
    <w:rsid w:val="00C37E1B"/>
    <w:rsid w:val="00C420E9"/>
    <w:rsid w:val="00C539C0"/>
    <w:rsid w:val="00C549F6"/>
    <w:rsid w:val="00C56C03"/>
    <w:rsid w:val="00C61FC5"/>
    <w:rsid w:val="00C62028"/>
    <w:rsid w:val="00C6566C"/>
    <w:rsid w:val="00C6578D"/>
    <w:rsid w:val="00C66A12"/>
    <w:rsid w:val="00C77367"/>
    <w:rsid w:val="00C775D0"/>
    <w:rsid w:val="00C822D8"/>
    <w:rsid w:val="00C85A7B"/>
    <w:rsid w:val="00C9208C"/>
    <w:rsid w:val="00CA49E4"/>
    <w:rsid w:val="00CA5A28"/>
    <w:rsid w:val="00CA5F11"/>
    <w:rsid w:val="00CB096D"/>
    <w:rsid w:val="00CB69E1"/>
    <w:rsid w:val="00CC5072"/>
    <w:rsid w:val="00CD1DF8"/>
    <w:rsid w:val="00CD6DDA"/>
    <w:rsid w:val="00CE178C"/>
    <w:rsid w:val="00CE1B40"/>
    <w:rsid w:val="00CE218B"/>
    <w:rsid w:val="00CE2433"/>
    <w:rsid w:val="00CE74C4"/>
    <w:rsid w:val="00CE77BC"/>
    <w:rsid w:val="00CF199D"/>
    <w:rsid w:val="00CF5AB0"/>
    <w:rsid w:val="00CF5C09"/>
    <w:rsid w:val="00D02FA1"/>
    <w:rsid w:val="00D102E0"/>
    <w:rsid w:val="00D1095E"/>
    <w:rsid w:val="00D13A00"/>
    <w:rsid w:val="00D1571A"/>
    <w:rsid w:val="00D208E2"/>
    <w:rsid w:val="00D221F4"/>
    <w:rsid w:val="00D2275F"/>
    <w:rsid w:val="00D2576F"/>
    <w:rsid w:val="00D3151E"/>
    <w:rsid w:val="00D31DFF"/>
    <w:rsid w:val="00D4054A"/>
    <w:rsid w:val="00D45796"/>
    <w:rsid w:val="00D46249"/>
    <w:rsid w:val="00D479A8"/>
    <w:rsid w:val="00D53CA4"/>
    <w:rsid w:val="00D57B8E"/>
    <w:rsid w:val="00D6550E"/>
    <w:rsid w:val="00D659D8"/>
    <w:rsid w:val="00D66B8B"/>
    <w:rsid w:val="00D710CC"/>
    <w:rsid w:val="00D74E6A"/>
    <w:rsid w:val="00D77C29"/>
    <w:rsid w:val="00D80D77"/>
    <w:rsid w:val="00D87EA3"/>
    <w:rsid w:val="00D9019E"/>
    <w:rsid w:val="00D95514"/>
    <w:rsid w:val="00D96A15"/>
    <w:rsid w:val="00DA1B86"/>
    <w:rsid w:val="00DA49BE"/>
    <w:rsid w:val="00DA5432"/>
    <w:rsid w:val="00DC1A34"/>
    <w:rsid w:val="00DC5395"/>
    <w:rsid w:val="00DD06FD"/>
    <w:rsid w:val="00DD1D2B"/>
    <w:rsid w:val="00DD263E"/>
    <w:rsid w:val="00DD7570"/>
    <w:rsid w:val="00DE590D"/>
    <w:rsid w:val="00DE7F84"/>
    <w:rsid w:val="00DF1ACD"/>
    <w:rsid w:val="00DF74E8"/>
    <w:rsid w:val="00E023D1"/>
    <w:rsid w:val="00E14D99"/>
    <w:rsid w:val="00E2549A"/>
    <w:rsid w:val="00E36824"/>
    <w:rsid w:val="00E37459"/>
    <w:rsid w:val="00E4044D"/>
    <w:rsid w:val="00E40557"/>
    <w:rsid w:val="00E43587"/>
    <w:rsid w:val="00E4484D"/>
    <w:rsid w:val="00E50641"/>
    <w:rsid w:val="00E50D08"/>
    <w:rsid w:val="00E52E38"/>
    <w:rsid w:val="00E530A5"/>
    <w:rsid w:val="00E55B98"/>
    <w:rsid w:val="00E70FDD"/>
    <w:rsid w:val="00E73EA2"/>
    <w:rsid w:val="00E75124"/>
    <w:rsid w:val="00E82C13"/>
    <w:rsid w:val="00E82FF6"/>
    <w:rsid w:val="00E90031"/>
    <w:rsid w:val="00E910BF"/>
    <w:rsid w:val="00EB4A98"/>
    <w:rsid w:val="00EB7F33"/>
    <w:rsid w:val="00ED4840"/>
    <w:rsid w:val="00EF1A1A"/>
    <w:rsid w:val="00EF54CF"/>
    <w:rsid w:val="00EF789A"/>
    <w:rsid w:val="00F1433F"/>
    <w:rsid w:val="00F14DE0"/>
    <w:rsid w:val="00F16DA6"/>
    <w:rsid w:val="00F204EF"/>
    <w:rsid w:val="00F22396"/>
    <w:rsid w:val="00F24C80"/>
    <w:rsid w:val="00F362A1"/>
    <w:rsid w:val="00F43A0E"/>
    <w:rsid w:val="00F5085A"/>
    <w:rsid w:val="00F563F6"/>
    <w:rsid w:val="00F5658F"/>
    <w:rsid w:val="00F56A33"/>
    <w:rsid w:val="00F56A85"/>
    <w:rsid w:val="00F62DB8"/>
    <w:rsid w:val="00F64830"/>
    <w:rsid w:val="00F65553"/>
    <w:rsid w:val="00F732A7"/>
    <w:rsid w:val="00F73D88"/>
    <w:rsid w:val="00F748B2"/>
    <w:rsid w:val="00F7781F"/>
    <w:rsid w:val="00F821E0"/>
    <w:rsid w:val="00F90D4F"/>
    <w:rsid w:val="00F96ACE"/>
    <w:rsid w:val="00FA663B"/>
    <w:rsid w:val="00FA6935"/>
    <w:rsid w:val="00FB2709"/>
    <w:rsid w:val="00FB6445"/>
    <w:rsid w:val="00FB6E5F"/>
    <w:rsid w:val="00FC3843"/>
    <w:rsid w:val="00FC6956"/>
    <w:rsid w:val="00FC7214"/>
    <w:rsid w:val="00FE15A2"/>
    <w:rsid w:val="00FE577F"/>
    <w:rsid w:val="00FF1349"/>
    <w:rsid w:val="00FF3158"/>
    <w:rsid w:val="00FF5DC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colormru v:ext="edit" colors="#5d76b8"/>
    </o:shapedefaults>
    <o:shapelayout v:ext="edit">
      <o:idmap v:ext="edit" data="1"/>
    </o:shapelayout>
  </w:shapeDefaults>
  <w:decimalSymbol w:val=","/>
  <w:listSeparator w:val=";"/>
  <w15:docId w15:val="{6525E667-C95B-4F3A-8F23-2F4A1B576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55D6"/>
    <w:rPr>
      <w:rFonts w:asciiTheme="minorHAnsi" w:hAnsiTheme="minorHAnsi"/>
      <w:sz w:val="22"/>
      <w:szCs w:val="22"/>
    </w:rPr>
  </w:style>
  <w:style w:type="paragraph" w:styleId="Rubrik1">
    <w:name w:val="heading 1"/>
    <w:basedOn w:val="Normal"/>
    <w:next w:val="Normal"/>
    <w:link w:val="Rubrik1Char"/>
    <w:qFormat/>
    <w:rsid w:val="004928CD"/>
    <w:pPr>
      <w:keepNext/>
      <w:spacing w:before="240" w:after="60"/>
      <w:outlineLvl w:val="0"/>
    </w:pPr>
    <w:rPr>
      <w:rFonts w:ascii="AkzidenzGrotesk Black" w:hAnsi="AkzidenzGrotesk Black" w:cs="Arial"/>
      <w:bCs/>
      <w:color w:val="F08A00"/>
      <w:kern w:val="32"/>
      <w:sz w:val="36"/>
      <w:szCs w:val="36"/>
    </w:rPr>
  </w:style>
  <w:style w:type="paragraph" w:styleId="Rubrik2">
    <w:name w:val="heading 2"/>
    <w:basedOn w:val="Normal"/>
    <w:next w:val="Normal"/>
    <w:qFormat/>
    <w:rsid w:val="00C56C03"/>
    <w:pPr>
      <w:keepNext/>
      <w:spacing w:before="240" w:after="60"/>
      <w:outlineLvl w:val="1"/>
    </w:pPr>
    <w:rPr>
      <w:rFonts w:ascii="Verdana" w:hAnsi="Verdana" w:cs="Arial"/>
      <w:b/>
      <w:bCs/>
      <w:i/>
      <w:iCs/>
      <w:sz w:val="28"/>
      <w:szCs w:val="28"/>
    </w:rPr>
  </w:style>
  <w:style w:type="paragraph" w:styleId="Rubrik3">
    <w:name w:val="heading 3"/>
    <w:basedOn w:val="Normal"/>
    <w:next w:val="Normal"/>
    <w:qFormat/>
    <w:rsid w:val="00C56C03"/>
    <w:pPr>
      <w:keepNext/>
      <w:spacing w:before="240" w:after="60"/>
      <w:outlineLvl w:val="2"/>
    </w:pPr>
    <w:rPr>
      <w:rFonts w:ascii="Verdana" w:hAnsi="Verdana" w:cs="Arial"/>
      <w:b/>
      <w:bCs/>
      <w:sz w:val="26"/>
      <w:szCs w:val="26"/>
    </w:rPr>
  </w:style>
  <w:style w:type="paragraph" w:styleId="Rubrik4">
    <w:name w:val="heading 4"/>
    <w:basedOn w:val="Normal"/>
    <w:next w:val="Normal"/>
    <w:qFormat/>
    <w:rsid w:val="00F16DA6"/>
    <w:pPr>
      <w:keepNext/>
      <w:spacing w:before="240" w:after="60"/>
      <w:outlineLvl w:val="3"/>
    </w:pPr>
    <w:rPr>
      <w:rFonts w:ascii="Times New Roman" w:hAnsi="Times New Roman"/>
      <w:b/>
      <w:bCs/>
      <w:sz w:val="28"/>
      <w:szCs w:val="28"/>
    </w:rPr>
  </w:style>
  <w:style w:type="paragraph" w:styleId="Rubrik5">
    <w:name w:val="heading 5"/>
    <w:basedOn w:val="Normal"/>
    <w:next w:val="Normal"/>
    <w:qFormat/>
    <w:rsid w:val="00F16DA6"/>
    <w:pPr>
      <w:spacing w:before="240" w:after="60"/>
      <w:outlineLvl w:val="4"/>
    </w:pPr>
    <w:rPr>
      <w:b/>
      <w:bCs/>
      <w:i/>
      <w:iCs/>
      <w:sz w:val="26"/>
      <w:szCs w:val="26"/>
    </w:rPr>
  </w:style>
  <w:style w:type="paragraph" w:styleId="Rubrik6">
    <w:name w:val="heading 6"/>
    <w:basedOn w:val="Normal"/>
    <w:next w:val="Normal"/>
    <w:qFormat/>
    <w:rsid w:val="00F16DA6"/>
    <w:pPr>
      <w:spacing w:before="240" w:after="60"/>
      <w:outlineLvl w:val="5"/>
    </w:pPr>
    <w:rPr>
      <w:rFonts w:ascii="Times New Roman" w:hAnsi="Times New Roman"/>
      <w:b/>
      <w:bCs/>
    </w:rPr>
  </w:style>
  <w:style w:type="paragraph" w:styleId="Rubrik7">
    <w:name w:val="heading 7"/>
    <w:basedOn w:val="Normal"/>
    <w:next w:val="Normal"/>
    <w:qFormat/>
    <w:rsid w:val="00F16DA6"/>
    <w:pPr>
      <w:spacing w:before="240" w:after="60"/>
      <w:outlineLvl w:val="6"/>
    </w:pPr>
    <w:rPr>
      <w:rFonts w:ascii="Times New Roman" w:hAnsi="Times New Roman"/>
      <w:sz w:val="24"/>
    </w:rPr>
  </w:style>
  <w:style w:type="paragraph" w:styleId="Rubrik8">
    <w:name w:val="heading 8"/>
    <w:basedOn w:val="Normal"/>
    <w:next w:val="Normal"/>
    <w:qFormat/>
    <w:rsid w:val="00F16DA6"/>
    <w:pPr>
      <w:spacing w:before="240" w:after="60"/>
      <w:outlineLvl w:val="7"/>
    </w:pPr>
    <w:rPr>
      <w:rFonts w:ascii="Times New Roman" w:hAnsi="Times New Roman"/>
      <w:i/>
      <w:iCs/>
      <w:sz w:val="24"/>
    </w:rPr>
  </w:style>
  <w:style w:type="paragraph" w:styleId="Rubrik9">
    <w:name w:val="heading 9"/>
    <w:basedOn w:val="Normal"/>
    <w:next w:val="Normal"/>
    <w:qFormat/>
    <w:rsid w:val="00F16DA6"/>
    <w:pPr>
      <w:spacing w:before="240" w:after="60"/>
      <w:outlineLvl w:val="8"/>
    </w:pPr>
    <w:rPr>
      <w:rFonts w:ascii="Arial" w:hAnsi="Arial" w:cs="Arial"/>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rsid w:val="00CE1B40"/>
    <w:pPr>
      <w:tabs>
        <w:tab w:val="center" w:pos="4536"/>
        <w:tab w:val="right" w:pos="9072"/>
      </w:tabs>
    </w:pPr>
    <w:rPr>
      <w:rFonts w:ascii="Verdana" w:hAnsi="Verdana"/>
      <w:sz w:val="16"/>
    </w:rPr>
  </w:style>
  <w:style w:type="paragraph" w:styleId="Sidfot">
    <w:name w:val="footer"/>
    <w:basedOn w:val="Normal"/>
    <w:link w:val="SidfotChar"/>
    <w:uiPriority w:val="99"/>
    <w:rsid w:val="00E90031"/>
    <w:pPr>
      <w:tabs>
        <w:tab w:val="center" w:pos="4536"/>
        <w:tab w:val="right" w:pos="9072"/>
      </w:tabs>
      <w:spacing w:line="190" w:lineRule="exact"/>
    </w:pPr>
    <w:rPr>
      <w:rFonts w:ascii="Verdana" w:hAnsi="Verdana"/>
      <w:sz w:val="14"/>
    </w:rPr>
  </w:style>
  <w:style w:type="table" w:styleId="Tabellrutnt">
    <w:name w:val="Table Grid"/>
    <w:basedOn w:val="Normaltabell"/>
    <w:semiHidden/>
    <w:rsid w:val="000F35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MLitenRubrik">
    <w:name w:val="SM LitenRubrik"/>
    <w:basedOn w:val="Normal"/>
    <w:next w:val="Normal"/>
    <w:rsid w:val="00D77C29"/>
    <w:rPr>
      <w:sz w:val="10"/>
    </w:rPr>
  </w:style>
  <w:style w:type="paragraph" w:customStyle="1" w:styleId="SMRubrik1">
    <w:name w:val="SM Rubrik 1"/>
    <w:basedOn w:val="Normal"/>
    <w:next w:val="SMBrdtext"/>
    <w:rsid w:val="00F563F6"/>
    <w:pPr>
      <w:keepNext/>
      <w:keepLines/>
      <w:spacing w:before="240" w:after="40"/>
      <w:outlineLvl w:val="0"/>
    </w:pPr>
    <w:rPr>
      <w:rFonts w:ascii="Verdana" w:hAnsi="Verdana"/>
      <w:b/>
      <w:sz w:val="23"/>
    </w:rPr>
  </w:style>
  <w:style w:type="paragraph" w:customStyle="1" w:styleId="SMRubrik2">
    <w:name w:val="SM Rubrik 2"/>
    <w:basedOn w:val="Normal"/>
    <w:next w:val="SMBrdtext"/>
    <w:rsid w:val="0082068E"/>
    <w:pPr>
      <w:keepNext/>
      <w:keepLines/>
      <w:spacing w:before="220" w:after="40"/>
      <w:outlineLvl w:val="1"/>
    </w:pPr>
    <w:rPr>
      <w:rFonts w:ascii="Verdana" w:hAnsi="Verdana"/>
      <w:b/>
      <w:sz w:val="20"/>
    </w:rPr>
  </w:style>
  <w:style w:type="paragraph" w:customStyle="1" w:styleId="SMRubrik3">
    <w:name w:val="SM Rubrik 3"/>
    <w:basedOn w:val="Normal"/>
    <w:next w:val="SMBrdtext"/>
    <w:rsid w:val="0082068E"/>
    <w:pPr>
      <w:keepNext/>
      <w:keepLines/>
      <w:spacing w:before="220" w:after="40"/>
      <w:outlineLvl w:val="2"/>
    </w:pPr>
    <w:rPr>
      <w:rFonts w:ascii="Verdana" w:hAnsi="Verdana"/>
      <w:sz w:val="20"/>
    </w:rPr>
  </w:style>
  <w:style w:type="paragraph" w:styleId="Ballongtext">
    <w:name w:val="Balloon Text"/>
    <w:basedOn w:val="Normal"/>
    <w:semiHidden/>
    <w:rsid w:val="007C4A92"/>
    <w:rPr>
      <w:rFonts w:ascii="Tahoma" w:hAnsi="Tahoma" w:cs="Tahoma"/>
      <w:sz w:val="16"/>
      <w:szCs w:val="16"/>
    </w:rPr>
  </w:style>
  <w:style w:type="paragraph" w:customStyle="1" w:styleId="SMBrdtext">
    <w:name w:val="SM Brödtext"/>
    <w:basedOn w:val="Normal"/>
    <w:link w:val="SMBrdtextChar"/>
    <w:rsid w:val="008955D4"/>
    <w:pPr>
      <w:spacing w:after="100" w:line="250" w:lineRule="atLeast"/>
    </w:pPr>
  </w:style>
  <w:style w:type="paragraph" w:customStyle="1" w:styleId="SMReferens">
    <w:name w:val="SM Referens"/>
    <w:basedOn w:val="Normal"/>
    <w:next w:val="SMBrdtext"/>
    <w:rsid w:val="001A1806"/>
  </w:style>
  <w:style w:type="character" w:styleId="Sidnummer">
    <w:name w:val="page number"/>
    <w:basedOn w:val="Standardstycketeckensnitt"/>
    <w:semiHidden/>
    <w:rsid w:val="00D74E6A"/>
  </w:style>
  <w:style w:type="paragraph" w:customStyle="1" w:styleId="SMHuvudrubrik">
    <w:name w:val="SM Huvudrubrik"/>
    <w:basedOn w:val="SMRubrik1"/>
    <w:rsid w:val="007A501C"/>
    <w:pPr>
      <w:spacing w:after="60"/>
      <w:outlineLvl w:val="9"/>
    </w:pPr>
    <w:rPr>
      <w:sz w:val="26"/>
    </w:rPr>
  </w:style>
  <w:style w:type="paragraph" w:styleId="Adress-brev">
    <w:name w:val="envelope address"/>
    <w:basedOn w:val="Normal"/>
    <w:semiHidden/>
    <w:rsid w:val="00F16DA6"/>
    <w:pPr>
      <w:framePr w:w="7938" w:h="1984" w:hRule="exact" w:hSpace="141" w:wrap="auto" w:hAnchor="page" w:xAlign="center" w:yAlign="bottom"/>
      <w:ind w:left="2880"/>
    </w:pPr>
    <w:rPr>
      <w:rFonts w:ascii="Arial" w:hAnsi="Arial" w:cs="Arial"/>
      <w:sz w:val="24"/>
    </w:rPr>
  </w:style>
  <w:style w:type="paragraph" w:styleId="Anteckningsrubrik">
    <w:name w:val="Note Heading"/>
    <w:basedOn w:val="Normal"/>
    <w:next w:val="Normal"/>
    <w:semiHidden/>
    <w:rsid w:val="00F16DA6"/>
  </w:style>
  <w:style w:type="paragraph" w:styleId="Avslutandetext">
    <w:name w:val="Closing"/>
    <w:basedOn w:val="Normal"/>
    <w:semiHidden/>
    <w:rsid w:val="00F16DA6"/>
    <w:pPr>
      <w:ind w:left="4252"/>
    </w:pPr>
  </w:style>
  <w:style w:type="paragraph" w:styleId="Avsndaradress-brev">
    <w:name w:val="envelope return"/>
    <w:basedOn w:val="Normal"/>
    <w:semiHidden/>
    <w:rsid w:val="00F16DA6"/>
    <w:rPr>
      <w:rFonts w:ascii="Arial" w:hAnsi="Arial" w:cs="Arial"/>
      <w:sz w:val="20"/>
      <w:szCs w:val="20"/>
    </w:rPr>
  </w:style>
  <w:style w:type="paragraph" w:styleId="Beskrivning">
    <w:name w:val="caption"/>
    <w:basedOn w:val="Normal"/>
    <w:next w:val="Normal"/>
    <w:qFormat/>
    <w:rsid w:val="00F16DA6"/>
    <w:rPr>
      <w:b/>
      <w:bCs/>
      <w:sz w:val="20"/>
      <w:szCs w:val="20"/>
    </w:rPr>
  </w:style>
  <w:style w:type="paragraph" w:styleId="Brdtext">
    <w:name w:val="Body Text"/>
    <w:basedOn w:val="Normal"/>
    <w:link w:val="BrdtextChar"/>
    <w:uiPriority w:val="99"/>
    <w:semiHidden/>
    <w:rsid w:val="00F16DA6"/>
    <w:pPr>
      <w:spacing w:after="120"/>
    </w:pPr>
  </w:style>
  <w:style w:type="paragraph" w:styleId="Brdtext2">
    <w:name w:val="Body Text 2"/>
    <w:basedOn w:val="Normal"/>
    <w:semiHidden/>
    <w:rsid w:val="00F16DA6"/>
    <w:pPr>
      <w:spacing w:after="120" w:line="480" w:lineRule="auto"/>
    </w:pPr>
  </w:style>
  <w:style w:type="paragraph" w:styleId="Brdtext3">
    <w:name w:val="Body Text 3"/>
    <w:basedOn w:val="Normal"/>
    <w:semiHidden/>
    <w:rsid w:val="00F16DA6"/>
    <w:pPr>
      <w:spacing w:after="120"/>
    </w:pPr>
    <w:rPr>
      <w:sz w:val="16"/>
      <w:szCs w:val="16"/>
    </w:rPr>
  </w:style>
  <w:style w:type="paragraph" w:styleId="Brdtextmedfrstaindrag">
    <w:name w:val="Body Text First Indent"/>
    <w:basedOn w:val="Brdtext"/>
    <w:semiHidden/>
    <w:rsid w:val="00F16DA6"/>
    <w:pPr>
      <w:ind w:firstLine="210"/>
    </w:pPr>
  </w:style>
  <w:style w:type="paragraph" w:styleId="Brdtextmedindrag">
    <w:name w:val="Body Text Indent"/>
    <w:basedOn w:val="Normal"/>
    <w:semiHidden/>
    <w:rsid w:val="00F16DA6"/>
    <w:pPr>
      <w:spacing w:after="120"/>
      <w:ind w:left="283"/>
    </w:pPr>
  </w:style>
  <w:style w:type="paragraph" w:styleId="Brdtextmedfrstaindrag2">
    <w:name w:val="Body Text First Indent 2"/>
    <w:basedOn w:val="Brdtextmedindrag"/>
    <w:semiHidden/>
    <w:rsid w:val="00F16DA6"/>
    <w:pPr>
      <w:ind w:firstLine="210"/>
    </w:pPr>
  </w:style>
  <w:style w:type="paragraph" w:styleId="Brdtextmedindrag2">
    <w:name w:val="Body Text Indent 2"/>
    <w:basedOn w:val="Normal"/>
    <w:semiHidden/>
    <w:rsid w:val="00F16DA6"/>
    <w:pPr>
      <w:spacing w:after="120" w:line="480" w:lineRule="auto"/>
      <w:ind w:left="283"/>
    </w:pPr>
  </w:style>
  <w:style w:type="paragraph" w:styleId="Brdtextmedindrag3">
    <w:name w:val="Body Text Indent 3"/>
    <w:basedOn w:val="Normal"/>
    <w:semiHidden/>
    <w:rsid w:val="00F16DA6"/>
    <w:pPr>
      <w:spacing w:after="120"/>
      <w:ind w:left="283"/>
    </w:pPr>
    <w:rPr>
      <w:sz w:val="16"/>
      <w:szCs w:val="16"/>
    </w:rPr>
  </w:style>
  <w:style w:type="paragraph" w:styleId="Citatfrteckning">
    <w:name w:val="table of authorities"/>
    <w:basedOn w:val="Normal"/>
    <w:next w:val="Normal"/>
    <w:semiHidden/>
    <w:rsid w:val="00F16DA6"/>
    <w:pPr>
      <w:ind w:left="210" w:hanging="210"/>
    </w:pPr>
  </w:style>
  <w:style w:type="paragraph" w:styleId="Citatfrteckningsrubrik">
    <w:name w:val="toa heading"/>
    <w:basedOn w:val="Normal"/>
    <w:next w:val="Normal"/>
    <w:semiHidden/>
    <w:rsid w:val="00F16DA6"/>
    <w:pPr>
      <w:spacing w:before="120"/>
    </w:pPr>
    <w:rPr>
      <w:rFonts w:ascii="Arial" w:hAnsi="Arial" w:cs="Arial"/>
      <w:b/>
      <w:bCs/>
      <w:sz w:val="24"/>
    </w:rPr>
  </w:style>
  <w:style w:type="paragraph" w:styleId="Datum">
    <w:name w:val="Date"/>
    <w:basedOn w:val="Normal"/>
    <w:next w:val="Normal"/>
    <w:semiHidden/>
    <w:rsid w:val="00F16DA6"/>
  </w:style>
  <w:style w:type="paragraph" w:styleId="Dokumentversikt">
    <w:name w:val="Document Map"/>
    <w:basedOn w:val="Normal"/>
    <w:semiHidden/>
    <w:rsid w:val="00F16DA6"/>
    <w:pPr>
      <w:shd w:val="clear" w:color="auto" w:fill="000080"/>
    </w:pPr>
    <w:rPr>
      <w:rFonts w:ascii="Tahoma" w:hAnsi="Tahoma" w:cs="Tahoma"/>
      <w:sz w:val="20"/>
      <w:szCs w:val="20"/>
    </w:rPr>
  </w:style>
  <w:style w:type="paragraph" w:styleId="E-postsignatur">
    <w:name w:val="E-mail Signature"/>
    <w:basedOn w:val="Normal"/>
    <w:semiHidden/>
    <w:rsid w:val="00F16DA6"/>
  </w:style>
  <w:style w:type="paragraph" w:styleId="Figurfrteckning">
    <w:name w:val="table of figures"/>
    <w:basedOn w:val="Normal"/>
    <w:next w:val="Normal"/>
    <w:semiHidden/>
    <w:rsid w:val="00F16DA6"/>
  </w:style>
  <w:style w:type="paragraph" w:styleId="Fotnotstext">
    <w:name w:val="footnote text"/>
    <w:basedOn w:val="Normal"/>
    <w:semiHidden/>
    <w:rsid w:val="00F16DA6"/>
    <w:rPr>
      <w:sz w:val="20"/>
      <w:szCs w:val="20"/>
    </w:rPr>
  </w:style>
  <w:style w:type="paragraph" w:styleId="HTML-adress">
    <w:name w:val="HTML Address"/>
    <w:basedOn w:val="Normal"/>
    <w:semiHidden/>
    <w:rsid w:val="00F16DA6"/>
    <w:rPr>
      <w:i/>
      <w:iCs/>
    </w:rPr>
  </w:style>
  <w:style w:type="paragraph" w:styleId="HTML-frformaterad">
    <w:name w:val="HTML Preformatted"/>
    <w:basedOn w:val="Normal"/>
    <w:semiHidden/>
    <w:rsid w:val="00F16DA6"/>
    <w:rPr>
      <w:rFonts w:ascii="Courier New" w:hAnsi="Courier New" w:cs="Courier New"/>
      <w:sz w:val="20"/>
      <w:szCs w:val="20"/>
    </w:rPr>
  </w:style>
  <w:style w:type="paragraph" w:styleId="Index1">
    <w:name w:val="index 1"/>
    <w:basedOn w:val="Normal"/>
    <w:next w:val="Normal"/>
    <w:autoRedefine/>
    <w:semiHidden/>
    <w:rsid w:val="00F16DA6"/>
    <w:pPr>
      <w:ind w:left="210" w:hanging="210"/>
    </w:pPr>
  </w:style>
  <w:style w:type="paragraph" w:styleId="Index2">
    <w:name w:val="index 2"/>
    <w:basedOn w:val="Normal"/>
    <w:next w:val="Normal"/>
    <w:autoRedefine/>
    <w:semiHidden/>
    <w:rsid w:val="00F16DA6"/>
    <w:pPr>
      <w:ind w:left="420" w:hanging="210"/>
    </w:pPr>
  </w:style>
  <w:style w:type="paragraph" w:styleId="Index3">
    <w:name w:val="index 3"/>
    <w:basedOn w:val="Normal"/>
    <w:next w:val="Normal"/>
    <w:autoRedefine/>
    <w:semiHidden/>
    <w:rsid w:val="00F16DA6"/>
    <w:pPr>
      <w:ind w:left="630" w:hanging="210"/>
    </w:pPr>
  </w:style>
  <w:style w:type="paragraph" w:styleId="Index4">
    <w:name w:val="index 4"/>
    <w:basedOn w:val="Normal"/>
    <w:next w:val="Normal"/>
    <w:autoRedefine/>
    <w:semiHidden/>
    <w:rsid w:val="00F16DA6"/>
    <w:pPr>
      <w:ind w:left="840" w:hanging="210"/>
    </w:pPr>
  </w:style>
  <w:style w:type="paragraph" w:styleId="Index5">
    <w:name w:val="index 5"/>
    <w:basedOn w:val="Normal"/>
    <w:next w:val="Normal"/>
    <w:autoRedefine/>
    <w:semiHidden/>
    <w:rsid w:val="00F16DA6"/>
    <w:pPr>
      <w:ind w:left="1050" w:hanging="210"/>
    </w:pPr>
  </w:style>
  <w:style w:type="paragraph" w:styleId="Index6">
    <w:name w:val="index 6"/>
    <w:basedOn w:val="Normal"/>
    <w:next w:val="Normal"/>
    <w:autoRedefine/>
    <w:semiHidden/>
    <w:rsid w:val="00F16DA6"/>
    <w:pPr>
      <w:ind w:left="1260" w:hanging="210"/>
    </w:pPr>
  </w:style>
  <w:style w:type="paragraph" w:styleId="Index7">
    <w:name w:val="index 7"/>
    <w:basedOn w:val="Normal"/>
    <w:next w:val="Normal"/>
    <w:autoRedefine/>
    <w:semiHidden/>
    <w:rsid w:val="00F16DA6"/>
    <w:pPr>
      <w:ind w:left="1470" w:hanging="210"/>
    </w:pPr>
  </w:style>
  <w:style w:type="paragraph" w:styleId="Index8">
    <w:name w:val="index 8"/>
    <w:basedOn w:val="Normal"/>
    <w:next w:val="Normal"/>
    <w:autoRedefine/>
    <w:semiHidden/>
    <w:rsid w:val="00F16DA6"/>
    <w:pPr>
      <w:ind w:left="1680" w:hanging="210"/>
    </w:pPr>
  </w:style>
  <w:style w:type="paragraph" w:styleId="Index9">
    <w:name w:val="index 9"/>
    <w:basedOn w:val="Normal"/>
    <w:next w:val="Normal"/>
    <w:autoRedefine/>
    <w:semiHidden/>
    <w:rsid w:val="00F16DA6"/>
    <w:pPr>
      <w:ind w:left="1890" w:hanging="210"/>
    </w:pPr>
  </w:style>
  <w:style w:type="paragraph" w:styleId="Indexrubrik">
    <w:name w:val="index heading"/>
    <w:basedOn w:val="Normal"/>
    <w:next w:val="Index1"/>
    <w:semiHidden/>
    <w:rsid w:val="00F16DA6"/>
    <w:rPr>
      <w:rFonts w:ascii="Arial" w:hAnsi="Arial" w:cs="Arial"/>
      <w:b/>
      <w:bCs/>
    </w:rPr>
  </w:style>
  <w:style w:type="paragraph" w:styleId="Indragetstycke">
    <w:name w:val="Block Text"/>
    <w:basedOn w:val="Normal"/>
    <w:semiHidden/>
    <w:rsid w:val="00F16DA6"/>
    <w:pPr>
      <w:spacing w:after="120"/>
      <w:ind w:left="1440" w:right="1440"/>
    </w:pPr>
  </w:style>
  <w:style w:type="paragraph" w:styleId="Inledning">
    <w:name w:val="Salutation"/>
    <w:basedOn w:val="Normal"/>
    <w:next w:val="Normal"/>
    <w:semiHidden/>
    <w:rsid w:val="00F16DA6"/>
  </w:style>
  <w:style w:type="paragraph" w:styleId="Innehll1">
    <w:name w:val="toc 1"/>
    <w:basedOn w:val="Normal"/>
    <w:next w:val="Normal"/>
    <w:autoRedefine/>
    <w:semiHidden/>
    <w:rsid w:val="00F16DA6"/>
  </w:style>
  <w:style w:type="paragraph" w:styleId="Innehll2">
    <w:name w:val="toc 2"/>
    <w:basedOn w:val="Normal"/>
    <w:next w:val="Normal"/>
    <w:autoRedefine/>
    <w:semiHidden/>
    <w:rsid w:val="00F16DA6"/>
    <w:pPr>
      <w:ind w:left="210"/>
    </w:pPr>
  </w:style>
  <w:style w:type="paragraph" w:styleId="Innehll3">
    <w:name w:val="toc 3"/>
    <w:basedOn w:val="Normal"/>
    <w:next w:val="Normal"/>
    <w:autoRedefine/>
    <w:semiHidden/>
    <w:rsid w:val="00F16DA6"/>
    <w:pPr>
      <w:ind w:left="420"/>
    </w:pPr>
  </w:style>
  <w:style w:type="paragraph" w:styleId="Innehll4">
    <w:name w:val="toc 4"/>
    <w:basedOn w:val="Normal"/>
    <w:next w:val="Normal"/>
    <w:autoRedefine/>
    <w:semiHidden/>
    <w:rsid w:val="00F16DA6"/>
    <w:pPr>
      <w:ind w:left="630"/>
    </w:pPr>
  </w:style>
  <w:style w:type="paragraph" w:styleId="Innehll5">
    <w:name w:val="toc 5"/>
    <w:basedOn w:val="Normal"/>
    <w:next w:val="Normal"/>
    <w:autoRedefine/>
    <w:semiHidden/>
    <w:rsid w:val="00F16DA6"/>
    <w:pPr>
      <w:ind w:left="840"/>
    </w:pPr>
  </w:style>
  <w:style w:type="paragraph" w:styleId="Innehll6">
    <w:name w:val="toc 6"/>
    <w:basedOn w:val="Normal"/>
    <w:next w:val="Normal"/>
    <w:autoRedefine/>
    <w:semiHidden/>
    <w:rsid w:val="00F16DA6"/>
    <w:pPr>
      <w:ind w:left="1050"/>
    </w:pPr>
  </w:style>
  <w:style w:type="paragraph" w:styleId="Innehll7">
    <w:name w:val="toc 7"/>
    <w:basedOn w:val="Normal"/>
    <w:next w:val="Normal"/>
    <w:autoRedefine/>
    <w:semiHidden/>
    <w:rsid w:val="00F16DA6"/>
    <w:pPr>
      <w:ind w:left="1260"/>
    </w:pPr>
  </w:style>
  <w:style w:type="paragraph" w:styleId="Innehll8">
    <w:name w:val="toc 8"/>
    <w:basedOn w:val="Normal"/>
    <w:next w:val="Normal"/>
    <w:autoRedefine/>
    <w:semiHidden/>
    <w:rsid w:val="00F16DA6"/>
    <w:pPr>
      <w:ind w:left="1470"/>
    </w:pPr>
  </w:style>
  <w:style w:type="paragraph" w:styleId="Innehll9">
    <w:name w:val="toc 9"/>
    <w:basedOn w:val="Normal"/>
    <w:next w:val="Normal"/>
    <w:autoRedefine/>
    <w:semiHidden/>
    <w:rsid w:val="00F16DA6"/>
    <w:pPr>
      <w:ind w:left="1680"/>
    </w:pPr>
  </w:style>
  <w:style w:type="paragraph" w:styleId="Kommentarer">
    <w:name w:val="annotation text"/>
    <w:basedOn w:val="Normal"/>
    <w:semiHidden/>
    <w:rsid w:val="00F16DA6"/>
    <w:rPr>
      <w:sz w:val="20"/>
      <w:szCs w:val="20"/>
    </w:rPr>
  </w:style>
  <w:style w:type="paragraph" w:styleId="Kommentarsmne">
    <w:name w:val="annotation subject"/>
    <w:basedOn w:val="Kommentarer"/>
    <w:next w:val="Kommentarer"/>
    <w:semiHidden/>
    <w:rsid w:val="00F16DA6"/>
    <w:rPr>
      <w:b/>
      <w:bCs/>
    </w:rPr>
  </w:style>
  <w:style w:type="paragraph" w:styleId="Lista">
    <w:name w:val="List"/>
    <w:basedOn w:val="Normal"/>
    <w:semiHidden/>
    <w:rsid w:val="00F16DA6"/>
    <w:pPr>
      <w:ind w:left="283" w:hanging="283"/>
    </w:pPr>
  </w:style>
  <w:style w:type="paragraph" w:styleId="Lista2">
    <w:name w:val="List 2"/>
    <w:basedOn w:val="Normal"/>
    <w:semiHidden/>
    <w:rsid w:val="00F16DA6"/>
    <w:pPr>
      <w:ind w:left="566" w:hanging="283"/>
    </w:pPr>
  </w:style>
  <w:style w:type="paragraph" w:styleId="Lista3">
    <w:name w:val="List 3"/>
    <w:basedOn w:val="Normal"/>
    <w:semiHidden/>
    <w:rsid w:val="00F16DA6"/>
    <w:pPr>
      <w:ind w:left="849" w:hanging="283"/>
    </w:pPr>
  </w:style>
  <w:style w:type="paragraph" w:styleId="Lista4">
    <w:name w:val="List 4"/>
    <w:basedOn w:val="Normal"/>
    <w:semiHidden/>
    <w:rsid w:val="00F16DA6"/>
    <w:pPr>
      <w:ind w:left="1132" w:hanging="283"/>
    </w:pPr>
  </w:style>
  <w:style w:type="paragraph" w:styleId="Lista5">
    <w:name w:val="List 5"/>
    <w:basedOn w:val="Normal"/>
    <w:semiHidden/>
    <w:rsid w:val="00F16DA6"/>
    <w:pPr>
      <w:ind w:left="1415" w:hanging="283"/>
    </w:pPr>
  </w:style>
  <w:style w:type="paragraph" w:styleId="Listafortstt">
    <w:name w:val="List Continue"/>
    <w:basedOn w:val="Normal"/>
    <w:semiHidden/>
    <w:rsid w:val="00F16DA6"/>
    <w:pPr>
      <w:spacing w:after="120"/>
      <w:ind w:left="283"/>
    </w:pPr>
  </w:style>
  <w:style w:type="paragraph" w:styleId="Listafortstt2">
    <w:name w:val="List Continue 2"/>
    <w:basedOn w:val="Normal"/>
    <w:semiHidden/>
    <w:rsid w:val="00F16DA6"/>
    <w:pPr>
      <w:spacing w:after="120"/>
      <w:ind w:left="566"/>
    </w:pPr>
  </w:style>
  <w:style w:type="paragraph" w:styleId="Listafortstt3">
    <w:name w:val="List Continue 3"/>
    <w:basedOn w:val="Normal"/>
    <w:semiHidden/>
    <w:rsid w:val="00F16DA6"/>
    <w:pPr>
      <w:spacing w:after="120"/>
      <w:ind w:left="849"/>
    </w:pPr>
  </w:style>
  <w:style w:type="paragraph" w:styleId="Listafortstt4">
    <w:name w:val="List Continue 4"/>
    <w:basedOn w:val="Normal"/>
    <w:semiHidden/>
    <w:rsid w:val="00F16DA6"/>
    <w:pPr>
      <w:spacing w:after="120"/>
      <w:ind w:left="1132"/>
    </w:pPr>
  </w:style>
  <w:style w:type="paragraph" w:styleId="Listafortstt5">
    <w:name w:val="List Continue 5"/>
    <w:basedOn w:val="Normal"/>
    <w:semiHidden/>
    <w:rsid w:val="00F16DA6"/>
    <w:pPr>
      <w:spacing w:after="120"/>
      <w:ind w:left="1415"/>
    </w:pPr>
  </w:style>
  <w:style w:type="paragraph" w:styleId="Makrotext">
    <w:name w:val="macro"/>
    <w:semiHidden/>
    <w:rsid w:val="00F16DA6"/>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ddelanderubrik">
    <w:name w:val="Message Header"/>
    <w:basedOn w:val="Normal"/>
    <w:semiHidden/>
    <w:rsid w:val="00F16DA6"/>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ormalwebb">
    <w:name w:val="Normal (Web)"/>
    <w:basedOn w:val="Normal"/>
    <w:uiPriority w:val="99"/>
    <w:semiHidden/>
    <w:rsid w:val="00F16DA6"/>
    <w:rPr>
      <w:rFonts w:ascii="Times New Roman" w:hAnsi="Times New Roman"/>
      <w:sz w:val="24"/>
    </w:rPr>
  </w:style>
  <w:style w:type="paragraph" w:styleId="Normaltindrag">
    <w:name w:val="Normal Indent"/>
    <w:basedOn w:val="Normal"/>
    <w:semiHidden/>
    <w:rsid w:val="00F16DA6"/>
    <w:pPr>
      <w:ind w:left="1304"/>
    </w:pPr>
  </w:style>
  <w:style w:type="paragraph" w:styleId="Numreradlista">
    <w:name w:val="List Number"/>
    <w:basedOn w:val="Normal"/>
    <w:semiHidden/>
    <w:rsid w:val="00F16DA6"/>
    <w:pPr>
      <w:numPr>
        <w:numId w:val="2"/>
      </w:numPr>
    </w:pPr>
  </w:style>
  <w:style w:type="paragraph" w:styleId="Numreradlista2">
    <w:name w:val="List Number 2"/>
    <w:basedOn w:val="Normal"/>
    <w:semiHidden/>
    <w:rsid w:val="00F16DA6"/>
    <w:pPr>
      <w:numPr>
        <w:numId w:val="3"/>
      </w:numPr>
    </w:pPr>
  </w:style>
  <w:style w:type="paragraph" w:styleId="Numreradlista3">
    <w:name w:val="List Number 3"/>
    <w:basedOn w:val="Normal"/>
    <w:semiHidden/>
    <w:rsid w:val="00F16DA6"/>
    <w:pPr>
      <w:numPr>
        <w:numId w:val="4"/>
      </w:numPr>
    </w:pPr>
  </w:style>
  <w:style w:type="paragraph" w:styleId="Numreradlista4">
    <w:name w:val="List Number 4"/>
    <w:basedOn w:val="Normal"/>
    <w:semiHidden/>
    <w:rsid w:val="00F16DA6"/>
    <w:pPr>
      <w:numPr>
        <w:numId w:val="5"/>
      </w:numPr>
    </w:pPr>
  </w:style>
  <w:style w:type="paragraph" w:styleId="Numreradlista5">
    <w:name w:val="List Number 5"/>
    <w:basedOn w:val="Normal"/>
    <w:semiHidden/>
    <w:rsid w:val="00F16DA6"/>
    <w:pPr>
      <w:numPr>
        <w:numId w:val="6"/>
      </w:numPr>
    </w:pPr>
  </w:style>
  <w:style w:type="paragraph" w:styleId="Oformateradtext">
    <w:name w:val="Plain Text"/>
    <w:basedOn w:val="Normal"/>
    <w:semiHidden/>
    <w:rsid w:val="00F16DA6"/>
    <w:rPr>
      <w:rFonts w:ascii="Courier New" w:hAnsi="Courier New" w:cs="Courier New"/>
      <w:sz w:val="20"/>
      <w:szCs w:val="20"/>
    </w:rPr>
  </w:style>
  <w:style w:type="paragraph" w:styleId="Punktlista">
    <w:name w:val="List Bullet"/>
    <w:basedOn w:val="Normal"/>
    <w:semiHidden/>
    <w:rsid w:val="00F16DA6"/>
    <w:pPr>
      <w:numPr>
        <w:numId w:val="7"/>
      </w:numPr>
    </w:pPr>
  </w:style>
  <w:style w:type="paragraph" w:styleId="Punktlista2">
    <w:name w:val="List Bullet 2"/>
    <w:basedOn w:val="Normal"/>
    <w:semiHidden/>
    <w:rsid w:val="00F16DA6"/>
    <w:pPr>
      <w:numPr>
        <w:numId w:val="8"/>
      </w:numPr>
    </w:pPr>
  </w:style>
  <w:style w:type="paragraph" w:styleId="Punktlista3">
    <w:name w:val="List Bullet 3"/>
    <w:basedOn w:val="Normal"/>
    <w:semiHidden/>
    <w:rsid w:val="00F16DA6"/>
    <w:pPr>
      <w:numPr>
        <w:numId w:val="9"/>
      </w:numPr>
    </w:pPr>
  </w:style>
  <w:style w:type="paragraph" w:styleId="Punktlista4">
    <w:name w:val="List Bullet 4"/>
    <w:basedOn w:val="Normal"/>
    <w:semiHidden/>
    <w:rsid w:val="00F16DA6"/>
    <w:pPr>
      <w:numPr>
        <w:numId w:val="10"/>
      </w:numPr>
    </w:pPr>
  </w:style>
  <w:style w:type="paragraph" w:styleId="Punktlista5">
    <w:name w:val="List Bullet 5"/>
    <w:basedOn w:val="Normal"/>
    <w:semiHidden/>
    <w:rsid w:val="00F16DA6"/>
    <w:pPr>
      <w:numPr>
        <w:numId w:val="11"/>
      </w:numPr>
    </w:pPr>
  </w:style>
  <w:style w:type="paragraph" w:styleId="Rubrik">
    <w:name w:val="Title"/>
    <w:basedOn w:val="Normal"/>
    <w:qFormat/>
    <w:rsid w:val="00F16DA6"/>
    <w:pPr>
      <w:spacing w:before="240" w:after="60"/>
      <w:jc w:val="center"/>
      <w:outlineLvl w:val="0"/>
    </w:pPr>
    <w:rPr>
      <w:rFonts w:ascii="Arial" w:hAnsi="Arial" w:cs="Arial"/>
      <w:b/>
      <w:bCs/>
      <w:kern w:val="28"/>
      <w:sz w:val="32"/>
      <w:szCs w:val="32"/>
    </w:rPr>
  </w:style>
  <w:style w:type="paragraph" w:styleId="Signatur">
    <w:name w:val="Signature"/>
    <w:basedOn w:val="Normal"/>
    <w:semiHidden/>
    <w:rsid w:val="00F16DA6"/>
    <w:pPr>
      <w:ind w:left="4252"/>
    </w:pPr>
  </w:style>
  <w:style w:type="paragraph" w:styleId="Slutkommentar">
    <w:name w:val="endnote text"/>
    <w:basedOn w:val="Normal"/>
    <w:semiHidden/>
    <w:rsid w:val="00F16DA6"/>
    <w:rPr>
      <w:sz w:val="20"/>
      <w:szCs w:val="20"/>
    </w:rPr>
  </w:style>
  <w:style w:type="paragraph" w:styleId="Underrubrik">
    <w:name w:val="Subtitle"/>
    <w:basedOn w:val="Normal"/>
    <w:qFormat/>
    <w:rsid w:val="00F16DA6"/>
    <w:pPr>
      <w:spacing w:after="60"/>
      <w:jc w:val="center"/>
      <w:outlineLvl w:val="1"/>
    </w:pPr>
    <w:rPr>
      <w:rFonts w:ascii="Arial" w:hAnsi="Arial" w:cs="Arial"/>
      <w:sz w:val="24"/>
    </w:rPr>
  </w:style>
  <w:style w:type="paragraph" w:customStyle="1" w:styleId="SMPuntlista">
    <w:name w:val="SM Puntlista"/>
    <w:basedOn w:val="SMBrdtext"/>
    <w:rsid w:val="00CE1B40"/>
    <w:pPr>
      <w:numPr>
        <w:numId w:val="1"/>
      </w:numPr>
      <w:spacing w:after="0"/>
      <w:ind w:left="357" w:hanging="357"/>
    </w:pPr>
  </w:style>
  <w:style w:type="paragraph" w:customStyle="1" w:styleId="SMHalsning">
    <w:name w:val="SM Halsning"/>
    <w:basedOn w:val="Normal"/>
    <w:next w:val="SMReferens"/>
    <w:rsid w:val="00A57E79"/>
    <w:pPr>
      <w:keepNext/>
      <w:spacing w:before="400" w:after="100" w:line="250" w:lineRule="exact"/>
    </w:pPr>
  </w:style>
  <w:style w:type="character" w:customStyle="1" w:styleId="SMBrdtextChar">
    <w:name w:val="SM Brödtext Char"/>
    <w:basedOn w:val="Standardstycketeckensnitt"/>
    <w:link w:val="SMBrdtext"/>
    <w:rsid w:val="00FC6956"/>
    <w:rPr>
      <w:rFonts w:ascii="Georgia" w:hAnsi="Georgia"/>
      <w:sz w:val="21"/>
      <w:szCs w:val="24"/>
      <w:lang w:val="sv-SE" w:eastAsia="sv-SE" w:bidi="ar-SA"/>
    </w:rPr>
  </w:style>
  <w:style w:type="character" w:customStyle="1" w:styleId="SidhuvudChar">
    <w:name w:val="Sidhuvud Char"/>
    <w:basedOn w:val="Standardstycketeckensnitt"/>
    <w:link w:val="Sidhuvud"/>
    <w:uiPriority w:val="99"/>
    <w:rsid w:val="001A0B37"/>
    <w:rPr>
      <w:rFonts w:ascii="Verdana" w:hAnsi="Verdana"/>
      <w:sz w:val="16"/>
      <w:szCs w:val="22"/>
    </w:rPr>
  </w:style>
  <w:style w:type="character" w:styleId="Betoning">
    <w:name w:val="Emphasis"/>
    <w:basedOn w:val="Standardstycketeckensnitt"/>
    <w:qFormat/>
    <w:rsid w:val="002D4B7C"/>
    <w:rPr>
      <w:i/>
      <w:iCs/>
    </w:rPr>
  </w:style>
  <w:style w:type="paragraph" w:styleId="Liststycke">
    <w:name w:val="List Paragraph"/>
    <w:basedOn w:val="Normal"/>
    <w:uiPriority w:val="34"/>
    <w:qFormat/>
    <w:rsid w:val="00DF1ACD"/>
    <w:pPr>
      <w:ind w:left="720"/>
      <w:contextualSpacing/>
    </w:pPr>
  </w:style>
  <w:style w:type="character" w:styleId="Hyperlnk">
    <w:name w:val="Hyperlink"/>
    <w:basedOn w:val="Standardstycketeckensnitt"/>
    <w:uiPriority w:val="99"/>
    <w:unhideWhenUsed/>
    <w:rsid w:val="00CB69E1"/>
    <w:rPr>
      <w:color w:val="0000FF" w:themeColor="hyperlink"/>
      <w:u w:val="single"/>
    </w:rPr>
  </w:style>
  <w:style w:type="character" w:customStyle="1" w:styleId="Rubrik1Char">
    <w:name w:val="Rubrik 1 Char"/>
    <w:basedOn w:val="Standardstycketeckensnitt"/>
    <w:link w:val="Rubrik1"/>
    <w:rsid w:val="008955D6"/>
    <w:rPr>
      <w:rFonts w:ascii="AkzidenzGrotesk Black" w:hAnsi="AkzidenzGrotesk Black" w:cs="Arial"/>
      <w:bCs/>
      <w:color w:val="F08A00"/>
      <w:kern w:val="32"/>
      <w:sz w:val="36"/>
      <w:szCs w:val="36"/>
    </w:rPr>
  </w:style>
  <w:style w:type="character" w:styleId="AnvndHyperlnk">
    <w:name w:val="FollowedHyperlink"/>
    <w:basedOn w:val="Standardstycketeckensnitt"/>
    <w:semiHidden/>
    <w:unhideWhenUsed/>
    <w:rsid w:val="002414AC"/>
    <w:rPr>
      <w:color w:val="800080" w:themeColor="followedHyperlink"/>
      <w:u w:val="single"/>
    </w:rPr>
  </w:style>
  <w:style w:type="character" w:styleId="Kommentarsreferens">
    <w:name w:val="annotation reference"/>
    <w:basedOn w:val="Standardstycketeckensnitt"/>
    <w:semiHidden/>
    <w:unhideWhenUsed/>
    <w:rsid w:val="00700918"/>
    <w:rPr>
      <w:sz w:val="16"/>
      <w:szCs w:val="16"/>
    </w:rPr>
  </w:style>
  <w:style w:type="character" w:customStyle="1" w:styleId="SidfotChar">
    <w:name w:val="Sidfot Char"/>
    <w:basedOn w:val="Standardstycketeckensnitt"/>
    <w:link w:val="Sidfot"/>
    <w:uiPriority w:val="99"/>
    <w:rsid w:val="00AC6BAA"/>
    <w:rPr>
      <w:rFonts w:ascii="Verdana" w:hAnsi="Verdana"/>
      <w:sz w:val="14"/>
      <w:szCs w:val="22"/>
    </w:rPr>
  </w:style>
  <w:style w:type="character" w:styleId="Stark">
    <w:name w:val="Strong"/>
    <w:basedOn w:val="Standardstycketeckensnitt"/>
    <w:uiPriority w:val="22"/>
    <w:qFormat/>
    <w:rsid w:val="002B4846"/>
    <w:rPr>
      <w:b/>
      <w:bCs/>
    </w:rPr>
  </w:style>
  <w:style w:type="paragraph" w:customStyle="1" w:styleId="lead">
    <w:name w:val="lead"/>
    <w:basedOn w:val="Normal"/>
    <w:rsid w:val="00DC1A34"/>
    <w:pPr>
      <w:spacing w:before="100" w:beforeAutospacing="1" w:after="100" w:afterAutospacing="1"/>
    </w:pPr>
    <w:rPr>
      <w:rFonts w:ascii="Times New Roman" w:hAnsi="Times New Roman"/>
      <w:sz w:val="24"/>
      <w:szCs w:val="24"/>
    </w:rPr>
  </w:style>
  <w:style w:type="paragraph" w:customStyle="1" w:styleId="Slutsatslista">
    <w:name w:val="Slutsatslista"/>
    <w:basedOn w:val="Normal"/>
    <w:rsid w:val="004A037B"/>
    <w:pPr>
      <w:numPr>
        <w:numId w:val="23"/>
      </w:numPr>
      <w:overflowPunct w:val="0"/>
      <w:autoSpaceDE w:val="0"/>
      <w:autoSpaceDN w:val="0"/>
      <w:spacing w:after="240"/>
    </w:pPr>
    <w:rPr>
      <w:rFonts w:ascii="Arial Narrow" w:eastAsiaTheme="minorHAnsi" w:hAnsi="Arial Narrow"/>
      <w:sz w:val="28"/>
      <w:szCs w:val="28"/>
    </w:rPr>
  </w:style>
  <w:style w:type="character" w:customStyle="1" w:styleId="BrdtextChar">
    <w:name w:val="Brödtext Char"/>
    <w:basedOn w:val="Standardstycketeckensnitt"/>
    <w:link w:val="Brdtext"/>
    <w:uiPriority w:val="99"/>
    <w:semiHidden/>
    <w:rsid w:val="00FE577F"/>
    <w:rPr>
      <w:rFonts w:asciiTheme="minorHAnsi" w:hAnsiTheme="minorHAns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637974">
      <w:bodyDiv w:val="1"/>
      <w:marLeft w:val="0"/>
      <w:marRight w:val="0"/>
      <w:marTop w:val="0"/>
      <w:marBottom w:val="0"/>
      <w:divBdr>
        <w:top w:val="none" w:sz="0" w:space="0" w:color="auto"/>
        <w:left w:val="none" w:sz="0" w:space="0" w:color="auto"/>
        <w:bottom w:val="none" w:sz="0" w:space="0" w:color="auto"/>
        <w:right w:val="none" w:sz="0" w:space="0" w:color="auto"/>
      </w:divBdr>
    </w:div>
    <w:div w:id="100413910">
      <w:bodyDiv w:val="1"/>
      <w:marLeft w:val="0"/>
      <w:marRight w:val="0"/>
      <w:marTop w:val="0"/>
      <w:marBottom w:val="0"/>
      <w:divBdr>
        <w:top w:val="none" w:sz="0" w:space="0" w:color="auto"/>
        <w:left w:val="none" w:sz="0" w:space="0" w:color="auto"/>
        <w:bottom w:val="none" w:sz="0" w:space="0" w:color="auto"/>
        <w:right w:val="none" w:sz="0" w:space="0" w:color="auto"/>
      </w:divBdr>
    </w:div>
    <w:div w:id="188105467">
      <w:bodyDiv w:val="1"/>
      <w:marLeft w:val="0"/>
      <w:marRight w:val="0"/>
      <w:marTop w:val="0"/>
      <w:marBottom w:val="0"/>
      <w:divBdr>
        <w:top w:val="none" w:sz="0" w:space="0" w:color="auto"/>
        <w:left w:val="none" w:sz="0" w:space="0" w:color="auto"/>
        <w:bottom w:val="none" w:sz="0" w:space="0" w:color="auto"/>
        <w:right w:val="none" w:sz="0" w:space="0" w:color="auto"/>
      </w:divBdr>
    </w:div>
    <w:div w:id="269051265">
      <w:bodyDiv w:val="1"/>
      <w:marLeft w:val="0"/>
      <w:marRight w:val="0"/>
      <w:marTop w:val="0"/>
      <w:marBottom w:val="0"/>
      <w:divBdr>
        <w:top w:val="none" w:sz="0" w:space="0" w:color="auto"/>
        <w:left w:val="none" w:sz="0" w:space="0" w:color="auto"/>
        <w:bottom w:val="none" w:sz="0" w:space="0" w:color="auto"/>
        <w:right w:val="none" w:sz="0" w:space="0" w:color="auto"/>
      </w:divBdr>
    </w:div>
    <w:div w:id="490409896">
      <w:bodyDiv w:val="1"/>
      <w:marLeft w:val="0"/>
      <w:marRight w:val="0"/>
      <w:marTop w:val="0"/>
      <w:marBottom w:val="0"/>
      <w:divBdr>
        <w:top w:val="none" w:sz="0" w:space="0" w:color="auto"/>
        <w:left w:val="none" w:sz="0" w:space="0" w:color="auto"/>
        <w:bottom w:val="none" w:sz="0" w:space="0" w:color="auto"/>
        <w:right w:val="none" w:sz="0" w:space="0" w:color="auto"/>
      </w:divBdr>
      <w:divsChild>
        <w:div w:id="706292052">
          <w:marLeft w:val="0"/>
          <w:marRight w:val="0"/>
          <w:marTop w:val="0"/>
          <w:marBottom w:val="0"/>
          <w:divBdr>
            <w:top w:val="none" w:sz="0" w:space="0" w:color="auto"/>
            <w:left w:val="none" w:sz="0" w:space="0" w:color="auto"/>
            <w:bottom w:val="none" w:sz="0" w:space="0" w:color="auto"/>
            <w:right w:val="none" w:sz="0" w:space="0" w:color="auto"/>
          </w:divBdr>
          <w:divsChild>
            <w:div w:id="2125732984">
              <w:marLeft w:val="0"/>
              <w:marRight w:val="0"/>
              <w:marTop w:val="0"/>
              <w:marBottom w:val="0"/>
              <w:divBdr>
                <w:top w:val="none" w:sz="0" w:space="0" w:color="auto"/>
                <w:left w:val="none" w:sz="0" w:space="0" w:color="auto"/>
                <w:bottom w:val="none" w:sz="0" w:space="0" w:color="auto"/>
                <w:right w:val="none" w:sz="0" w:space="0" w:color="auto"/>
              </w:divBdr>
              <w:divsChild>
                <w:div w:id="1979259475">
                  <w:marLeft w:val="0"/>
                  <w:marRight w:val="0"/>
                  <w:marTop w:val="0"/>
                  <w:marBottom w:val="0"/>
                  <w:divBdr>
                    <w:top w:val="none" w:sz="0" w:space="0" w:color="auto"/>
                    <w:left w:val="none" w:sz="0" w:space="0" w:color="auto"/>
                    <w:bottom w:val="none" w:sz="0" w:space="0" w:color="auto"/>
                    <w:right w:val="none" w:sz="0" w:space="0" w:color="auto"/>
                  </w:divBdr>
                  <w:divsChild>
                    <w:div w:id="34432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1773399">
      <w:bodyDiv w:val="1"/>
      <w:marLeft w:val="0"/>
      <w:marRight w:val="0"/>
      <w:marTop w:val="0"/>
      <w:marBottom w:val="0"/>
      <w:divBdr>
        <w:top w:val="none" w:sz="0" w:space="0" w:color="auto"/>
        <w:left w:val="none" w:sz="0" w:space="0" w:color="auto"/>
        <w:bottom w:val="none" w:sz="0" w:space="0" w:color="auto"/>
        <w:right w:val="none" w:sz="0" w:space="0" w:color="auto"/>
      </w:divBdr>
    </w:div>
    <w:div w:id="578098405">
      <w:bodyDiv w:val="1"/>
      <w:marLeft w:val="0"/>
      <w:marRight w:val="0"/>
      <w:marTop w:val="0"/>
      <w:marBottom w:val="0"/>
      <w:divBdr>
        <w:top w:val="none" w:sz="0" w:space="0" w:color="auto"/>
        <w:left w:val="none" w:sz="0" w:space="0" w:color="auto"/>
        <w:bottom w:val="none" w:sz="0" w:space="0" w:color="auto"/>
        <w:right w:val="none" w:sz="0" w:space="0" w:color="auto"/>
      </w:divBdr>
    </w:div>
    <w:div w:id="612132146">
      <w:bodyDiv w:val="1"/>
      <w:marLeft w:val="0"/>
      <w:marRight w:val="0"/>
      <w:marTop w:val="0"/>
      <w:marBottom w:val="0"/>
      <w:divBdr>
        <w:top w:val="none" w:sz="0" w:space="0" w:color="auto"/>
        <w:left w:val="none" w:sz="0" w:space="0" w:color="auto"/>
        <w:bottom w:val="none" w:sz="0" w:space="0" w:color="auto"/>
        <w:right w:val="none" w:sz="0" w:space="0" w:color="auto"/>
      </w:divBdr>
    </w:div>
    <w:div w:id="677851850">
      <w:bodyDiv w:val="1"/>
      <w:marLeft w:val="0"/>
      <w:marRight w:val="0"/>
      <w:marTop w:val="0"/>
      <w:marBottom w:val="0"/>
      <w:divBdr>
        <w:top w:val="none" w:sz="0" w:space="0" w:color="auto"/>
        <w:left w:val="none" w:sz="0" w:space="0" w:color="auto"/>
        <w:bottom w:val="none" w:sz="0" w:space="0" w:color="auto"/>
        <w:right w:val="none" w:sz="0" w:space="0" w:color="auto"/>
      </w:divBdr>
    </w:div>
    <w:div w:id="827215207">
      <w:bodyDiv w:val="1"/>
      <w:marLeft w:val="0"/>
      <w:marRight w:val="0"/>
      <w:marTop w:val="0"/>
      <w:marBottom w:val="0"/>
      <w:divBdr>
        <w:top w:val="none" w:sz="0" w:space="0" w:color="auto"/>
        <w:left w:val="none" w:sz="0" w:space="0" w:color="auto"/>
        <w:bottom w:val="none" w:sz="0" w:space="0" w:color="auto"/>
        <w:right w:val="none" w:sz="0" w:space="0" w:color="auto"/>
      </w:divBdr>
    </w:div>
    <w:div w:id="868949477">
      <w:bodyDiv w:val="1"/>
      <w:marLeft w:val="0"/>
      <w:marRight w:val="0"/>
      <w:marTop w:val="0"/>
      <w:marBottom w:val="0"/>
      <w:divBdr>
        <w:top w:val="none" w:sz="0" w:space="0" w:color="auto"/>
        <w:left w:val="none" w:sz="0" w:space="0" w:color="auto"/>
        <w:bottom w:val="none" w:sz="0" w:space="0" w:color="auto"/>
        <w:right w:val="none" w:sz="0" w:space="0" w:color="auto"/>
      </w:divBdr>
    </w:div>
    <w:div w:id="978270363">
      <w:bodyDiv w:val="1"/>
      <w:marLeft w:val="0"/>
      <w:marRight w:val="0"/>
      <w:marTop w:val="0"/>
      <w:marBottom w:val="0"/>
      <w:divBdr>
        <w:top w:val="none" w:sz="0" w:space="0" w:color="auto"/>
        <w:left w:val="none" w:sz="0" w:space="0" w:color="auto"/>
        <w:bottom w:val="none" w:sz="0" w:space="0" w:color="auto"/>
        <w:right w:val="none" w:sz="0" w:space="0" w:color="auto"/>
      </w:divBdr>
    </w:div>
    <w:div w:id="1158303206">
      <w:bodyDiv w:val="1"/>
      <w:marLeft w:val="0"/>
      <w:marRight w:val="0"/>
      <w:marTop w:val="0"/>
      <w:marBottom w:val="0"/>
      <w:divBdr>
        <w:top w:val="none" w:sz="0" w:space="0" w:color="auto"/>
        <w:left w:val="none" w:sz="0" w:space="0" w:color="auto"/>
        <w:bottom w:val="none" w:sz="0" w:space="0" w:color="auto"/>
        <w:right w:val="none" w:sz="0" w:space="0" w:color="auto"/>
      </w:divBdr>
    </w:div>
    <w:div w:id="1189760377">
      <w:bodyDiv w:val="1"/>
      <w:marLeft w:val="0"/>
      <w:marRight w:val="0"/>
      <w:marTop w:val="0"/>
      <w:marBottom w:val="0"/>
      <w:divBdr>
        <w:top w:val="none" w:sz="0" w:space="0" w:color="auto"/>
        <w:left w:val="none" w:sz="0" w:space="0" w:color="auto"/>
        <w:bottom w:val="none" w:sz="0" w:space="0" w:color="auto"/>
        <w:right w:val="none" w:sz="0" w:space="0" w:color="auto"/>
      </w:divBdr>
    </w:div>
    <w:div w:id="1221672896">
      <w:bodyDiv w:val="1"/>
      <w:marLeft w:val="0"/>
      <w:marRight w:val="0"/>
      <w:marTop w:val="0"/>
      <w:marBottom w:val="0"/>
      <w:divBdr>
        <w:top w:val="none" w:sz="0" w:space="0" w:color="auto"/>
        <w:left w:val="none" w:sz="0" w:space="0" w:color="auto"/>
        <w:bottom w:val="none" w:sz="0" w:space="0" w:color="auto"/>
        <w:right w:val="none" w:sz="0" w:space="0" w:color="auto"/>
      </w:divBdr>
    </w:div>
    <w:div w:id="1251041065">
      <w:bodyDiv w:val="1"/>
      <w:marLeft w:val="0"/>
      <w:marRight w:val="0"/>
      <w:marTop w:val="0"/>
      <w:marBottom w:val="0"/>
      <w:divBdr>
        <w:top w:val="none" w:sz="0" w:space="0" w:color="auto"/>
        <w:left w:val="none" w:sz="0" w:space="0" w:color="auto"/>
        <w:bottom w:val="none" w:sz="0" w:space="0" w:color="auto"/>
        <w:right w:val="none" w:sz="0" w:space="0" w:color="auto"/>
      </w:divBdr>
      <w:divsChild>
        <w:div w:id="491915787">
          <w:marLeft w:val="0"/>
          <w:marRight w:val="0"/>
          <w:marTop w:val="0"/>
          <w:marBottom w:val="0"/>
          <w:divBdr>
            <w:top w:val="none" w:sz="0" w:space="0" w:color="auto"/>
            <w:left w:val="none" w:sz="0" w:space="0" w:color="auto"/>
            <w:bottom w:val="none" w:sz="0" w:space="0" w:color="auto"/>
            <w:right w:val="none" w:sz="0" w:space="0" w:color="auto"/>
          </w:divBdr>
          <w:divsChild>
            <w:div w:id="1017653545">
              <w:marLeft w:val="0"/>
              <w:marRight w:val="0"/>
              <w:marTop w:val="0"/>
              <w:marBottom w:val="0"/>
              <w:divBdr>
                <w:top w:val="none" w:sz="0" w:space="0" w:color="auto"/>
                <w:left w:val="none" w:sz="0" w:space="0" w:color="auto"/>
                <w:bottom w:val="none" w:sz="0" w:space="0" w:color="auto"/>
                <w:right w:val="none" w:sz="0" w:space="0" w:color="auto"/>
              </w:divBdr>
              <w:divsChild>
                <w:div w:id="533734250">
                  <w:marLeft w:val="0"/>
                  <w:marRight w:val="0"/>
                  <w:marTop w:val="0"/>
                  <w:marBottom w:val="0"/>
                  <w:divBdr>
                    <w:top w:val="none" w:sz="0" w:space="0" w:color="auto"/>
                    <w:left w:val="none" w:sz="0" w:space="0" w:color="auto"/>
                    <w:bottom w:val="none" w:sz="0" w:space="0" w:color="auto"/>
                    <w:right w:val="none" w:sz="0" w:space="0" w:color="auto"/>
                  </w:divBdr>
                  <w:divsChild>
                    <w:div w:id="42024752">
                      <w:marLeft w:val="0"/>
                      <w:marRight w:val="0"/>
                      <w:marTop w:val="0"/>
                      <w:marBottom w:val="0"/>
                      <w:divBdr>
                        <w:top w:val="none" w:sz="0" w:space="0" w:color="auto"/>
                        <w:left w:val="none" w:sz="0" w:space="0" w:color="auto"/>
                        <w:bottom w:val="none" w:sz="0" w:space="0" w:color="auto"/>
                        <w:right w:val="none" w:sz="0" w:space="0" w:color="auto"/>
                      </w:divBdr>
                      <w:divsChild>
                        <w:div w:id="813060645">
                          <w:marLeft w:val="0"/>
                          <w:marRight w:val="0"/>
                          <w:marTop w:val="0"/>
                          <w:marBottom w:val="0"/>
                          <w:divBdr>
                            <w:top w:val="none" w:sz="0" w:space="0" w:color="auto"/>
                            <w:left w:val="none" w:sz="0" w:space="0" w:color="auto"/>
                            <w:bottom w:val="none" w:sz="0" w:space="0" w:color="auto"/>
                            <w:right w:val="none" w:sz="0" w:space="0" w:color="auto"/>
                          </w:divBdr>
                          <w:divsChild>
                            <w:div w:id="1182472075">
                              <w:marLeft w:val="0"/>
                              <w:marRight w:val="0"/>
                              <w:marTop w:val="0"/>
                              <w:marBottom w:val="0"/>
                              <w:divBdr>
                                <w:top w:val="none" w:sz="0" w:space="0" w:color="auto"/>
                                <w:left w:val="none" w:sz="0" w:space="0" w:color="auto"/>
                                <w:bottom w:val="none" w:sz="0" w:space="0" w:color="auto"/>
                                <w:right w:val="none" w:sz="0" w:space="0" w:color="auto"/>
                              </w:divBdr>
                              <w:divsChild>
                                <w:div w:id="1786777009">
                                  <w:marLeft w:val="0"/>
                                  <w:marRight w:val="0"/>
                                  <w:marTop w:val="0"/>
                                  <w:marBottom w:val="300"/>
                                  <w:divBdr>
                                    <w:top w:val="none" w:sz="0" w:space="0" w:color="auto"/>
                                    <w:left w:val="none" w:sz="0" w:space="0" w:color="auto"/>
                                    <w:bottom w:val="none" w:sz="0" w:space="0" w:color="auto"/>
                                    <w:right w:val="none" w:sz="0" w:space="0" w:color="auto"/>
                                  </w:divBdr>
                                  <w:divsChild>
                                    <w:div w:id="233393043">
                                      <w:marLeft w:val="0"/>
                                      <w:marRight w:val="0"/>
                                      <w:marTop w:val="0"/>
                                      <w:marBottom w:val="0"/>
                                      <w:divBdr>
                                        <w:top w:val="none" w:sz="0" w:space="0" w:color="auto"/>
                                        <w:left w:val="none" w:sz="0" w:space="0" w:color="auto"/>
                                        <w:bottom w:val="none" w:sz="0" w:space="0" w:color="auto"/>
                                        <w:right w:val="none" w:sz="0" w:space="0" w:color="auto"/>
                                      </w:divBdr>
                                      <w:divsChild>
                                        <w:div w:id="2063670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96595382">
      <w:bodyDiv w:val="1"/>
      <w:marLeft w:val="0"/>
      <w:marRight w:val="0"/>
      <w:marTop w:val="0"/>
      <w:marBottom w:val="0"/>
      <w:divBdr>
        <w:top w:val="none" w:sz="0" w:space="0" w:color="auto"/>
        <w:left w:val="none" w:sz="0" w:space="0" w:color="auto"/>
        <w:bottom w:val="none" w:sz="0" w:space="0" w:color="auto"/>
        <w:right w:val="none" w:sz="0" w:space="0" w:color="auto"/>
      </w:divBdr>
      <w:divsChild>
        <w:div w:id="56711580">
          <w:marLeft w:val="0"/>
          <w:marRight w:val="0"/>
          <w:marTop w:val="0"/>
          <w:marBottom w:val="0"/>
          <w:divBdr>
            <w:top w:val="none" w:sz="0" w:space="0" w:color="auto"/>
            <w:left w:val="none" w:sz="0" w:space="0" w:color="auto"/>
            <w:bottom w:val="none" w:sz="0" w:space="0" w:color="auto"/>
            <w:right w:val="none" w:sz="0" w:space="0" w:color="auto"/>
          </w:divBdr>
        </w:div>
      </w:divsChild>
    </w:div>
    <w:div w:id="1344673216">
      <w:bodyDiv w:val="1"/>
      <w:marLeft w:val="0"/>
      <w:marRight w:val="0"/>
      <w:marTop w:val="0"/>
      <w:marBottom w:val="0"/>
      <w:divBdr>
        <w:top w:val="none" w:sz="0" w:space="0" w:color="auto"/>
        <w:left w:val="none" w:sz="0" w:space="0" w:color="auto"/>
        <w:bottom w:val="none" w:sz="0" w:space="0" w:color="auto"/>
        <w:right w:val="none" w:sz="0" w:space="0" w:color="auto"/>
      </w:divBdr>
    </w:div>
    <w:div w:id="1386873192">
      <w:bodyDiv w:val="1"/>
      <w:marLeft w:val="0"/>
      <w:marRight w:val="0"/>
      <w:marTop w:val="0"/>
      <w:marBottom w:val="0"/>
      <w:divBdr>
        <w:top w:val="none" w:sz="0" w:space="0" w:color="auto"/>
        <w:left w:val="none" w:sz="0" w:space="0" w:color="auto"/>
        <w:bottom w:val="none" w:sz="0" w:space="0" w:color="auto"/>
        <w:right w:val="none" w:sz="0" w:space="0" w:color="auto"/>
      </w:divBdr>
      <w:divsChild>
        <w:div w:id="1284455600">
          <w:marLeft w:val="0"/>
          <w:marRight w:val="0"/>
          <w:marTop w:val="0"/>
          <w:marBottom w:val="0"/>
          <w:divBdr>
            <w:top w:val="none" w:sz="0" w:space="0" w:color="auto"/>
            <w:left w:val="none" w:sz="0" w:space="0" w:color="auto"/>
            <w:bottom w:val="none" w:sz="0" w:space="0" w:color="auto"/>
            <w:right w:val="none" w:sz="0" w:space="0" w:color="auto"/>
          </w:divBdr>
          <w:divsChild>
            <w:div w:id="1590964600">
              <w:marLeft w:val="0"/>
              <w:marRight w:val="0"/>
              <w:marTop w:val="0"/>
              <w:marBottom w:val="0"/>
              <w:divBdr>
                <w:top w:val="none" w:sz="0" w:space="0" w:color="auto"/>
                <w:left w:val="none" w:sz="0" w:space="0" w:color="auto"/>
                <w:bottom w:val="none" w:sz="0" w:space="0" w:color="auto"/>
                <w:right w:val="none" w:sz="0" w:space="0" w:color="auto"/>
              </w:divBdr>
              <w:divsChild>
                <w:div w:id="1591499318">
                  <w:marLeft w:val="0"/>
                  <w:marRight w:val="0"/>
                  <w:marTop w:val="0"/>
                  <w:marBottom w:val="0"/>
                  <w:divBdr>
                    <w:top w:val="none" w:sz="0" w:space="0" w:color="auto"/>
                    <w:left w:val="none" w:sz="0" w:space="0" w:color="auto"/>
                    <w:bottom w:val="none" w:sz="0" w:space="0" w:color="auto"/>
                    <w:right w:val="none" w:sz="0" w:space="0" w:color="auto"/>
                  </w:divBdr>
                  <w:divsChild>
                    <w:div w:id="852651388">
                      <w:marLeft w:val="0"/>
                      <w:marRight w:val="0"/>
                      <w:marTop w:val="0"/>
                      <w:marBottom w:val="0"/>
                      <w:divBdr>
                        <w:top w:val="none" w:sz="0" w:space="0" w:color="auto"/>
                        <w:left w:val="none" w:sz="0" w:space="0" w:color="auto"/>
                        <w:bottom w:val="none" w:sz="0" w:space="0" w:color="auto"/>
                        <w:right w:val="none" w:sz="0" w:space="0" w:color="auto"/>
                      </w:divBdr>
                      <w:divsChild>
                        <w:div w:id="1940990673">
                          <w:marLeft w:val="0"/>
                          <w:marRight w:val="0"/>
                          <w:marTop w:val="0"/>
                          <w:marBottom w:val="0"/>
                          <w:divBdr>
                            <w:top w:val="none" w:sz="0" w:space="0" w:color="auto"/>
                            <w:left w:val="none" w:sz="0" w:space="0" w:color="auto"/>
                            <w:bottom w:val="none" w:sz="0" w:space="0" w:color="auto"/>
                            <w:right w:val="none" w:sz="0" w:space="0" w:color="auto"/>
                          </w:divBdr>
                          <w:divsChild>
                            <w:div w:id="2087413710">
                              <w:marLeft w:val="0"/>
                              <w:marRight w:val="0"/>
                              <w:marTop w:val="0"/>
                              <w:marBottom w:val="0"/>
                              <w:divBdr>
                                <w:top w:val="none" w:sz="0" w:space="0" w:color="auto"/>
                                <w:left w:val="none" w:sz="0" w:space="0" w:color="auto"/>
                                <w:bottom w:val="none" w:sz="0" w:space="0" w:color="auto"/>
                                <w:right w:val="none" w:sz="0" w:space="0" w:color="auto"/>
                              </w:divBdr>
                              <w:divsChild>
                                <w:div w:id="787358102">
                                  <w:marLeft w:val="0"/>
                                  <w:marRight w:val="0"/>
                                  <w:marTop w:val="0"/>
                                  <w:marBottom w:val="300"/>
                                  <w:divBdr>
                                    <w:top w:val="none" w:sz="0" w:space="0" w:color="auto"/>
                                    <w:left w:val="none" w:sz="0" w:space="0" w:color="auto"/>
                                    <w:bottom w:val="none" w:sz="0" w:space="0" w:color="auto"/>
                                    <w:right w:val="none" w:sz="0" w:space="0" w:color="auto"/>
                                  </w:divBdr>
                                  <w:divsChild>
                                    <w:div w:id="1978679408">
                                      <w:marLeft w:val="0"/>
                                      <w:marRight w:val="0"/>
                                      <w:marTop w:val="0"/>
                                      <w:marBottom w:val="0"/>
                                      <w:divBdr>
                                        <w:top w:val="none" w:sz="0" w:space="0" w:color="auto"/>
                                        <w:left w:val="none" w:sz="0" w:space="0" w:color="auto"/>
                                        <w:bottom w:val="none" w:sz="0" w:space="0" w:color="auto"/>
                                        <w:right w:val="none" w:sz="0" w:space="0" w:color="auto"/>
                                      </w:divBdr>
                                      <w:divsChild>
                                        <w:div w:id="1004628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16256687">
      <w:bodyDiv w:val="1"/>
      <w:marLeft w:val="0"/>
      <w:marRight w:val="0"/>
      <w:marTop w:val="0"/>
      <w:marBottom w:val="0"/>
      <w:divBdr>
        <w:top w:val="none" w:sz="0" w:space="0" w:color="auto"/>
        <w:left w:val="none" w:sz="0" w:space="0" w:color="auto"/>
        <w:bottom w:val="none" w:sz="0" w:space="0" w:color="auto"/>
        <w:right w:val="none" w:sz="0" w:space="0" w:color="auto"/>
      </w:divBdr>
    </w:div>
    <w:div w:id="1765301140">
      <w:bodyDiv w:val="1"/>
      <w:marLeft w:val="0"/>
      <w:marRight w:val="0"/>
      <w:marTop w:val="0"/>
      <w:marBottom w:val="0"/>
      <w:divBdr>
        <w:top w:val="none" w:sz="0" w:space="0" w:color="auto"/>
        <w:left w:val="none" w:sz="0" w:space="0" w:color="auto"/>
        <w:bottom w:val="none" w:sz="0" w:space="0" w:color="auto"/>
        <w:right w:val="none" w:sz="0" w:space="0" w:color="auto"/>
      </w:divBdr>
    </w:div>
    <w:div w:id="1935939996">
      <w:bodyDiv w:val="1"/>
      <w:marLeft w:val="0"/>
      <w:marRight w:val="0"/>
      <w:marTop w:val="0"/>
      <w:marBottom w:val="0"/>
      <w:divBdr>
        <w:top w:val="none" w:sz="0" w:space="0" w:color="auto"/>
        <w:left w:val="none" w:sz="0" w:space="0" w:color="auto"/>
        <w:bottom w:val="none" w:sz="0" w:space="0" w:color="auto"/>
        <w:right w:val="none" w:sz="0" w:space="0" w:color="auto"/>
      </w:divBdr>
    </w:div>
    <w:div w:id="2075736176">
      <w:bodyDiv w:val="1"/>
      <w:marLeft w:val="0"/>
      <w:marRight w:val="0"/>
      <w:marTop w:val="0"/>
      <w:marBottom w:val="0"/>
      <w:divBdr>
        <w:top w:val="none" w:sz="0" w:space="0" w:color="auto"/>
        <w:left w:val="none" w:sz="0" w:space="0" w:color="auto"/>
        <w:bottom w:val="none" w:sz="0" w:space="0" w:color="auto"/>
        <w:right w:val="none" w:sz="0" w:space="0" w:color="auto"/>
      </w:divBdr>
      <w:divsChild>
        <w:div w:id="712197742">
          <w:marLeft w:val="0"/>
          <w:marRight w:val="0"/>
          <w:marTop w:val="0"/>
          <w:marBottom w:val="0"/>
          <w:divBdr>
            <w:top w:val="none" w:sz="0" w:space="0" w:color="auto"/>
            <w:left w:val="none" w:sz="0" w:space="0" w:color="auto"/>
            <w:bottom w:val="none" w:sz="0" w:space="0" w:color="auto"/>
            <w:right w:val="none" w:sz="0" w:space="0" w:color="auto"/>
          </w:divBdr>
          <w:divsChild>
            <w:div w:id="776674887">
              <w:marLeft w:val="0"/>
              <w:marRight w:val="0"/>
              <w:marTop w:val="0"/>
              <w:marBottom w:val="0"/>
              <w:divBdr>
                <w:top w:val="none" w:sz="0" w:space="0" w:color="auto"/>
                <w:left w:val="none" w:sz="0" w:space="0" w:color="auto"/>
                <w:bottom w:val="none" w:sz="0" w:space="0" w:color="auto"/>
                <w:right w:val="none" w:sz="0" w:space="0" w:color="auto"/>
              </w:divBdr>
              <w:divsChild>
                <w:div w:id="992946954">
                  <w:marLeft w:val="0"/>
                  <w:marRight w:val="0"/>
                  <w:marTop w:val="0"/>
                  <w:marBottom w:val="0"/>
                  <w:divBdr>
                    <w:top w:val="none" w:sz="0" w:space="0" w:color="auto"/>
                    <w:left w:val="none" w:sz="0" w:space="0" w:color="auto"/>
                    <w:bottom w:val="none" w:sz="0" w:space="0" w:color="auto"/>
                    <w:right w:val="none" w:sz="0" w:space="0" w:color="auto"/>
                  </w:divBdr>
                  <w:divsChild>
                    <w:div w:id="532765764">
                      <w:marLeft w:val="0"/>
                      <w:marRight w:val="0"/>
                      <w:marTop w:val="0"/>
                      <w:marBottom w:val="300"/>
                      <w:divBdr>
                        <w:top w:val="none" w:sz="0" w:space="0" w:color="auto"/>
                        <w:left w:val="none" w:sz="0" w:space="0" w:color="auto"/>
                        <w:bottom w:val="none" w:sz="0" w:space="0" w:color="auto"/>
                        <w:right w:val="none" w:sz="0" w:space="0" w:color="auto"/>
                      </w:divBdr>
                      <w:divsChild>
                        <w:div w:id="10839408">
                          <w:marLeft w:val="0"/>
                          <w:marRight w:val="0"/>
                          <w:marTop w:val="195"/>
                          <w:marBottom w:val="0"/>
                          <w:divBdr>
                            <w:top w:val="none" w:sz="0" w:space="0" w:color="auto"/>
                            <w:left w:val="none" w:sz="0" w:space="0" w:color="auto"/>
                            <w:bottom w:val="none" w:sz="0" w:space="0" w:color="auto"/>
                            <w:right w:val="none" w:sz="0" w:space="0" w:color="auto"/>
                          </w:divBdr>
                          <w:divsChild>
                            <w:div w:id="25074108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enny.karlsson@vxa.s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thomas.jerneng@vxa.se"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Templates\V&#228;xa%20Sverige\Enkel_med_logotype.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11D05B-6DA1-4512-AEAF-3D3DFF0222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Enkel_med_logotype</Template>
  <TotalTime>13</TotalTime>
  <Pages>2</Pages>
  <Words>400</Words>
  <Characters>2555</Characters>
  <Application>Microsoft Office Word</Application>
  <DocSecurity>0</DocSecurity>
  <Lines>21</Lines>
  <Paragraphs>5</Paragraphs>
  <ScaleCrop>false</ScaleCrop>
  <HeadingPairs>
    <vt:vector size="2" baseType="variant">
      <vt:variant>
        <vt:lpstr>Rubrik</vt:lpstr>
      </vt:variant>
      <vt:variant>
        <vt:i4>1</vt:i4>
      </vt:variant>
    </vt:vector>
  </HeadingPairs>
  <TitlesOfParts>
    <vt:vector size="1" baseType="lpstr">
      <vt:lpstr/>
    </vt:vector>
  </TitlesOfParts>
  <Company>KoNet</Company>
  <LinksUpToDate>false</LinksUpToDate>
  <CharactersWithSpaces>2950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Niklas Kjellberg</dc:creator>
  <cp:lastModifiedBy>Mette Rehnström</cp:lastModifiedBy>
  <cp:revision>6</cp:revision>
  <cp:lastPrinted>2018-04-25T11:09:00Z</cp:lastPrinted>
  <dcterms:created xsi:type="dcterms:W3CDTF">2018-04-24T15:09:00Z</dcterms:created>
  <dcterms:modified xsi:type="dcterms:W3CDTF">2018-04-25T11:09:00Z</dcterms:modified>
</cp:coreProperties>
</file>