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325" w:rsidRPr="00611A5E" w:rsidRDefault="00B32325">
      <w:pPr>
        <w:pStyle w:val="Text"/>
        <w:rPr>
          <w:rFonts w:ascii="Calibri" w:hAnsi="Calibri"/>
          <w:color w:val="auto"/>
        </w:rPr>
      </w:pPr>
      <w:bookmarkStart w:id="0" w:name="_GoBack"/>
      <w:bookmarkEnd w:id="0"/>
    </w:p>
    <w:p w:rsidR="00611A5E" w:rsidRPr="00611A5E" w:rsidRDefault="00311F3F">
      <w:pPr>
        <w:pStyle w:val="Text"/>
        <w:rPr>
          <w:rFonts w:ascii="Calibri" w:hAnsi="Calibri"/>
          <w:b/>
          <w:color w:val="auto"/>
        </w:rPr>
      </w:pPr>
      <w:r w:rsidRPr="00611A5E">
        <w:rPr>
          <w:rFonts w:ascii="Calibri" w:hAnsi="Calibri"/>
          <w:b/>
          <w:color w:val="auto"/>
        </w:rPr>
        <w:t>Einladung zum Pressefrühstück: Die Lebensmittelwirtschaft stellt auf der Photokina aus</w:t>
      </w:r>
    </w:p>
    <w:p w:rsidR="00B32325" w:rsidRPr="00611A5E" w:rsidRDefault="00311F3F">
      <w:pPr>
        <w:pStyle w:val="Text"/>
        <w:rPr>
          <w:rFonts w:ascii="Calibri" w:hAnsi="Calibri"/>
          <w:b/>
          <w:color w:val="auto"/>
        </w:rPr>
      </w:pPr>
      <w:r w:rsidRPr="00611A5E">
        <w:rPr>
          <w:rFonts w:ascii="Calibri" w:hAnsi="Calibri"/>
          <w:b/>
          <w:color w:val="auto"/>
        </w:rPr>
        <w:t>„</w:t>
      </w:r>
      <w:r w:rsidRPr="00611A5E">
        <w:rPr>
          <w:rFonts w:ascii="Calibri" w:hAnsi="Calibri"/>
          <w:b/>
          <w:color w:val="auto"/>
          <w:lang w:val="da-DK"/>
        </w:rPr>
        <w:t xml:space="preserve">Pigs </w:t>
      </w:r>
      <w:r w:rsidRPr="00611A5E">
        <w:rPr>
          <w:rFonts w:ascii="Calibri" w:hAnsi="Calibri"/>
          <w:b/>
          <w:color w:val="auto"/>
        </w:rPr>
        <w:t>– Schweine“ - Eine Fotoausstellung über das Bild der Sau in Kunst, Kultur und Alltag.</w:t>
      </w:r>
    </w:p>
    <w:p w:rsidR="00B32325" w:rsidRPr="00611A5E" w:rsidRDefault="00311F3F">
      <w:pPr>
        <w:pStyle w:val="Text"/>
        <w:rPr>
          <w:rFonts w:ascii="Calibri" w:hAnsi="Calibri"/>
          <w:color w:val="auto"/>
        </w:rPr>
      </w:pPr>
      <w:r w:rsidRPr="00611A5E">
        <w:rPr>
          <w:rFonts w:ascii="Calibri" w:hAnsi="Calibri"/>
          <w:color w:val="auto"/>
        </w:rPr>
        <w:t xml:space="preserve"> </w:t>
      </w:r>
    </w:p>
    <w:p w:rsidR="00611A5E" w:rsidRPr="00611A5E" w:rsidRDefault="00311F3F">
      <w:pPr>
        <w:pStyle w:val="Text"/>
        <w:rPr>
          <w:rFonts w:ascii="Calibri" w:hAnsi="Calibri"/>
          <w:color w:val="auto"/>
        </w:rPr>
      </w:pPr>
      <w:r w:rsidRPr="00611A5E">
        <w:rPr>
          <w:rFonts w:ascii="Calibri" w:hAnsi="Calibri"/>
          <w:color w:val="auto"/>
        </w:rPr>
        <w:t>Der Verein "Die Lebensmittelwirtschaft" wird in diesem Jahr erstmals auf der Photokina in Köln mit einer eigenen Foto-Ausstellung vom 16. bis zum 21. September vertreten sein.</w:t>
      </w:r>
    </w:p>
    <w:p w:rsidR="00611A5E" w:rsidRPr="00611A5E" w:rsidRDefault="00611A5E">
      <w:pPr>
        <w:pStyle w:val="Text"/>
        <w:rPr>
          <w:rFonts w:ascii="Calibri" w:hAnsi="Calibri"/>
          <w:color w:val="auto"/>
        </w:rPr>
      </w:pPr>
    </w:p>
    <w:p w:rsidR="00B32325" w:rsidRPr="00611A5E" w:rsidRDefault="00311F3F">
      <w:pPr>
        <w:pStyle w:val="Text"/>
        <w:rPr>
          <w:rFonts w:ascii="Calibri" w:hAnsi="Calibri"/>
          <w:color w:val="auto"/>
        </w:rPr>
      </w:pPr>
      <w:r w:rsidRPr="00611A5E">
        <w:rPr>
          <w:rFonts w:ascii="Calibri" w:hAnsi="Calibri"/>
          <w:color w:val="auto"/>
        </w:rPr>
        <w:t>Es geht um das Schwein - also um unser Bild der Sau in Kunst, Kultur und Alltag. Denn kaum ein anderes Tier ist in unserem Kulturkreis so mit Extremen besetz</w:t>
      </w:r>
      <w:r w:rsidR="00611A5E" w:rsidRPr="00611A5E">
        <w:rPr>
          <w:rFonts w:ascii="Calibri" w:hAnsi="Calibri"/>
          <w:color w:val="auto"/>
        </w:rPr>
        <w:t xml:space="preserve">t und belastet wie das Schwein. </w:t>
      </w:r>
      <w:r w:rsidRPr="00611A5E">
        <w:rPr>
          <w:rFonts w:ascii="Calibri" w:hAnsi="Calibri"/>
          <w:color w:val="auto"/>
        </w:rPr>
        <w:t>Einerseits verschenken wir zu Silvester Glücksschweine - andererseits sprechen wir von Schweinerei wenn wir etwas besonders Negatives beschreiben wollen.</w:t>
      </w:r>
    </w:p>
    <w:p w:rsidR="00B32325" w:rsidRPr="00611A5E" w:rsidRDefault="00B32325">
      <w:pPr>
        <w:pStyle w:val="Text"/>
        <w:rPr>
          <w:rFonts w:ascii="Calibri" w:hAnsi="Calibri"/>
          <w:color w:val="auto"/>
        </w:rPr>
      </w:pPr>
    </w:p>
    <w:p w:rsidR="00B32325" w:rsidRPr="00611A5E" w:rsidRDefault="00311F3F">
      <w:pPr>
        <w:pStyle w:val="Text"/>
        <w:rPr>
          <w:rFonts w:ascii="Calibri" w:hAnsi="Calibri"/>
          <w:color w:val="auto"/>
        </w:rPr>
      </w:pPr>
      <w:r w:rsidRPr="00611A5E">
        <w:rPr>
          <w:rFonts w:ascii="Calibri" w:hAnsi="Calibri"/>
          <w:color w:val="auto"/>
        </w:rPr>
        <w:t xml:space="preserve">Der renommierte Kölner Fotografen Ralf Baumgarten hat im Auftrag des Vereins „Die Lebensmittelwirtschaft“ Ferkel und Schweine, von der Geburt bis zum </w:t>
      </w:r>
      <w:r w:rsidR="00611A5E">
        <w:rPr>
          <w:rFonts w:ascii="Calibri" w:hAnsi="Calibri"/>
          <w:color w:val="auto"/>
        </w:rPr>
        <w:t>S</w:t>
      </w:r>
      <w:r w:rsidRPr="00611A5E">
        <w:rPr>
          <w:rFonts w:ascii="Calibri" w:hAnsi="Calibri"/>
          <w:color w:val="auto"/>
        </w:rPr>
        <w:t>chinken fotografisch begleitet. Dabei sind Bilder jenseits von Skandalen oder Werbeidylle entstand</w:t>
      </w:r>
      <w:r w:rsidR="00611A5E">
        <w:rPr>
          <w:rFonts w:ascii="Calibri" w:hAnsi="Calibri"/>
          <w:color w:val="auto"/>
        </w:rPr>
        <w:t xml:space="preserve">en, die ihre Faszination aus </w:t>
      </w:r>
      <w:proofErr w:type="spellStart"/>
      <w:r w:rsidR="00611A5E">
        <w:rPr>
          <w:rFonts w:ascii="Calibri" w:hAnsi="Calibri"/>
          <w:color w:val="auto"/>
        </w:rPr>
        <w:t>des</w:t>
      </w:r>
      <w:r w:rsidRPr="00611A5E">
        <w:rPr>
          <w:rFonts w:ascii="Calibri" w:hAnsi="Calibri"/>
          <w:color w:val="auto"/>
        </w:rPr>
        <w:t>m</w:t>
      </w:r>
      <w:proofErr w:type="spellEnd"/>
      <w:r w:rsidRPr="00611A5E">
        <w:rPr>
          <w:rFonts w:ascii="Calibri" w:hAnsi="Calibri"/>
          <w:color w:val="auto"/>
        </w:rPr>
        <w:t xml:space="preserve"> individuellen Charakter dieser Tiere ableiten</w:t>
      </w:r>
    </w:p>
    <w:p w:rsidR="00B32325" w:rsidRPr="00611A5E" w:rsidRDefault="00B32325">
      <w:pPr>
        <w:pStyle w:val="Text"/>
        <w:rPr>
          <w:rFonts w:ascii="Calibri" w:hAnsi="Calibri"/>
          <w:color w:val="auto"/>
        </w:rPr>
      </w:pPr>
    </w:p>
    <w:p w:rsidR="00B32325" w:rsidRPr="00611A5E" w:rsidRDefault="00311F3F">
      <w:pPr>
        <w:pStyle w:val="Text"/>
        <w:rPr>
          <w:rFonts w:ascii="Calibri" w:hAnsi="Calibri"/>
          <w:color w:val="auto"/>
        </w:rPr>
      </w:pPr>
      <w:r w:rsidRPr="00611A5E">
        <w:rPr>
          <w:rFonts w:ascii="Calibri" w:hAnsi="Calibri"/>
          <w:color w:val="auto"/>
        </w:rPr>
        <w:t>Die</w:t>
      </w:r>
      <w:r w:rsidR="00062E13">
        <w:rPr>
          <w:rFonts w:ascii="Calibri" w:hAnsi="Calibri"/>
          <w:color w:val="auto"/>
        </w:rPr>
        <w:t xml:space="preserve"> daraus entstandene Ausstellung</w:t>
      </w:r>
      <w:r w:rsidRPr="00611A5E">
        <w:rPr>
          <w:rFonts w:ascii="Calibri" w:hAnsi="Calibri"/>
          <w:color w:val="auto"/>
        </w:rPr>
        <w:t xml:space="preserve"> „</w:t>
      </w:r>
      <w:r w:rsidRPr="00611A5E">
        <w:rPr>
          <w:rFonts w:ascii="Calibri" w:hAnsi="Calibri"/>
          <w:color w:val="auto"/>
          <w:lang w:val="da-DK"/>
        </w:rPr>
        <w:t xml:space="preserve">Pigs </w:t>
      </w:r>
      <w:r w:rsidRPr="00611A5E">
        <w:rPr>
          <w:rFonts w:ascii="Calibri" w:hAnsi="Calibri"/>
          <w:color w:val="auto"/>
        </w:rPr>
        <w:t xml:space="preserve">– Schweine“ ist auf der Photokina in Köln vom 16. bis zum 21. September 2014, Halle </w:t>
      </w:r>
      <w:r w:rsidR="00611A5E">
        <w:rPr>
          <w:rFonts w:ascii="Calibri" w:hAnsi="Calibri"/>
          <w:color w:val="auto"/>
        </w:rPr>
        <w:t>9.1.</w:t>
      </w:r>
      <w:r w:rsidRPr="00611A5E">
        <w:rPr>
          <w:rFonts w:ascii="Calibri" w:hAnsi="Calibri"/>
          <w:color w:val="auto"/>
        </w:rPr>
        <w:t xml:space="preserve">, </w:t>
      </w:r>
      <w:r w:rsidR="00611A5E">
        <w:rPr>
          <w:rFonts w:ascii="Calibri" w:hAnsi="Calibri"/>
          <w:color w:val="auto"/>
        </w:rPr>
        <w:t xml:space="preserve">Box 65 </w:t>
      </w:r>
      <w:r w:rsidRPr="00611A5E">
        <w:rPr>
          <w:rFonts w:ascii="Calibri" w:hAnsi="Calibri"/>
          <w:color w:val="auto"/>
        </w:rPr>
        <w:t xml:space="preserve">dem Stand der Lebensmittelwirtschaft zu sehen. </w:t>
      </w:r>
    </w:p>
    <w:p w:rsidR="00B32325" w:rsidRPr="00611A5E" w:rsidRDefault="00B32325">
      <w:pPr>
        <w:pStyle w:val="Text"/>
        <w:rPr>
          <w:rFonts w:ascii="Calibri" w:hAnsi="Calibri"/>
          <w:color w:val="auto"/>
        </w:rPr>
      </w:pPr>
    </w:p>
    <w:p w:rsidR="00B32325" w:rsidRPr="00611A5E" w:rsidRDefault="00311F3F">
      <w:pPr>
        <w:pStyle w:val="Text"/>
        <w:rPr>
          <w:rFonts w:ascii="Calibri" w:hAnsi="Calibri"/>
          <w:color w:val="auto"/>
        </w:rPr>
      </w:pPr>
      <w:r w:rsidRPr="00611A5E">
        <w:rPr>
          <w:rFonts w:ascii="Calibri" w:hAnsi="Calibri"/>
          <w:color w:val="auto"/>
        </w:rPr>
        <w:t xml:space="preserve">Auf unserem Pressefrühstück </w:t>
      </w:r>
      <w:r w:rsidR="00062E13">
        <w:rPr>
          <w:rFonts w:ascii="Calibri" w:hAnsi="Calibri"/>
          <w:color w:val="auto"/>
        </w:rPr>
        <w:t>am 9. September 2014</w:t>
      </w:r>
      <w:r w:rsidRPr="00611A5E">
        <w:rPr>
          <w:rFonts w:ascii="Calibri" w:hAnsi="Calibri"/>
          <w:color w:val="auto"/>
        </w:rPr>
        <w:t>, werden wir erste Bilder von Ralf Baumgarten für die Photokina zeigen - aber auch unser widersprüchliches Verhältnis zu unserem wichtigsten Fleischlieferanten diskutieren, der durch seine wechselvolle Geschichte vom ursprünglich heiligen Tier der Germanen zum Schnitzellieferant, immer noch tief in unserem kulturellen und ikonographischen Gedächtnis verankert ist.</w:t>
      </w:r>
    </w:p>
    <w:p w:rsidR="00B32325" w:rsidRPr="00611A5E" w:rsidRDefault="00B32325">
      <w:pPr>
        <w:pStyle w:val="Text"/>
        <w:rPr>
          <w:rFonts w:ascii="Calibri" w:hAnsi="Calibri"/>
          <w:color w:val="auto"/>
        </w:rPr>
      </w:pPr>
    </w:p>
    <w:p w:rsidR="00B32325" w:rsidRPr="00611A5E" w:rsidRDefault="00311F3F">
      <w:pPr>
        <w:pStyle w:val="Text"/>
        <w:rPr>
          <w:rFonts w:ascii="Calibri" w:hAnsi="Calibri"/>
          <w:color w:val="auto"/>
        </w:rPr>
      </w:pPr>
      <w:r w:rsidRPr="00611A5E">
        <w:rPr>
          <w:rFonts w:ascii="Calibri" w:hAnsi="Calibri"/>
          <w:color w:val="auto"/>
        </w:rPr>
        <w:t xml:space="preserve">Referenten des Pressefrühstückes sind: </w:t>
      </w:r>
    </w:p>
    <w:p w:rsidR="00B32325" w:rsidRPr="00611A5E" w:rsidRDefault="00B32325">
      <w:pPr>
        <w:pStyle w:val="Text"/>
        <w:rPr>
          <w:rFonts w:ascii="Calibri" w:hAnsi="Calibri"/>
          <w:color w:val="auto"/>
        </w:rPr>
      </w:pPr>
    </w:p>
    <w:p w:rsidR="00B32325" w:rsidRDefault="00311F3F">
      <w:pPr>
        <w:pStyle w:val="Text"/>
        <w:rPr>
          <w:rFonts w:ascii="Calibri" w:hAnsi="Calibri"/>
          <w:color w:val="auto"/>
        </w:rPr>
      </w:pPr>
      <w:r w:rsidRPr="00611A5E">
        <w:rPr>
          <w:rFonts w:ascii="Calibri" w:hAnsi="Calibri"/>
          <w:b/>
          <w:bCs/>
          <w:color w:val="auto"/>
        </w:rPr>
        <w:t>Professor Dr.</w:t>
      </w:r>
      <w:r w:rsidR="00611A5E">
        <w:rPr>
          <w:rFonts w:ascii="Calibri" w:hAnsi="Calibri"/>
          <w:b/>
          <w:bCs/>
          <w:color w:val="auto"/>
        </w:rPr>
        <w:t xml:space="preserve"> </w:t>
      </w:r>
      <w:r w:rsidRPr="00611A5E">
        <w:rPr>
          <w:rFonts w:ascii="Calibri" w:hAnsi="Calibri"/>
          <w:b/>
          <w:bCs/>
          <w:color w:val="auto"/>
        </w:rPr>
        <w:t xml:space="preserve">Manfred </w:t>
      </w:r>
      <w:proofErr w:type="spellStart"/>
      <w:r w:rsidRPr="00611A5E">
        <w:rPr>
          <w:rFonts w:ascii="Calibri" w:hAnsi="Calibri"/>
          <w:b/>
          <w:bCs/>
          <w:color w:val="auto"/>
        </w:rPr>
        <w:t>Wuketits</w:t>
      </w:r>
      <w:proofErr w:type="spellEnd"/>
      <w:r w:rsidRPr="00611A5E">
        <w:rPr>
          <w:rFonts w:ascii="Calibri" w:hAnsi="Calibri"/>
          <w:color w:val="auto"/>
        </w:rPr>
        <w:t xml:space="preserve">, Technischen Universität Wien, sowie stellv. Vorstandsvorsitzender der Konrad Lorenz Stiftung in Altenberg/Donau. Er ist Autor des Buches: "Schwein und Mensch. Geschichte einer Beziehung". Prof. Manfred </w:t>
      </w:r>
      <w:proofErr w:type="spellStart"/>
      <w:r w:rsidRPr="00611A5E">
        <w:rPr>
          <w:rFonts w:ascii="Calibri" w:hAnsi="Calibri"/>
          <w:color w:val="auto"/>
        </w:rPr>
        <w:t>Wuketits</w:t>
      </w:r>
      <w:proofErr w:type="spellEnd"/>
      <w:r w:rsidRPr="00611A5E">
        <w:rPr>
          <w:rFonts w:ascii="Calibri" w:hAnsi="Calibri"/>
          <w:color w:val="auto"/>
        </w:rPr>
        <w:t xml:space="preserve"> ist Biologe, Zo</w:t>
      </w:r>
      <w:r w:rsidR="00062E13">
        <w:rPr>
          <w:rFonts w:ascii="Calibri" w:hAnsi="Calibri"/>
          <w:color w:val="auto"/>
        </w:rPr>
        <w:t>ologe, Philosoph und Soziologe.</w:t>
      </w:r>
    </w:p>
    <w:p w:rsidR="00062E13" w:rsidRDefault="00062E13">
      <w:pPr>
        <w:pStyle w:val="Text"/>
        <w:rPr>
          <w:rFonts w:ascii="Calibri" w:hAnsi="Calibri"/>
          <w:color w:val="auto"/>
        </w:rPr>
      </w:pPr>
    </w:p>
    <w:p w:rsidR="00B32325" w:rsidRPr="00611A5E" w:rsidRDefault="00311F3F">
      <w:pPr>
        <w:pStyle w:val="Text"/>
        <w:rPr>
          <w:rFonts w:ascii="Calibri" w:hAnsi="Calibri"/>
          <w:color w:val="auto"/>
        </w:rPr>
      </w:pPr>
      <w:r w:rsidRPr="00611A5E">
        <w:rPr>
          <w:rFonts w:ascii="Calibri" w:hAnsi="Calibri"/>
          <w:b/>
          <w:bCs/>
          <w:color w:val="auto"/>
        </w:rPr>
        <w:t xml:space="preserve">Klaus </w:t>
      </w:r>
      <w:proofErr w:type="spellStart"/>
      <w:r w:rsidRPr="00611A5E">
        <w:rPr>
          <w:rFonts w:ascii="Calibri" w:hAnsi="Calibri"/>
          <w:b/>
          <w:bCs/>
          <w:color w:val="auto"/>
        </w:rPr>
        <w:t>Tiedge</w:t>
      </w:r>
      <w:proofErr w:type="spellEnd"/>
      <w:r w:rsidRPr="00611A5E">
        <w:rPr>
          <w:rFonts w:ascii="Calibri" w:hAnsi="Calibri"/>
          <w:color w:val="auto"/>
        </w:rPr>
        <w:t xml:space="preserve">, Verleger, Publizist, Fotograf und </w:t>
      </w:r>
      <w:proofErr w:type="spellStart"/>
      <w:r w:rsidRPr="00611A5E">
        <w:rPr>
          <w:rFonts w:ascii="Calibri" w:hAnsi="Calibri"/>
          <w:color w:val="auto"/>
          <w:lang w:val="fr-FR"/>
        </w:rPr>
        <w:t>Kurator</w:t>
      </w:r>
      <w:proofErr w:type="spellEnd"/>
      <w:r w:rsidRPr="00611A5E">
        <w:rPr>
          <w:rFonts w:ascii="Calibri" w:hAnsi="Calibri"/>
          <w:color w:val="auto"/>
          <w:lang w:val="fr-FR"/>
        </w:rPr>
        <w:t xml:space="preserve"> des </w:t>
      </w:r>
      <w:r w:rsidRPr="00611A5E">
        <w:rPr>
          <w:rFonts w:ascii="Calibri" w:hAnsi="Calibri"/>
          <w:color w:val="auto"/>
        </w:rPr>
        <w:t>"Umwelt-Fotofestivals</w:t>
      </w:r>
      <w:r w:rsidR="003C45D9" w:rsidRPr="00611A5E">
        <w:rPr>
          <w:rFonts w:ascii="Calibri" w:hAnsi="Calibri"/>
          <w:color w:val="auto"/>
        </w:rPr>
        <w:t xml:space="preserve"> "H</w:t>
      </w:r>
      <w:r w:rsidRPr="00611A5E">
        <w:rPr>
          <w:rFonts w:ascii="Calibri" w:hAnsi="Calibri"/>
          <w:color w:val="auto"/>
        </w:rPr>
        <w:t xml:space="preserve">orizonte" in </w:t>
      </w:r>
      <w:proofErr w:type="spellStart"/>
      <w:r w:rsidRPr="00611A5E">
        <w:rPr>
          <w:rFonts w:ascii="Calibri" w:hAnsi="Calibri"/>
          <w:color w:val="auto"/>
        </w:rPr>
        <w:t>Zingst</w:t>
      </w:r>
      <w:proofErr w:type="spellEnd"/>
      <w:r w:rsidRPr="00611A5E">
        <w:rPr>
          <w:rFonts w:ascii="Calibri" w:hAnsi="Calibri"/>
          <w:color w:val="auto"/>
        </w:rPr>
        <w:t>.</w:t>
      </w:r>
      <w:r w:rsidR="003C45D9" w:rsidRPr="00611A5E">
        <w:rPr>
          <w:rFonts w:ascii="Calibri" w:hAnsi="Calibri"/>
          <w:color w:val="auto"/>
        </w:rPr>
        <w:t xml:space="preserve"> (angefragt)</w:t>
      </w:r>
    </w:p>
    <w:p w:rsidR="00B32325" w:rsidRPr="00611A5E" w:rsidRDefault="00B32325">
      <w:pPr>
        <w:pStyle w:val="Text"/>
        <w:rPr>
          <w:rFonts w:ascii="Calibri" w:hAnsi="Calibri"/>
          <w:color w:val="auto"/>
        </w:rPr>
      </w:pPr>
    </w:p>
    <w:p w:rsidR="00B32325" w:rsidRPr="00611A5E" w:rsidRDefault="00311F3F">
      <w:pPr>
        <w:pStyle w:val="Text"/>
        <w:rPr>
          <w:rFonts w:ascii="Calibri" w:hAnsi="Calibri"/>
          <w:color w:val="auto"/>
        </w:rPr>
      </w:pPr>
      <w:r w:rsidRPr="00611A5E">
        <w:rPr>
          <w:rFonts w:ascii="Calibri" w:hAnsi="Calibri"/>
          <w:b/>
          <w:bCs/>
          <w:color w:val="auto"/>
        </w:rPr>
        <w:t>Ralf Baumgarten</w:t>
      </w:r>
      <w:r w:rsidRPr="00611A5E">
        <w:rPr>
          <w:rFonts w:ascii="Calibri" w:hAnsi="Calibri"/>
          <w:color w:val="auto"/>
        </w:rPr>
        <w:t>, Kölner Fotograf für die Ausstellung "Pigs" für die Photokina 2014</w:t>
      </w:r>
    </w:p>
    <w:p w:rsidR="00B32325" w:rsidRDefault="00B32325">
      <w:pPr>
        <w:pStyle w:val="Text"/>
        <w:rPr>
          <w:rFonts w:ascii="Calibri" w:hAnsi="Calibri"/>
          <w:color w:val="auto"/>
        </w:rPr>
      </w:pPr>
    </w:p>
    <w:p w:rsidR="00062E13" w:rsidRPr="00611A5E" w:rsidRDefault="00062E13" w:rsidP="00062E13">
      <w:pPr>
        <w:pStyle w:val="Text"/>
        <w:rPr>
          <w:rFonts w:ascii="Calibri" w:hAnsi="Calibri"/>
          <w:color w:val="auto"/>
        </w:rPr>
      </w:pPr>
      <w:proofErr w:type="spellStart"/>
      <w:r w:rsidRPr="00062E13">
        <w:rPr>
          <w:rFonts w:ascii="Calibri" w:hAnsi="Calibri"/>
          <w:b/>
          <w:color w:val="auto"/>
        </w:rPr>
        <w:t>Berhard</w:t>
      </w:r>
      <w:proofErr w:type="spellEnd"/>
      <w:r w:rsidRPr="00062E13">
        <w:rPr>
          <w:rFonts w:ascii="Calibri" w:hAnsi="Calibri"/>
          <w:b/>
          <w:color w:val="auto"/>
        </w:rPr>
        <w:t xml:space="preserve"> </w:t>
      </w:r>
      <w:proofErr w:type="spellStart"/>
      <w:r w:rsidRPr="00062E13">
        <w:rPr>
          <w:rFonts w:ascii="Calibri" w:hAnsi="Calibri"/>
          <w:b/>
          <w:color w:val="auto"/>
        </w:rPr>
        <w:t>Krüsken</w:t>
      </w:r>
      <w:proofErr w:type="spellEnd"/>
      <w:r>
        <w:rPr>
          <w:rFonts w:ascii="Calibri" w:hAnsi="Calibri"/>
          <w:color w:val="auto"/>
        </w:rPr>
        <w:t>, Generalsekretär des Deutschen Bauernverbandes, DBV</w:t>
      </w:r>
    </w:p>
    <w:p w:rsidR="00062E13" w:rsidRPr="00611A5E" w:rsidRDefault="00062E13">
      <w:pPr>
        <w:pStyle w:val="Text"/>
        <w:rPr>
          <w:rFonts w:ascii="Calibri" w:hAnsi="Calibri"/>
          <w:color w:val="auto"/>
        </w:rPr>
      </w:pPr>
    </w:p>
    <w:p w:rsidR="00B32325" w:rsidRPr="00611A5E" w:rsidRDefault="00311F3F">
      <w:pPr>
        <w:pStyle w:val="Text"/>
        <w:rPr>
          <w:rFonts w:ascii="Calibri" w:hAnsi="Calibri"/>
          <w:color w:val="auto"/>
        </w:rPr>
      </w:pPr>
      <w:r w:rsidRPr="00611A5E">
        <w:rPr>
          <w:rFonts w:ascii="Calibri" w:hAnsi="Calibri"/>
          <w:b/>
          <w:bCs/>
          <w:color w:val="auto"/>
        </w:rPr>
        <w:t>Stephan Becker-Sonnenschein</w:t>
      </w:r>
      <w:r w:rsidRPr="00611A5E">
        <w:rPr>
          <w:rFonts w:ascii="Calibri" w:hAnsi="Calibri"/>
          <w:color w:val="auto"/>
        </w:rPr>
        <w:t>, Geschäftsführer des Vereines "Die Lebensmittelwirtschaft in Berlin</w:t>
      </w:r>
    </w:p>
    <w:p w:rsidR="00B32325" w:rsidRPr="00611A5E" w:rsidRDefault="00B32325">
      <w:pPr>
        <w:pStyle w:val="Text"/>
        <w:rPr>
          <w:rFonts w:ascii="Calibri" w:hAnsi="Calibri"/>
          <w:color w:val="auto"/>
        </w:rPr>
      </w:pPr>
    </w:p>
    <w:p w:rsidR="00062E13" w:rsidRDefault="00062E13">
      <w:pPr>
        <w:pStyle w:val="Text"/>
        <w:rPr>
          <w:rFonts w:ascii="Calibri" w:hAnsi="Calibri"/>
          <w:b/>
          <w:bCs/>
          <w:color w:val="auto"/>
        </w:rPr>
      </w:pPr>
    </w:p>
    <w:p w:rsidR="00B32325" w:rsidRPr="00611A5E" w:rsidRDefault="00311F3F">
      <w:pPr>
        <w:pStyle w:val="Text"/>
        <w:rPr>
          <w:rFonts w:ascii="Calibri" w:hAnsi="Calibri"/>
          <w:b/>
          <w:bCs/>
          <w:color w:val="auto"/>
        </w:rPr>
      </w:pPr>
      <w:r w:rsidRPr="00611A5E">
        <w:rPr>
          <w:rFonts w:ascii="Calibri" w:hAnsi="Calibri"/>
          <w:b/>
          <w:bCs/>
          <w:color w:val="auto"/>
        </w:rPr>
        <w:t xml:space="preserve">Das </w:t>
      </w:r>
      <w:proofErr w:type="spellStart"/>
      <w:r w:rsidRPr="00611A5E">
        <w:rPr>
          <w:rFonts w:ascii="Calibri" w:hAnsi="Calibri"/>
          <w:b/>
          <w:bCs/>
          <w:color w:val="auto"/>
        </w:rPr>
        <w:t>Pressefrühstü</w:t>
      </w:r>
      <w:r w:rsidRPr="00611A5E">
        <w:rPr>
          <w:rFonts w:ascii="Calibri" w:hAnsi="Calibri"/>
          <w:b/>
          <w:bCs/>
          <w:color w:val="auto"/>
          <w:lang w:val="da-DK"/>
        </w:rPr>
        <w:t>ck</w:t>
      </w:r>
      <w:proofErr w:type="spellEnd"/>
      <w:r w:rsidRPr="00611A5E">
        <w:rPr>
          <w:rFonts w:ascii="Calibri" w:hAnsi="Calibri"/>
          <w:b/>
          <w:bCs/>
          <w:color w:val="auto"/>
          <w:lang w:val="da-DK"/>
        </w:rPr>
        <w:t xml:space="preserve"> findet statt</w:t>
      </w:r>
      <w:r w:rsidRPr="00611A5E">
        <w:rPr>
          <w:rFonts w:ascii="Calibri" w:hAnsi="Calibri"/>
          <w:b/>
          <w:bCs/>
          <w:color w:val="auto"/>
        </w:rPr>
        <w:t>:</w:t>
      </w:r>
    </w:p>
    <w:p w:rsidR="00B32325" w:rsidRPr="00611A5E" w:rsidRDefault="00B32325">
      <w:pPr>
        <w:pStyle w:val="Text"/>
        <w:rPr>
          <w:rFonts w:ascii="Calibri" w:hAnsi="Calibri"/>
          <w:b/>
          <w:bCs/>
          <w:color w:val="auto"/>
        </w:rPr>
      </w:pPr>
    </w:p>
    <w:p w:rsidR="00B32325" w:rsidRPr="00611A5E" w:rsidRDefault="00311F3F">
      <w:pPr>
        <w:pStyle w:val="Text"/>
        <w:rPr>
          <w:rFonts w:ascii="Calibri" w:hAnsi="Calibri"/>
          <w:color w:val="auto"/>
        </w:rPr>
      </w:pPr>
      <w:r w:rsidRPr="00611A5E">
        <w:rPr>
          <w:rFonts w:ascii="Calibri" w:hAnsi="Calibri"/>
          <w:color w:val="auto"/>
        </w:rPr>
        <w:t>AM: Dienstag, 9. September 2014</w:t>
      </w:r>
    </w:p>
    <w:p w:rsidR="00B32325" w:rsidRPr="00611A5E" w:rsidRDefault="00311F3F">
      <w:pPr>
        <w:pStyle w:val="Text"/>
        <w:rPr>
          <w:rFonts w:ascii="Calibri" w:hAnsi="Calibri"/>
          <w:color w:val="auto"/>
        </w:rPr>
      </w:pPr>
      <w:r w:rsidRPr="00611A5E">
        <w:rPr>
          <w:rFonts w:ascii="Calibri" w:hAnsi="Calibri"/>
          <w:color w:val="auto"/>
        </w:rPr>
        <w:t>UM:  10.00 Uhr</w:t>
      </w:r>
    </w:p>
    <w:p w:rsidR="00B32325" w:rsidRPr="00611A5E" w:rsidRDefault="00311F3F">
      <w:pPr>
        <w:pStyle w:val="Text"/>
        <w:rPr>
          <w:rFonts w:ascii="Calibri" w:hAnsi="Calibri"/>
          <w:color w:val="auto"/>
        </w:rPr>
      </w:pPr>
      <w:r w:rsidRPr="00611A5E">
        <w:rPr>
          <w:rFonts w:ascii="Calibri" w:hAnsi="Calibri"/>
          <w:color w:val="auto"/>
        </w:rPr>
        <w:t>ORT: „Die Lebensmittelwirtschaft“, Friedrichstraße 171, 10 117 Berlin</w:t>
      </w:r>
    </w:p>
    <w:p w:rsidR="00B32325" w:rsidRPr="00611A5E" w:rsidRDefault="00311F3F">
      <w:pPr>
        <w:pStyle w:val="Text"/>
        <w:rPr>
          <w:rFonts w:ascii="Calibri" w:hAnsi="Calibri"/>
          <w:color w:val="auto"/>
        </w:rPr>
      </w:pPr>
      <w:r w:rsidRPr="00611A5E">
        <w:rPr>
          <w:rFonts w:ascii="Calibri" w:hAnsi="Calibri"/>
          <w:color w:val="auto"/>
        </w:rPr>
        <w:t xml:space="preserve"> </w:t>
      </w:r>
    </w:p>
    <w:p w:rsidR="00B32325" w:rsidRPr="00611A5E" w:rsidRDefault="00311F3F">
      <w:pPr>
        <w:pStyle w:val="Text"/>
        <w:rPr>
          <w:rFonts w:ascii="Calibri" w:hAnsi="Calibri"/>
          <w:color w:val="auto"/>
        </w:rPr>
      </w:pPr>
      <w:r w:rsidRPr="00611A5E">
        <w:rPr>
          <w:rFonts w:ascii="Calibri" w:hAnsi="Calibri"/>
          <w:color w:val="auto"/>
        </w:rPr>
        <w:t xml:space="preserve"> </w:t>
      </w:r>
    </w:p>
    <w:p w:rsidR="00B32325" w:rsidRPr="00611A5E" w:rsidRDefault="00311F3F">
      <w:pPr>
        <w:pStyle w:val="Text"/>
        <w:rPr>
          <w:rFonts w:ascii="Calibri" w:hAnsi="Calibri"/>
          <w:color w:val="auto"/>
        </w:rPr>
      </w:pPr>
      <w:r w:rsidRPr="00611A5E">
        <w:rPr>
          <w:rFonts w:ascii="Calibri" w:hAnsi="Calibri"/>
          <w:color w:val="auto"/>
        </w:rPr>
        <w:t>Bitte melden Sie sich bis zum 5. September unter presse@lebensmittelwirtschaft.org an, damit wir für ausreichend Brötchen und Kaffee sorgen können.</w:t>
      </w:r>
    </w:p>
    <w:p w:rsidR="00B32325" w:rsidRPr="00611A5E" w:rsidRDefault="00311F3F">
      <w:pPr>
        <w:pStyle w:val="Text"/>
        <w:rPr>
          <w:rFonts w:ascii="Calibri" w:hAnsi="Calibri"/>
          <w:color w:val="auto"/>
        </w:rPr>
      </w:pPr>
      <w:r w:rsidRPr="00611A5E">
        <w:rPr>
          <w:rFonts w:ascii="Calibri" w:hAnsi="Calibri"/>
          <w:color w:val="auto"/>
        </w:rPr>
        <w:t xml:space="preserve"> </w:t>
      </w:r>
    </w:p>
    <w:p w:rsidR="00B32325" w:rsidRPr="00611A5E" w:rsidRDefault="00311F3F">
      <w:pPr>
        <w:pStyle w:val="Text"/>
        <w:rPr>
          <w:rFonts w:ascii="Calibri" w:hAnsi="Calibri"/>
          <w:color w:val="auto"/>
        </w:rPr>
      </w:pPr>
      <w:r w:rsidRPr="00611A5E">
        <w:rPr>
          <w:rFonts w:ascii="Calibri" w:hAnsi="Calibri"/>
          <w:color w:val="auto"/>
        </w:rPr>
        <w:t>Unterstützt wird die Ausstellung  „</w:t>
      </w:r>
      <w:r w:rsidRPr="00611A5E">
        <w:rPr>
          <w:rFonts w:ascii="Calibri" w:hAnsi="Calibri"/>
          <w:color w:val="auto"/>
          <w:lang w:val="da-DK"/>
        </w:rPr>
        <w:t xml:space="preserve">Pigs </w:t>
      </w:r>
      <w:r w:rsidRPr="00611A5E">
        <w:rPr>
          <w:rFonts w:ascii="Calibri" w:hAnsi="Calibri"/>
          <w:color w:val="auto"/>
        </w:rPr>
        <w:t>– Schweine“ auf der Photokina vom Deutschen Bauernverband, Deutschen Raiffeisenverband und von EPSON.</w:t>
      </w:r>
    </w:p>
    <w:sectPr w:rsidR="00B32325" w:rsidRPr="00611A5E" w:rsidSect="00B32325">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F3F" w:rsidRDefault="00311F3F" w:rsidP="00B32325">
      <w:r>
        <w:separator/>
      </w:r>
    </w:p>
  </w:endnote>
  <w:endnote w:type="continuationSeparator" w:id="0">
    <w:p w:rsidR="00311F3F" w:rsidRDefault="00311F3F" w:rsidP="00B32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325" w:rsidRDefault="00B32325"/>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F3F" w:rsidRDefault="00311F3F" w:rsidP="00B32325">
      <w:r>
        <w:separator/>
      </w:r>
    </w:p>
  </w:footnote>
  <w:footnote w:type="continuationSeparator" w:id="0">
    <w:p w:rsidR="00311F3F" w:rsidRDefault="00311F3F" w:rsidP="00B3232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325" w:rsidRDefault="00B3232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325"/>
    <w:rsid w:val="00044E4A"/>
    <w:rsid w:val="00062E13"/>
    <w:rsid w:val="00085293"/>
    <w:rsid w:val="00311F3F"/>
    <w:rsid w:val="003C45D9"/>
    <w:rsid w:val="00582007"/>
    <w:rsid w:val="00611A5E"/>
    <w:rsid w:val="00B3232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3232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32325"/>
    <w:rPr>
      <w:u w:val="single"/>
    </w:rPr>
  </w:style>
  <w:style w:type="table" w:customStyle="1" w:styleId="TableNormal1">
    <w:name w:val="Table Normal1"/>
    <w:rsid w:val="00B32325"/>
    <w:tblPr>
      <w:tblInd w:w="0" w:type="dxa"/>
      <w:tblCellMar>
        <w:top w:w="0" w:type="dxa"/>
        <w:left w:w="0" w:type="dxa"/>
        <w:bottom w:w="0" w:type="dxa"/>
        <w:right w:w="0" w:type="dxa"/>
      </w:tblCellMar>
    </w:tblPr>
  </w:style>
  <w:style w:type="paragraph" w:customStyle="1" w:styleId="Text">
    <w:name w:val="Text"/>
    <w:rsid w:val="00B32325"/>
    <w:rPr>
      <w:rFonts w:ascii="Helvetica" w:hAnsi="Arial Unicode MS" w:cs="Arial Unicode MS"/>
      <w:color w:val="000000"/>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3232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32325"/>
    <w:rPr>
      <w:u w:val="single"/>
    </w:rPr>
  </w:style>
  <w:style w:type="table" w:customStyle="1" w:styleId="TableNormal1">
    <w:name w:val="Table Normal1"/>
    <w:rsid w:val="00B32325"/>
    <w:tblPr>
      <w:tblInd w:w="0" w:type="dxa"/>
      <w:tblCellMar>
        <w:top w:w="0" w:type="dxa"/>
        <w:left w:w="0" w:type="dxa"/>
        <w:bottom w:w="0" w:type="dxa"/>
        <w:right w:w="0" w:type="dxa"/>
      </w:tblCellMar>
    </w:tblPr>
  </w:style>
  <w:style w:type="paragraph" w:customStyle="1" w:styleId="Text">
    <w:name w:val="Text"/>
    <w:rsid w:val="00B32325"/>
    <w:rPr>
      <w:rFonts w:ascii="Helvetica" w:hAnsi="Arial Unicode MS"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2370</Characters>
  <Application>Microsoft Macintosh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Hauss</dc:creator>
  <cp:lastModifiedBy>z z</cp:lastModifiedBy>
  <cp:revision>2</cp:revision>
  <cp:lastPrinted>2014-08-25T09:43:00Z</cp:lastPrinted>
  <dcterms:created xsi:type="dcterms:W3CDTF">2014-09-02T11:00:00Z</dcterms:created>
  <dcterms:modified xsi:type="dcterms:W3CDTF">2014-09-02T11:00:00Z</dcterms:modified>
</cp:coreProperties>
</file>