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9462C2" w:rsidRDefault="00EC4F19" w:rsidP="007D1F84">
      <w:permStart w:id="0" w:edGrp="everyone"/>
      <w:permEnd w:id="0"/>
      <w:r w:rsidRPr="00D20721">
        <w:t>3</w:t>
      </w:r>
      <w:r w:rsidR="00982A00" w:rsidRPr="00D20721">
        <w:t>1</w:t>
      </w:r>
      <w:r w:rsidR="00D37802" w:rsidRPr="00D20721">
        <w:t xml:space="preserve"> mars 2011</w:t>
      </w:r>
    </w:p>
    <w:p w:rsidR="007D1F84" w:rsidRDefault="007D1F84" w:rsidP="007D1F84"/>
    <w:p w:rsidR="00D56CC3" w:rsidRDefault="00D56CC3" w:rsidP="00D56CC3">
      <w:pPr>
        <w:pStyle w:val="Rubrik"/>
      </w:pPr>
      <w:r>
        <w:t>Pressmeddelande</w:t>
      </w:r>
      <w:r w:rsidR="006A5FA4">
        <w:br/>
      </w:r>
    </w:p>
    <w:p w:rsidR="00D56CC3" w:rsidRDefault="00D56CC3" w:rsidP="00D56CC3"/>
    <w:p w:rsidR="00027597" w:rsidRPr="00DE5537" w:rsidRDefault="00BB0626" w:rsidP="00EA39BC">
      <w:r>
        <w:rPr>
          <w:rFonts w:ascii="Arial" w:hAnsi="Arial" w:cs="Arial"/>
          <w:b/>
          <w:sz w:val="28"/>
          <w:szCs w:val="28"/>
        </w:rPr>
        <w:t xml:space="preserve">Tre </w:t>
      </w:r>
      <w:proofErr w:type="spellStart"/>
      <w:r>
        <w:rPr>
          <w:rFonts w:ascii="Arial" w:hAnsi="Arial" w:cs="Arial"/>
          <w:b/>
          <w:sz w:val="28"/>
          <w:szCs w:val="28"/>
        </w:rPr>
        <w:t>LEAD-bolag</w:t>
      </w:r>
      <w:proofErr w:type="spellEnd"/>
      <w:r>
        <w:rPr>
          <w:rFonts w:ascii="Arial" w:hAnsi="Arial" w:cs="Arial"/>
          <w:b/>
          <w:sz w:val="28"/>
          <w:szCs w:val="28"/>
        </w:rPr>
        <w:t xml:space="preserve"> rankas som Sveriges hetaste teknikföretag</w:t>
      </w:r>
    </w:p>
    <w:p w:rsidR="0068682E" w:rsidRDefault="00F133C3" w:rsidP="00443405">
      <w:pPr>
        <w:pStyle w:val="Normalwebb"/>
        <w:spacing w:line="280" w:lineRule="exact"/>
        <w:rPr>
          <w:rFonts w:ascii="Arial Narrow" w:hAnsi="Arial Narrow" w:cs="Arial"/>
          <w:color w:val="000000"/>
          <w:sz w:val="26"/>
          <w:szCs w:val="26"/>
        </w:rPr>
      </w:pPr>
      <w:r w:rsidRPr="00491682">
        <w:rPr>
          <w:rFonts w:ascii="Arial Narrow" w:hAnsi="Arial Narrow" w:cs="Arial"/>
          <w:color w:val="000000"/>
          <w:sz w:val="26"/>
          <w:szCs w:val="26"/>
        </w:rPr>
        <w:t xml:space="preserve">Ny Teknik och Affärsvärlden presenterade </w:t>
      </w:r>
      <w:r w:rsidR="00FB40E5">
        <w:rPr>
          <w:rFonts w:ascii="Arial Narrow" w:hAnsi="Arial Narrow" w:cs="Arial"/>
          <w:color w:val="000000"/>
          <w:sz w:val="26"/>
          <w:szCs w:val="26"/>
        </w:rPr>
        <w:t>den 29 mars</w:t>
      </w:r>
      <w:r w:rsidRPr="00491682">
        <w:rPr>
          <w:rFonts w:ascii="Arial Narrow" w:hAnsi="Arial Narrow" w:cs="Arial"/>
          <w:color w:val="000000"/>
          <w:sz w:val="26"/>
          <w:szCs w:val="26"/>
        </w:rPr>
        <w:t xml:space="preserve"> s</w:t>
      </w:r>
      <w:r w:rsidR="00DB6DA7">
        <w:rPr>
          <w:rFonts w:ascii="Arial Narrow" w:hAnsi="Arial Narrow" w:cs="Arial"/>
          <w:color w:val="000000"/>
          <w:sz w:val="26"/>
          <w:szCs w:val="26"/>
        </w:rPr>
        <w:t xml:space="preserve">in </w:t>
      </w:r>
      <w:r w:rsidR="003D2E5F">
        <w:rPr>
          <w:rFonts w:ascii="Arial Narrow" w:hAnsi="Arial Narrow" w:cs="Arial"/>
          <w:color w:val="000000"/>
          <w:sz w:val="26"/>
          <w:szCs w:val="26"/>
        </w:rPr>
        <w:t>lista över Sveriges 33</w:t>
      </w:r>
      <w:r w:rsidR="00DB6DA7">
        <w:rPr>
          <w:rFonts w:ascii="Arial Narrow" w:hAnsi="Arial Narrow" w:cs="Arial"/>
          <w:color w:val="000000"/>
          <w:sz w:val="26"/>
          <w:szCs w:val="26"/>
        </w:rPr>
        <w:t xml:space="preserve"> </w:t>
      </w:r>
      <w:r w:rsidR="003D2E5F">
        <w:rPr>
          <w:rFonts w:ascii="Arial Narrow" w:hAnsi="Arial Narrow" w:cs="Arial"/>
          <w:color w:val="000000"/>
          <w:sz w:val="26"/>
          <w:szCs w:val="26"/>
        </w:rPr>
        <w:t>hetaste</w:t>
      </w:r>
      <w:r w:rsidR="00DB6DA7">
        <w:rPr>
          <w:rFonts w:ascii="Arial Narrow" w:hAnsi="Arial Narrow" w:cs="Arial"/>
          <w:color w:val="000000"/>
          <w:sz w:val="26"/>
          <w:szCs w:val="26"/>
        </w:rPr>
        <w:t xml:space="preserve"> unga teknikbolag</w:t>
      </w:r>
      <w:r w:rsidR="003D2E5F">
        <w:rPr>
          <w:rFonts w:ascii="Arial Narrow" w:hAnsi="Arial Narrow" w:cs="Arial"/>
          <w:color w:val="000000"/>
          <w:sz w:val="26"/>
          <w:szCs w:val="26"/>
        </w:rPr>
        <w:t xml:space="preserve">. </w:t>
      </w:r>
      <w:r w:rsidR="00EA1242">
        <w:rPr>
          <w:rFonts w:ascii="Arial Narrow" w:hAnsi="Arial Narrow" w:cs="Arial"/>
          <w:color w:val="000000"/>
          <w:sz w:val="26"/>
          <w:szCs w:val="26"/>
        </w:rPr>
        <w:t xml:space="preserve">I stenhård konkurrens med över 200 nominerade bolag valdes de tre </w:t>
      </w:r>
      <w:proofErr w:type="spellStart"/>
      <w:r w:rsidR="00491682">
        <w:rPr>
          <w:rFonts w:ascii="Arial Narrow" w:hAnsi="Arial Narrow" w:cs="Arial"/>
          <w:color w:val="000000"/>
          <w:sz w:val="26"/>
          <w:szCs w:val="26"/>
        </w:rPr>
        <w:t>LEAD</w:t>
      </w:r>
      <w:r w:rsidR="00F4761C">
        <w:rPr>
          <w:rFonts w:ascii="Arial Narrow" w:hAnsi="Arial Narrow" w:cs="Arial"/>
          <w:color w:val="000000"/>
          <w:sz w:val="26"/>
          <w:szCs w:val="26"/>
        </w:rPr>
        <w:t>-bolag</w:t>
      </w:r>
      <w:r w:rsidR="00EA1242">
        <w:rPr>
          <w:rFonts w:ascii="Arial Narrow" w:hAnsi="Arial Narrow" w:cs="Arial"/>
          <w:color w:val="000000"/>
          <w:sz w:val="26"/>
          <w:szCs w:val="26"/>
        </w:rPr>
        <w:t>en</w:t>
      </w:r>
      <w:proofErr w:type="spellEnd"/>
      <w:r w:rsidRPr="00491682">
        <w:rPr>
          <w:rFonts w:ascii="Arial Narrow" w:hAnsi="Arial Narrow" w:cs="Arial"/>
          <w:color w:val="000000"/>
          <w:sz w:val="26"/>
          <w:szCs w:val="26"/>
        </w:rPr>
        <w:t xml:space="preserve"> </w:t>
      </w:r>
      <w:proofErr w:type="spellStart"/>
      <w:r w:rsidR="00491682" w:rsidRPr="00491682">
        <w:rPr>
          <w:rFonts w:ascii="Arial Narrow" w:hAnsi="Arial Narrow" w:cs="Arial"/>
          <w:color w:val="000000"/>
          <w:sz w:val="26"/>
          <w:szCs w:val="26"/>
        </w:rPr>
        <w:t>Actiwave</w:t>
      </w:r>
      <w:proofErr w:type="spellEnd"/>
      <w:r w:rsidR="00491682" w:rsidRPr="00491682">
        <w:rPr>
          <w:rFonts w:ascii="Arial Narrow" w:hAnsi="Arial Narrow" w:cs="Arial"/>
          <w:color w:val="000000"/>
          <w:sz w:val="26"/>
          <w:szCs w:val="26"/>
        </w:rPr>
        <w:t xml:space="preserve">, </w:t>
      </w:r>
      <w:proofErr w:type="spellStart"/>
      <w:r w:rsidR="00491682" w:rsidRPr="00491682">
        <w:rPr>
          <w:rFonts w:ascii="Arial Narrow" w:hAnsi="Arial Narrow" w:cs="Arial"/>
          <w:color w:val="000000"/>
          <w:sz w:val="26"/>
          <w:szCs w:val="26"/>
        </w:rPr>
        <w:t>Neo</w:t>
      </w:r>
      <w:proofErr w:type="spellEnd"/>
      <w:r w:rsidR="00491682" w:rsidRPr="00491682">
        <w:rPr>
          <w:rFonts w:ascii="Arial Narrow" w:hAnsi="Arial Narrow"/>
          <w:sz w:val="26"/>
          <w:szCs w:val="26"/>
        </w:rPr>
        <w:t xml:space="preserve"> Technology</w:t>
      </w:r>
      <w:r w:rsidR="00FD765C" w:rsidRPr="00FD765C">
        <w:rPr>
          <w:rFonts w:ascii="Arial Narrow" w:hAnsi="Arial Narrow" w:cs="Arial"/>
          <w:color w:val="000000"/>
          <w:sz w:val="26"/>
          <w:szCs w:val="26"/>
        </w:rPr>
        <w:t xml:space="preserve"> </w:t>
      </w:r>
      <w:r w:rsidR="00FD765C" w:rsidRPr="00491682">
        <w:rPr>
          <w:rFonts w:ascii="Arial Narrow" w:hAnsi="Arial Narrow" w:cs="Arial"/>
          <w:color w:val="000000"/>
          <w:sz w:val="26"/>
          <w:szCs w:val="26"/>
        </w:rPr>
        <w:t xml:space="preserve">och </w:t>
      </w:r>
      <w:proofErr w:type="spellStart"/>
      <w:r w:rsidR="00FD765C" w:rsidRPr="00491682">
        <w:rPr>
          <w:rFonts w:ascii="Arial Narrow" w:hAnsi="Arial Narrow" w:cs="Arial"/>
          <w:color w:val="000000"/>
          <w:sz w:val="26"/>
          <w:szCs w:val="26"/>
        </w:rPr>
        <w:t>Synthetic</w:t>
      </w:r>
      <w:proofErr w:type="spellEnd"/>
      <w:r w:rsidR="00FD765C" w:rsidRPr="00491682">
        <w:rPr>
          <w:rFonts w:ascii="Arial Narrow" w:hAnsi="Arial Narrow" w:cs="Arial"/>
          <w:color w:val="000000"/>
          <w:sz w:val="26"/>
          <w:szCs w:val="26"/>
        </w:rPr>
        <w:t xml:space="preserve"> MR</w:t>
      </w:r>
      <w:r w:rsidR="00EA1242">
        <w:rPr>
          <w:rFonts w:ascii="Arial Narrow" w:hAnsi="Arial Narrow" w:cs="Arial"/>
          <w:color w:val="000000"/>
          <w:sz w:val="26"/>
          <w:szCs w:val="26"/>
        </w:rPr>
        <w:t xml:space="preserve"> ut bland de 33 hetaste</w:t>
      </w:r>
      <w:r w:rsidR="00491682">
        <w:rPr>
          <w:rFonts w:ascii="Arial Narrow" w:hAnsi="Arial Narrow" w:cs="Arial"/>
          <w:color w:val="000000"/>
          <w:sz w:val="26"/>
          <w:szCs w:val="26"/>
        </w:rPr>
        <w:t>.</w:t>
      </w:r>
    </w:p>
    <w:p w:rsidR="0068682E" w:rsidRPr="00264A3F" w:rsidRDefault="0068682E" w:rsidP="00D20721">
      <w:pPr>
        <w:pStyle w:val="Normalwebb"/>
        <w:spacing w:line="280" w:lineRule="exact"/>
        <w:rPr>
          <w:rFonts w:ascii="Arial" w:hAnsi="Arial" w:cs="Arial"/>
          <w:color w:val="000000"/>
          <w:sz w:val="18"/>
          <w:szCs w:val="18"/>
        </w:rPr>
      </w:pPr>
      <w:r w:rsidRPr="00264A3F">
        <w:rPr>
          <w:rFonts w:ascii="Arial" w:hAnsi="Arial" w:cs="Arial"/>
          <w:color w:val="000000"/>
          <w:sz w:val="18"/>
          <w:szCs w:val="18"/>
        </w:rPr>
        <w:t>För fjärde året i rad presenterade Ny Teknik och Affärsvärlden sin lista över de svenska bolag som bedöms bli Sveriges nästa stora exportframgångar baserade på innovationer.</w:t>
      </w:r>
      <w:r w:rsidRPr="00264A3F">
        <w:rPr>
          <w:rFonts w:ascii="Arial" w:hAnsi="Arial" w:cs="Arial"/>
          <w:sz w:val="18"/>
          <w:szCs w:val="18"/>
        </w:rPr>
        <w:t xml:space="preserve"> Bolagen på listan har alla stora inte</w:t>
      </w:r>
      <w:r w:rsidR="00443252">
        <w:rPr>
          <w:rFonts w:ascii="Arial" w:hAnsi="Arial" w:cs="Arial"/>
          <w:sz w:val="18"/>
          <w:szCs w:val="18"/>
        </w:rPr>
        <w:t>rnationella expansionsplaner, de</w:t>
      </w:r>
      <w:r w:rsidRPr="00264A3F">
        <w:rPr>
          <w:rFonts w:ascii="Arial" w:hAnsi="Arial" w:cs="Arial"/>
          <w:sz w:val="18"/>
          <w:szCs w:val="18"/>
        </w:rPr>
        <w:t xml:space="preserve"> har också förmåga att attrahera kapital. Under förra året och hittills i år har de tillsammans lockat till sig cirka 670 miljoner kronor i riskkapital.</w:t>
      </w:r>
      <w:r w:rsidR="00F65771">
        <w:rPr>
          <w:rFonts w:ascii="Arial" w:hAnsi="Arial" w:cs="Arial"/>
          <w:sz w:val="18"/>
          <w:szCs w:val="18"/>
        </w:rPr>
        <w:br/>
      </w:r>
      <w:r w:rsidR="00F65771">
        <w:rPr>
          <w:rFonts w:ascii="Arial" w:hAnsi="Arial" w:cs="Arial"/>
          <w:sz w:val="18"/>
          <w:szCs w:val="18"/>
        </w:rPr>
        <w:br/>
        <w:t xml:space="preserve">De tre </w:t>
      </w:r>
      <w:proofErr w:type="spellStart"/>
      <w:r w:rsidR="00F65771" w:rsidRPr="00D20721">
        <w:rPr>
          <w:rFonts w:ascii="Arial Black" w:hAnsi="Arial Black" w:cs="Arial"/>
          <w:sz w:val="18"/>
          <w:szCs w:val="18"/>
        </w:rPr>
        <w:t>LEAD</w:t>
      </w:r>
      <w:r w:rsidR="00F65771">
        <w:rPr>
          <w:rFonts w:ascii="Arial" w:hAnsi="Arial" w:cs="Arial"/>
          <w:sz w:val="18"/>
          <w:szCs w:val="18"/>
        </w:rPr>
        <w:t>-bolagen</w:t>
      </w:r>
      <w:proofErr w:type="spellEnd"/>
      <w:r w:rsidR="00F65771">
        <w:rPr>
          <w:rFonts w:ascii="Arial" w:hAnsi="Arial" w:cs="Arial"/>
          <w:sz w:val="18"/>
          <w:szCs w:val="18"/>
        </w:rPr>
        <w:t xml:space="preserve"> på listan är:</w:t>
      </w:r>
    </w:p>
    <w:p w:rsidR="00F65771" w:rsidRPr="00526909" w:rsidRDefault="006724CF" w:rsidP="00F65771">
      <w:pPr>
        <w:pStyle w:val="Normalwebb"/>
        <w:spacing w:line="280" w:lineRule="exact"/>
        <w:rPr>
          <w:rFonts w:ascii="Arial" w:hAnsi="Arial" w:cs="Arial"/>
          <w:color w:val="000000"/>
          <w:sz w:val="18"/>
          <w:szCs w:val="18"/>
        </w:rPr>
      </w:pPr>
      <w:hyperlink r:id="rId7" w:tgtFrame="_blank" w:history="1">
        <w:proofErr w:type="gramStart"/>
        <w:r w:rsidR="00F65771" w:rsidRPr="00526909">
          <w:rPr>
            <w:rStyle w:val="Hyperlnk"/>
            <w:rFonts w:ascii="Arial" w:hAnsi="Arial" w:cs="Arial"/>
            <w:b/>
            <w:bCs/>
            <w:sz w:val="18"/>
            <w:szCs w:val="18"/>
          </w:rPr>
          <w:t>-</w:t>
        </w:r>
        <w:proofErr w:type="gramEnd"/>
        <w:r w:rsidR="00F65771" w:rsidRPr="00526909">
          <w:rPr>
            <w:rStyle w:val="Hyperlnk"/>
            <w:rFonts w:ascii="Arial" w:hAnsi="Arial" w:cs="Arial"/>
            <w:b/>
            <w:bCs/>
            <w:sz w:val="18"/>
            <w:szCs w:val="18"/>
          </w:rPr>
          <w:t xml:space="preserve"> </w:t>
        </w:r>
        <w:proofErr w:type="spellStart"/>
        <w:r w:rsidR="00F65771" w:rsidRPr="00526909">
          <w:rPr>
            <w:rStyle w:val="Hyperlnk"/>
            <w:rFonts w:ascii="Arial" w:hAnsi="Arial" w:cs="Arial"/>
            <w:b/>
            <w:bCs/>
            <w:sz w:val="18"/>
            <w:szCs w:val="18"/>
          </w:rPr>
          <w:t>Actiwave</w:t>
        </w:r>
        <w:proofErr w:type="spellEnd"/>
      </w:hyperlink>
      <w:r w:rsidR="00F65771" w:rsidRPr="00526909">
        <w:rPr>
          <w:rFonts w:ascii="Arial" w:hAnsi="Arial" w:cs="Arial"/>
          <w:sz w:val="18"/>
          <w:szCs w:val="18"/>
        </w:rPr>
        <w:t xml:space="preserve"> är en </w:t>
      </w:r>
      <w:proofErr w:type="spellStart"/>
      <w:r w:rsidR="00D20721">
        <w:rPr>
          <w:rFonts w:ascii="Arial" w:hAnsi="Arial" w:cs="Arial"/>
          <w:sz w:val="18"/>
          <w:szCs w:val="18"/>
        </w:rPr>
        <w:t>LEAD</w:t>
      </w:r>
      <w:r w:rsidR="00F65771" w:rsidRPr="00526909">
        <w:rPr>
          <w:rFonts w:ascii="Arial" w:hAnsi="Arial" w:cs="Arial"/>
          <w:sz w:val="18"/>
          <w:szCs w:val="18"/>
        </w:rPr>
        <w:t>-alumn</w:t>
      </w:r>
      <w:proofErr w:type="spellEnd"/>
      <w:r w:rsidR="00F65771" w:rsidRPr="00526909">
        <w:rPr>
          <w:rFonts w:ascii="Arial" w:hAnsi="Arial" w:cs="Arial"/>
          <w:sz w:val="18"/>
          <w:szCs w:val="18"/>
        </w:rPr>
        <w:t xml:space="preserve"> som har utvecklat ett revolutionerande elektroniksystem för ljudåtergivning. Lösningen skapar helt nya möjligheter att leverera ljudupplevelser i såväl privat som offentlig miljö</w:t>
      </w:r>
      <w:r w:rsidR="00F65771">
        <w:rPr>
          <w:rFonts w:ascii="Arial" w:hAnsi="Arial" w:cs="Arial"/>
          <w:sz w:val="18"/>
          <w:szCs w:val="18"/>
        </w:rPr>
        <w:br/>
      </w:r>
      <w:r w:rsidR="00F65771" w:rsidRPr="00526909">
        <w:rPr>
          <w:rFonts w:ascii="Arial" w:hAnsi="Arial" w:cs="Arial"/>
          <w:sz w:val="18"/>
          <w:szCs w:val="18"/>
        </w:rPr>
        <w:br/>
      </w:r>
      <w:hyperlink r:id="rId8" w:tgtFrame="_blank" w:history="1">
        <w:r w:rsidR="00F65771" w:rsidRPr="00526909">
          <w:rPr>
            <w:rStyle w:val="Hyperlnk"/>
            <w:rFonts w:ascii="Arial" w:hAnsi="Arial" w:cs="Arial"/>
            <w:b/>
            <w:bCs/>
            <w:sz w:val="18"/>
            <w:szCs w:val="18"/>
          </w:rPr>
          <w:t xml:space="preserve">- </w:t>
        </w:r>
        <w:proofErr w:type="spellStart"/>
        <w:r w:rsidR="00F65771" w:rsidRPr="00526909">
          <w:rPr>
            <w:rStyle w:val="Hyperlnk"/>
            <w:rFonts w:ascii="Arial" w:hAnsi="Arial" w:cs="Arial"/>
            <w:b/>
            <w:bCs/>
            <w:sz w:val="18"/>
            <w:szCs w:val="18"/>
          </w:rPr>
          <w:t>Neo</w:t>
        </w:r>
        <w:proofErr w:type="spellEnd"/>
        <w:r w:rsidR="00F65771" w:rsidRPr="00526909">
          <w:rPr>
            <w:rStyle w:val="Hyperlnk"/>
            <w:rFonts w:ascii="Arial" w:hAnsi="Arial" w:cs="Arial"/>
            <w:b/>
            <w:bCs/>
            <w:sz w:val="18"/>
            <w:szCs w:val="18"/>
          </w:rPr>
          <w:t xml:space="preserve"> Technology</w:t>
        </w:r>
      </w:hyperlink>
      <w:r w:rsidR="00F65771" w:rsidRPr="00526909">
        <w:rPr>
          <w:rFonts w:ascii="Arial" w:hAnsi="Arial" w:cs="Arial"/>
          <w:sz w:val="18"/>
          <w:szCs w:val="18"/>
        </w:rPr>
        <w:t xml:space="preserve"> är en </w:t>
      </w:r>
      <w:proofErr w:type="spellStart"/>
      <w:r w:rsidR="00F65771" w:rsidRPr="00526909">
        <w:rPr>
          <w:rFonts w:ascii="Arial" w:hAnsi="Arial" w:cs="Arial"/>
          <w:sz w:val="18"/>
          <w:szCs w:val="18"/>
        </w:rPr>
        <w:t>LEAD-alumn</w:t>
      </w:r>
      <w:proofErr w:type="spellEnd"/>
      <w:r w:rsidR="00F65771" w:rsidRPr="00526909">
        <w:rPr>
          <w:rFonts w:ascii="Arial" w:hAnsi="Arial" w:cs="Arial"/>
          <w:sz w:val="18"/>
          <w:szCs w:val="18"/>
        </w:rPr>
        <w:t xml:space="preserve"> utvecklar en ny sorts databas, som kan vara svaret när mängden data växer lavinartat.</w:t>
      </w:r>
      <w:r w:rsidR="00F65771" w:rsidRPr="00526909">
        <w:rPr>
          <w:rFonts w:ascii="Arial" w:hAnsi="Arial" w:cs="Arial"/>
          <w:sz w:val="18"/>
          <w:szCs w:val="18"/>
        </w:rPr>
        <w:br/>
      </w:r>
      <w:r w:rsidR="00F65771" w:rsidRPr="00526909">
        <w:rPr>
          <w:rFonts w:ascii="Arial" w:hAnsi="Arial" w:cs="Arial"/>
          <w:sz w:val="18"/>
          <w:szCs w:val="18"/>
        </w:rPr>
        <w:br/>
      </w:r>
      <w:hyperlink r:id="rId9" w:tgtFrame="_blank" w:history="1">
        <w:proofErr w:type="gramStart"/>
        <w:r w:rsidR="00F65771">
          <w:rPr>
            <w:rStyle w:val="Hyperlnk"/>
            <w:rFonts w:ascii="Arial" w:hAnsi="Arial" w:cs="Arial"/>
            <w:b/>
            <w:bCs/>
            <w:sz w:val="18"/>
            <w:szCs w:val="18"/>
          </w:rPr>
          <w:t>-</w:t>
        </w:r>
        <w:proofErr w:type="gramEnd"/>
        <w:r w:rsidR="00F65771">
          <w:rPr>
            <w:rStyle w:val="Hyperlnk"/>
            <w:rFonts w:ascii="Arial" w:hAnsi="Arial" w:cs="Arial"/>
            <w:b/>
            <w:bCs/>
            <w:sz w:val="18"/>
            <w:szCs w:val="18"/>
          </w:rPr>
          <w:t xml:space="preserve"> </w:t>
        </w:r>
        <w:proofErr w:type="spellStart"/>
        <w:r w:rsidR="00F65771">
          <w:rPr>
            <w:rStyle w:val="Hyperlnk"/>
            <w:rFonts w:ascii="Arial" w:hAnsi="Arial" w:cs="Arial"/>
            <w:b/>
            <w:bCs/>
            <w:sz w:val="18"/>
            <w:szCs w:val="18"/>
          </w:rPr>
          <w:t>Synthetic</w:t>
        </w:r>
        <w:proofErr w:type="spellEnd"/>
        <w:r w:rsidR="00F65771">
          <w:rPr>
            <w:rStyle w:val="Hyperlnk"/>
            <w:rFonts w:ascii="Arial" w:hAnsi="Arial" w:cs="Arial"/>
            <w:b/>
            <w:bCs/>
            <w:sz w:val="18"/>
            <w:szCs w:val="18"/>
          </w:rPr>
          <w:t xml:space="preserve"> </w:t>
        </w:r>
        <w:r w:rsidR="00F65771" w:rsidRPr="00526909">
          <w:rPr>
            <w:rStyle w:val="Hyperlnk"/>
            <w:rFonts w:ascii="Arial" w:hAnsi="Arial" w:cs="Arial"/>
            <w:b/>
            <w:bCs/>
            <w:sz w:val="18"/>
            <w:szCs w:val="18"/>
          </w:rPr>
          <w:t>MR</w:t>
        </w:r>
      </w:hyperlink>
      <w:r w:rsidR="00F65771" w:rsidRPr="00526909">
        <w:rPr>
          <w:rFonts w:ascii="Arial" w:hAnsi="Arial" w:cs="Arial"/>
          <w:sz w:val="18"/>
          <w:szCs w:val="18"/>
        </w:rPr>
        <w:t xml:space="preserve"> ett </w:t>
      </w:r>
      <w:proofErr w:type="spellStart"/>
      <w:r w:rsidR="00F65771" w:rsidRPr="00526909">
        <w:rPr>
          <w:rFonts w:ascii="Arial" w:hAnsi="Arial" w:cs="Arial"/>
          <w:sz w:val="18"/>
          <w:szCs w:val="18"/>
        </w:rPr>
        <w:t>LEAD-bolag</w:t>
      </w:r>
      <w:proofErr w:type="spellEnd"/>
      <w:r w:rsidR="00F65771" w:rsidRPr="00526909">
        <w:rPr>
          <w:rFonts w:ascii="Arial" w:hAnsi="Arial" w:cs="Arial"/>
          <w:sz w:val="18"/>
          <w:szCs w:val="18"/>
        </w:rPr>
        <w:t xml:space="preserve"> som utvecklar programvara som får undersökningen i magnetkameran att gå dubbelt så snabbt. Det sparar både tid och pengar. Dessutom ger bilderna bättre underlag för diagnos. Tekniken utvärderas just nu av världsledande magnetkameratillverkare.</w:t>
      </w:r>
    </w:p>
    <w:p w:rsidR="00F65771" w:rsidRPr="00D20721" w:rsidRDefault="00F65771" w:rsidP="00D20721">
      <w:pPr>
        <w:pStyle w:val="Normalwebb"/>
        <w:spacing w:line="280" w:lineRule="exact"/>
        <w:ind w:left="851"/>
        <w:rPr>
          <w:rFonts w:ascii="Arial" w:hAnsi="Arial" w:cs="Arial"/>
          <w:i/>
          <w:color w:val="000000"/>
          <w:sz w:val="18"/>
          <w:szCs w:val="18"/>
        </w:rPr>
      </w:pPr>
      <w:proofErr w:type="gramStart"/>
      <w:r w:rsidRPr="00D20721">
        <w:rPr>
          <w:rFonts w:ascii="Arial" w:hAnsi="Arial" w:cs="Arial"/>
          <w:i/>
          <w:color w:val="000000"/>
          <w:sz w:val="18"/>
          <w:szCs w:val="18"/>
        </w:rPr>
        <w:t>-</w:t>
      </w:r>
      <w:proofErr w:type="gramEnd"/>
      <w:r w:rsidRPr="00D20721">
        <w:rPr>
          <w:rFonts w:ascii="Arial" w:hAnsi="Arial" w:cs="Arial"/>
          <w:i/>
          <w:color w:val="000000"/>
          <w:sz w:val="18"/>
          <w:szCs w:val="18"/>
        </w:rPr>
        <w:t xml:space="preserve"> Vi ser det som ett kvitto på att LEAD tydligt bidrar till utvecklingen av nya spännande bolag med stor potential. Utmärkelsen ger bolagen välförtjänt uppmärksamhet och vi gläds och känner stolthet tillsammans med dem </w:t>
      </w:r>
      <w:r w:rsidR="00D20721">
        <w:rPr>
          <w:rFonts w:ascii="Arial" w:hAnsi="Arial" w:cs="Arial"/>
          <w:i/>
          <w:color w:val="000000"/>
          <w:sz w:val="18"/>
          <w:szCs w:val="18"/>
        </w:rPr>
        <w:t>säger Christian Berger, VD på LEAD.</w:t>
      </w:r>
    </w:p>
    <w:p w:rsidR="005052F0" w:rsidRPr="005052F0" w:rsidRDefault="00AB1F59" w:rsidP="005052F0">
      <w:pPr>
        <w:rPr>
          <w:rFonts w:ascii="Verdana" w:hAnsi="Verdana" w:cs="Arial"/>
          <w:sz w:val="20"/>
          <w:szCs w:val="20"/>
          <w:lang w:eastAsia="sv-SE"/>
        </w:rPr>
      </w:pPr>
      <w:r w:rsidRPr="0073796F">
        <w:rPr>
          <w:rFonts w:ascii="Arial" w:hAnsi="Arial" w:cs="Arial"/>
          <w:szCs w:val="18"/>
        </w:rPr>
        <w:br/>
      </w:r>
      <w:r w:rsidR="00D56CC3" w:rsidRPr="0073796F">
        <w:rPr>
          <w:rFonts w:ascii="Arial" w:hAnsi="Arial" w:cs="Arial"/>
          <w:szCs w:val="18"/>
        </w:rPr>
        <w:t>För ytterligare information kontakta:</w:t>
      </w:r>
      <w:r w:rsidR="00D56CC3" w:rsidRPr="0073796F">
        <w:rPr>
          <w:rFonts w:ascii="Arial" w:hAnsi="Arial" w:cs="Arial"/>
          <w:szCs w:val="18"/>
        </w:rPr>
        <w:br/>
      </w:r>
      <w:r w:rsidR="00EC4F19" w:rsidRPr="005052F0">
        <w:rPr>
          <w:rFonts w:ascii="Arial" w:hAnsi="Arial" w:cs="Arial"/>
          <w:b/>
          <w:szCs w:val="18"/>
        </w:rPr>
        <w:t xml:space="preserve">Christian Berger, VD LEAD </w:t>
      </w:r>
      <w:r w:rsidR="00EC4F19" w:rsidRPr="005052F0">
        <w:rPr>
          <w:rFonts w:ascii="Arial" w:hAnsi="Arial" w:cs="Arial"/>
          <w:szCs w:val="18"/>
        </w:rPr>
        <w:t>0708-77 04 09</w:t>
      </w:r>
      <w:r w:rsidR="005052F0" w:rsidRPr="005052F0">
        <w:rPr>
          <w:rFonts w:ascii="Arial" w:hAnsi="Arial" w:cs="Arial"/>
          <w:b/>
          <w:szCs w:val="18"/>
        </w:rPr>
        <w:br/>
        <w:t xml:space="preserve">Pär Gunnars Risberg, VD </w:t>
      </w:r>
      <w:proofErr w:type="spellStart"/>
      <w:r w:rsidR="005052F0" w:rsidRPr="005052F0">
        <w:rPr>
          <w:rFonts w:ascii="Arial" w:hAnsi="Arial" w:cs="Arial"/>
          <w:b/>
          <w:szCs w:val="18"/>
        </w:rPr>
        <w:t>Actiwave</w:t>
      </w:r>
      <w:proofErr w:type="spellEnd"/>
      <w:r w:rsidR="005052F0" w:rsidRPr="005052F0">
        <w:rPr>
          <w:rFonts w:ascii="Arial" w:hAnsi="Arial" w:cs="Arial"/>
          <w:b/>
          <w:szCs w:val="18"/>
        </w:rPr>
        <w:t xml:space="preserve"> </w:t>
      </w:r>
      <w:r w:rsidR="005052F0" w:rsidRPr="005052F0">
        <w:rPr>
          <w:rFonts w:ascii="Arial" w:hAnsi="Arial" w:cs="Arial"/>
          <w:szCs w:val="18"/>
          <w:lang w:eastAsia="sv-SE"/>
        </w:rPr>
        <w:t>070</w:t>
      </w:r>
      <w:r w:rsidR="005052F0">
        <w:rPr>
          <w:rFonts w:ascii="Arial" w:hAnsi="Arial" w:cs="Arial"/>
          <w:szCs w:val="18"/>
          <w:lang w:eastAsia="sv-SE"/>
        </w:rPr>
        <w:t>5-</w:t>
      </w:r>
      <w:r w:rsidR="005052F0" w:rsidRPr="005052F0">
        <w:rPr>
          <w:rFonts w:ascii="Arial" w:hAnsi="Arial" w:cs="Arial"/>
          <w:szCs w:val="18"/>
          <w:lang w:eastAsia="sv-SE"/>
        </w:rPr>
        <w:t>78</w:t>
      </w:r>
      <w:r w:rsidR="005052F0">
        <w:rPr>
          <w:rFonts w:ascii="Arial" w:hAnsi="Arial" w:cs="Arial"/>
          <w:szCs w:val="18"/>
          <w:lang w:eastAsia="sv-SE"/>
        </w:rPr>
        <w:t xml:space="preserve"> </w:t>
      </w:r>
      <w:r w:rsidR="005052F0" w:rsidRPr="005052F0">
        <w:rPr>
          <w:rFonts w:ascii="Arial" w:hAnsi="Arial" w:cs="Arial"/>
          <w:szCs w:val="18"/>
          <w:lang w:eastAsia="sv-SE"/>
        </w:rPr>
        <w:t>20 91</w:t>
      </w:r>
      <w:r w:rsidR="005052F0" w:rsidRPr="005052F0">
        <w:rPr>
          <w:rFonts w:ascii="Arial" w:hAnsi="Arial" w:cs="Arial"/>
          <w:szCs w:val="18"/>
          <w:lang w:eastAsia="sv-SE"/>
        </w:rPr>
        <w:br/>
      </w:r>
      <w:r w:rsidR="005052F0" w:rsidRPr="005052F0">
        <w:rPr>
          <w:rFonts w:ascii="Arial" w:hAnsi="Arial" w:cs="Arial"/>
          <w:b/>
          <w:szCs w:val="18"/>
        </w:rPr>
        <w:t xml:space="preserve">Emil </w:t>
      </w:r>
      <w:proofErr w:type="spellStart"/>
      <w:r w:rsidR="005052F0" w:rsidRPr="005052F0">
        <w:rPr>
          <w:rFonts w:ascii="Arial" w:hAnsi="Arial" w:cs="Arial"/>
          <w:b/>
          <w:szCs w:val="18"/>
        </w:rPr>
        <w:t>Eifrém</w:t>
      </w:r>
      <w:proofErr w:type="spellEnd"/>
      <w:r w:rsidR="005052F0" w:rsidRPr="005052F0">
        <w:rPr>
          <w:rFonts w:ascii="Arial" w:hAnsi="Arial" w:cs="Arial"/>
          <w:b/>
          <w:szCs w:val="18"/>
        </w:rPr>
        <w:t>,</w:t>
      </w:r>
      <w:r w:rsidR="005052F0" w:rsidRPr="005052F0">
        <w:rPr>
          <w:rFonts w:ascii="Arial" w:hAnsi="Arial" w:cs="Arial"/>
          <w:szCs w:val="18"/>
        </w:rPr>
        <w:t xml:space="preserve"> </w:t>
      </w:r>
      <w:r w:rsidR="005052F0" w:rsidRPr="005052F0">
        <w:rPr>
          <w:rFonts w:ascii="Arial" w:hAnsi="Arial" w:cs="Arial"/>
          <w:b/>
          <w:szCs w:val="18"/>
        </w:rPr>
        <w:t xml:space="preserve">VD </w:t>
      </w:r>
      <w:proofErr w:type="spellStart"/>
      <w:r w:rsidR="005052F0" w:rsidRPr="005052F0">
        <w:rPr>
          <w:rFonts w:ascii="Arial" w:hAnsi="Arial" w:cs="Arial"/>
          <w:b/>
          <w:szCs w:val="18"/>
        </w:rPr>
        <w:t>Neo</w:t>
      </w:r>
      <w:proofErr w:type="spellEnd"/>
      <w:r w:rsidR="005052F0" w:rsidRPr="005052F0">
        <w:rPr>
          <w:rFonts w:ascii="Arial" w:hAnsi="Arial" w:cs="Arial"/>
          <w:b/>
          <w:szCs w:val="18"/>
        </w:rPr>
        <w:t xml:space="preserve"> Technology</w:t>
      </w:r>
      <w:r w:rsidR="005052F0" w:rsidRPr="005052F0">
        <w:rPr>
          <w:rFonts w:ascii="Arial" w:hAnsi="Arial" w:cs="Arial"/>
          <w:szCs w:val="18"/>
        </w:rPr>
        <w:t xml:space="preserve"> </w:t>
      </w:r>
      <w:r w:rsidR="005052F0" w:rsidRPr="005052F0">
        <w:rPr>
          <w:rFonts w:ascii="Arial" w:hAnsi="Arial" w:cs="Arial"/>
          <w:szCs w:val="18"/>
          <w:lang w:eastAsia="sv-SE"/>
        </w:rPr>
        <w:t>0733-46</w:t>
      </w:r>
      <w:r w:rsidR="005052F0">
        <w:rPr>
          <w:rFonts w:ascii="Arial" w:hAnsi="Arial" w:cs="Arial"/>
          <w:szCs w:val="18"/>
          <w:lang w:eastAsia="sv-SE"/>
        </w:rPr>
        <w:t xml:space="preserve"> </w:t>
      </w:r>
      <w:r w:rsidR="005052F0" w:rsidRPr="005052F0">
        <w:rPr>
          <w:rFonts w:ascii="Arial" w:hAnsi="Arial" w:cs="Arial"/>
          <w:szCs w:val="18"/>
          <w:lang w:eastAsia="sv-SE"/>
        </w:rPr>
        <w:t>22</w:t>
      </w:r>
      <w:r w:rsidR="005052F0">
        <w:rPr>
          <w:rFonts w:ascii="Arial" w:hAnsi="Arial" w:cs="Arial"/>
          <w:szCs w:val="18"/>
          <w:lang w:eastAsia="sv-SE"/>
        </w:rPr>
        <w:t xml:space="preserve"> </w:t>
      </w:r>
      <w:r w:rsidR="005052F0" w:rsidRPr="005052F0">
        <w:rPr>
          <w:rFonts w:ascii="Arial" w:hAnsi="Arial" w:cs="Arial"/>
          <w:szCs w:val="18"/>
          <w:lang w:eastAsia="sv-SE"/>
        </w:rPr>
        <w:t>71</w:t>
      </w:r>
    </w:p>
    <w:p w:rsidR="007F48E4" w:rsidRPr="005052F0" w:rsidRDefault="005052F0" w:rsidP="005052F0">
      <w:pPr>
        <w:rPr>
          <w:rFonts w:ascii="Verdana" w:hAnsi="Verdana" w:cs="Arial"/>
          <w:b/>
          <w:sz w:val="20"/>
          <w:szCs w:val="20"/>
          <w:lang w:val="en-US" w:eastAsia="sv-SE"/>
        </w:rPr>
      </w:pPr>
      <w:r w:rsidRPr="005052F0">
        <w:rPr>
          <w:rFonts w:ascii="Arial" w:hAnsi="Arial" w:cs="Arial"/>
          <w:b/>
          <w:szCs w:val="18"/>
          <w:lang w:val="en-US"/>
        </w:rPr>
        <w:t xml:space="preserve">Marcel Warntjes, VD Synthetic MR </w:t>
      </w:r>
      <w:r w:rsidRPr="005052F0">
        <w:rPr>
          <w:rFonts w:ascii="Arial" w:hAnsi="Arial" w:cs="Arial"/>
          <w:szCs w:val="18"/>
          <w:lang w:val="en-US"/>
        </w:rPr>
        <w:t>0733-89 04 07</w:t>
      </w:r>
      <w:r w:rsidR="00C37DA0" w:rsidRPr="005052F0">
        <w:rPr>
          <w:rFonts w:ascii="Arial" w:hAnsi="Arial" w:cs="Arial"/>
          <w:b/>
          <w:szCs w:val="18"/>
          <w:lang w:val="en-US"/>
        </w:rPr>
        <w:br/>
      </w:r>
    </w:p>
    <w:p w:rsidR="007F48E4" w:rsidRPr="00C37DA0" w:rsidRDefault="007F48E4" w:rsidP="007F48E4">
      <w:pPr>
        <w:pBdr>
          <w:top w:val="single" w:sz="4" w:space="1" w:color="auto"/>
        </w:pBdr>
        <w:rPr>
          <w:rFonts w:ascii="Arial Black" w:hAnsi="Arial Black"/>
          <w:color w:val="500000"/>
          <w:spacing w:val="4"/>
        </w:rPr>
      </w:pPr>
      <w:r w:rsidRPr="00E340C7">
        <w:rPr>
          <w:rStyle w:val="Betoning"/>
          <w:rFonts w:ascii="Arial Black" w:hAnsi="Arial Black"/>
        </w:rPr>
        <w:t xml:space="preserve">LEAD </w:t>
      </w:r>
      <w:r w:rsidRPr="00982A00">
        <w:rPr>
          <w:rStyle w:val="Betoning"/>
          <w:rFonts w:cs="Arial"/>
        </w:rPr>
        <w:t>är en företagsinkubator</w:t>
      </w:r>
      <w:r w:rsidRPr="00E340C7">
        <w:rPr>
          <w:rFonts w:ascii="Arial Black" w:hAnsi="Arial Black" w:cs="Arial"/>
        </w:rPr>
        <w:t xml:space="preserve"> </w:t>
      </w:r>
      <w:r w:rsidRPr="00E340C7">
        <w:rPr>
          <w:rFonts w:ascii="Arial" w:hAnsi="Arial" w:cs="Arial"/>
          <w:sz w:val="16"/>
          <w:szCs w:val="16"/>
        </w:rPr>
        <w:t>som</w:t>
      </w:r>
      <w:r w:rsidRPr="00C37DA0">
        <w:rPr>
          <w:rFonts w:ascii="Arial" w:hAnsi="Arial" w:cs="Arial"/>
          <w:sz w:val="16"/>
          <w:szCs w:val="16"/>
        </w:rPr>
        <w:t xml:space="preserve">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w:t>
      </w:r>
      <w:r w:rsidRPr="00C37DA0">
        <w:rPr>
          <w:sz w:val="16"/>
          <w:szCs w:val="16"/>
        </w:rPr>
        <w:t xml:space="preserve">   </w:t>
      </w:r>
      <w:hyperlink r:id="rId10" w:history="1">
        <w:r w:rsidRPr="00C6636F">
          <w:rPr>
            <w:rStyle w:val="Hyperlnk"/>
          </w:rPr>
          <w:t>www.leadincubator.se</w:t>
        </w:r>
      </w:hyperlink>
      <w:r w:rsidR="00C37DA0">
        <w:br/>
      </w:r>
    </w:p>
    <w:sectPr w:rsidR="007F48E4" w:rsidRPr="00C37DA0" w:rsidSect="00F203FA">
      <w:headerReference w:type="default" r:id="rId11"/>
      <w:footerReference w:type="default" r:id="rId12"/>
      <w:pgSz w:w="11906" w:h="16838" w:code="9"/>
      <w:pgMar w:top="1928" w:right="1418" w:bottom="1701"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771" w:rsidRDefault="00F65771">
      <w:r>
        <w:separator/>
      </w:r>
    </w:p>
  </w:endnote>
  <w:endnote w:type="continuationSeparator" w:id="0">
    <w:p w:rsidR="00F65771" w:rsidRDefault="00F657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71" w:rsidRPr="0059210E" w:rsidRDefault="00F65771"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F65771" w:rsidRPr="0059210E" w:rsidRDefault="00F65771"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10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F65771" w:rsidRPr="0059210E" w:rsidRDefault="006724CF" w:rsidP="00EA0A62">
    <w:pPr>
      <w:pStyle w:val="Sidfot"/>
    </w:pPr>
    <w:r w:rsidRPr="006724CF">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margin-left:396pt;margin-top:3.3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F65771" w:rsidRDefault="006724CF" w:rsidP="00EA0A62">
                <w:pPr>
                  <w:pStyle w:val="Sidhuvud"/>
                </w:pPr>
                <w:fldSimple w:instr=" PAGE ">
                  <w:r w:rsidR="009F1E81">
                    <w:rPr>
                      <w:noProof/>
                    </w:rPr>
                    <w:t>1</w:t>
                  </w:r>
                </w:fldSimple>
              </w:p>
            </w:txbxContent>
          </v:textbox>
        </v:shape>
      </w:pict>
    </w:r>
    <w:r w:rsidR="00F65771" w:rsidRPr="0059210E">
      <w:rPr>
        <w:rStyle w:val="Bold"/>
      </w:rPr>
      <w:t>NORRKÖPING</w:t>
    </w:r>
    <w:r w:rsidR="00F65771" w:rsidRPr="0059210E">
      <w:t xml:space="preserve"> </w:t>
    </w:r>
    <w:r w:rsidR="00F65771">
      <w:t xml:space="preserve">Laxholmstorget </w:t>
    </w:r>
    <w:r w:rsidR="003A2EA6">
      <w:t>3,</w:t>
    </w:r>
    <w:r w:rsidR="00F65771">
      <w:t xml:space="preserve"> 602 21 </w:t>
    </w:r>
    <w:proofErr w:type="gramStart"/>
    <w:r w:rsidR="00F65771">
      <w:t xml:space="preserve">Norrköping </w:t>
    </w:r>
    <w:r w:rsidR="00F65771" w:rsidRPr="0059210E">
      <w:t xml:space="preserve"> |</w:t>
    </w:r>
    <w:proofErr w:type="gramEnd"/>
    <w:r w:rsidR="00F65771" w:rsidRPr="0059210E">
      <w:t xml:space="preserve"> </w:t>
    </w:r>
    <w:r w:rsidR="00F65771">
      <w:t xml:space="preserve"> </w:t>
    </w:r>
    <w:r w:rsidR="00F65771" w:rsidRPr="0059210E">
      <w:rPr>
        <w:rStyle w:val="Bold"/>
      </w:rPr>
      <w:t>TEL</w:t>
    </w:r>
    <w:r w:rsidR="00F65771">
      <w:t xml:space="preserve"> 011-12 58 50</w:t>
    </w:r>
    <w:r w:rsidR="00F65771" w:rsidRPr="0059210E">
      <w:t xml:space="preserve"> </w:t>
    </w:r>
    <w:r w:rsidR="00F65771">
      <w:t xml:space="preserve"> </w:t>
    </w:r>
  </w:p>
  <w:p w:rsidR="00F65771" w:rsidRPr="0059210E" w:rsidRDefault="00F65771"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771" w:rsidRDefault="00F65771">
      <w:r>
        <w:separator/>
      </w:r>
    </w:p>
  </w:footnote>
  <w:footnote w:type="continuationSeparator" w:id="0">
    <w:p w:rsidR="00F65771" w:rsidRDefault="00F65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71" w:rsidRPr="00CC0721" w:rsidRDefault="00F65771" w:rsidP="00EA0A62">
    <w:pPr>
      <w:pStyle w:val="Sidhuvud"/>
      <w:rPr>
        <w:lang w:val="en-US"/>
      </w:rPr>
    </w:pP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1"/>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F65771" w:rsidRPr="00CC0721" w:rsidRDefault="00F65771" w:rsidP="00EA0A62">
    <w:pPr>
      <w:pStyle w:val="Sidhuvud"/>
      <w:rPr>
        <w:lang w:val="en-US"/>
      </w:rPr>
    </w:pPr>
    <w:r w:rsidRPr="00CC0721">
      <w:rPr>
        <w:lang w:val="en-US"/>
      </w:rPr>
      <w:t>Business Incubation</w:t>
    </w:r>
  </w:p>
  <w:p w:rsidR="00F65771" w:rsidRPr="00CC0721" w:rsidRDefault="00F65771" w:rsidP="00EA0A62">
    <w:pPr>
      <w:pStyle w:val="Sidhuvud"/>
      <w:rPr>
        <w:lang w:val="en-US"/>
      </w:rPr>
    </w:pPr>
    <w:r>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1F8C756C"/>
    <w:multiLevelType w:val="hybridMultilevel"/>
    <w:tmpl w:val="26EC72E4"/>
    <w:lvl w:ilvl="0" w:tplc="FC74765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182450"/>
    <w:multiLevelType w:val="hybridMultilevel"/>
    <w:tmpl w:val="775CA9A4"/>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A9C33CC"/>
    <w:multiLevelType w:val="hybridMultilevel"/>
    <w:tmpl w:val="AFD06FA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C6E15FD"/>
    <w:multiLevelType w:val="hybridMultilevel"/>
    <w:tmpl w:val="715A188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84274F"/>
    <w:multiLevelType w:val="hybridMultilevel"/>
    <w:tmpl w:val="5E6CF37E"/>
    <w:lvl w:ilvl="0" w:tplc="B290AEC4">
      <w:start w:val="1"/>
      <w:numFmt w:val="bullet"/>
      <w:lvlText w:val=""/>
      <w:lvlJc w:val="left"/>
      <w:pPr>
        <w:tabs>
          <w:tab w:val="num" w:pos="720"/>
        </w:tabs>
        <w:ind w:left="720" w:hanging="360"/>
      </w:pPr>
      <w:rPr>
        <w:rFonts w:ascii="Wingdings" w:hAnsi="Wingdings" w:hint="default"/>
      </w:rPr>
    </w:lvl>
    <w:lvl w:ilvl="1" w:tplc="1CECFE90" w:tentative="1">
      <w:start w:val="1"/>
      <w:numFmt w:val="bullet"/>
      <w:lvlText w:val=""/>
      <w:lvlJc w:val="left"/>
      <w:pPr>
        <w:tabs>
          <w:tab w:val="num" w:pos="1440"/>
        </w:tabs>
        <w:ind w:left="1440" w:hanging="360"/>
      </w:pPr>
      <w:rPr>
        <w:rFonts w:ascii="Wingdings" w:hAnsi="Wingdings" w:hint="default"/>
      </w:rPr>
    </w:lvl>
    <w:lvl w:ilvl="2" w:tplc="9E9E7B2C" w:tentative="1">
      <w:start w:val="1"/>
      <w:numFmt w:val="bullet"/>
      <w:lvlText w:val=""/>
      <w:lvlJc w:val="left"/>
      <w:pPr>
        <w:tabs>
          <w:tab w:val="num" w:pos="2160"/>
        </w:tabs>
        <w:ind w:left="2160" w:hanging="360"/>
      </w:pPr>
      <w:rPr>
        <w:rFonts w:ascii="Wingdings" w:hAnsi="Wingdings" w:hint="default"/>
      </w:rPr>
    </w:lvl>
    <w:lvl w:ilvl="3" w:tplc="BABC5BCA" w:tentative="1">
      <w:start w:val="1"/>
      <w:numFmt w:val="bullet"/>
      <w:lvlText w:val=""/>
      <w:lvlJc w:val="left"/>
      <w:pPr>
        <w:tabs>
          <w:tab w:val="num" w:pos="2880"/>
        </w:tabs>
        <w:ind w:left="2880" w:hanging="360"/>
      </w:pPr>
      <w:rPr>
        <w:rFonts w:ascii="Wingdings" w:hAnsi="Wingdings" w:hint="default"/>
      </w:rPr>
    </w:lvl>
    <w:lvl w:ilvl="4" w:tplc="DD8E46F6" w:tentative="1">
      <w:start w:val="1"/>
      <w:numFmt w:val="bullet"/>
      <w:lvlText w:val=""/>
      <w:lvlJc w:val="left"/>
      <w:pPr>
        <w:tabs>
          <w:tab w:val="num" w:pos="3600"/>
        </w:tabs>
        <w:ind w:left="3600" w:hanging="360"/>
      </w:pPr>
      <w:rPr>
        <w:rFonts w:ascii="Wingdings" w:hAnsi="Wingdings" w:hint="default"/>
      </w:rPr>
    </w:lvl>
    <w:lvl w:ilvl="5" w:tplc="AF0A9336" w:tentative="1">
      <w:start w:val="1"/>
      <w:numFmt w:val="bullet"/>
      <w:lvlText w:val=""/>
      <w:lvlJc w:val="left"/>
      <w:pPr>
        <w:tabs>
          <w:tab w:val="num" w:pos="4320"/>
        </w:tabs>
        <w:ind w:left="4320" w:hanging="360"/>
      </w:pPr>
      <w:rPr>
        <w:rFonts w:ascii="Wingdings" w:hAnsi="Wingdings" w:hint="default"/>
      </w:rPr>
    </w:lvl>
    <w:lvl w:ilvl="6" w:tplc="114CD944" w:tentative="1">
      <w:start w:val="1"/>
      <w:numFmt w:val="bullet"/>
      <w:lvlText w:val=""/>
      <w:lvlJc w:val="left"/>
      <w:pPr>
        <w:tabs>
          <w:tab w:val="num" w:pos="5040"/>
        </w:tabs>
        <w:ind w:left="5040" w:hanging="360"/>
      </w:pPr>
      <w:rPr>
        <w:rFonts w:ascii="Wingdings" w:hAnsi="Wingdings" w:hint="default"/>
      </w:rPr>
    </w:lvl>
    <w:lvl w:ilvl="7" w:tplc="80EA22BA" w:tentative="1">
      <w:start w:val="1"/>
      <w:numFmt w:val="bullet"/>
      <w:lvlText w:val=""/>
      <w:lvlJc w:val="left"/>
      <w:pPr>
        <w:tabs>
          <w:tab w:val="num" w:pos="5760"/>
        </w:tabs>
        <w:ind w:left="5760" w:hanging="360"/>
      </w:pPr>
      <w:rPr>
        <w:rFonts w:ascii="Wingdings" w:hAnsi="Wingdings" w:hint="default"/>
      </w:rPr>
    </w:lvl>
    <w:lvl w:ilvl="8" w:tplc="B48613CE" w:tentative="1">
      <w:start w:val="1"/>
      <w:numFmt w:val="bullet"/>
      <w:lvlText w:val=""/>
      <w:lvlJc w:val="left"/>
      <w:pPr>
        <w:tabs>
          <w:tab w:val="num" w:pos="6480"/>
        </w:tabs>
        <w:ind w:left="6480" w:hanging="360"/>
      </w:pPr>
      <w:rPr>
        <w:rFonts w:ascii="Wingdings" w:hAnsi="Wingdings" w:hint="default"/>
      </w:rPr>
    </w:lvl>
  </w:abstractNum>
  <w:abstractNum w:abstractNumId="15">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8"/>
  </w:num>
  <w:num w:numId="5">
    <w:abstractNumId w:val="4"/>
  </w:num>
  <w:num w:numId="6">
    <w:abstractNumId w:val="12"/>
  </w:num>
  <w:num w:numId="7">
    <w:abstractNumId w:val="5"/>
  </w:num>
  <w:num w:numId="8">
    <w:abstractNumId w:val="6"/>
  </w:num>
  <w:num w:numId="9">
    <w:abstractNumId w:val="16"/>
  </w:num>
  <w:num w:numId="10">
    <w:abstractNumId w:val="10"/>
  </w:num>
  <w:num w:numId="11">
    <w:abstractNumId w:val="19"/>
  </w:num>
  <w:num w:numId="12">
    <w:abstractNumId w:val="3"/>
  </w:num>
  <w:num w:numId="13">
    <w:abstractNumId w:val="15"/>
  </w:num>
  <w:num w:numId="14">
    <w:abstractNumId w:val="17"/>
  </w:num>
  <w:num w:numId="15">
    <w:abstractNumId w:val="11"/>
  </w:num>
  <w:num w:numId="16">
    <w:abstractNumId w:val="9"/>
  </w:num>
  <w:num w:numId="17">
    <w:abstractNumId w:val="2"/>
  </w:num>
  <w:num w:numId="18">
    <w:abstractNumId w:val="8"/>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formatting="1" w:enforcement="1"/>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CC0721"/>
    <w:rsid w:val="000002B9"/>
    <w:rsid w:val="000036BC"/>
    <w:rsid w:val="00021F9D"/>
    <w:rsid w:val="00026E25"/>
    <w:rsid w:val="00027597"/>
    <w:rsid w:val="00032158"/>
    <w:rsid w:val="00034927"/>
    <w:rsid w:val="00042160"/>
    <w:rsid w:val="00070B96"/>
    <w:rsid w:val="00090341"/>
    <w:rsid w:val="000A5DF8"/>
    <w:rsid w:val="000B38B2"/>
    <w:rsid w:val="000C1A16"/>
    <w:rsid w:val="000E2E18"/>
    <w:rsid w:val="00100BA2"/>
    <w:rsid w:val="00102823"/>
    <w:rsid w:val="00105B1F"/>
    <w:rsid w:val="00117282"/>
    <w:rsid w:val="00117F3B"/>
    <w:rsid w:val="00151ECB"/>
    <w:rsid w:val="001857AF"/>
    <w:rsid w:val="00186AE3"/>
    <w:rsid w:val="00196D39"/>
    <w:rsid w:val="00197746"/>
    <w:rsid w:val="001D5324"/>
    <w:rsid w:val="001D6EFC"/>
    <w:rsid w:val="001E524C"/>
    <w:rsid w:val="001F35EE"/>
    <w:rsid w:val="001F3EFE"/>
    <w:rsid w:val="0020267B"/>
    <w:rsid w:val="00213D85"/>
    <w:rsid w:val="00217F9A"/>
    <w:rsid w:val="00222673"/>
    <w:rsid w:val="002241E4"/>
    <w:rsid w:val="00243471"/>
    <w:rsid w:val="00264A3F"/>
    <w:rsid w:val="00266425"/>
    <w:rsid w:val="00272924"/>
    <w:rsid w:val="00280D15"/>
    <w:rsid w:val="00283A3D"/>
    <w:rsid w:val="00293FDD"/>
    <w:rsid w:val="00303BB5"/>
    <w:rsid w:val="00313159"/>
    <w:rsid w:val="00353C8D"/>
    <w:rsid w:val="00383E3A"/>
    <w:rsid w:val="00393A7D"/>
    <w:rsid w:val="00397B5B"/>
    <w:rsid w:val="003A2EA6"/>
    <w:rsid w:val="003B0591"/>
    <w:rsid w:val="003B2602"/>
    <w:rsid w:val="003D109C"/>
    <w:rsid w:val="003D2E5F"/>
    <w:rsid w:val="004061C9"/>
    <w:rsid w:val="004075EA"/>
    <w:rsid w:val="00413D6B"/>
    <w:rsid w:val="00423521"/>
    <w:rsid w:val="00424C7E"/>
    <w:rsid w:val="004340EC"/>
    <w:rsid w:val="004377CC"/>
    <w:rsid w:val="00437A15"/>
    <w:rsid w:val="00437DA3"/>
    <w:rsid w:val="00440C9C"/>
    <w:rsid w:val="004414AD"/>
    <w:rsid w:val="00443252"/>
    <w:rsid w:val="00443405"/>
    <w:rsid w:val="00461809"/>
    <w:rsid w:val="00462184"/>
    <w:rsid w:val="004874FC"/>
    <w:rsid w:val="00490E9F"/>
    <w:rsid w:val="00491682"/>
    <w:rsid w:val="00492FB8"/>
    <w:rsid w:val="00494BFE"/>
    <w:rsid w:val="00496BC3"/>
    <w:rsid w:val="004A552B"/>
    <w:rsid w:val="004B36E9"/>
    <w:rsid w:val="004B51CF"/>
    <w:rsid w:val="004E1720"/>
    <w:rsid w:val="004F32D9"/>
    <w:rsid w:val="004F55C8"/>
    <w:rsid w:val="004F610D"/>
    <w:rsid w:val="005052F0"/>
    <w:rsid w:val="00507E84"/>
    <w:rsid w:val="00526909"/>
    <w:rsid w:val="00542940"/>
    <w:rsid w:val="00545821"/>
    <w:rsid w:val="00546A16"/>
    <w:rsid w:val="00546DDF"/>
    <w:rsid w:val="00550A01"/>
    <w:rsid w:val="00554FA5"/>
    <w:rsid w:val="00561A39"/>
    <w:rsid w:val="0057351F"/>
    <w:rsid w:val="00575201"/>
    <w:rsid w:val="005A2267"/>
    <w:rsid w:val="005B3D84"/>
    <w:rsid w:val="005C17AD"/>
    <w:rsid w:val="005D31CC"/>
    <w:rsid w:val="005D6670"/>
    <w:rsid w:val="005E3568"/>
    <w:rsid w:val="005E38B6"/>
    <w:rsid w:val="005E58DA"/>
    <w:rsid w:val="005F77D8"/>
    <w:rsid w:val="00606637"/>
    <w:rsid w:val="0061119E"/>
    <w:rsid w:val="00611C68"/>
    <w:rsid w:val="00623962"/>
    <w:rsid w:val="00641633"/>
    <w:rsid w:val="00642D1C"/>
    <w:rsid w:val="006438D2"/>
    <w:rsid w:val="00657035"/>
    <w:rsid w:val="006724CF"/>
    <w:rsid w:val="00672ADC"/>
    <w:rsid w:val="00672D24"/>
    <w:rsid w:val="0068633B"/>
    <w:rsid w:val="0068682E"/>
    <w:rsid w:val="006A5FA4"/>
    <w:rsid w:val="006B1991"/>
    <w:rsid w:val="006B7705"/>
    <w:rsid w:val="006C1B2E"/>
    <w:rsid w:val="006C4CA1"/>
    <w:rsid w:val="006C6C95"/>
    <w:rsid w:val="006F6803"/>
    <w:rsid w:val="00702F03"/>
    <w:rsid w:val="00711B07"/>
    <w:rsid w:val="00713A1C"/>
    <w:rsid w:val="00720C8D"/>
    <w:rsid w:val="0073796F"/>
    <w:rsid w:val="00742E84"/>
    <w:rsid w:val="0076540D"/>
    <w:rsid w:val="007726BE"/>
    <w:rsid w:val="00776E01"/>
    <w:rsid w:val="0078565F"/>
    <w:rsid w:val="00795B31"/>
    <w:rsid w:val="007B25D2"/>
    <w:rsid w:val="007B3A82"/>
    <w:rsid w:val="007D1F84"/>
    <w:rsid w:val="007D36C9"/>
    <w:rsid w:val="007E3924"/>
    <w:rsid w:val="007E43DC"/>
    <w:rsid w:val="007F0A5B"/>
    <w:rsid w:val="007F2DB0"/>
    <w:rsid w:val="007F48E4"/>
    <w:rsid w:val="007F638A"/>
    <w:rsid w:val="00805922"/>
    <w:rsid w:val="00806622"/>
    <w:rsid w:val="00813062"/>
    <w:rsid w:val="00816E36"/>
    <w:rsid w:val="00824A5D"/>
    <w:rsid w:val="008250BA"/>
    <w:rsid w:val="00826F69"/>
    <w:rsid w:val="00832327"/>
    <w:rsid w:val="00845752"/>
    <w:rsid w:val="00877BFB"/>
    <w:rsid w:val="00881F66"/>
    <w:rsid w:val="008868D9"/>
    <w:rsid w:val="00896B86"/>
    <w:rsid w:val="00897463"/>
    <w:rsid w:val="00897D51"/>
    <w:rsid w:val="008D2F90"/>
    <w:rsid w:val="008F153B"/>
    <w:rsid w:val="008F2180"/>
    <w:rsid w:val="008F4A70"/>
    <w:rsid w:val="0091088A"/>
    <w:rsid w:val="009137D7"/>
    <w:rsid w:val="00917213"/>
    <w:rsid w:val="0093020D"/>
    <w:rsid w:val="00937BAF"/>
    <w:rsid w:val="009462C2"/>
    <w:rsid w:val="009518CE"/>
    <w:rsid w:val="00982028"/>
    <w:rsid w:val="00982A00"/>
    <w:rsid w:val="009950E4"/>
    <w:rsid w:val="009B0ED7"/>
    <w:rsid w:val="009B5B7A"/>
    <w:rsid w:val="009C15E2"/>
    <w:rsid w:val="009E0858"/>
    <w:rsid w:val="009E30E9"/>
    <w:rsid w:val="009F078E"/>
    <w:rsid w:val="009F0821"/>
    <w:rsid w:val="009F1E81"/>
    <w:rsid w:val="009F572C"/>
    <w:rsid w:val="00A01C24"/>
    <w:rsid w:val="00A04AA6"/>
    <w:rsid w:val="00A207B2"/>
    <w:rsid w:val="00A32123"/>
    <w:rsid w:val="00A3657F"/>
    <w:rsid w:val="00A4322F"/>
    <w:rsid w:val="00A4725E"/>
    <w:rsid w:val="00A5650D"/>
    <w:rsid w:val="00A63D0D"/>
    <w:rsid w:val="00A94434"/>
    <w:rsid w:val="00A96E6C"/>
    <w:rsid w:val="00A97CD4"/>
    <w:rsid w:val="00AA49DB"/>
    <w:rsid w:val="00AB1F59"/>
    <w:rsid w:val="00AD2AB8"/>
    <w:rsid w:val="00AD4FE2"/>
    <w:rsid w:val="00AD6F31"/>
    <w:rsid w:val="00AD7081"/>
    <w:rsid w:val="00AD72E5"/>
    <w:rsid w:val="00AE6927"/>
    <w:rsid w:val="00AF6E7B"/>
    <w:rsid w:val="00B01F4A"/>
    <w:rsid w:val="00B17A86"/>
    <w:rsid w:val="00B2662C"/>
    <w:rsid w:val="00B704F0"/>
    <w:rsid w:val="00B863FA"/>
    <w:rsid w:val="00B935F2"/>
    <w:rsid w:val="00BB0626"/>
    <w:rsid w:val="00BB5E58"/>
    <w:rsid w:val="00BC1980"/>
    <w:rsid w:val="00BE64D2"/>
    <w:rsid w:val="00BE7A97"/>
    <w:rsid w:val="00C34DFB"/>
    <w:rsid w:val="00C3740B"/>
    <w:rsid w:val="00C37DA0"/>
    <w:rsid w:val="00C4040E"/>
    <w:rsid w:val="00C46742"/>
    <w:rsid w:val="00C53D17"/>
    <w:rsid w:val="00C6636F"/>
    <w:rsid w:val="00C67451"/>
    <w:rsid w:val="00C715A8"/>
    <w:rsid w:val="00C71CC6"/>
    <w:rsid w:val="00C76D0E"/>
    <w:rsid w:val="00C82002"/>
    <w:rsid w:val="00C974A9"/>
    <w:rsid w:val="00CA35FE"/>
    <w:rsid w:val="00CB3134"/>
    <w:rsid w:val="00CB621F"/>
    <w:rsid w:val="00CB64AC"/>
    <w:rsid w:val="00CB7D6A"/>
    <w:rsid w:val="00CC0721"/>
    <w:rsid w:val="00CC4607"/>
    <w:rsid w:val="00CC5B2E"/>
    <w:rsid w:val="00CC6643"/>
    <w:rsid w:val="00CD3985"/>
    <w:rsid w:val="00CE6ED5"/>
    <w:rsid w:val="00CF4BD2"/>
    <w:rsid w:val="00CF5110"/>
    <w:rsid w:val="00CF78DB"/>
    <w:rsid w:val="00D16430"/>
    <w:rsid w:val="00D20721"/>
    <w:rsid w:val="00D228CD"/>
    <w:rsid w:val="00D24475"/>
    <w:rsid w:val="00D24D56"/>
    <w:rsid w:val="00D2589B"/>
    <w:rsid w:val="00D363AD"/>
    <w:rsid w:val="00D37802"/>
    <w:rsid w:val="00D4579D"/>
    <w:rsid w:val="00D55707"/>
    <w:rsid w:val="00D561C8"/>
    <w:rsid w:val="00D56CC3"/>
    <w:rsid w:val="00D66B49"/>
    <w:rsid w:val="00D70045"/>
    <w:rsid w:val="00DA4253"/>
    <w:rsid w:val="00DA7AFA"/>
    <w:rsid w:val="00DB6DA7"/>
    <w:rsid w:val="00DC168F"/>
    <w:rsid w:val="00DD2518"/>
    <w:rsid w:val="00DE5537"/>
    <w:rsid w:val="00DF4A48"/>
    <w:rsid w:val="00DF4C1B"/>
    <w:rsid w:val="00E340C7"/>
    <w:rsid w:val="00E61684"/>
    <w:rsid w:val="00E64C2A"/>
    <w:rsid w:val="00E65D21"/>
    <w:rsid w:val="00E770A5"/>
    <w:rsid w:val="00E77C32"/>
    <w:rsid w:val="00E82E36"/>
    <w:rsid w:val="00E93FCC"/>
    <w:rsid w:val="00EA0A62"/>
    <w:rsid w:val="00EA1242"/>
    <w:rsid w:val="00EA39BC"/>
    <w:rsid w:val="00EA462E"/>
    <w:rsid w:val="00EB03EF"/>
    <w:rsid w:val="00EB29CB"/>
    <w:rsid w:val="00EC4F19"/>
    <w:rsid w:val="00EC7B21"/>
    <w:rsid w:val="00EE6522"/>
    <w:rsid w:val="00EE6A8F"/>
    <w:rsid w:val="00EF1292"/>
    <w:rsid w:val="00EF57C7"/>
    <w:rsid w:val="00F133C3"/>
    <w:rsid w:val="00F203FA"/>
    <w:rsid w:val="00F42092"/>
    <w:rsid w:val="00F4761C"/>
    <w:rsid w:val="00F61D27"/>
    <w:rsid w:val="00F65771"/>
    <w:rsid w:val="00F71506"/>
    <w:rsid w:val="00FB40E5"/>
    <w:rsid w:val="00FB75FF"/>
    <w:rsid w:val="00FC0FEF"/>
    <w:rsid w:val="00FC31DC"/>
    <w:rsid w:val="00FC4F68"/>
    <w:rsid w:val="00FD765C"/>
    <w:rsid w:val="00FD7C31"/>
    <w:rsid w:val="00FE050D"/>
    <w:rsid w:val="00FE1153"/>
    <w:rsid w:val="00FE6A3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 w:type="paragraph" w:styleId="Normalwebb">
    <w:name w:val="Normal (Web)"/>
    <w:basedOn w:val="Normal"/>
    <w:uiPriority w:val="99"/>
    <w:unhideWhenUsed/>
    <w:rsid w:val="00243471"/>
    <w:pPr>
      <w:tabs>
        <w:tab w:val="clear" w:pos="170"/>
        <w:tab w:val="clear" w:pos="340"/>
      </w:tabs>
      <w:spacing w:before="100" w:beforeAutospacing="1" w:after="100" w:afterAutospacing="1" w:line="240" w:lineRule="auto"/>
    </w:pPr>
    <w:rPr>
      <w:rFonts w:ascii="Times New Roman" w:hAnsi="Times New Roman"/>
      <w:sz w:val="24"/>
      <w:lang w:eastAsia="sv-SE"/>
    </w:rPr>
  </w:style>
  <w:style w:type="character" w:customStyle="1" w:styleId="summary">
    <w:name w:val="summary"/>
    <w:basedOn w:val="Standardstycketeckensnitt"/>
    <w:rsid w:val="00806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32973168">
      <w:bodyDiv w:val="1"/>
      <w:marLeft w:val="0"/>
      <w:marRight w:val="0"/>
      <w:marTop w:val="0"/>
      <w:marBottom w:val="0"/>
      <w:divBdr>
        <w:top w:val="none" w:sz="0" w:space="0" w:color="auto"/>
        <w:left w:val="none" w:sz="0" w:space="0" w:color="auto"/>
        <w:bottom w:val="none" w:sz="0" w:space="0" w:color="auto"/>
        <w:right w:val="none" w:sz="0" w:space="0" w:color="auto"/>
      </w:divBdr>
    </w:div>
    <w:div w:id="142695943">
      <w:bodyDiv w:val="1"/>
      <w:marLeft w:val="0"/>
      <w:marRight w:val="0"/>
      <w:marTop w:val="0"/>
      <w:marBottom w:val="0"/>
      <w:divBdr>
        <w:top w:val="none" w:sz="0" w:space="0" w:color="auto"/>
        <w:left w:val="none" w:sz="0" w:space="0" w:color="auto"/>
        <w:bottom w:val="none" w:sz="0" w:space="0" w:color="auto"/>
        <w:right w:val="none" w:sz="0" w:space="0" w:color="auto"/>
      </w:divBdr>
      <w:divsChild>
        <w:div w:id="460467497">
          <w:marLeft w:val="547"/>
          <w:marRight w:val="0"/>
          <w:marTop w:val="115"/>
          <w:marBottom w:val="0"/>
          <w:divBdr>
            <w:top w:val="none" w:sz="0" w:space="0" w:color="auto"/>
            <w:left w:val="none" w:sz="0" w:space="0" w:color="auto"/>
            <w:bottom w:val="none" w:sz="0" w:space="0" w:color="auto"/>
            <w:right w:val="none" w:sz="0" w:space="0" w:color="auto"/>
          </w:divBdr>
        </w:div>
      </w:divsChild>
    </w:div>
    <w:div w:id="195239286">
      <w:bodyDiv w:val="1"/>
      <w:marLeft w:val="0"/>
      <w:marRight w:val="0"/>
      <w:marTop w:val="0"/>
      <w:marBottom w:val="0"/>
      <w:divBdr>
        <w:top w:val="none" w:sz="0" w:space="0" w:color="auto"/>
        <w:left w:val="none" w:sz="0" w:space="0" w:color="auto"/>
        <w:bottom w:val="none" w:sz="0" w:space="0" w:color="auto"/>
        <w:right w:val="none" w:sz="0" w:space="0" w:color="auto"/>
      </w:divBdr>
    </w:div>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518199251">
      <w:bodyDiv w:val="1"/>
      <w:marLeft w:val="0"/>
      <w:marRight w:val="0"/>
      <w:marTop w:val="0"/>
      <w:marBottom w:val="0"/>
      <w:divBdr>
        <w:top w:val="none" w:sz="0" w:space="0" w:color="auto"/>
        <w:left w:val="none" w:sz="0" w:space="0" w:color="auto"/>
        <w:bottom w:val="none" w:sz="0" w:space="0" w:color="auto"/>
        <w:right w:val="none" w:sz="0" w:space="0" w:color="auto"/>
      </w:divBdr>
    </w:div>
    <w:div w:id="707143897">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1495148722">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eotechnolog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wave.se/"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dincubator.se" TargetMode="External"/><Relationship Id="rId4" Type="http://schemas.openxmlformats.org/officeDocument/2006/relationships/webSettings" Target="webSettings.xml"/><Relationship Id="rId9" Type="http://schemas.openxmlformats.org/officeDocument/2006/relationships/hyperlink" Target="http://www.syntheticmr.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2087</Characters>
  <Application>Microsoft Office Word</Application>
  <DocSecurity>8</DocSecurity>
  <Lines>17</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2402</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2</cp:revision>
  <cp:lastPrinted>2011-03-31T08:43:00Z</cp:lastPrinted>
  <dcterms:created xsi:type="dcterms:W3CDTF">2011-03-31T08:51:00Z</dcterms:created>
  <dcterms:modified xsi:type="dcterms:W3CDTF">2011-03-31T08:51:00Z</dcterms:modified>
  <cp:category>Template</cp:category>
</cp:coreProperties>
</file>