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Bildplatshållare"/>
        <w:tag w:val="Bildplatshållare"/>
        <w:id w:val="1711303173"/>
        <w:picture/>
      </w:sdtPr>
      <w:sdtEndPr/>
      <w:sdtContent>
        <w:p w:rsidR="00D2119D" w:rsidRDefault="00D2119D" w:rsidP="00367F49">
          <w:pPr>
            <w:pStyle w:val="Rubrik1"/>
          </w:pPr>
          <w:r w:rsidRPr="00310D42">
            <w:rPr>
              <w:noProof/>
            </w:rPr>
            <w:drawing>
              <wp:inline distT="0" distB="0" distL="0" distR="0">
                <wp:extent cx="6848128" cy="4565419"/>
                <wp:effectExtent l="0" t="0" r="0" b="6985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8128" cy="4565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B111C1" w:rsidRDefault="00F66804" w:rsidP="00B111C1">
      <w:pPr>
        <w:pStyle w:val="Rubrik3"/>
      </w:pPr>
      <w:r>
        <w:t>Tillsammans</w:t>
      </w:r>
      <w:r w:rsidR="00432054">
        <w:t xml:space="preserve"> för renare kanaler</w:t>
      </w:r>
    </w:p>
    <w:p w:rsidR="00B111C1" w:rsidRPr="00432054" w:rsidRDefault="00432054" w:rsidP="00B111C1">
      <w:pPr>
        <w:rPr>
          <w:b/>
          <w:sz w:val="28"/>
        </w:rPr>
      </w:pPr>
      <w:r>
        <w:rPr>
          <w:b/>
          <w:sz w:val="28"/>
        </w:rPr>
        <w:t xml:space="preserve">Kanalerna i Göteborg är en stor del av stadens identitet. </w:t>
      </w:r>
      <w:r w:rsidRPr="00432054">
        <w:rPr>
          <w:b/>
          <w:sz w:val="28"/>
        </w:rPr>
        <w:t xml:space="preserve">Dessvärre hamnar mycket skräp och skrot i </w:t>
      </w:r>
      <w:r>
        <w:rPr>
          <w:b/>
          <w:sz w:val="28"/>
        </w:rPr>
        <w:t xml:space="preserve">vattnet varje år som orsakar miljöstörningar. Därför kommer Strömma, som bland annat kör Paddanbåtarna, och </w:t>
      </w:r>
      <w:r w:rsidR="00656294">
        <w:rPr>
          <w:b/>
          <w:sz w:val="28"/>
        </w:rPr>
        <w:t>Göteborgs S</w:t>
      </w:r>
      <w:r>
        <w:rPr>
          <w:b/>
          <w:sz w:val="28"/>
        </w:rPr>
        <w:t>tad att genomföra en gemensam s</w:t>
      </w:r>
      <w:r w:rsidRPr="00432054">
        <w:rPr>
          <w:b/>
          <w:sz w:val="28"/>
        </w:rPr>
        <w:t xml:space="preserve">tädinsats i kanalerna </w:t>
      </w:r>
      <w:r w:rsidR="008E0181">
        <w:rPr>
          <w:b/>
          <w:sz w:val="28"/>
        </w:rPr>
        <w:t xml:space="preserve">lördagen </w:t>
      </w:r>
      <w:r w:rsidRPr="00432054">
        <w:rPr>
          <w:b/>
          <w:sz w:val="28"/>
        </w:rPr>
        <w:t>den 12 maj</w:t>
      </w:r>
      <w:r w:rsidR="00C81666">
        <w:rPr>
          <w:b/>
          <w:sz w:val="28"/>
        </w:rPr>
        <w:t xml:space="preserve"> kl. 13–15</w:t>
      </w:r>
      <w:r w:rsidRPr="00432054">
        <w:rPr>
          <w:b/>
          <w:sz w:val="28"/>
        </w:rPr>
        <w:t>.</w:t>
      </w:r>
    </w:p>
    <w:p w:rsidR="00D2088D" w:rsidRDefault="008E0181" w:rsidP="00823A3A">
      <w:pPr>
        <w:rPr>
          <w:sz w:val="24"/>
        </w:rPr>
      </w:pPr>
      <w:r>
        <w:rPr>
          <w:sz w:val="24"/>
        </w:rPr>
        <w:t>I Göteborg hamnar både skrot</w:t>
      </w:r>
      <w:r w:rsidR="00EE17CE">
        <w:rPr>
          <w:sz w:val="24"/>
        </w:rPr>
        <w:t>, plast</w:t>
      </w:r>
      <w:r>
        <w:rPr>
          <w:sz w:val="24"/>
        </w:rPr>
        <w:t xml:space="preserve"> och annat skräp i kanalerna, och ofta </w:t>
      </w:r>
      <w:r w:rsidR="004A5625">
        <w:rPr>
          <w:sz w:val="24"/>
        </w:rPr>
        <w:t xml:space="preserve">förs </w:t>
      </w:r>
      <w:r w:rsidR="00EE17CE">
        <w:rPr>
          <w:sz w:val="24"/>
        </w:rPr>
        <w:t>det</w:t>
      </w:r>
      <w:r>
        <w:rPr>
          <w:sz w:val="24"/>
        </w:rPr>
        <w:t xml:space="preserve"> från land </w:t>
      </w:r>
      <w:r w:rsidR="004A5625">
        <w:rPr>
          <w:sz w:val="24"/>
        </w:rPr>
        <w:t>till vatt</w:t>
      </w:r>
      <w:r w:rsidR="00EE17CE">
        <w:rPr>
          <w:sz w:val="24"/>
        </w:rPr>
        <w:t>net</w:t>
      </w:r>
      <w:r w:rsidR="003133D6">
        <w:rPr>
          <w:sz w:val="24"/>
        </w:rPr>
        <w:t xml:space="preserve"> </w:t>
      </w:r>
      <w:r>
        <w:rPr>
          <w:sz w:val="24"/>
        </w:rPr>
        <w:t xml:space="preserve">med regn och </w:t>
      </w:r>
      <w:r w:rsidR="003133D6">
        <w:rPr>
          <w:sz w:val="24"/>
        </w:rPr>
        <w:t>blåst.</w:t>
      </w:r>
      <w:r w:rsidR="00921B79">
        <w:rPr>
          <w:sz w:val="24"/>
        </w:rPr>
        <w:t xml:space="preserve"> Skräpet är inte bara miljöstörande och fult, det orsakar också stora problem för bland annat Paddanbåtarna</w:t>
      </w:r>
      <w:r>
        <w:rPr>
          <w:sz w:val="24"/>
        </w:rPr>
        <w:t xml:space="preserve"> </w:t>
      </w:r>
      <w:r w:rsidR="00921B79">
        <w:rPr>
          <w:sz w:val="24"/>
        </w:rPr>
        <w:t xml:space="preserve">när det fastnar i propellrar och vattenjetaggregat. </w:t>
      </w:r>
      <w:r w:rsidR="00100756">
        <w:rPr>
          <w:sz w:val="24"/>
        </w:rPr>
        <w:t>Under Barnens dag i innerstaden den 12 maj g</w:t>
      </w:r>
      <w:r w:rsidR="00D2088D">
        <w:rPr>
          <w:sz w:val="24"/>
        </w:rPr>
        <w:t>enomfö</w:t>
      </w:r>
      <w:r w:rsidR="00100756">
        <w:rPr>
          <w:sz w:val="24"/>
        </w:rPr>
        <w:t xml:space="preserve">r därför Strömma och Trygg, vacker stad en gemensam </w:t>
      </w:r>
      <w:r w:rsidR="0099623B">
        <w:rPr>
          <w:sz w:val="24"/>
        </w:rPr>
        <w:t>städinsats</w:t>
      </w:r>
      <w:r w:rsidR="00100756">
        <w:rPr>
          <w:sz w:val="24"/>
        </w:rPr>
        <w:t xml:space="preserve"> för </w:t>
      </w:r>
      <w:r w:rsidR="00823A3A">
        <w:rPr>
          <w:sz w:val="24"/>
        </w:rPr>
        <w:t>en bättre vattenmiljö</w:t>
      </w:r>
      <w:r w:rsidR="00EE17CE">
        <w:rPr>
          <w:sz w:val="24"/>
        </w:rPr>
        <w:t xml:space="preserve"> i kanalerna</w:t>
      </w:r>
      <w:r w:rsidR="00823A3A">
        <w:rPr>
          <w:sz w:val="24"/>
        </w:rPr>
        <w:t xml:space="preserve">. </w:t>
      </w:r>
      <w:r w:rsidR="00D2088D">
        <w:rPr>
          <w:sz w:val="24"/>
        </w:rPr>
        <w:t xml:space="preserve">Att det sker </w:t>
      </w:r>
      <w:r w:rsidR="00506057">
        <w:rPr>
          <w:sz w:val="24"/>
        </w:rPr>
        <w:t xml:space="preserve">just </w:t>
      </w:r>
      <w:r w:rsidR="00D2088D">
        <w:rPr>
          <w:sz w:val="24"/>
        </w:rPr>
        <w:t>på Barnens dag är ingen slump.</w:t>
      </w:r>
    </w:p>
    <w:p w:rsidR="00D2088D" w:rsidRDefault="00D2088D" w:rsidP="00823A3A">
      <w:pPr>
        <w:rPr>
          <w:sz w:val="24"/>
        </w:rPr>
      </w:pPr>
      <w:r>
        <w:rPr>
          <w:sz w:val="24"/>
        </w:rPr>
        <w:t xml:space="preserve">– </w:t>
      </w:r>
      <w:r w:rsidR="00506057">
        <w:rPr>
          <w:sz w:val="24"/>
        </w:rPr>
        <w:t>Vi hoppas naturligtvis på många besökare och deltagare</w:t>
      </w:r>
      <w:r w:rsidR="00390B16">
        <w:rPr>
          <w:sz w:val="24"/>
        </w:rPr>
        <w:t xml:space="preserve"> på kanalstädningen, och då särskilt barn. Dels för att lära ut att </w:t>
      </w:r>
      <w:r w:rsidR="0099623B">
        <w:rPr>
          <w:sz w:val="24"/>
        </w:rPr>
        <w:t>skräp</w:t>
      </w:r>
      <w:r w:rsidR="00390B16">
        <w:rPr>
          <w:sz w:val="24"/>
        </w:rPr>
        <w:t xml:space="preserve"> på land </w:t>
      </w:r>
      <w:r w:rsidR="0099623B">
        <w:rPr>
          <w:sz w:val="24"/>
        </w:rPr>
        <w:t xml:space="preserve">ofta </w:t>
      </w:r>
      <w:r w:rsidR="00390B16">
        <w:rPr>
          <w:sz w:val="24"/>
        </w:rPr>
        <w:t xml:space="preserve">blir skräp i vattnet, dels för att barn och unga gärna </w:t>
      </w:r>
      <w:r w:rsidR="00895958">
        <w:rPr>
          <w:sz w:val="24"/>
        </w:rPr>
        <w:t>lär</w:t>
      </w:r>
      <w:r w:rsidR="00390B16">
        <w:rPr>
          <w:sz w:val="24"/>
        </w:rPr>
        <w:t xml:space="preserve"> </w:t>
      </w:r>
      <w:r w:rsidR="00895958">
        <w:rPr>
          <w:sz w:val="24"/>
        </w:rPr>
        <w:t>f</w:t>
      </w:r>
      <w:r w:rsidR="00390B16">
        <w:rPr>
          <w:sz w:val="24"/>
        </w:rPr>
        <w:t>öräldrar och andra vuxna</w:t>
      </w:r>
      <w:r w:rsidR="0099623B">
        <w:rPr>
          <w:sz w:val="24"/>
        </w:rPr>
        <w:t xml:space="preserve"> i sin närhet</w:t>
      </w:r>
      <w:r w:rsidR="00390B16">
        <w:rPr>
          <w:sz w:val="24"/>
        </w:rPr>
        <w:t xml:space="preserve"> go</w:t>
      </w:r>
      <w:r w:rsidR="008645A3">
        <w:rPr>
          <w:sz w:val="24"/>
        </w:rPr>
        <w:t>da attityder kring nedskräpning, säger Stefan Risedahl på Trygg, vacker stad.</w:t>
      </w:r>
    </w:p>
    <w:p w:rsidR="00A56A37" w:rsidRDefault="00823A3A" w:rsidP="00823A3A">
      <w:pPr>
        <w:rPr>
          <w:sz w:val="24"/>
        </w:rPr>
      </w:pPr>
      <w:r w:rsidRPr="00823A3A">
        <w:rPr>
          <w:sz w:val="24"/>
        </w:rPr>
        <w:lastRenderedPageBreak/>
        <w:t>Målet är att Vallgraven ska bli skräpfri, både ovanför och</w:t>
      </w:r>
      <w:r>
        <w:rPr>
          <w:sz w:val="24"/>
        </w:rPr>
        <w:t xml:space="preserve"> </w:t>
      </w:r>
      <w:r w:rsidRPr="00823A3A">
        <w:rPr>
          <w:sz w:val="24"/>
        </w:rPr>
        <w:t>under vattenytan.</w:t>
      </w:r>
      <w:r w:rsidR="00621A9E">
        <w:rPr>
          <w:sz w:val="24"/>
        </w:rPr>
        <w:t xml:space="preserve"> Förutom sportdykare och Paddanbåtar kommer Göteborgs Stads städbåt Renström att delta i kanalstädningen.</w:t>
      </w:r>
    </w:p>
    <w:p w:rsidR="00A56A37" w:rsidRPr="00566BDA" w:rsidRDefault="00566BDA" w:rsidP="00823A3A">
      <w:pPr>
        <w:rPr>
          <w:sz w:val="22"/>
        </w:rPr>
      </w:pPr>
      <w:r>
        <w:rPr>
          <w:sz w:val="22"/>
        </w:rPr>
        <w:t xml:space="preserve">– </w:t>
      </w:r>
      <w:r w:rsidRPr="00C638B6">
        <w:rPr>
          <w:sz w:val="22"/>
        </w:rPr>
        <w:t xml:space="preserve">Genom att få med </w:t>
      </w:r>
      <w:r>
        <w:rPr>
          <w:sz w:val="22"/>
        </w:rPr>
        <w:t>så många som möjligt på</w:t>
      </w:r>
      <w:r w:rsidRPr="00C638B6">
        <w:rPr>
          <w:sz w:val="22"/>
        </w:rPr>
        <w:t xml:space="preserve"> </w:t>
      </w:r>
      <w:r>
        <w:rPr>
          <w:sz w:val="22"/>
        </w:rPr>
        <w:t>kanalstädningen</w:t>
      </w:r>
      <w:r w:rsidRPr="00C638B6">
        <w:rPr>
          <w:sz w:val="22"/>
        </w:rPr>
        <w:t xml:space="preserve"> hoppas vi på a</w:t>
      </w:r>
      <w:r>
        <w:rPr>
          <w:sz w:val="22"/>
        </w:rPr>
        <w:t xml:space="preserve">tt kunna göra stor skillnad för </w:t>
      </w:r>
      <w:r w:rsidRPr="00C638B6">
        <w:rPr>
          <w:sz w:val="22"/>
        </w:rPr>
        <w:t>en bättre stads- och vattenmiljö och bidra till ett mer hållbart Göteborg. Visionen är att</w:t>
      </w:r>
      <w:r>
        <w:rPr>
          <w:sz w:val="22"/>
        </w:rPr>
        <w:t xml:space="preserve"> </w:t>
      </w:r>
      <w:r w:rsidRPr="00C638B6">
        <w:rPr>
          <w:sz w:val="22"/>
        </w:rPr>
        <w:t>invånare, besökare och gäster ska få se och upple</w:t>
      </w:r>
      <w:r>
        <w:rPr>
          <w:sz w:val="22"/>
        </w:rPr>
        <w:t>va ett friskt vatten utan skräp, säger Fredrik Duveskog på Strömma.</w:t>
      </w:r>
    </w:p>
    <w:p w:rsidR="00566BDA" w:rsidRDefault="00566BDA" w:rsidP="00823A3A">
      <w:pPr>
        <w:rPr>
          <w:sz w:val="24"/>
        </w:rPr>
      </w:pPr>
    </w:p>
    <w:p w:rsidR="00A56A37" w:rsidRDefault="00A56A37" w:rsidP="00823A3A">
      <w:pPr>
        <w:rPr>
          <w:sz w:val="22"/>
        </w:rPr>
      </w:pPr>
      <w:r w:rsidRPr="00A56A37">
        <w:rPr>
          <w:b/>
          <w:sz w:val="22"/>
        </w:rPr>
        <w:t>Kontakt Trygg, vacker stad</w:t>
      </w:r>
      <w:r>
        <w:rPr>
          <w:sz w:val="22"/>
        </w:rPr>
        <w:br/>
        <w:t xml:space="preserve">Stefan Risedahl, projektledare. Tel. </w:t>
      </w:r>
      <w:r w:rsidRPr="00A56A37">
        <w:rPr>
          <w:sz w:val="22"/>
        </w:rPr>
        <w:t>031-368 23 55</w:t>
      </w:r>
      <w:r>
        <w:rPr>
          <w:sz w:val="22"/>
        </w:rPr>
        <w:t xml:space="preserve">, e-post: </w:t>
      </w:r>
      <w:hyperlink r:id="rId8" w:history="1">
        <w:r w:rsidRPr="001F4816">
          <w:rPr>
            <w:rStyle w:val="Hyperlnk"/>
            <w:sz w:val="22"/>
          </w:rPr>
          <w:t>stefan.risedahl@trafikkontoret.goteborg.se</w:t>
        </w:r>
      </w:hyperlink>
    </w:p>
    <w:p w:rsidR="00A56A37" w:rsidRDefault="00A56A37" w:rsidP="00823A3A">
      <w:pPr>
        <w:rPr>
          <w:sz w:val="22"/>
        </w:rPr>
      </w:pPr>
      <w:r w:rsidRPr="00A56A37">
        <w:rPr>
          <w:b/>
          <w:sz w:val="22"/>
        </w:rPr>
        <w:t>Kontakt Strömma</w:t>
      </w:r>
      <w:r w:rsidRPr="00A56A37">
        <w:rPr>
          <w:b/>
          <w:sz w:val="22"/>
        </w:rPr>
        <w:br/>
      </w:r>
      <w:r w:rsidR="00C638B6">
        <w:rPr>
          <w:sz w:val="22"/>
        </w:rPr>
        <w:t xml:space="preserve">Fredrik Duveskog, </w:t>
      </w:r>
      <w:r w:rsidR="008D5C12" w:rsidRPr="008D5C12">
        <w:rPr>
          <w:sz w:val="22"/>
        </w:rPr>
        <w:t>Busin</w:t>
      </w:r>
      <w:r w:rsidR="008D5C12">
        <w:rPr>
          <w:sz w:val="22"/>
        </w:rPr>
        <w:t>e</w:t>
      </w:r>
      <w:r w:rsidR="008D5C12" w:rsidRPr="008D5C12">
        <w:rPr>
          <w:sz w:val="22"/>
        </w:rPr>
        <w:t xml:space="preserve">ss </w:t>
      </w:r>
      <w:r w:rsidR="008D5C12">
        <w:rPr>
          <w:sz w:val="22"/>
        </w:rPr>
        <w:t>D</w:t>
      </w:r>
      <w:r w:rsidR="008D5C12" w:rsidRPr="008D5C12">
        <w:rPr>
          <w:sz w:val="22"/>
        </w:rPr>
        <w:t>irector</w:t>
      </w:r>
      <w:r w:rsidR="00C638B6">
        <w:rPr>
          <w:sz w:val="22"/>
        </w:rPr>
        <w:t xml:space="preserve">, </w:t>
      </w:r>
      <w:r w:rsidR="00C638B6" w:rsidRPr="00C638B6">
        <w:rPr>
          <w:sz w:val="22"/>
        </w:rPr>
        <w:t>Strömma Turism &amp; Sjöfart AB</w:t>
      </w:r>
      <w:r w:rsidR="00800539">
        <w:rPr>
          <w:sz w:val="22"/>
        </w:rPr>
        <w:t>. Tel: 070</w:t>
      </w:r>
      <w:r w:rsidR="00C638B6">
        <w:rPr>
          <w:sz w:val="22"/>
        </w:rPr>
        <w:t>3</w:t>
      </w:r>
      <w:r w:rsidR="00800539">
        <w:rPr>
          <w:sz w:val="22"/>
        </w:rPr>
        <w:t>-</w:t>
      </w:r>
      <w:r w:rsidR="00C638B6">
        <w:rPr>
          <w:sz w:val="22"/>
        </w:rPr>
        <w:t>40 30 22,</w:t>
      </w:r>
      <w:r w:rsidR="00C638B6">
        <w:rPr>
          <w:sz w:val="22"/>
        </w:rPr>
        <w:br/>
        <w:t xml:space="preserve">e-post: </w:t>
      </w:r>
      <w:hyperlink r:id="rId9" w:history="1">
        <w:r w:rsidR="00C638B6" w:rsidRPr="001F4816">
          <w:rPr>
            <w:rStyle w:val="Hyperlnk"/>
            <w:sz w:val="22"/>
          </w:rPr>
          <w:t>fredrik.duveskog@stromma.se</w:t>
        </w:r>
      </w:hyperlink>
    </w:p>
    <w:p w:rsidR="00C638B6" w:rsidRDefault="00C638B6" w:rsidP="00823A3A">
      <w:pPr>
        <w:rPr>
          <w:sz w:val="22"/>
        </w:rPr>
      </w:pPr>
    </w:p>
    <w:p w:rsidR="00C638B6" w:rsidRDefault="00C638B6" w:rsidP="00823A3A">
      <w:pPr>
        <w:rPr>
          <w:sz w:val="22"/>
        </w:rPr>
      </w:pPr>
    </w:p>
    <w:p w:rsidR="00C638B6" w:rsidRDefault="00C638B6" w:rsidP="00C638B6">
      <w:pPr>
        <w:rPr>
          <w:sz w:val="22"/>
        </w:rPr>
      </w:pPr>
      <w:r w:rsidRPr="00C638B6">
        <w:rPr>
          <w:sz w:val="22"/>
        </w:rPr>
        <w:t>Trygg, vacker stad har i över tio år bedrivit en långsiktig</w:t>
      </w:r>
      <w:r>
        <w:rPr>
          <w:sz w:val="22"/>
        </w:rPr>
        <w:t xml:space="preserve"> </w:t>
      </w:r>
      <w:r w:rsidRPr="00C638B6">
        <w:rPr>
          <w:sz w:val="22"/>
        </w:rPr>
        <w:t>attitydförändringskampanj med</w:t>
      </w:r>
      <w:r>
        <w:rPr>
          <w:sz w:val="22"/>
        </w:rPr>
        <w:t xml:space="preserve"> </w:t>
      </w:r>
      <w:r w:rsidRPr="00C638B6">
        <w:rPr>
          <w:sz w:val="22"/>
        </w:rPr>
        <w:t xml:space="preserve">budskapet </w:t>
      </w:r>
      <w:r w:rsidRPr="00C638B6">
        <w:rPr>
          <w:i/>
          <w:sz w:val="22"/>
        </w:rPr>
        <w:t>”Var rädd om Göteborg – Tänk på var du slänger ditt skräp”</w:t>
      </w:r>
      <w:r w:rsidR="00FC2EB4">
        <w:rPr>
          <w:sz w:val="22"/>
        </w:rPr>
        <w:t>. M</w:t>
      </w:r>
      <w:r w:rsidRPr="00C638B6">
        <w:rPr>
          <w:sz w:val="22"/>
        </w:rPr>
        <w:t>ålet</w:t>
      </w:r>
      <w:r w:rsidR="00FC2EB4">
        <w:rPr>
          <w:sz w:val="22"/>
        </w:rPr>
        <w:t xml:space="preserve"> är</w:t>
      </w:r>
      <w:r w:rsidRPr="00C638B6">
        <w:rPr>
          <w:sz w:val="22"/>
        </w:rPr>
        <w:t xml:space="preserve"> att minska nedskräpningen i </w:t>
      </w:r>
      <w:r>
        <w:rPr>
          <w:sz w:val="22"/>
        </w:rPr>
        <w:t>Göteborg</w:t>
      </w:r>
      <w:r w:rsidRPr="00C638B6">
        <w:rPr>
          <w:sz w:val="22"/>
        </w:rPr>
        <w:t>. Du hittar mer</w:t>
      </w:r>
      <w:r>
        <w:rPr>
          <w:sz w:val="22"/>
        </w:rPr>
        <w:t xml:space="preserve"> </w:t>
      </w:r>
      <w:r w:rsidRPr="00C638B6">
        <w:rPr>
          <w:sz w:val="22"/>
        </w:rPr>
        <w:t xml:space="preserve">information om Trygg, vacker stad på </w:t>
      </w:r>
      <w:hyperlink r:id="rId10" w:history="1">
        <w:r w:rsidRPr="001F4816">
          <w:rPr>
            <w:rStyle w:val="Hyperlnk"/>
            <w:sz w:val="22"/>
          </w:rPr>
          <w:t>www.goteborg.se/tryggvackerstad</w:t>
        </w:r>
      </w:hyperlink>
      <w:r>
        <w:rPr>
          <w:sz w:val="22"/>
        </w:rPr>
        <w:t>.</w:t>
      </w:r>
    </w:p>
    <w:p w:rsidR="00C638B6" w:rsidRDefault="00C638B6" w:rsidP="00C638B6">
      <w:pPr>
        <w:rPr>
          <w:sz w:val="22"/>
        </w:rPr>
      </w:pPr>
      <w:r w:rsidRPr="00C638B6">
        <w:rPr>
          <w:sz w:val="22"/>
        </w:rPr>
        <w:t>För Strömma är</w:t>
      </w:r>
      <w:r>
        <w:rPr>
          <w:sz w:val="22"/>
        </w:rPr>
        <w:t xml:space="preserve"> </w:t>
      </w:r>
      <w:r w:rsidRPr="00C638B6">
        <w:rPr>
          <w:sz w:val="22"/>
        </w:rPr>
        <w:t>satsningen en del av ett långsiktigt hållbarhetsarbete, som även inkluderar ett samarbete</w:t>
      </w:r>
      <w:r>
        <w:rPr>
          <w:sz w:val="22"/>
        </w:rPr>
        <w:t xml:space="preserve"> </w:t>
      </w:r>
      <w:r w:rsidRPr="00C638B6">
        <w:rPr>
          <w:sz w:val="22"/>
        </w:rPr>
        <w:t xml:space="preserve">med Världsnaturfonden </w:t>
      </w:r>
      <w:r>
        <w:rPr>
          <w:sz w:val="22"/>
        </w:rPr>
        <w:t xml:space="preserve">(WWF). Mer information finns på </w:t>
      </w:r>
      <w:hyperlink r:id="rId11" w:history="1">
        <w:r w:rsidRPr="001F4816">
          <w:rPr>
            <w:rStyle w:val="Hyperlnk"/>
            <w:sz w:val="22"/>
          </w:rPr>
          <w:t>https://www.stromma.se/wwf</w:t>
        </w:r>
      </w:hyperlink>
      <w:r w:rsidRPr="00C638B6">
        <w:rPr>
          <w:sz w:val="22"/>
        </w:rPr>
        <w:t>.</w:t>
      </w:r>
      <w:bookmarkStart w:id="0" w:name="_GoBack"/>
      <w:bookmarkEnd w:id="0"/>
    </w:p>
    <w:sectPr w:rsidR="00C638B6" w:rsidSect="00B111C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25" w:right="567" w:bottom="1134" w:left="567" w:header="737" w:footer="28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531" w:rsidRDefault="00FB3531" w:rsidP="00BF282B">
      <w:pPr>
        <w:spacing w:after="0" w:line="240" w:lineRule="auto"/>
      </w:pPr>
      <w:r>
        <w:separator/>
      </w:r>
    </w:p>
  </w:endnote>
  <w:endnote w:type="continuationSeparator" w:id="0">
    <w:p w:rsidR="00FB3531" w:rsidRDefault="00FB3531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97FE7">
                <w:t>[Rubrik 1]</w:t>
              </w:r>
            </w:sdtContent>
          </w:sdt>
        </w:p>
      </w:tc>
      <w:tc>
        <w:tcPr>
          <w:tcW w:w="1343" w:type="dxa"/>
        </w:tcPr>
        <w:p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FB3531">
              <w:rPr>
                <w:noProof/>
              </w:rPr>
              <w:t>3</w:t>
            </w:r>
          </w:fldSimple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986A1D" w:rsidP="00986A1D">
          <w:pPr>
            <w:pStyle w:val="Sidfot"/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</w:tbl>
  <w:p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="00B111C1" w:rsidRPr="009B4E2A" w:rsidTr="003804C3">
      <w:tc>
        <w:tcPr>
          <w:tcW w:w="8453" w:type="dxa"/>
        </w:tcPr>
        <w:p w:rsidR="00B111C1" w:rsidRDefault="00B111C1" w:rsidP="00B111C1">
          <w:pPr>
            <w:pStyle w:val="Sidfot"/>
          </w:pPr>
          <w:r>
            <w:t>www.goteborg.se</w:t>
          </w:r>
        </w:p>
      </w:tc>
      <w:tc>
        <w:tcPr>
          <w:tcW w:w="2320" w:type="dxa"/>
        </w:tcPr>
        <w:p w:rsidR="00B111C1" w:rsidRPr="009B4E2A" w:rsidRDefault="00B111C1" w:rsidP="00B111C1">
          <w:pPr>
            <w:pStyle w:val="Sidfot"/>
            <w:jc w:val="right"/>
          </w:pPr>
        </w:p>
      </w:tc>
    </w:tr>
  </w:tbl>
  <w:p w:rsidR="00B111C1" w:rsidRDefault="00B111C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="00FB3384" w:rsidRPr="009B4E2A" w:rsidTr="00D2119D">
      <w:tc>
        <w:tcPr>
          <w:tcW w:w="8453" w:type="dxa"/>
        </w:tcPr>
        <w:p w:rsidR="00B508EB" w:rsidRDefault="00D97FE7" w:rsidP="00D2119D">
          <w:pPr>
            <w:pStyle w:val="Sidfot"/>
          </w:pPr>
          <w:r>
            <w:t>www.goteborg.se</w:t>
          </w:r>
        </w:p>
      </w:tc>
      <w:tc>
        <w:tcPr>
          <w:tcW w:w="2320" w:type="dxa"/>
        </w:tcPr>
        <w:p w:rsidR="00FB3384" w:rsidRPr="009B4E2A" w:rsidRDefault="00FB3384" w:rsidP="00D2119D">
          <w:pPr>
            <w:pStyle w:val="Sidfot"/>
            <w:jc w:val="right"/>
          </w:pPr>
        </w:p>
      </w:tc>
    </w:tr>
  </w:tbl>
  <w:p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531" w:rsidRDefault="00FB3531" w:rsidP="00BF282B">
      <w:pPr>
        <w:spacing w:after="0" w:line="240" w:lineRule="auto"/>
      </w:pPr>
      <w:r>
        <w:separator/>
      </w:r>
    </w:p>
  </w:footnote>
  <w:footnote w:type="continuationSeparator" w:id="0">
    <w:p w:rsidR="00FB3531" w:rsidRDefault="00FB3531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B111C1" w:rsidTr="003804C3">
      <w:tc>
        <w:tcPr>
          <w:tcW w:w="5103" w:type="dxa"/>
          <w:tcBorders>
            <w:bottom w:val="nil"/>
          </w:tcBorders>
          <w:vAlign w:val="bottom"/>
        </w:tcPr>
        <w:p w:rsidR="00B111C1" w:rsidRPr="00A56A37" w:rsidRDefault="00432054" w:rsidP="00B111C1">
          <w:pPr>
            <w:pStyle w:val="Sidhuvud"/>
          </w:pPr>
          <w:r w:rsidRPr="00A56A37">
            <w:t>Trygg, vacker stad i samarbete med Strömma</w:t>
          </w:r>
          <w:r w:rsidR="001E4290" w:rsidRPr="00A56A37">
            <w:br/>
          </w:r>
        </w:p>
      </w:tc>
      <w:tc>
        <w:tcPr>
          <w:tcW w:w="3969" w:type="dxa"/>
          <w:tcBorders>
            <w:bottom w:val="nil"/>
          </w:tcBorders>
        </w:tcPr>
        <w:p w:rsidR="00B111C1" w:rsidRDefault="00B111C1" w:rsidP="00B111C1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2900CE79" wp14:editId="1EFDB434">
                <wp:extent cx="1441706" cy="481584"/>
                <wp:effectExtent l="0" t="0" r="8255" b="0"/>
                <wp:docPr id="4" name="Bildobjekt 4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111C1" w:rsidTr="003804C3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:rsidR="00B111C1" w:rsidRPr="00A56A37" w:rsidRDefault="00A56A37" w:rsidP="00B111C1">
          <w:pPr>
            <w:pStyle w:val="Sidhuvud"/>
            <w:spacing w:after="100"/>
            <w:rPr>
              <w:rFonts w:asciiTheme="minorHAnsi" w:hAnsiTheme="minorHAnsi" w:cstheme="minorHAnsi"/>
            </w:rPr>
          </w:pPr>
          <w:r w:rsidRPr="00A56A37">
            <w:rPr>
              <w:rFonts w:asciiTheme="minorHAnsi" w:hAnsiTheme="minorHAnsi" w:cstheme="minorHAnsi"/>
            </w:rPr>
            <w:t>Pre</w:t>
          </w:r>
          <w:r>
            <w:rPr>
              <w:rFonts w:asciiTheme="minorHAnsi" w:hAnsiTheme="minorHAnsi" w:cstheme="minorHAnsi"/>
            </w:rPr>
            <w:t>ssmeddelande 2018-05-09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:rsidR="00B111C1" w:rsidRDefault="00B111C1" w:rsidP="00B111C1">
          <w:pPr>
            <w:pStyle w:val="Sidhuvud"/>
            <w:spacing w:after="100"/>
            <w:jc w:val="right"/>
          </w:pPr>
        </w:p>
      </w:tc>
    </w:tr>
  </w:tbl>
  <w:p w:rsidR="00B111C1" w:rsidRDefault="00B111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FB3B58" w:rsidTr="00C72B0F">
      <w:tc>
        <w:tcPr>
          <w:tcW w:w="5103" w:type="dxa"/>
          <w:tcBorders>
            <w:bottom w:val="nil"/>
          </w:tcBorders>
          <w:vAlign w:val="bottom"/>
        </w:tcPr>
        <w:p w:rsidR="00B508EB" w:rsidRDefault="00C72B0F" w:rsidP="00C72B0F">
          <w:pPr>
            <w:pStyle w:val="Sidhuvud"/>
          </w:pPr>
          <w:r>
            <w:t>Budskap/verksamhet/projekt</w:t>
          </w:r>
        </w:p>
      </w:tc>
      <w:tc>
        <w:tcPr>
          <w:tcW w:w="3969" w:type="dxa"/>
          <w:tcBorders>
            <w:bottom w:val="nil"/>
          </w:tcBorders>
        </w:tcPr>
        <w:p w:rsidR="00FB3B58" w:rsidRDefault="000B6F6F" w:rsidP="00C72B0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2F4C406" wp14:editId="6311155C">
                <wp:extent cx="1441706" cy="481584"/>
                <wp:effectExtent l="0" t="0" r="8255" b="0"/>
                <wp:docPr id="3" name="Bildobjekt 3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:rsidTr="00C72B0F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:rsidR="00FB3B58" w:rsidRDefault="00895958" w:rsidP="00C72B0F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:rsidR="00FB3B58" w:rsidRDefault="00895958" w:rsidP="00C72B0F">
          <w:pPr>
            <w:pStyle w:val="Sidhuvud"/>
            <w:spacing w:after="100"/>
            <w:jc w:val="right"/>
          </w:pPr>
        </w:p>
      </w:tc>
    </w:tr>
  </w:tbl>
  <w:p w:rsidR="00176AF5" w:rsidRDefault="0089595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31"/>
    <w:rsid w:val="000B6F6F"/>
    <w:rsid w:val="000C68BA"/>
    <w:rsid w:val="000C6B6F"/>
    <w:rsid w:val="000F2B85"/>
    <w:rsid w:val="00100756"/>
    <w:rsid w:val="0011061F"/>
    <w:rsid w:val="0011381D"/>
    <w:rsid w:val="00142FEF"/>
    <w:rsid w:val="00173F0C"/>
    <w:rsid w:val="001C2218"/>
    <w:rsid w:val="001D645F"/>
    <w:rsid w:val="001E4290"/>
    <w:rsid w:val="00241F59"/>
    <w:rsid w:val="00257F49"/>
    <w:rsid w:val="00276A5A"/>
    <w:rsid w:val="002D09F7"/>
    <w:rsid w:val="00310D42"/>
    <w:rsid w:val="003133D6"/>
    <w:rsid w:val="003164EC"/>
    <w:rsid w:val="00332A7F"/>
    <w:rsid w:val="00350FEF"/>
    <w:rsid w:val="00367F49"/>
    <w:rsid w:val="00372CB4"/>
    <w:rsid w:val="00390B16"/>
    <w:rsid w:val="00414E79"/>
    <w:rsid w:val="00432054"/>
    <w:rsid w:val="00440D30"/>
    <w:rsid w:val="00473C11"/>
    <w:rsid w:val="004A5252"/>
    <w:rsid w:val="004A5625"/>
    <w:rsid w:val="004B2433"/>
    <w:rsid w:val="004B287C"/>
    <w:rsid w:val="004C0571"/>
    <w:rsid w:val="004C78B0"/>
    <w:rsid w:val="00506057"/>
    <w:rsid w:val="00521790"/>
    <w:rsid w:val="00566BDA"/>
    <w:rsid w:val="005729A0"/>
    <w:rsid w:val="00597ACB"/>
    <w:rsid w:val="005E6622"/>
    <w:rsid w:val="005F5390"/>
    <w:rsid w:val="00607F19"/>
    <w:rsid w:val="00613965"/>
    <w:rsid w:val="00621A9E"/>
    <w:rsid w:val="00623D4E"/>
    <w:rsid w:val="00631C23"/>
    <w:rsid w:val="00656294"/>
    <w:rsid w:val="006772D2"/>
    <w:rsid w:val="00690A7F"/>
    <w:rsid w:val="00720B05"/>
    <w:rsid w:val="00742AE2"/>
    <w:rsid w:val="007517BE"/>
    <w:rsid w:val="00766929"/>
    <w:rsid w:val="00770200"/>
    <w:rsid w:val="007A0E1C"/>
    <w:rsid w:val="00800539"/>
    <w:rsid w:val="00823A3A"/>
    <w:rsid w:val="00831E91"/>
    <w:rsid w:val="008645A3"/>
    <w:rsid w:val="008760F6"/>
    <w:rsid w:val="00895958"/>
    <w:rsid w:val="008D5C12"/>
    <w:rsid w:val="008E0181"/>
    <w:rsid w:val="008E56C2"/>
    <w:rsid w:val="008F5A51"/>
    <w:rsid w:val="00921B79"/>
    <w:rsid w:val="009433F3"/>
    <w:rsid w:val="009624D4"/>
    <w:rsid w:val="00967616"/>
    <w:rsid w:val="00985ACB"/>
    <w:rsid w:val="00986A1D"/>
    <w:rsid w:val="0099623B"/>
    <w:rsid w:val="009B4E2A"/>
    <w:rsid w:val="009D4D5C"/>
    <w:rsid w:val="00A074B5"/>
    <w:rsid w:val="00A345C1"/>
    <w:rsid w:val="00A3668C"/>
    <w:rsid w:val="00A47AD9"/>
    <w:rsid w:val="00A56A37"/>
    <w:rsid w:val="00A8112E"/>
    <w:rsid w:val="00AA0284"/>
    <w:rsid w:val="00AE5147"/>
    <w:rsid w:val="00AE5F41"/>
    <w:rsid w:val="00B111C1"/>
    <w:rsid w:val="00B456FF"/>
    <w:rsid w:val="00B508EB"/>
    <w:rsid w:val="00B63E0E"/>
    <w:rsid w:val="00BA1320"/>
    <w:rsid w:val="00BD05A4"/>
    <w:rsid w:val="00BD0663"/>
    <w:rsid w:val="00BF1EC3"/>
    <w:rsid w:val="00BF282B"/>
    <w:rsid w:val="00C0363D"/>
    <w:rsid w:val="00C10045"/>
    <w:rsid w:val="00C638B6"/>
    <w:rsid w:val="00C72B0F"/>
    <w:rsid w:val="00C81666"/>
    <w:rsid w:val="00C85A21"/>
    <w:rsid w:val="00CD65E8"/>
    <w:rsid w:val="00D2088D"/>
    <w:rsid w:val="00D2119D"/>
    <w:rsid w:val="00D21D96"/>
    <w:rsid w:val="00D22966"/>
    <w:rsid w:val="00D4034F"/>
    <w:rsid w:val="00D731D2"/>
    <w:rsid w:val="00D97FE7"/>
    <w:rsid w:val="00DA76F6"/>
    <w:rsid w:val="00DC59E4"/>
    <w:rsid w:val="00DC6E79"/>
    <w:rsid w:val="00DF152D"/>
    <w:rsid w:val="00E11731"/>
    <w:rsid w:val="00E61F69"/>
    <w:rsid w:val="00E93345"/>
    <w:rsid w:val="00EE17CE"/>
    <w:rsid w:val="00EF388D"/>
    <w:rsid w:val="00F4117C"/>
    <w:rsid w:val="00F57801"/>
    <w:rsid w:val="00F66187"/>
    <w:rsid w:val="00F66804"/>
    <w:rsid w:val="00FA0781"/>
    <w:rsid w:val="00FB3384"/>
    <w:rsid w:val="00FB3531"/>
    <w:rsid w:val="00FC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9BA4AA"/>
  <w15:docId w15:val="{89AF4F56-B870-49AF-ADB0-3A6CF83E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119D"/>
    <w:pPr>
      <w:spacing w:after="160" w:line="276" w:lineRule="auto"/>
    </w:pPr>
    <w:rPr>
      <w:sz w:val="32"/>
    </w:rPr>
  </w:style>
  <w:style w:type="paragraph" w:styleId="Rubrik1">
    <w:name w:val="heading 1"/>
    <w:basedOn w:val="Normal"/>
    <w:next w:val="Normal"/>
    <w:link w:val="Rubrik1Char"/>
    <w:uiPriority w:val="9"/>
    <w:qFormat/>
    <w:rsid w:val="00B111C1"/>
    <w:pPr>
      <w:keepNext/>
      <w:keepLines/>
      <w:spacing w:before="400" w:after="120" w:line="192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11C1"/>
    <w:pPr>
      <w:keepNext/>
      <w:keepLines/>
      <w:spacing w:before="400" w:after="120" w:line="192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111C1"/>
    <w:pPr>
      <w:keepNext/>
      <w:keepLines/>
      <w:spacing w:before="320" w:after="120" w:line="192" w:lineRule="auto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111C1"/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72B0F"/>
    <w:pPr>
      <w:tabs>
        <w:tab w:val="center" w:pos="4513"/>
        <w:tab w:val="right" w:pos="9026"/>
      </w:tabs>
      <w:spacing w:after="0" w:line="240" w:lineRule="auto"/>
    </w:pPr>
    <w:rPr>
      <w:rFonts w:ascii="Arial Black" w:hAnsi="Arial Black"/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C72B0F"/>
    <w:rPr>
      <w:rFonts w:ascii="Arial Black" w:hAnsi="Arial Black"/>
    </w:rPr>
  </w:style>
  <w:style w:type="paragraph" w:styleId="Sidfot">
    <w:name w:val="footer"/>
    <w:basedOn w:val="Normal"/>
    <w:link w:val="SidfotChar"/>
    <w:uiPriority w:val="99"/>
    <w:unhideWhenUsed/>
    <w:rsid w:val="004B2433"/>
    <w:pPr>
      <w:tabs>
        <w:tab w:val="center" w:pos="4513"/>
        <w:tab w:val="right" w:pos="9026"/>
      </w:tabs>
      <w:spacing w:after="0" w:line="240" w:lineRule="auto"/>
    </w:pPr>
    <w:rPr>
      <w:spacing w:val="6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4B2433"/>
    <w:rPr>
      <w:spacing w:val="6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rsid w:val="00173F0C"/>
    <w:pPr>
      <w:pBdr>
        <w:top w:val="single" w:sz="4" w:space="6" w:color="674B99" w:themeColor="accent6"/>
        <w:left w:val="single" w:sz="4" w:space="6" w:color="674B99" w:themeColor="accent6"/>
        <w:bottom w:val="single" w:sz="4" w:space="6" w:color="674B99" w:themeColor="accent6"/>
        <w:right w:val="single" w:sz="4" w:space="6" w:color="674B99" w:themeColor="accent6"/>
      </w:pBdr>
      <w:shd w:val="clear" w:color="auto" w:fill="C0B3D9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276A5A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A56A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.risedahl@trafikkontoret.goteborg.s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tromma.se/ww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goteborg.se/tryggvackerst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edrik.duveskog@stromma.s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Göteborgs Stad färgpalett">
      <a:dk1>
        <a:sysClr val="windowText" lastClr="000000"/>
      </a:dk1>
      <a:lt1>
        <a:sysClr val="window" lastClr="FFFFFF"/>
      </a:lt1>
      <a:dk2>
        <a:srgbClr val="495663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868"/>
      </a:accent5>
      <a:accent6>
        <a:srgbClr val="674B99"/>
      </a:accent6>
      <a:hlink>
        <a:srgbClr val="0563C1"/>
      </a:hlink>
      <a:folHlink>
        <a:srgbClr val="954F72"/>
      </a:folHlink>
    </a:clrScheme>
    <a:fontScheme name="Göteborgs Stad Affis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36083DE-43C0-4F30-A341-1BF6FD13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54F92696.dotm</Template>
  <TotalTime>0</TotalTime>
  <Pages>2</Pages>
  <Words>413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[Rubrik 1]</vt:lpstr>
    </vt:vector>
  </TitlesOfParts>
  <Company>[Organisationsnamn]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[Rubrik 1]</dc:title>
  <dc:subject/>
  <dc:creator>Cazuma Mori</dc:creator>
  <dc:description/>
  <cp:lastModifiedBy>Mathias Stenback</cp:lastModifiedBy>
  <cp:revision>29</cp:revision>
  <cp:lastPrinted>2017-01-05T15:29:00Z</cp:lastPrinted>
  <dcterms:created xsi:type="dcterms:W3CDTF">2018-05-02T12:03:00Z</dcterms:created>
  <dcterms:modified xsi:type="dcterms:W3CDTF">2018-05-03T10:31:00Z</dcterms:modified>
</cp:coreProperties>
</file>