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56F93C" w14:textId="77777777" w:rsidR="008D78FB" w:rsidRDefault="008D78FB" w:rsidP="00A866C7">
      <w:pPr>
        <w:pStyle w:val="BrdtextA"/>
        <w:tabs>
          <w:tab w:val="left" w:pos="8283"/>
        </w:tabs>
        <w:jc w:val="center"/>
        <w:rPr>
          <w:rFonts w:ascii="Garamond" w:hAnsi="Garamond"/>
          <w:b/>
          <w:bCs/>
          <w:sz w:val="22"/>
          <w:szCs w:val="22"/>
        </w:rPr>
      </w:pPr>
    </w:p>
    <w:p w14:paraId="18A47E8A" w14:textId="77777777" w:rsidR="00602D91" w:rsidRDefault="003807FA" w:rsidP="00A866C7">
      <w:pPr>
        <w:pStyle w:val="BrdtextA"/>
        <w:tabs>
          <w:tab w:val="left" w:pos="8283"/>
        </w:tabs>
        <w:jc w:val="center"/>
        <w:rPr>
          <w:rFonts w:ascii="Garamond" w:hAnsi="Garamond"/>
          <w:b/>
          <w:bCs/>
          <w:sz w:val="22"/>
          <w:szCs w:val="22"/>
        </w:rPr>
      </w:pPr>
      <w:r>
        <w:rPr>
          <w:rFonts w:ascii="Garamond" w:hAnsi="Garamond"/>
          <w:noProof/>
          <w:sz w:val="22"/>
          <w:szCs w:val="22"/>
        </w:rPr>
        <w:drawing>
          <wp:inline distT="0" distB="0" distL="0" distR="0" wp14:anchorId="5AEE1EC0" wp14:editId="7C1E8DD4">
            <wp:extent cx="1084479" cy="1076325"/>
            <wp:effectExtent l="0" t="0" r="0" b="0"/>
            <wp:docPr id="1073741825" name="officeArt object" descr="logo low"/>
            <wp:cNvGraphicFramePr/>
            <a:graphic xmlns:a="http://schemas.openxmlformats.org/drawingml/2006/main">
              <a:graphicData uri="http://schemas.openxmlformats.org/drawingml/2006/picture">
                <pic:pic xmlns:pic="http://schemas.openxmlformats.org/drawingml/2006/picture">
                  <pic:nvPicPr>
                    <pic:cNvPr id="1073741825" name="image1.jpeg" descr="logo low"/>
                    <pic:cNvPicPr>
                      <a:picLocks noChangeAspect="1"/>
                    </pic:cNvPicPr>
                  </pic:nvPicPr>
                  <pic:blipFill>
                    <a:blip r:embed="rId7">
                      <a:extLst/>
                    </a:blip>
                    <a:stretch>
                      <a:fillRect/>
                    </a:stretch>
                  </pic:blipFill>
                  <pic:spPr>
                    <a:xfrm>
                      <a:off x="0" y="0"/>
                      <a:ext cx="1084479" cy="1076325"/>
                    </a:xfrm>
                    <a:prstGeom prst="rect">
                      <a:avLst/>
                    </a:prstGeom>
                    <a:ln w="12700" cap="flat">
                      <a:noFill/>
                      <a:miter lim="400000"/>
                    </a:ln>
                    <a:effectLst/>
                  </pic:spPr>
                </pic:pic>
              </a:graphicData>
            </a:graphic>
          </wp:inline>
        </w:drawing>
      </w:r>
    </w:p>
    <w:p w14:paraId="799744D4" w14:textId="77777777" w:rsidR="00602D91" w:rsidRDefault="003807FA" w:rsidP="00A866C7">
      <w:pPr>
        <w:pStyle w:val="BrdtextA"/>
        <w:tabs>
          <w:tab w:val="left" w:pos="8283"/>
        </w:tabs>
        <w:rPr>
          <w:rFonts w:ascii="Garamond" w:eastAsia="Garamond" w:hAnsi="Garamond" w:cs="Garamond"/>
          <w:sz w:val="22"/>
          <w:szCs w:val="22"/>
        </w:rPr>
      </w:pPr>
      <w:r>
        <w:rPr>
          <w:rFonts w:ascii="Garamond" w:hAnsi="Garamond"/>
          <w:sz w:val="22"/>
          <w:szCs w:val="22"/>
        </w:rPr>
        <w:t xml:space="preserve">Pressmeddelande </w:t>
      </w:r>
    </w:p>
    <w:p w14:paraId="3B386AE8" w14:textId="1BA4C402" w:rsidR="0050705D" w:rsidRDefault="00E9523B" w:rsidP="00A866C7">
      <w:pPr>
        <w:pStyle w:val="BrdtextA"/>
        <w:tabs>
          <w:tab w:val="left" w:pos="8283"/>
        </w:tabs>
        <w:rPr>
          <w:rFonts w:ascii="Garamond" w:hAnsi="Garamond"/>
          <w:sz w:val="22"/>
          <w:szCs w:val="22"/>
        </w:rPr>
      </w:pPr>
      <w:r>
        <w:rPr>
          <w:rFonts w:ascii="Garamond" w:hAnsi="Garamond"/>
          <w:sz w:val="22"/>
          <w:szCs w:val="22"/>
        </w:rPr>
        <w:t>Stockholm 2017-02</w:t>
      </w:r>
      <w:r w:rsidR="006272BC">
        <w:rPr>
          <w:rFonts w:ascii="Garamond" w:hAnsi="Garamond"/>
          <w:sz w:val="22"/>
          <w:szCs w:val="22"/>
        </w:rPr>
        <w:t>-</w:t>
      </w:r>
      <w:r w:rsidR="002D050F">
        <w:rPr>
          <w:rFonts w:ascii="Garamond" w:hAnsi="Garamond"/>
          <w:sz w:val="22"/>
          <w:szCs w:val="22"/>
        </w:rPr>
        <w:t>07</w:t>
      </w:r>
    </w:p>
    <w:p w14:paraId="43B55710" w14:textId="77777777" w:rsidR="004F69BB" w:rsidRPr="00025F72" w:rsidRDefault="004F69BB" w:rsidP="00A866C7">
      <w:pPr>
        <w:pStyle w:val="BrdtextA"/>
        <w:tabs>
          <w:tab w:val="left" w:pos="8283"/>
        </w:tabs>
        <w:rPr>
          <w:rFonts w:ascii="Garamond" w:eastAsia="Garamond" w:hAnsi="Garamond" w:cs="Garamond"/>
          <w:sz w:val="22"/>
          <w:szCs w:val="22"/>
        </w:rPr>
      </w:pPr>
    </w:p>
    <w:p w14:paraId="7E6A23B7" w14:textId="77777777" w:rsidR="00FF4630" w:rsidRDefault="00FF4630" w:rsidP="00A866C7">
      <w:pPr>
        <w:pStyle w:val="BrdtextA"/>
        <w:suppressAutoHyphens/>
        <w:rPr>
          <w:rFonts w:ascii="Garamond" w:hAnsi="Garamond"/>
          <w:b/>
          <w:bCs/>
          <w:sz w:val="28"/>
          <w:szCs w:val="28"/>
        </w:rPr>
      </w:pPr>
    </w:p>
    <w:p w14:paraId="48E910BA" w14:textId="390F918F" w:rsidR="00025F72" w:rsidRPr="00025F72" w:rsidRDefault="004F69BB" w:rsidP="00A866C7">
      <w:pPr>
        <w:pStyle w:val="BrdtextA"/>
        <w:suppressAutoHyphens/>
        <w:rPr>
          <w:rFonts w:ascii="Garamond" w:hAnsi="Garamond"/>
          <w:b/>
          <w:bCs/>
          <w:sz w:val="28"/>
          <w:szCs w:val="28"/>
        </w:rPr>
      </w:pPr>
      <w:r>
        <w:rPr>
          <w:rFonts w:ascii="Garamond" w:hAnsi="Garamond"/>
          <w:b/>
          <w:bCs/>
          <w:sz w:val="28"/>
          <w:szCs w:val="28"/>
        </w:rPr>
        <w:t xml:space="preserve">Skuggspel </w:t>
      </w:r>
      <w:r w:rsidR="0040215C">
        <w:rPr>
          <w:rFonts w:ascii="Garamond" w:hAnsi="Garamond"/>
          <w:b/>
          <w:bCs/>
          <w:sz w:val="28"/>
          <w:szCs w:val="28"/>
        </w:rPr>
        <w:t xml:space="preserve">är </w:t>
      </w:r>
      <w:r>
        <w:rPr>
          <w:rFonts w:ascii="Garamond" w:hAnsi="Garamond"/>
          <w:b/>
          <w:bCs/>
          <w:sz w:val="28"/>
          <w:szCs w:val="28"/>
        </w:rPr>
        <w:t>temat i Harri Koskinen</w:t>
      </w:r>
      <w:r w:rsidR="0040215C">
        <w:rPr>
          <w:rFonts w:ascii="Garamond" w:hAnsi="Garamond"/>
          <w:b/>
          <w:bCs/>
          <w:sz w:val="28"/>
          <w:szCs w:val="28"/>
        </w:rPr>
        <w:t>s</w:t>
      </w:r>
      <w:r>
        <w:rPr>
          <w:rFonts w:ascii="Garamond" w:hAnsi="Garamond"/>
          <w:b/>
          <w:bCs/>
          <w:sz w:val="28"/>
          <w:szCs w:val="28"/>
        </w:rPr>
        <w:t xml:space="preserve"> samarbete med </w:t>
      </w:r>
      <w:r w:rsidR="00025F72" w:rsidRPr="00025F72">
        <w:rPr>
          <w:rFonts w:ascii="Garamond" w:hAnsi="Garamond"/>
          <w:b/>
          <w:bCs/>
          <w:sz w:val="28"/>
          <w:szCs w:val="28"/>
        </w:rPr>
        <w:t>Svenskt Tenn</w:t>
      </w:r>
    </w:p>
    <w:p w14:paraId="3033831E" w14:textId="77777777" w:rsidR="009B0954" w:rsidRDefault="009B0954" w:rsidP="00A866C7">
      <w:pPr>
        <w:pStyle w:val="BrdtextA"/>
        <w:tabs>
          <w:tab w:val="left" w:pos="8283"/>
        </w:tabs>
        <w:suppressAutoHyphens/>
        <w:rPr>
          <w:rFonts w:ascii="Garamond" w:eastAsia="Garamond" w:hAnsi="Garamond" w:cs="Garamond"/>
          <w:b/>
          <w:bCs/>
          <w:sz w:val="22"/>
          <w:szCs w:val="22"/>
        </w:rPr>
      </w:pPr>
    </w:p>
    <w:p w14:paraId="4339DDAE" w14:textId="37BDB2C1" w:rsidR="00FF4630" w:rsidRPr="00FF4630" w:rsidRDefault="007854A9" w:rsidP="00A866C7">
      <w:pPr>
        <w:pStyle w:val="BrdtextA"/>
        <w:tabs>
          <w:tab w:val="left" w:pos="8283"/>
        </w:tabs>
        <w:suppressAutoHyphens/>
        <w:rPr>
          <w:rFonts w:ascii="Garamond" w:eastAsia="Garamond" w:hAnsi="Garamond" w:cs="Garamond"/>
          <w:b/>
          <w:bCs/>
          <w:sz w:val="22"/>
          <w:szCs w:val="22"/>
        </w:rPr>
      </w:pPr>
      <w:r>
        <w:rPr>
          <w:rFonts w:ascii="Garamond" w:eastAsia="Garamond" w:hAnsi="Garamond" w:cs="Garamond"/>
          <w:b/>
          <w:bCs/>
          <w:sz w:val="22"/>
          <w:szCs w:val="22"/>
        </w:rPr>
        <w:t>Svenskt Tenn</w:t>
      </w:r>
      <w:r w:rsidR="0036649D">
        <w:rPr>
          <w:rFonts w:ascii="Garamond" w:eastAsia="Garamond" w:hAnsi="Garamond" w:cs="Garamond"/>
          <w:b/>
          <w:bCs/>
          <w:sz w:val="22"/>
          <w:szCs w:val="22"/>
        </w:rPr>
        <w:t xml:space="preserve"> presenterar två</w:t>
      </w:r>
      <w:r w:rsidR="007D1D4A">
        <w:rPr>
          <w:rFonts w:ascii="Garamond" w:eastAsia="Garamond" w:hAnsi="Garamond" w:cs="Garamond"/>
          <w:b/>
          <w:bCs/>
          <w:sz w:val="22"/>
          <w:szCs w:val="22"/>
        </w:rPr>
        <w:t xml:space="preserve"> </w:t>
      </w:r>
      <w:r w:rsidR="0036649D">
        <w:rPr>
          <w:rFonts w:ascii="Garamond" w:eastAsia="Garamond" w:hAnsi="Garamond" w:cs="Garamond"/>
          <w:b/>
          <w:bCs/>
          <w:sz w:val="22"/>
          <w:szCs w:val="22"/>
        </w:rPr>
        <w:t>belysnings</w:t>
      </w:r>
      <w:r w:rsidR="007D1D4A">
        <w:rPr>
          <w:rFonts w:ascii="Garamond" w:eastAsia="Garamond" w:hAnsi="Garamond" w:cs="Garamond"/>
          <w:b/>
          <w:bCs/>
          <w:sz w:val="22"/>
          <w:szCs w:val="22"/>
        </w:rPr>
        <w:t xml:space="preserve">nyheter formgivna av </w:t>
      </w:r>
      <w:r w:rsidR="00FF4630" w:rsidRPr="00FF4630">
        <w:rPr>
          <w:rFonts w:ascii="Garamond" w:eastAsia="Garamond" w:hAnsi="Garamond" w:cs="Garamond"/>
          <w:b/>
          <w:bCs/>
          <w:sz w:val="22"/>
          <w:szCs w:val="22"/>
        </w:rPr>
        <w:t>Harri Koskinen</w:t>
      </w:r>
      <w:r w:rsidR="0036649D">
        <w:rPr>
          <w:rFonts w:ascii="Garamond" w:eastAsia="Garamond" w:hAnsi="Garamond" w:cs="Garamond"/>
          <w:b/>
          <w:bCs/>
          <w:sz w:val="22"/>
          <w:szCs w:val="22"/>
        </w:rPr>
        <w:t>.</w:t>
      </w:r>
      <w:r w:rsidR="0050705D">
        <w:rPr>
          <w:rFonts w:ascii="Garamond" w:eastAsia="Garamond" w:hAnsi="Garamond" w:cs="Garamond"/>
          <w:b/>
          <w:bCs/>
          <w:sz w:val="22"/>
          <w:szCs w:val="22"/>
        </w:rPr>
        <w:t xml:space="preserve"> </w:t>
      </w:r>
      <w:r w:rsidR="0036649D">
        <w:rPr>
          <w:rFonts w:ascii="Garamond" w:eastAsia="Garamond" w:hAnsi="Garamond" w:cs="Garamond"/>
          <w:b/>
          <w:bCs/>
          <w:sz w:val="22"/>
          <w:szCs w:val="22"/>
        </w:rPr>
        <w:t>E</w:t>
      </w:r>
      <w:r w:rsidR="00D97CEB">
        <w:rPr>
          <w:rFonts w:ascii="Garamond" w:eastAsia="Garamond" w:hAnsi="Garamond" w:cs="Garamond"/>
          <w:b/>
          <w:bCs/>
          <w:sz w:val="22"/>
          <w:szCs w:val="22"/>
        </w:rPr>
        <w:t xml:space="preserve">n </w:t>
      </w:r>
      <w:r w:rsidR="00A5242D">
        <w:rPr>
          <w:rFonts w:ascii="Garamond" w:eastAsia="Garamond" w:hAnsi="Garamond" w:cs="Garamond"/>
          <w:b/>
          <w:bCs/>
          <w:sz w:val="22"/>
          <w:szCs w:val="22"/>
        </w:rPr>
        <w:t xml:space="preserve">lampa i </w:t>
      </w:r>
      <w:r w:rsidR="00D97CEB">
        <w:rPr>
          <w:rFonts w:ascii="Garamond" w:eastAsia="Garamond" w:hAnsi="Garamond" w:cs="Garamond"/>
          <w:b/>
          <w:bCs/>
          <w:sz w:val="22"/>
          <w:szCs w:val="22"/>
        </w:rPr>
        <w:t>golv- respektive</w:t>
      </w:r>
      <w:r w:rsidR="00A5242D">
        <w:rPr>
          <w:rFonts w:ascii="Garamond" w:eastAsia="Garamond" w:hAnsi="Garamond" w:cs="Garamond"/>
          <w:b/>
          <w:bCs/>
          <w:sz w:val="22"/>
          <w:szCs w:val="22"/>
        </w:rPr>
        <w:t xml:space="preserve"> bordsmodell</w:t>
      </w:r>
      <w:r w:rsidR="0036649D">
        <w:rPr>
          <w:rFonts w:ascii="Garamond" w:eastAsia="Garamond" w:hAnsi="Garamond" w:cs="Garamond"/>
          <w:b/>
          <w:bCs/>
          <w:sz w:val="22"/>
          <w:szCs w:val="22"/>
        </w:rPr>
        <w:t xml:space="preserve"> har tagit plats i sortimentet</w:t>
      </w:r>
      <w:r w:rsidR="00D97CEB">
        <w:rPr>
          <w:rFonts w:ascii="Garamond" w:eastAsia="Garamond" w:hAnsi="Garamond" w:cs="Garamond"/>
          <w:b/>
          <w:bCs/>
          <w:sz w:val="22"/>
          <w:szCs w:val="22"/>
        </w:rPr>
        <w:t xml:space="preserve">, </w:t>
      </w:r>
      <w:r w:rsidR="00A5242D">
        <w:rPr>
          <w:rFonts w:ascii="Garamond" w:eastAsia="Garamond" w:hAnsi="Garamond" w:cs="Garamond"/>
          <w:b/>
          <w:bCs/>
          <w:sz w:val="22"/>
          <w:szCs w:val="22"/>
        </w:rPr>
        <w:t>där</w:t>
      </w:r>
      <w:r w:rsidR="0050705D">
        <w:rPr>
          <w:rFonts w:ascii="Garamond" w:eastAsia="Garamond" w:hAnsi="Garamond" w:cs="Garamond"/>
          <w:b/>
          <w:bCs/>
          <w:sz w:val="22"/>
          <w:szCs w:val="22"/>
        </w:rPr>
        <w:t xml:space="preserve"> form</w:t>
      </w:r>
      <w:r w:rsidR="00A5242D">
        <w:rPr>
          <w:rFonts w:ascii="Garamond" w:eastAsia="Garamond" w:hAnsi="Garamond" w:cs="Garamond"/>
          <w:b/>
          <w:bCs/>
          <w:sz w:val="22"/>
          <w:szCs w:val="22"/>
        </w:rPr>
        <w:t>en</w:t>
      </w:r>
      <w:r w:rsidR="0050705D">
        <w:rPr>
          <w:rFonts w:ascii="Garamond" w:eastAsia="Garamond" w:hAnsi="Garamond" w:cs="Garamond"/>
          <w:b/>
          <w:bCs/>
          <w:sz w:val="22"/>
          <w:szCs w:val="22"/>
        </w:rPr>
        <w:t xml:space="preserve"> </w:t>
      </w:r>
      <w:r w:rsidR="00A5242D">
        <w:rPr>
          <w:rFonts w:ascii="Garamond" w:eastAsia="Garamond" w:hAnsi="Garamond" w:cs="Garamond"/>
          <w:b/>
          <w:bCs/>
          <w:sz w:val="22"/>
          <w:szCs w:val="22"/>
        </w:rPr>
        <w:t xml:space="preserve">kommer från </w:t>
      </w:r>
      <w:r w:rsidR="00FF4630" w:rsidRPr="00FF4630">
        <w:rPr>
          <w:rFonts w:ascii="Garamond" w:eastAsia="Garamond" w:hAnsi="Garamond" w:cs="Garamond"/>
          <w:b/>
          <w:bCs/>
          <w:sz w:val="22"/>
          <w:szCs w:val="22"/>
        </w:rPr>
        <w:t>bladverk</w:t>
      </w:r>
      <w:r w:rsidR="0036649D">
        <w:rPr>
          <w:rFonts w:ascii="Garamond" w:eastAsia="Garamond" w:hAnsi="Garamond" w:cs="Garamond"/>
          <w:b/>
          <w:bCs/>
          <w:sz w:val="22"/>
          <w:szCs w:val="22"/>
        </w:rPr>
        <w:t xml:space="preserve">et hos en </w:t>
      </w:r>
      <w:r w:rsidR="004F69BB">
        <w:rPr>
          <w:rFonts w:ascii="Garamond" w:eastAsia="Garamond" w:hAnsi="Garamond" w:cs="Garamond"/>
          <w:b/>
          <w:bCs/>
          <w:sz w:val="22"/>
          <w:szCs w:val="22"/>
        </w:rPr>
        <w:t>m</w:t>
      </w:r>
      <w:r w:rsidR="002604C7">
        <w:rPr>
          <w:rFonts w:ascii="Garamond" w:eastAsia="Garamond" w:hAnsi="Garamond" w:cs="Garamond"/>
          <w:b/>
          <w:bCs/>
          <w:sz w:val="22"/>
          <w:szCs w:val="22"/>
        </w:rPr>
        <w:t>o</w:t>
      </w:r>
      <w:r w:rsidR="0050705D">
        <w:rPr>
          <w:rFonts w:ascii="Garamond" w:eastAsia="Garamond" w:hAnsi="Garamond" w:cs="Garamond"/>
          <w:b/>
          <w:bCs/>
          <w:sz w:val="22"/>
          <w:szCs w:val="22"/>
        </w:rPr>
        <w:t>nstera</w:t>
      </w:r>
      <w:r w:rsidR="00A43082">
        <w:rPr>
          <w:rFonts w:ascii="Garamond" w:eastAsia="Garamond" w:hAnsi="Garamond" w:cs="Garamond"/>
          <w:b/>
          <w:bCs/>
          <w:sz w:val="22"/>
          <w:szCs w:val="22"/>
        </w:rPr>
        <w:t>.</w:t>
      </w:r>
      <w:r w:rsidR="00FF4630" w:rsidRPr="00FF4630">
        <w:rPr>
          <w:rFonts w:ascii="Garamond" w:eastAsia="Garamond" w:hAnsi="Garamond" w:cs="Garamond"/>
          <w:b/>
          <w:bCs/>
          <w:sz w:val="22"/>
          <w:szCs w:val="22"/>
        </w:rPr>
        <w:t xml:space="preserve"> </w:t>
      </w:r>
      <w:r w:rsidR="0050705D">
        <w:rPr>
          <w:rFonts w:ascii="Garamond" w:eastAsia="Garamond" w:hAnsi="Garamond" w:cs="Garamond"/>
          <w:b/>
          <w:bCs/>
          <w:sz w:val="22"/>
          <w:szCs w:val="22"/>
        </w:rPr>
        <w:t>De</w:t>
      </w:r>
      <w:r w:rsidR="00A5242D">
        <w:rPr>
          <w:rFonts w:ascii="Garamond" w:eastAsia="Garamond" w:hAnsi="Garamond" w:cs="Garamond"/>
          <w:b/>
          <w:bCs/>
          <w:sz w:val="22"/>
          <w:szCs w:val="22"/>
        </w:rPr>
        <w:t>ssa</w:t>
      </w:r>
      <w:r w:rsidR="0050705D">
        <w:rPr>
          <w:rFonts w:ascii="Garamond" w:eastAsia="Garamond" w:hAnsi="Garamond" w:cs="Garamond"/>
          <w:b/>
          <w:bCs/>
          <w:sz w:val="22"/>
          <w:szCs w:val="22"/>
        </w:rPr>
        <w:t xml:space="preserve"> premiärvisas i </w:t>
      </w:r>
      <w:r w:rsidR="00FF4630" w:rsidRPr="00FF4630">
        <w:rPr>
          <w:rFonts w:ascii="Garamond" w:eastAsia="Garamond" w:hAnsi="Garamond" w:cs="Garamond"/>
          <w:b/>
          <w:bCs/>
          <w:sz w:val="22"/>
          <w:szCs w:val="22"/>
        </w:rPr>
        <w:t>utställningen ”Skuggspel” tills</w:t>
      </w:r>
      <w:r w:rsidR="0050705D">
        <w:rPr>
          <w:rFonts w:ascii="Garamond" w:eastAsia="Garamond" w:hAnsi="Garamond" w:cs="Garamond"/>
          <w:b/>
          <w:bCs/>
          <w:sz w:val="22"/>
          <w:szCs w:val="22"/>
        </w:rPr>
        <w:t>ammans med</w:t>
      </w:r>
      <w:r w:rsidR="002604C7">
        <w:rPr>
          <w:rFonts w:ascii="Garamond" w:eastAsia="Garamond" w:hAnsi="Garamond" w:cs="Garamond"/>
          <w:b/>
          <w:bCs/>
          <w:sz w:val="22"/>
          <w:szCs w:val="22"/>
        </w:rPr>
        <w:t xml:space="preserve"> både Svenskt Tenns sortiment och</w:t>
      </w:r>
      <w:r w:rsidR="0050705D">
        <w:rPr>
          <w:rFonts w:ascii="Garamond" w:eastAsia="Garamond" w:hAnsi="Garamond" w:cs="Garamond"/>
          <w:b/>
          <w:bCs/>
          <w:sz w:val="22"/>
          <w:szCs w:val="22"/>
        </w:rPr>
        <w:t xml:space="preserve"> möbler som Koskinen formgett och låtit klä </w:t>
      </w:r>
      <w:r w:rsidR="00FF4630" w:rsidRPr="00FF4630">
        <w:rPr>
          <w:rFonts w:ascii="Garamond" w:eastAsia="Garamond" w:hAnsi="Garamond" w:cs="Garamond"/>
          <w:b/>
          <w:bCs/>
          <w:sz w:val="22"/>
          <w:szCs w:val="22"/>
        </w:rPr>
        <w:t>i Josef Fr</w:t>
      </w:r>
      <w:r w:rsidR="00B04EB8">
        <w:rPr>
          <w:rFonts w:ascii="Garamond" w:eastAsia="Garamond" w:hAnsi="Garamond" w:cs="Garamond"/>
          <w:b/>
          <w:bCs/>
          <w:sz w:val="22"/>
          <w:szCs w:val="22"/>
        </w:rPr>
        <w:t xml:space="preserve">anks klassiska </w:t>
      </w:r>
      <w:r w:rsidR="00FF4630" w:rsidRPr="00FF4630">
        <w:rPr>
          <w:rFonts w:ascii="Garamond" w:eastAsia="Garamond" w:hAnsi="Garamond" w:cs="Garamond"/>
          <w:b/>
          <w:bCs/>
          <w:sz w:val="22"/>
          <w:szCs w:val="22"/>
        </w:rPr>
        <w:t>tyger.</w:t>
      </w:r>
    </w:p>
    <w:p w14:paraId="1DFA3680" w14:textId="0C276D32" w:rsidR="00763E2D" w:rsidRPr="00763E2D" w:rsidRDefault="007B46D7" w:rsidP="00A866C7">
      <w:pPr>
        <w:pStyle w:val="BrdtextA"/>
        <w:tabs>
          <w:tab w:val="left" w:pos="8283"/>
        </w:tabs>
        <w:suppressAutoHyphens/>
        <w:rPr>
          <w:rFonts w:ascii="Garamond" w:eastAsia="Garamond" w:hAnsi="Garamond" w:cs="Garamond"/>
          <w:b/>
          <w:bCs/>
          <w:sz w:val="22"/>
          <w:szCs w:val="22"/>
        </w:rPr>
      </w:pPr>
      <w:r>
        <w:rPr>
          <w:rFonts w:ascii="Garamond" w:eastAsia="Garamond" w:hAnsi="Garamond" w:cs="Garamond"/>
          <w:bCs/>
          <w:noProof/>
          <w:sz w:val="22"/>
          <w:szCs w:val="22"/>
        </w:rPr>
        <w:drawing>
          <wp:anchor distT="0" distB="0" distL="114300" distR="114300" simplePos="0" relativeHeight="251659264" behindDoc="0" locked="0" layoutInCell="1" allowOverlap="1" wp14:anchorId="514097FB" wp14:editId="52CD60DB">
            <wp:simplePos x="0" y="0"/>
            <wp:positionH relativeFrom="margin">
              <wp:posOffset>3367405</wp:posOffset>
            </wp:positionH>
            <wp:positionV relativeFrom="margin">
              <wp:posOffset>3197860</wp:posOffset>
            </wp:positionV>
            <wp:extent cx="2207260" cy="3076575"/>
            <wp:effectExtent l="0" t="0" r="2540" b="9525"/>
            <wp:wrapSquare wrapText="bothSides"/>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venskt_Tenn_ShadowPlay_1x2_L.jpg"/>
                    <pic:cNvPicPr/>
                  </pic:nvPicPr>
                  <pic:blipFill>
                    <a:blip r:embed="rId8">
                      <a:extLst>
                        <a:ext uri="{28A0092B-C50C-407E-A947-70E740481C1C}">
                          <a14:useLocalDpi xmlns:a14="http://schemas.microsoft.com/office/drawing/2010/main" val="0"/>
                        </a:ext>
                      </a:extLst>
                    </a:blip>
                    <a:stretch>
                      <a:fillRect/>
                    </a:stretch>
                  </pic:blipFill>
                  <pic:spPr>
                    <a:xfrm>
                      <a:off x="0" y="0"/>
                      <a:ext cx="2207260" cy="3076575"/>
                    </a:xfrm>
                    <a:prstGeom prst="rect">
                      <a:avLst/>
                    </a:prstGeom>
                  </pic:spPr>
                </pic:pic>
              </a:graphicData>
            </a:graphic>
            <wp14:sizeRelH relativeFrom="margin">
              <wp14:pctWidth>0</wp14:pctWidth>
            </wp14:sizeRelH>
            <wp14:sizeRelV relativeFrom="margin">
              <wp14:pctHeight>0</wp14:pctHeight>
            </wp14:sizeRelV>
          </wp:anchor>
        </w:drawing>
      </w:r>
      <w:r w:rsidR="00FF4630" w:rsidRPr="00FF4630">
        <w:rPr>
          <w:rFonts w:ascii="Garamond" w:eastAsia="Garamond" w:hAnsi="Garamond" w:cs="Garamond"/>
          <w:b/>
          <w:bCs/>
          <w:sz w:val="22"/>
          <w:szCs w:val="22"/>
        </w:rPr>
        <w:t xml:space="preserve"> </w:t>
      </w:r>
    </w:p>
    <w:p w14:paraId="2309A19F" w14:textId="08825C9B" w:rsidR="00A5242D" w:rsidRDefault="00941307" w:rsidP="00A866C7">
      <w:pPr>
        <w:pStyle w:val="BrdtextA"/>
        <w:tabs>
          <w:tab w:val="left" w:pos="8283"/>
        </w:tabs>
        <w:suppressAutoHyphens/>
        <w:rPr>
          <w:rFonts w:ascii="Garamond" w:eastAsia="Garamond" w:hAnsi="Garamond" w:cs="Garamond"/>
          <w:bCs/>
          <w:sz w:val="22"/>
          <w:szCs w:val="22"/>
        </w:rPr>
      </w:pPr>
      <w:r>
        <w:rPr>
          <w:rFonts w:ascii="Garamond" w:eastAsia="Garamond" w:hAnsi="Garamond" w:cs="Garamond"/>
          <w:bCs/>
          <w:sz w:val="22"/>
          <w:szCs w:val="22"/>
        </w:rPr>
        <w:t>D</w:t>
      </w:r>
      <w:r w:rsidR="00A5242D">
        <w:rPr>
          <w:rFonts w:ascii="Garamond" w:eastAsia="Garamond" w:hAnsi="Garamond" w:cs="Garamond"/>
          <w:bCs/>
          <w:sz w:val="22"/>
          <w:szCs w:val="22"/>
        </w:rPr>
        <w:t>et var e</w:t>
      </w:r>
      <w:r w:rsidR="000B5073" w:rsidRPr="000B5073">
        <w:rPr>
          <w:rFonts w:ascii="Garamond" w:eastAsia="Garamond" w:hAnsi="Garamond" w:cs="Garamond"/>
          <w:bCs/>
          <w:sz w:val="22"/>
          <w:szCs w:val="22"/>
        </w:rPr>
        <w:t xml:space="preserve">tt besök i </w:t>
      </w:r>
      <w:r w:rsidR="00A5242D">
        <w:rPr>
          <w:rFonts w:ascii="Garamond" w:eastAsia="Garamond" w:hAnsi="Garamond" w:cs="Garamond"/>
          <w:bCs/>
          <w:sz w:val="22"/>
          <w:szCs w:val="22"/>
        </w:rPr>
        <w:t>Svenskt Tenns butik på Strandvägen i Stockholm som</w:t>
      </w:r>
      <w:r w:rsidR="00D54CB2">
        <w:rPr>
          <w:rFonts w:ascii="Garamond" w:eastAsia="Garamond" w:hAnsi="Garamond" w:cs="Garamond"/>
          <w:bCs/>
          <w:sz w:val="22"/>
          <w:szCs w:val="22"/>
        </w:rPr>
        <w:t xml:space="preserve"> </w:t>
      </w:r>
      <w:r w:rsidR="000B5073" w:rsidRPr="000B5073">
        <w:rPr>
          <w:rFonts w:ascii="Garamond" w:eastAsia="Garamond" w:hAnsi="Garamond" w:cs="Garamond"/>
          <w:bCs/>
          <w:sz w:val="22"/>
          <w:szCs w:val="22"/>
        </w:rPr>
        <w:t>låg till grund för idé</w:t>
      </w:r>
      <w:r w:rsidR="00A5242D">
        <w:rPr>
          <w:rFonts w:ascii="Garamond" w:eastAsia="Garamond" w:hAnsi="Garamond" w:cs="Garamond"/>
          <w:bCs/>
          <w:sz w:val="22"/>
          <w:szCs w:val="22"/>
        </w:rPr>
        <w:t xml:space="preserve">n att omvandla en </w:t>
      </w:r>
      <w:r w:rsidR="004F69BB">
        <w:rPr>
          <w:rFonts w:ascii="Garamond" w:eastAsia="Garamond" w:hAnsi="Garamond" w:cs="Garamond"/>
          <w:bCs/>
          <w:sz w:val="22"/>
          <w:szCs w:val="22"/>
        </w:rPr>
        <w:t>m</w:t>
      </w:r>
      <w:r w:rsidR="002604C7">
        <w:rPr>
          <w:rFonts w:ascii="Garamond" w:eastAsia="Garamond" w:hAnsi="Garamond" w:cs="Garamond"/>
          <w:bCs/>
          <w:sz w:val="22"/>
          <w:szCs w:val="22"/>
        </w:rPr>
        <w:t>o</w:t>
      </w:r>
      <w:r w:rsidR="00B35AAD">
        <w:rPr>
          <w:rFonts w:ascii="Garamond" w:eastAsia="Garamond" w:hAnsi="Garamond" w:cs="Garamond"/>
          <w:bCs/>
          <w:sz w:val="22"/>
          <w:szCs w:val="22"/>
        </w:rPr>
        <w:t xml:space="preserve">nstera till </w:t>
      </w:r>
      <w:r w:rsidR="00082292">
        <w:rPr>
          <w:rFonts w:ascii="Garamond" w:eastAsia="Garamond" w:hAnsi="Garamond" w:cs="Garamond"/>
          <w:bCs/>
          <w:sz w:val="22"/>
          <w:szCs w:val="22"/>
        </w:rPr>
        <w:t xml:space="preserve">modern </w:t>
      </w:r>
      <w:r w:rsidR="000B5073" w:rsidRPr="000B5073">
        <w:rPr>
          <w:rFonts w:ascii="Garamond" w:eastAsia="Garamond" w:hAnsi="Garamond" w:cs="Garamond"/>
          <w:bCs/>
          <w:sz w:val="22"/>
          <w:szCs w:val="22"/>
        </w:rPr>
        <w:t>be</w:t>
      </w:r>
      <w:r w:rsidR="00D53CFE">
        <w:rPr>
          <w:rFonts w:ascii="Garamond" w:eastAsia="Garamond" w:hAnsi="Garamond" w:cs="Garamond"/>
          <w:bCs/>
          <w:sz w:val="22"/>
          <w:szCs w:val="22"/>
        </w:rPr>
        <w:t xml:space="preserve">lysning. </w:t>
      </w:r>
      <w:r w:rsidR="00ED2301">
        <w:rPr>
          <w:rFonts w:ascii="Garamond" w:eastAsia="Garamond" w:hAnsi="Garamond" w:cs="Garamond"/>
          <w:bCs/>
          <w:sz w:val="22"/>
          <w:szCs w:val="22"/>
        </w:rPr>
        <w:t>De många inslagen av gröna</w:t>
      </w:r>
      <w:r w:rsidR="002604C7">
        <w:rPr>
          <w:rFonts w:ascii="Garamond" w:eastAsia="Garamond" w:hAnsi="Garamond" w:cs="Garamond"/>
          <w:bCs/>
          <w:sz w:val="22"/>
          <w:szCs w:val="22"/>
        </w:rPr>
        <w:t xml:space="preserve"> </w:t>
      </w:r>
      <w:r w:rsidR="00ED2301">
        <w:rPr>
          <w:rFonts w:ascii="Garamond" w:eastAsia="Garamond" w:hAnsi="Garamond" w:cs="Garamond"/>
          <w:bCs/>
          <w:sz w:val="22"/>
          <w:szCs w:val="22"/>
        </w:rPr>
        <w:t>växter i b</w:t>
      </w:r>
      <w:r w:rsidR="00A5242D">
        <w:rPr>
          <w:rFonts w:ascii="Garamond" w:eastAsia="Garamond" w:hAnsi="Garamond" w:cs="Garamond"/>
          <w:bCs/>
          <w:sz w:val="22"/>
          <w:szCs w:val="22"/>
        </w:rPr>
        <w:t>utikens</w:t>
      </w:r>
      <w:r w:rsidR="00A5242D" w:rsidRPr="000B5073">
        <w:rPr>
          <w:rFonts w:ascii="Garamond" w:eastAsia="Garamond" w:hAnsi="Garamond" w:cs="Garamond"/>
          <w:bCs/>
          <w:sz w:val="22"/>
          <w:szCs w:val="22"/>
        </w:rPr>
        <w:t xml:space="preserve"> </w:t>
      </w:r>
      <w:r w:rsidR="00A5242D">
        <w:rPr>
          <w:rFonts w:ascii="Garamond" w:eastAsia="Garamond" w:hAnsi="Garamond" w:cs="Garamond"/>
          <w:bCs/>
          <w:sz w:val="22"/>
          <w:szCs w:val="22"/>
        </w:rPr>
        <w:t>inredningsmiljöer inspirerade</w:t>
      </w:r>
      <w:r>
        <w:rPr>
          <w:rFonts w:ascii="Garamond" w:eastAsia="Garamond" w:hAnsi="Garamond" w:cs="Garamond"/>
          <w:bCs/>
          <w:sz w:val="22"/>
          <w:szCs w:val="22"/>
        </w:rPr>
        <w:t xml:space="preserve"> Harri Koskinen</w:t>
      </w:r>
      <w:r w:rsidR="00277CAA">
        <w:rPr>
          <w:rFonts w:ascii="Garamond" w:eastAsia="Garamond" w:hAnsi="Garamond" w:cs="Garamond"/>
          <w:bCs/>
          <w:sz w:val="22"/>
          <w:szCs w:val="22"/>
        </w:rPr>
        <w:t xml:space="preserve"> till </w:t>
      </w:r>
      <w:r w:rsidR="00223556">
        <w:rPr>
          <w:rFonts w:ascii="Garamond" w:eastAsia="Garamond" w:hAnsi="Garamond" w:cs="Garamond"/>
          <w:bCs/>
          <w:sz w:val="22"/>
          <w:szCs w:val="22"/>
        </w:rPr>
        <w:t xml:space="preserve">den nyskapande </w:t>
      </w:r>
      <w:r w:rsidR="00277CAA">
        <w:rPr>
          <w:rFonts w:ascii="Garamond" w:eastAsia="Garamond" w:hAnsi="Garamond" w:cs="Garamond"/>
          <w:bCs/>
          <w:sz w:val="22"/>
          <w:szCs w:val="22"/>
        </w:rPr>
        <w:t>formen</w:t>
      </w:r>
      <w:r w:rsidR="00A5242D">
        <w:rPr>
          <w:rFonts w:ascii="Garamond" w:eastAsia="Garamond" w:hAnsi="Garamond" w:cs="Garamond"/>
          <w:bCs/>
          <w:sz w:val="22"/>
          <w:szCs w:val="22"/>
        </w:rPr>
        <w:t>.</w:t>
      </w:r>
    </w:p>
    <w:p w14:paraId="438A116D" w14:textId="77777777" w:rsidR="001A6086" w:rsidRDefault="001A6086" w:rsidP="00A866C7">
      <w:pPr>
        <w:pStyle w:val="BrdtextA"/>
        <w:tabs>
          <w:tab w:val="left" w:pos="8283"/>
        </w:tabs>
        <w:suppressAutoHyphens/>
        <w:rPr>
          <w:rFonts w:ascii="Garamond" w:eastAsia="Garamond" w:hAnsi="Garamond" w:cs="Garamond"/>
          <w:bCs/>
          <w:sz w:val="22"/>
          <w:szCs w:val="22"/>
        </w:rPr>
      </w:pPr>
    </w:p>
    <w:p w14:paraId="22CB5313" w14:textId="77777777" w:rsidR="000B5073" w:rsidRDefault="00C94588" w:rsidP="00A866C7">
      <w:pPr>
        <w:pStyle w:val="BrdtextA"/>
        <w:tabs>
          <w:tab w:val="left" w:pos="8283"/>
        </w:tabs>
        <w:suppressAutoHyphens/>
        <w:rPr>
          <w:rFonts w:ascii="Garamond" w:eastAsia="Garamond" w:hAnsi="Garamond" w:cs="Garamond"/>
          <w:bCs/>
          <w:sz w:val="22"/>
          <w:szCs w:val="22"/>
        </w:rPr>
      </w:pPr>
      <w:r>
        <w:rPr>
          <w:rFonts w:ascii="Garamond" w:eastAsia="Garamond" w:hAnsi="Garamond" w:cs="Garamond"/>
          <w:bCs/>
          <w:sz w:val="22"/>
          <w:szCs w:val="22"/>
        </w:rPr>
        <w:t xml:space="preserve">– </w:t>
      </w:r>
      <w:r w:rsidR="00FC0038">
        <w:rPr>
          <w:rFonts w:ascii="Garamond" w:eastAsia="Garamond" w:hAnsi="Garamond" w:cs="Garamond"/>
          <w:bCs/>
          <w:sz w:val="22"/>
          <w:szCs w:val="22"/>
        </w:rPr>
        <w:t>Bladens tunna skär</w:t>
      </w:r>
      <w:r w:rsidR="000B5073" w:rsidRPr="000B5073">
        <w:rPr>
          <w:rFonts w:ascii="Garamond" w:eastAsia="Garamond" w:hAnsi="Garamond" w:cs="Garamond"/>
          <w:bCs/>
          <w:sz w:val="22"/>
          <w:szCs w:val="22"/>
        </w:rPr>
        <w:t xml:space="preserve"> formar dekora</w:t>
      </w:r>
      <w:r w:rsidR="000B5073">
        <w:rPr>
          <w:rFonts w:ascii="Garamond" w:eastAsia="Garamond" w:hAnsi="Garamond" w:cs="Garamond"/>
          <w:bCs/>
          <w:sz w:val="22"/>
          <w:szCs w:val="22"/>
        </w:rPr>
        <w:t>tiva skuggor på väggar och tak,</w:t>
      </w:r>
      <w:r w:rsidR="0083718D">
        <w:rPr>
          <w:rFonts w:ascii="Garamond" w:eastAsia="Garamond" w:hAnsi="Garamond" w:cs="Garamond"/>
          <w:bCs/>
          <w:sz w:val="22"/>
          <w:szCs w:val="22"/>
        </w:rPr>
        <w:t xml:space="preserve"> något</w:t>
      </w:r>
      <w:r w:rsidR="000B5073">
        <w:rPr>
          <w:rFonts w:ascii="Garamond" w:eastAsia="Garamond" w:hAnsi="Garamond" w:cs="Garamond"/>
          <w:bCs/>
          <w:sz w:val="22"/>
          <w:szCs w:val="22"/>
        </w:rPr>
        <w:t xml:space="preserve"> </w:t>
      </w:r>
      <w:r w:rsidR="00A5242D">
        <w:rPr>
          <w:rFonts w:ascii="Garamond" w:eastAsia="Garamond" w:hAnsi="Garamond" w:cs="Garamond"/>
          <w:bCs/>
          <w:sz w:val="22"/>
          <w:szCs w:val="22"/>
        </w:rPr>
        <w:t xml:space="preserve">som också </w:t>
      </w:r>
      <w:r w:rsidR="000B5073">
        <w:rPr>
          <w:rFonts w:ascii="Garamond" w:eastAsia="Garamond" w:hAnsi="Garamond" w:cs="Garamond"/>
          <w:bCs/>
          <w:sz w:val="22"/>
          <w:szCs w:val="22"/>
        </w:rPr>
        <w:t>skildras i u</w:t>
      </w:r>
      <w:r w:rsidR="000B5073" w:rsidRPr="00FF4630">
        <w:rPr>
          <w:rFonts w:ascii="Garamond" w:eastAsia="Garamond" w:hAnsi="Garamond" w:cs="Garamond"/>
          <w:bCs/>
          <w:sz w:val="22"/>
          <w:szCs w:val="22"/>
        </w:rPr>
        <w:t xml:space="preserve">tställningen </w:t>
      </w:r>
      <w:r w:rsidR="000B5073">
        <w:rPr>
          <w:rFonts w:ascii="Garamond" w:eastAsia="Garamond" w:hAnsi="Garamond" w:cs="Garamond"/>
          <w:bCs/>
          <w:sz w:val="22"/>
          <w:szCs w:val="22"/>
        </w:rPr>
        <w:t xml:space="preserve">”Skuggspel”. </w:t>
      </w:r>
      <w:r w:rsidR="002B1027">
        <w:rPr>
          <w:rFonts w:ascii="Garamond" w:eastAsia="Garamond" w:hAnsi="Garamond" w:cs="Garamond"/>
          <w:bCs/>
          <w:sz w:val="22"/>
          <w:szCs w:val="22"/>
        </w:rPr>
        <w:t xml:space="preserve">Samtidigt är utställningen </w:t>
      </w:r>
      <w:r w:rsidR="002B1027" w:rsidRPr="00FF4630">
        <w:rPr>
          <w:rFonts w:ascii="Garamond" w:eastAsia="Garamond" w:hAnsi="Garamond" w:cs="Garamond"/>
          <w:bCs/>
          <w:sz w:val="22"/>
          <w:szCs w:val="22"/>
        </w:rPr>
        <w:t>en</w:t>
      </w:r>
      <w:r>
        <w:rPr>
          <w:rFonts w:ascii="Garamond" w:eastAsia="Garamond" w:hAnsi="Garamond" w:cs="Garamond"/>
          <w:bCs/>
          <w:sz w:val="22"/>
          <w:szCs w:val="22"/>
        </w:rPr>
        <w:t xml:space="preserve"> </w:t>
      </w:r>
      <w:r w:rsidRPr="009B357B">
        <w:rPr>
          <w:rFonts w:ascii="Garamond" w:eastAsia="Garamond" w:hAnsi="Garamond" w:cs="Garamond"/>
          <w:bCs/>
          <w:sz w:val="22"/>
          <w:szCs w:val="22"/>
        </w:rPr>
        <w:t>hyllnin</w:t>
      </w:r>
      <w:r>
        <w:rPr>
          <w:rFonts w:ascii="Garamond" w:eastAsia="Garamond" w:hAnsi="Garamond" w:cs="Garamond"/>
          <w:bCs/>
          <w:sz w:val="22"/>
          <w:szCs w:val="22"/>
        </w:rPr>
        <w:t>g till två grannländer; en</w:t>
      </w:r>
      <w:r w:rsidR="002B1027" w:rsidRPr="00FF4630">
        <w:rPr>
          <w:rFonts w:ascii="Garamond" w:eastAsia="Garamond" w:hAnsi="Garamond" w:cs="Garamond"/>
          <w:bCs/>
          <w:sz w:val="22"/>
          <w:szCs w:val="22"/>
        </w:rPr>
        <w:t xml:space="preserve"> modern tolkning av de vänskapsband som länge funnits mellan </w:t>
      </w:r>
      <w:r>
        <w:rPr>
          <w:rFonts w:ascii="Garamond" w:eastAsia="Garamond" w:hAnsi="Garamond" w:cs="Garamond"/>
          <w:bCs/>
          <w:sz w:val="22"/>
          <w:szCs w:val="22"/>
        </w:rPr>
        <w:t xml:space="preserve">Sverige och Finland och en plats där olika formvärldar kan mötas, </w:t>
      </w:r>
      <w:r w:rsidR="009B357B">
        <w:rPr>
          <w:rFonts w:ascii="Garamond" w:eastAsia="Garamond" w:hAnsi="Garamond" w:cs="Garamond"/>
          <w:bCs/>
          <w:sz w:val="22"/>
          <w:szCs w:val="22"/>
        </w:rPr>
        <w:t>säger Harri</w:t>
      </w:r>
      <w:r w:rsidR="00BB03D7">
        <w:rPr>
          <w:rFonts w:ascii="Garamond" w:eastAsia="Garamond" w:hAnsi="Garamond" w:cs="Garamond"/>
          <w:bCs/>
          <w:sz w:val="22"/>
          <w:szCs w:val="22"/>
        </w:rPr>
        <w:t xml:space="preserve"> Koskinen</w:t>
      </w:r>
      <w:r w:rsidR="009B357B">
        <w:rPr>
          <w:rFonts w:ascii="Garamond" w:eastAsia="Garamond" w:hAnsi="Garamond" w:cs="Garamond"/>
          <w:bCs/>
          <w:sz w:val="22"/>
          <w:szCs w:val="22"/>
        </w:rPr>
        <w:t xml:space="preserve">. </w:t>
      </w:r>
    </w:p>
    <w:p w14:paraId="6D3EB686" w14:textId="77777777" w:rsidR="000B5073" w:rsidRPr="000B5073" w:rsidRDefault="000B5073" w:rsidP="00A866C7">
      <w:pPr>
        <w:pStyle w:val="BrdtextA"/>
        <w:tabs>
          <w:tab w:val="left" w:pos="8283"/>
        </w:tabs>
        <w:suppressAutoHyphens/>
        <w:rPr>
          <w:rFonts w:ascii="Garamond" w:eastAsia="Garamond" w:hAnsi="Garamond" w:cs="Garamond"/>
          <w:bCs/>
          <w:sz w:val="22"/>
          <w:szCs w:val="22"/>
        </w:rPr>
      </w:pPr>
    </w:p>
    <w:p w14:paraId="19ED1C7B" w14:textId="77777777" w:rsidR="009B357B" w:rsidRPr="00FF4630" w:rsidRDefault="00E7158E" w:rsidP="00A866C7">
      <w:pPr>
        <w:pStyle w:val="BrdtextA"/>
        <w:tabs>
          <w:tab w:val="left" w:pos="8283"/>
        </w:tabs>
        <w:suppressAutoHyphens/>
        <w:rPr>
          <w:rFonts w:ascii="Garamond" w:eastAsia="Garamond" w:hAnsi="Garamond" w:cs="Garamond"/>
          <w:bCs/>
          <w:sz w:val="22"/>
          <w:szCs w:val="22"/>
        </w:rPr>
      </w:pPr>
      <w:r>
        <w:rPr>
          <w:rFonts w:ascii="Garamond" w:eastAsia="Garamond" w:hAnsi="Garamond" w:cs="Garamond"/>
          <w:bCs/>
          <w:sz w:val="22"/>
          <w:szCs w:val="22"/>
        </w:rPr>
        <w:t>Koskinen</w:t>
      </w:r>
      <w:r w:rsidRPr="00FF4630">
        <w:rPr>
          <w:rFonts w:ascii="Garamond" w:eastAsia="Garamond" w:hAnsi="Garamond" w:cs="Garamond"/>
          <w:bCs/>
          <w:sz w:val="22"/>
          <w:szCs w:val="22"/>
        </w:rPr>
        <w:t xml:space="preserve"> </w:t>
      </w:r>
      <w:r w:rsidR="009B357B" w:rsidRPr="00FF4630">
        <w:rPr>
          <w:rFonts w:ascii="Garamond" w:eastAsia="Garamond" w:hAnsi="Garamond" w:cs="Garamond"/>
          <w:bCs/>
          <w:sz w:val="22"/>
          <w:szCs w:val="22"/>
        </w:rPr>
        <w:t xml:space="preserve">har </w:t>
      </w:r>
      <w:r w:rsidR="00A5242D">
        <w:rPr>
          <w:rFonts w:ascii="Garamond" w:eastAsia="Garamond" w:hAnsi="Garamond" w:cs="Garamond"/>
          <w:bCs/>
          <w:sz w:val="22"/>
          <w:szCs w:val="22"/>
        </w:rPr>
        <w:t>fått motta</w:t>
      </w:r>
      <w:r w:rsidR="009B357B" w:rsidRPr="00FF4630">
        <w:rPr>
          <w:rFonts w:ascii="Garamond" w:eastAsia="Garamond" w:hAnsi="Garamond" w:cs="Garamond"/>
          <w:bCs/>
          <w:sz w:val="22"/>
          <w:szCs w:val="22"/>
        </w:rPr>
        <w:t xml:space="preserve"> en stor samling priser och utmärkelser</w:t>
      </w:r>
      <w:r w:rsidR="00A5242D">
        <w:rPr>
          <w:rFonts w:ascii="Garamond" w:eastAsia="Garamond" w:hAnsi="Garamond" w:cs="Garamond"/>
          <w:bCs/>
          <w:sz w:val="22"/>
          <w:szCs w:val="22"/>
        </w:rPr>
        <w:t xml:space="preserve"> genom åren,</w:t>
      </w:r>
      <w:r w:rsidR="009B357B" w:rsidRPr="00FF4630">
        <w:rPr>
          <w:rFonts w:ascii="Garamond" w:eastAsia="Garamond" w:hAnsi="Garamond" w:cs="Garamond"/>
          <w:bCs/>
          <w:sz w:val="22"/>
          <w:szCs w:val="22"/>
        </w:rPr>
        <w:t xml:space="preserve"> både nationellt och internationellt. </w:t>
      </w:r>
      <w:r w:rsidR="008D5298">
        <w:rPr>
          <w:rFonts w:ascii="Garamond" w:eastAsia="Garamond" w:hAnsi="Garamond" w:cs="Garamond"/>
          <w:bCs/>
          <w:sz w:val="22"/>
          <w:szCs w:val="22"/>
        </w:rPr>
        <w:t>I</w:t>
      </w:r>
      <w:r w:rsidR="009B357B" w:rsidRPr="00FF4630">
        <w:rPr>
          <w:rFonts w:ascii="Garamond" w:eastAsia="Garamond" w:hAnsi="Garamond" w:cs="Garamond"/>
          <w:bCs/>
          <w:sz w:val="22"/>
          <w:szCs w:val="22"/>
        </w:rPr>
        <w:t xml:space="preserve"> början av karriären</w:t>
      </w:r>
      <w:r w:rsidR="008D5298">
        <w:rPr>
          <w:rFonts w:ascii="Garamond" w:eastAsia="Garamond" w:hAnsi="Garamond" w:cs="Garamond"/>
          <w:bCs/>
          <w:sz w:val="22"/>
          <w:szCs w:val="22"/>
        </w:rPr>
        <w:t xml:space="preserve"> </w:t>
      </w:r>
      <w:r w:rsidR="009B357B" w:rsidRPr="00FF4630">
        <w:rPr>
          <w:rFonts w:ascii="Garamond" w:eastAsia="Garamond" w:hAnsi="Garamond" w:cs="Garamond"/>
          <w:bCs/>
          <w:sz w:val="22"/>
          <w:szCs w:val="22"/>
        </w:rPr>
        <w:t>skapade han den numera klassiska glaslampan ”Block</w:t>
      </w:r>
      <w:r w:rsidR="004F121C">
        <w:rPr>
          <w:rFonts w:ascii="Garamond" w:eastAsia="Garamond" w:hAnsi="Garamond" w:cs="Garamond"/>
          <w:bCs/>
          <w:sz w:val="22"/>
          <w:szCs w:val="22"/>
        </w:rPr>
        <w:t xml:space="preserve"> Lamp”</w:t>
      </w:r>
      <w:r w:rsidR="00A5242D">
        <w:rPr>
          <w:rFonts w:ascii="Garamond" w:eastAsia="Garamond" w:hAnsi="Garamond" w:cs="Garamond"/>
          <w:bCs/>
          <w:sz w:val="22"/>
          <w:szCs w:val="22"/>
        </w:rPr>
        <w:t xml:space="preserve"> som har </w:t>
      </w:r>
      <w:r w:rsidR="004F121C">
        <w:rPr>
          <w:rFonts w:ascii="Garamond" w:eastAsia="Garamond" w:hAnsi="Garamond" w:cs="Garamond"/>
          <w:bCs/>
          <w:sz w:val="22"/>
          <w:szCs w:val="22"/>
        </w:rPr>
        <w:t>pris</w:t>
      </w:r>
      <w:r w:rsidR="009B357B" w:rsidRPr="00FF4630">
        <w:rPr>
          <w:rFonts w:ascii="Garamond" w:eastAsia="Garamond" w:hAnsi="Garamond" w:cs="Garamond"/>
          <w:bCs/>
          <w:sz w:val="22"/>
          <w:szCs w:val="22"/>
        </w:rPr>
        <w:t>belönats</w:t>
      </w:r>
      <w:r w:rsidR="00A5242D">
        <w:rPr>
          <w:rFonts w:ascii="Garamond" w:eastAsia="Garamond" w:hAnsi="Garamond" w:cs="Garamond"/>
          <w:bCs/>
          <w:sz w:val="22"/>
          <w:szCs w:val="22"/>
        </w:rPr>
        <w:t xml:space="preserve"> </w:t>
      </w:r>
      <w:r w:rsidR="009B357B" w:rsidRPr="00FF4630">
        <w:rPr>
          <w:rFonts w:ascii="Garamond" w:eastAsia="Garamond" w:hAnsi="Garamond" w:cs="Garamond"/>
          <w:bCs/>
          <w:sz w:val="22"/>
          <w:szCs w:val="22"/>
        </w:rPr>
        <w:t>flera gånger om</w:t>
      </w:r>
      <w:r w:rsidR="004F121C">
        <w:rPr>
          <w:rFonts w:ascii="Garamond" w:eastAsia="Garamond" w:hAnsi="Garamond" w:cs="Garamond"/>
          <w:bCs/>
          <w:sz w:val="22"/>
          <w:szCs w:val="22"/>
        </w:rPr>
        <w:t xml:space="preserve"> och </w:t>
      </w:r>
      <w:r w:rsidR="004F121C" w:rsidRPr="007E3C0D">
        <w:rPr>
          <w:rFonts w:ascii="Garamond" w:eastAsia="Garamond" w:hAnsi="Garamond" w:cs="Garamond"/>
          <w:bCs/>
          <w:sz w:val="22"/>
          <w:szCs w:val="22"/>
        </w:rPr>
        <w:t xml:space="preserve">2009 erhöll han ett av världens mest ansedda designpriser; Torsten och Wanja Söderbergs Pris, som årligen delas </w:t>
      </w:r>
      <w:r w:rsidR="00AB13F9">
        <w:rPr>
          <w:rFonts w:ascii="Garamond" w:eastAsia="Garamond" w:hAnsi="Garamond" w:cs="Garamond"/>
          <w:bCs/>
          <w:sz w:val="22"/>
          <w:szCs w:val="22"/>
        </w:rPr>
        <w:t>ut av Röhsska museet i Göteborg</w:t>
      </w:r>
      <w:r w:rsidR="008D5298">
        <w:rPr>
          <w:rFonts w:ascii="Garamond" w:eastAsia="Garamond" w:hAnsi="Garamond" w:cs="Garamond"/>
          <w:bCs/>
          <w:sz w:val="22"/>
          <w:szCs w:val="22"/>
        </w:rPr>
        <w:t>.</w:t>
      </w:r>
    </w:p>
    <w:p w14:paraId="386A6071" w14:textId="77777777" w:rsidR="009B357B" w:rsidRPr="009B357B" w:rsidRDefault="009B357B" w:rsidP="00A866C7">
      <w:pPr>
        <w:pStyle w:val="BrdtextA"/>
        <w:tabs>
          <w:tab w:val="left" w:pos="8283"/>
        </w:tabs>
        <w:suppressAutoHyphens/>
        <w:rPr>
          <w:rFonts w:ascii="Garamond" w:eastAsia="Garamond" w:hAnsi="Garamond" w:cs="Garamond"/>
          <w:b/>
          <w:bCs/>
          <w:sz w:val="22"/>
          <w:szCs w:val="22"/>
        </w:rPr>
      </w:pPr>
    </w:p>
    <w:p w14:paraId="6402AD02" w14:textId="51A45356" w:rsidR="00FF4630" w:rsidRPr="00FF4630" w:rsidRDefault="00FF4630" w:rsidP="00A866C7">
      <w:pPr>
        <w:pStyle w:val="BrdtextA"/>
        <w:tabs>
          <w:tab w:val="left" w:pos="8283"/>
        </w:tabs>
        <w:suppressAutoHyphens/>
        <w:rPr>
          <w:rFonts w:ascii="Garamond" w:eastAsia="Garamond" w:hAnsi="Garamond" w:cs="Garamond"/>
          <w:bCs/>
          <w:sz w:val="22"/>
          <w:szCs w:val="22"/>
        </w:rPr>
      </w:pPr>
      <w:r w:rsidRPr="00FF4630">
        <w:rPr>
          <w:rFonts w:ascii="Garamond" w:eastAsia="Garamond" w:hAnsi="Garamond" w:cs="Garamond"/>
          <w:bCs/>
          <w:sz w:val="22"/>
          <w:szCs w:val="22"/>
        </w:rPr>
        <w:t>–</w:t>
      </w:r>
      <w:r w:rsidR="00ED2301">
        <w:rPr>
          <w:rFonts w:ascii="Garamond" w:eastAsia="Garamond" w:hAnsi="Garamond" w:cs="Garamond"/>
          <w:bCs/>
          <w:sz w:val="22"/>
          <w:szCs w:val="22"/>
        </w:rPr>
        <w:t xml:space="preserve"> </w:t>
      </w:r>
      <w:r w:rsidRPr="00FF4630">
        <w:rPr>
          <w:rFonts w:ascii="Garamond" w:eastAsia="Garamond" w:hAnsi="Garamond" w:cs="Garamond"/>
          <w:bCs/>
          <w:sz w:val="22"/>
          <w:szCs w:val="22"/>
        </w:rPr>
        <w:t xml:space="preserve">Harri Koskinen </w:t>
      </w:r>
      <w:r w:rsidR="00ED2301">
        <w:rPr>
          <w:rFonts w:ascii="Garamond" w:eastAsia="Garamond" w:hAnsi="Garamond" w:cs="Garamond"/>
          <w:bCs/>
          <w:sz w:val="22"/>
          <w:szCs w:val="22"/>
        </w:rPr>
        <w:t xml:space="preserve">är en av vår samtids stora nordiska formgivare. Vi bjöd in honom </w:t>
      </w:r>
      <w:r w:rsidRPr="00FF4630">
        <w:rPr>
          <w:rFonts w:ascii="Garamond" w:eastAsia="Garamond" w:hAnsi="Garamond" w:cs="Garamond"/>
          <w:bCs/>
          <w:sz w:val="22"/>
          <w:szCs w:val="22"/>
        </w:rPr>
        <w:t>till ett samarbete</w:t>
      </w:r>
      <w:r w:rsidR="009B357B">
        <w:rPr>
          <w:rFonts w:ascii="Garamond" w:eastAsia="Garamond" w:hAnsi="Garamond" w:cs="Garamond"/>
          <w:bCs/>
          <w:sz w:val="22"/>
          <w:szCs w:val="22"/>
        </w:rPr>
        <w:t xml:space="preserve"> </w:t>
      </w:r>
      <w:r w:rsidR="00ED2301">
        <w:rPr>
          <w:rFonts w:ascii="Garamond" w:eastAsia="Garamond" w:hAnsi="Garamond" w:cs="Garamond"/>
          <w:bCs/>
          <w:sz w:val="22"/>
          <w:szCs w:val="22"/>
        </w:rPr>
        <w:t xml:space="preserve">i vår strävan att </w:t>
      </w:r>
      <w:r w:rsidR="00ED2301" w:rsidRPr="00FF4630">
        <w:rPr>
          <w:rFonts w:ascii="Garamond" w:eastAsia="Garamond" w:hAnsi="Garamond" w:cs="Garamond"/>
          <w:bCs/>
          <w:sz w:val="22"/>
          <w:szCs w:val="22"/>
        </w:rPr>
        <w:t>kombinera modernism med ku</w:t>
      </w:r>
      <w:r w:rsidR="00ED2301">
        <w:rPr>
          <w:rFonts w:ascii="Garamond" w:eastAsia="Garamond" w:hAnsi="Garamond" w:cs="Garamond"/>
          <w:bCs/>
          <w:sz w:val="22"/>
          <w:szCs w:val="22"/>
        </w:rPr>
        <w:t xml:space="preserve">lturarv, historiskt med samtid </w:t>
      </w:r>
      <w:r w:rsidR="00ED2301" w:rsidRPr="00FF4630">
        <w:rPr>
          <w:rFonts w:ascii="Garamond" w:eastAsia="Garamond" w:hAnsi="Garamond" w:cs="Garamond"/>
          <w:bCs/>
          <w:sz w:val="22"/>
          <w:szCs w:val="22"/>
        </w:rPr>
        <w:t>och funktion</w:t>
      </w:r>
      <w:r w:rsidR="00ED2301">
        <w:rPr>
          <w:rFonts w:ascii="Garamond" w:eastAsia="Garamond" w:hAnsi="Garamond" w:cs="Garamond"/>
          <w:bCs/>
          <w:sz w:val="22"/>
          <w:szCs w:val="22"/>
        </w:rPr>
        <w:t>alitet med konstnärlighet i allt vi gör</w:t>
      </w:r>
      <w:r w:rsidR="009B357B">
        <w:rPr>
          <w:rFonts w:ascii="Garamond" w:eastAsia="Garamond" w:hAnsi="Garamond" w:cs="Garamond"/>
          <w:bCs/>
          <w:sz w:val="22"/>
          <w:szCs w:val="22"/>
        </w:rPr>
        <w:t xml:space="preserve">, säger Thommy Bindefeld, marknadschef på Svenskt Tenn. </w:t>
      </w:r>
    </w:p>
    <w:p w14:paraId="55B41D63" w14:textId="77777777" w:rsidR="00FF4630" w:rsidRDefault="00FF4630" w:rsidP="0036649D">
      <w:pPr>
        <w:pStyle w:val="BrdtextA"/>
        <w:tabs>
          <w:tab w:val="left" w:pos="8283"/>
        </w:tabs>
        <w:suppressAutoHyphens/>
        <w:rPr>
          <w:rFonts w:ascii="Garamond" w:eastAsia="Garamond" w:hAnsi="Garamond" w:cs="Garamond"/>
          <w:bCs/>
          <w:sz w:val="22"/>
          <w:szCs w:val="22"/>
        </w:rPr>
      </w:pPr>
    </w:p>
    <w:p w14:paraId="79D83BDF" w14:textId="1F914D84" w:rsidR="00ED2301" w:rsidRPr="00031C21" w:rsidRDefault="0036649D" w:rsidP="0036649D">
      <w:pPr>
        <w:pStyle w:val="BrdtextA"/>
        <w:tabs>
          <w:tab w:val="left" w:pos="8283"/>
        </w:tabs>
        <w:suppressAutoHyphens/>
        <w:rPr>
          <w:rFonts w:ascii="Garamond" w:eastAsia="Garamond" w:hAnsi="Garamond" w:cs="Garamond"/>
          <w:bCs/>
          <w:sz w:val="22"/>
          <w:szCs w:val="22"/>
        </w:rPr>
      </w:pPr>
      <w:r>
        <w:rPr>
          <w:rFonts w:ascii="Garamond" w:eastAsia="Garamond" w:hAnsi="Garamond" w:cs="Garamond"/>
          <w:bCs/>
          <w:sz w:val="22"/>
          <w:szCs w:val="22"/>
        </w:rPr>
        <w:t xml:space="preserve">I samband med utställningen presenteras även en bricka </w:t>
      </w:r>
      <w:r w:rsidR="00A90FDD">
        <w:rPr>
          <w:rFonts w:ascii="Garamond" w:eastAsia="Garamond" w:hAnsi="Garamond" w:cs="Garamond"/>
          <w:bCs/>
          <w:sz w:val="22"/>
          <w:szCs w:val="22"/>
        </w:rPr>
        <w:t xml:space="preserve">av </w:t>
      </w:r>
      <w:r>
        <w:rPr>
          <w:rFonts w:ascii="Garamond" w:eastAsia="Garamond" w:hAnsi="Garamond" w:cs="Garamond"/>
          <w:bCs/>
          <w:sz w:val="22"/>
          <w:szCs w:val="22"/>
        </w:rPr>
        <w:t>Harri Koskinen</w:t>
      </w:r>
      <w:r w:rsidR="00A90FDD">
        <w:rPr>
          <w:rFonts w:ascii="Garamond" w:eastAsia="Garamond" w:hAnsi="Garamond" w:cs="Garamond"/>
          <w:bCs/>
          <w:sz w:val="22"/>
          <w:szCs w:val="22"/>
        </w:rPr>
        <w:t>,</w:t>
      </w:r>
      <w:r>
        <w:rPr>
          <w:rFonts w:ascii="Garamond" w:eastAsia="Garamond" w:hAnsi="Garamond" w:cs="Garamond"/>
          <w:bCs/>
          <w:sz w:val="22"/>
          <w:szCs w:val="22"/>
        </w:rPr>
        <w:t xml:space="preserve"> </w:t>
      </w:r>
      <w:r w:rsidR="00A90FDD">
        <w:rPr>
          <w:rFonts w:ascii="Garamond" w:eastAsia="Garamond" w:hAnsi="Garamond" w:cs="Garamond"/>
          <w:bCs/>
          <w:sz w:val="22"/>
          <w:szCs w:val="22"/>
        </w:rPr>
        <w:t xml:space="preserve">framtagen i limiterad och </w:t>
      </w:r>
      <w:r>
        <w:rPr>
          <w:rFonts w:ascii="Garamond" w:eastAsia="Garamond" w:hAnsi="Garamond" w:cs="Garamond"/>
          <w:bCs/>
          <w:sz w:val="22"/>
          <w:szCs w:val="22"/>
        </w:rPr>
        <w:t xml:space="preserve">numrerad upplaga om 100 st. </w:t>
      </w:r>
      <w:r w:rsidR="003D68C2">
        <w:rPr>
          <w:rFonts w:ascii="Garamond" w:eastAsia="Garamond" w:hAnsi="Garamond" w:cs="Garamond"/>
          <w:bCs/>
          <w:sz w:val="22"/>
          <w:szCs w:val="22"/>
        </w:rPr>
        <w:t xml:space="preserve">Utställningen pågår i Svenskt Tenns butik på Strandvägen 5 från den </w:t>
      </w:r>
      <w:r w:rsidR="00ED2301">
        <w:rPr>
          <w:rFonts w:ascii="Garamond" w:eastAsia="Garamond" w:hAnsi="Garamond" w:cs="Garamond"/>
          <w:bCs/>
          <w:sz w:val="22"/>
          <w:szCs w:val="22"/>
        </w:rPr>
        <w:t xml:space="preserve">7 februari till och med </w:t>
      </w:r>
      <w:r w:rsidR="00507A7E">
        <w:rPr>
          <w:rFonts w:ascii="Garamond" w:eastAsia="Garamond" w:hAnsi="Garamond" w:cs="Garamond"/>
          <w:bCs/>
          <w:sz w:val="22"/>
          <w:szCs w:val="22"/>
        </w:rPr>
        <w:t>26</w:t>
      </w:r>
      <w:r w:rsidR="003D68C2">
        <w:rPr>
          <w:rFonts w:ascii="Garamond" w:eastAsia="Garamond" w:hAnsi="Garamond" w:cs="Garamond"/>
          <w:bCs/>
          <w:sz w:val="22"/>
          <w:szCs w:val="22"/>
        </w:rPr>
        <w:t xml:space="preserve"> </w:t>
      </w:r>
      <w:r w:rsidR="00ED2301">
        <w:rPr>
          <w:rFonts w:ascii="Garamond" w:eastAsia="Garamond" w:hAnsi="Garamond" w:cs="Garamond"/>
          <w:bCs/>
          <w:sz w:val="22"/>
          <w:szCs w:val="22"/>
        </w:rPr>
        <w:t>mars. Priser: b</w:t>
      </w:r>
      <w:r w:rsidR="004F69BB">
        <w:rPr>
          <w:rFonts w:ascii="Garamond" w:eastAsia="Garamond" w:hAnsi="Garamond" w:cs="Garamond"/>
          <w:bCs/>
          <w:sz w:val="22"/>
          <w:szCs w:val="22"/>
        </w:rPr>
        <w:t>ordslampa 5 6</w:t>
      </w:r>
      <w:r w:rsidR="003D68C2">
        <w:rPr>
          <w:rFonts w:ascii="Garamond" w:eastAsia="Garamond" w:hAnsi="Garamond" w:cs="Garamond"/>
          <w:bCs/>
          <w:sz w:val="22"/>
          <w:szCs w:val="22"/>
        </w:rPr>
        <w:t>00 kr</w:t>
      </w:r>
      <w:r w:rsidR="00ED2301">
        <w:rPr>
          <w:rFonts w:ascii="Garamond" w:eastAsia="Garamond" w:hAnsi="Garamond" w:cs="Garamond"/>
          <w:bCs/>
          <w:sz w:val="22"/>
          <w:szCs w:val="22"/>
        </w:rPr>
        <w:t>onor</w:t>
      </w:r>
      <w:r w:rsidR="003D68C2">
        <w:rPr>
          <w:rFonts w:ascii="Garamond" w:eastAsia="Garamond" w:hAnsi="Garamond" w:cs="Garamond"/>
          <w:bCs/>
          <w:sz w:val="22"/>
          <w:szCs w:val="22"/>
        </w:rPr>
        <w:t xml:space="preserve">, golvlampa </w:t>
      </w:r>
      <w:r w:rsidR="004F69BB">
        <w:rPr>
          <w:rFonts w:ascii="Garamond" w:eastAsia="Garamond" w:hAnsi="Garamond" w:cs="Garamond"/>
          <w:bCs/>
          <w:sz w:val="22"/>
          <w:szCs w:val="22"/>
        </w:rPr>
        <w:t>11</w:t>
      </w:r>
      <w:r w:rsidR="00ED2301">
        <w:rPr>
          <w:rFonts w:ascii="Garamond" w:eastAsia="Garamond" w:hAnsi="Garamond" w:cs="Garamond"/>
          <w:bCs/>
          <w:sz w:val="22"/>
          <w:szCs w:val="22"/>
        </w:rPr>
        <w:t xml:space="preserve"> </w:t>
      </w:r>
      <w:r w:rsidR="004F69BB">
        <w:rPr>
          <w:rFonts w:ascii="Garamond" w:eastAsia="Garamond" w:hAnsi="Garamond" w:cs="Garamond"/>
          <w:bCs/>
          <w:sz w:val="22"/>
          <w:szCs w:val="22"/>
        </w:rPr>
        <w:t>800</w:t>
      </w:r>
      <w:r w:rsidR="003D68C2">
        <w:rPr>
          <w:rFonts w:ascii="Garamond" w:eastAsia="Garamond" w:hAnsi="Garamond" w:cs="Garamond"/>
          <w:bCs/>
          <w:sz w:val="22"/>
          <w:szCs w:val="22"/>
        </w:rPr>
        <w:t xml:space="preserve"> kr</w:t>
      </w:r>
      <w:r w:rsidR="00ED2301">
        <w:rPr>
          <w:rFonts w:ascii="Garamond" w:eastAsia="Garamond" w:hAnsi="Garamond" w:cs="Garamond"/>
          <w:bCs/>
          <w:sz w:val="22"/>
          <w:szCs w:val="22"/>
        </w:rPr>
        <w:t>onor</w:t>
      </w:r>
      <w:r w:rsidR="003D68C2">
        <w:rPr>
          <w:rFonts w:ascii="Garamond" w:eastAsia="Garamond" w:hAnsi="Garamond" w:cs="Garamond"/>
          <w:bCs/>
          <w:sz w:val="22"/>
          <w:szCs w:val="22"/>
        </w:rPr>
        <w:t xml:space="preserve"> och bricka </w:t>
      </w:r>
      <w:r w:rsidR="00D72E55">
        <w:rPr>
          <w:rFonts w:ascii="Garamond" w:eastAsia="Garamond" w:hAnsi="Garamond" w:cs="Garamond"/>
          <w:bCs/>
          <w:sz w:val="22"/>
          <w:szCs w:val="22"/>
        </w:rPr>
        <w:t>600</w:t>
      </w:r>
      <w:r w:rsidR="003D68C2">
        <w:rPr>
          <w:rFonts w:ascii="Garamond" w:eastAsia="Garamond" w:hAnsi="Garamond" w:cs="Garamond"/>
          <w:bCs/>
          <w:sz w:val="22"/>
          <w:szCs w:val="22"/>
        </w:rPr>
        <w:t xml:space="preserve"> kr</w:t>
      </w:r>
      <w:r w:rsidR="00ED2301">
        <w:rPr>
          <w:rFonts w:ascii="Garamond" w:eastAsia="Garamond" w:hAnsi="Garamond" w:cs="Garamond"/>
          <w:bCs/>
          <w:sz w:val="22"/>
          <w:szCs w:val="22"/>
        </w:rPr>
        <w:t>onor.</w:t>
      </w:r>
    </w:p>
    <w:p w14:paraId="777DE334" w14:textId="77777777" w:rsidR="00602D91" w:rsidRDefault="00ED2301" w:rsidP="0036649D">
      <w:pPr>
        <w:pStyle w:val="BrdtextA"/>
        <w:tabs>
          <w:tab w:val="left" w:pos="8283"/>
        </w:tabs>
        <w:suppressAutoHyphens/>
        <w:rPr>
          <w:rFonts w:ascii="Garamond" w:eastAsia="Garamond" w:hAnsi="Garamond" w:cs="Garamond"/>
          <w:sz w:val="22"/>
          <w:szCs w:val="22"/>
        </w:rPr>
      </w:pPr>
      <w:r>
        <w:rPr>
          <w:rFonts w:ascii="Garamond" w:hAnsi="Garamond"/>
          <w:b/>
          <w:bCs/>
          <w:sz w:val="22"/>
          <w:szCs w:val="22"/>
        </w:rPr>
        <w:br/>
      </w:r>
      <w:r w:rsidR="003807FA">
        <w:rPr>
          <w:rFonts w:ascii="Garamond" w:hAnsi="Garamond"/>
          <w:b/>
          <w:bCs/>
          <w:sz w:val="22"/>
          <w:szCs w:val="22"/>
        </w:rPr>
        <w:t>För mer information, kontakta:</w:t>
      </w:r>
    </w:p>
    <w:p w14:paraId="33823236" w14:textId="77777777" w:rsidR="00602D91" w:rsidRDefault="003807FA" w:rsidP="0036649D">
      <w:pPr>
        <w:pStyle w:val="BrdtextA"/>
        <w:tabs>
          <w:tab w:val="left" w:pos="8283"/>
        </w:tabs>
        <w:suppressAutoHyphens/>
        <w:outlineLvl w:val="0"/>
        <w:rPr>
          <w:rStyle w:val="Ingen"/>
          <w:rFonts w:ascii="Garamond" w:eastAsia="Garamond" w:hAnsi="Garamond" w:cs="Garamond"/>
          <w:sz w:val="22"/>
          <w:szCs w:val="22"/>
        </w:rPr>
      </w:pPr>
      <w:r>
        <w:rPr>
          <w:rFonts w:ascii="Garamond" w:hAnsi="Garamond"/>
          <w:sz w:val="22"/>
          <w:szCs w:val="22"/>
        </w:rPr>
        <w:t xml:space="preserve">Vicky Nordh, presskontakt: 08-670 16 23 eller </w:t>
      </w:r>
      <w:hyperlink r:id="rId9" w:history="1">
        <w:r>
          <w:rPr>
            <w:rStyle w:val="Hyperlink0"/>
          </w:rPr>
          <w:t>vicky.nordh@svenskttenn.se</w:t>
        </w:r>
      </w:hyperlink>
      <w:r>
        <w:rPr>
          <w:rStyle w:val="Ingen"/>
          <w:rFonts w:ascii="Garamond" w:hAnsi="Garamond"/>
          <w:sz w:val="22"/>
          <w:szCs w:val="22"/>
          <w:lang w:val="de-DE"/>
        </w:rPr>
        <w:t xml:space="preserve">  </w:t>
      </w:r>
    </w:p>
    <w:p w14:paraId="24CCFFE2" w14:textId="77777777" w:rsidR="00602D91" w:rsidRDefault="003807FA" w:rsidP="0036649D">
      <w:pPr>
        <w:pStyle w:val="BrdtextA"/>
        <w:tabs>
          <w:tab w:val="left" w:pos="8283"/>
        </w:tabs>
        <w:suppressAutoHyphens/>
        <w:outlineLvl w:val="0"/>
        <w:rPr>
          <w:rStyle w:val="Hyperlink0"/>
        </w:rPr>
      </w:pPr>
      <w:r>
        <w:rPr>
          <w:rStyle w:val="Ingen"/>
          <w:rFonts w:ascii="Garamond" w:hAnsi="Garamond"/>
          <w:sz w:val="22"/>
          <w:szCs w:val="22"/>
        </w:rPr>
        <w:t xml:space="preserve">Thommy Bindefeld, marknadschef: 08-670 16 02 eller </w:t>
      </w:r>
      <w:hyperlink r:id="rId10" w:history="1">
        <w:r>
          <w:rPr>
            <w:rStyle w:val="Hyperlink0"/>
          </w:rPr>
          <w:t>thommy.bindefeld@svenskttenn.se</w:t>
        </w:r>
      </w:hyperlink>
    </w:p>
    <w:p w14:paraId="678158C4" w14:textId="77777777" w:rsidR="00602D91" w:rsidRDefault="00602D91" w:rsidP="0036649D">
      <w:pPr>
        <w:pStyle w:val="BrdtextA"/>
        <w:suppressAutoHyphens/>
        <w:rPr>
          <w:rStyle w:val="Ingen"/>
          <w:rFonts w:ascii="Garamond" w:eastAsia="Garamond" w:hAnsi="Garamond" w:cs="Garamond"/>
          <w:sz w:val="22"/>
          <w:szCs w:val="22"/>
        </w:rPr>
      </w:pPr>
    </w:p>
    <w:p w14:paraId="683744F9" w14:textId="77777777" w:rsidR="00602D91" w:rsidRDefault="003807FA" w:rsidP="0036649D">
      <w:pPr>
        <w:pStyle w:val="BrdtextA"/>
        <w:suppressAutoHyphens/>
        <w:rPr>
          <w:rFonts w:ascii="Garamond" w:eastAsia="Garamond" w:hAnsi="Garamond" w:cs="Garamond"/>
          <w:i/>
          <w:iCs/>
          <w:sz w:val="22"/>
          <w:szCs w:val="22"/>
        </w:rPr>
      </w:pPr>
      <w:r>
        <w:rPr>
          <w:rStyle w:val="Ingen"/>
          <w:rFonts w:ascii="Garamond" w:hAnsi="Garamond"/>
          <w:sz w:val="22"/>
          <w:szCs w:val="22"/>
        </w:rPr>
        <w:t xml:space="preserve">Bilder kan laddas ner från </w:t>
      </w:r>
      <w:hyperlink r:id="rId11" w:history="1">
        <w:r>
          <w:rPr>
            <w:rStyle w:val="Hyperlink0"/>
          </w:rPr>
          <w:t>svenskttennpress.se</w:t>
        </w:r>
      </w:hyperlink>
      <w:r>
        <w:rPr>
          <w:rStyle w:val="Ingen"/>
          <w:rFonts w:ascii="Garamond" w:hAnsi="Garamond"/>
          <w:sz w:val="22"/>
          <w:szCs w:val="22"/>
        </w:rPr>
        <w:t xml:space="preserve">. Användarnamn: </w:t>
      </w:r>
      <w:r>
        <w:rPr>
          <w:rStyle w:val="Ingen"/>
          <w:rFonts w:ascii="Garamond" w:hAnsi="Garamond"/>
          <w:i/>
          <w:iCs/>
          <w:sz w:val="22"/>
          <w:szCs w:val="22"/>
          <w:lang w:val="de-DE"/>
        </w:rPr>
        <w:t>Press</w:t>
      </w:r>
      <w:r>
        <w:rPr>
          <w:rStyle w:val="Ingen"/>
          <w:rFonts w:ascii="Garamond" w:hAnsi="Garamond"/>
          <w:sz w:val="22"/>
          <w:szCs w:val="22"/>
        </w:rPr>
        <w:t>. Lö</w:t>
      </w:r>
      <w:r>
        <w:rPr>
          <w:rStyle w:val="Ingen"/>
          <w:rFonts w:ascii="Garamond" w:hAnsi="Garamond"/>
          <w:sz w:val="22"/>
          <w:szCs w:val="22"/>
          <w:lang w:val="it-IT"/>
        </w:rPr>
        <w:t xml:space="preserve">senord: </w:t>
      </w:r>
      <w:r>
        <w:rPr>
          <w:rStyle w:val="Ingen"/>
          <w:rFonts w:ascii="Garamond" w:hAnsi="Garamond"/>
          <w:i/>
          <w:iCs/>
          <w:sz w:val="22"/>
          <w:szCs w:val="22"/>
          <w:lang w:val="de-DE"/>
        </w:rPr>
        <w:t>Tenn</w:t>
      </w:r>
    </w:p>
    <w:p w14:paraId="4BBE346D" w14:textId="77777777" w:rsidR="00602D91" w:rsidRDefault="00ED2301" w:rsidP="0036649D">
      <w:pPr>
        <w:pStyle w:val="BrdtextA"/>
        <w:suppressAutoHyphens/>
      </w:pPr>
      <w:bookmarkStart w:id="0" w:name="_GoBack"/>
      <w:bookmarkEnd w:id="0"/>
      <w:r>
        <w:rPr>
          <w:rStyle w:val="Ingen"/>
          <w:rFonts w:ascii="Garamond" w:hAnsi="Garamond"/>
          <w:sz w:val="20"/>
          <w:szCs w:val="20"/>
        </w:rPr>
        <w:br/>
      </w:r>
      <w:r w:rsidR="003807FA">
        <w:rPr>
          <w:rStyle w:val="Ingen"/>
          <w:rFonts w:ascii="Garamond" w:hAnsi="Garamond"/>
          <w:sz w:val="20"/>
          <w:szCs w:val="20"/>
        </w:rPr>
        <w:t>Svenskt Tenn är ett inredningsfö</w:t>
      </w:r>
      <w:r w:rsidR="003807FA">
        <w:rPr>
          <w:rStyle w:val="Ingen"/>
          <w:rFonts w:ascii="Garamond" w:hAnsi="Garamond"/>
          <w:sz w:val="20"/>
          <w:szCs w:val="20"/>
          <w:lang w:val="da-DK"/>
        </w:rPr>
        <w:t>retag med butik p</w:t>
      </w:r>
      <w:r w:rsidR="003807FA">
        <w:rPr>
          <w:rStyle w:val="Ingen"/>
          <w:rFonts w:ascii="Garamond" w:hAnsi="Garamond"/>
          <w:sz w:val="20"/>
          <w:szCs w:val="20"/>
        </w:rPr>
        <w:t xml:space="preserve">å </w:t>
      </w:r>
      <w:r w:rsidR="003807FA">
        <w:rPr>
          <w:rStyle w:val="Ingen"/>
          <w:rFonts w:ascii="Garamond" w:hAnsi="Garamond"/>
          <w:sz w:val="20"/>
          <w:szCs w:val="20"/>
          <w:lang w:val="da-DK"/>
        </w:rPr>
        <w:t>Strandv</w:t>
      </w:r>
      <w:r w:rsidR="003807FA">
        <w:rPr>
          <w:rStyle w:val="Ingen"/>
          <w:rFonts w:ascii="Garamond" w:hAnsi="Garamond"/>
          <w:sz w:val="20"/>
          <w:szCs w:val="20"/>
        </w:rPr>
        <w:t>ägen i Stockholm och på webben. Sedan 1975 ägs Svenskt Tenn av Kjell och Märta Beijers Stiftelse, som ger stora anslag till forskning och även bidrar till att främja svensk heminredning och design.</w:t>
      </w:r>
    </w:p>
    <w:sectPr w:rsidR="00602D91">
      <w:pgSz w:w="11900" w:h="16840"/>
      <w:pgMar w:top="709" w:right="1700" w:bottom="1417" w:left="1417"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13AA2A" w14:textId="77777777" w:rsidR="004B2F26" w:rsidRDefault="004B2F26">
      <w:r>
        <w:separator/>
      </w:r>
    </w:p>
  </w:endnote>
  <w:endnote w:type="continuationSeparator" w:id="0">
    <w:p w14:paraId="5C4A8934" w14:textId="77777777" w:rsidR="004B2F26" w:rsidRDefault="004B2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egoeUI">
    <w:altName w:val="Calibri"/>
    <w:panose1 w:val="00000000000000000000"/>
    <w:charset w:val="00"/>
    <w:family w:val="auto"/>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3BA1AA" w14:textId="77777777" w:rsidR="004B2F26" w:rsidRDefault="004B2F26">
      <w:r>
        <w:separator/>
      </w:r>
    </w:p>
  </w:footnote>
  <w:footnote w:type="continuationSeparator" w:id="0">
    <w:p w14:paraId="3D2E3E88" w14:textId="77777777" w:rsidR="004B2F26" w:rsidRDefault="004B2F2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1069D0"/>
    <w:multiLevelType w:val="hybridMultilevel"/>
    <w:tmpl w:val="BEBCDE42"/>
    <w:lvl w:ilvl="0" w:tplc="36A02638">
      <w:start w:val="1"/>
      <w:numFmt w:val="bullet"/>
      <w:lvlText w:val="-"/>
      <w:lvlJc w:val="left"/>
      <w:pPr>
        <w:ind w:left="720" w:hanging="360"/>
      </w:pPr>
      <w:rPr>
        <w:rFonts w:ascii="Garamond" w:eastAsia="Arial Unicode MS" w:hAnsi="Garamond" w:cs="SegoeU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67B473D"/>
    <w:multiLevelType w:val="hybridMultilevel"/>
    <w:tmpl w:val="E640B200"/>
    <w:lvl w:ilvl="0" w:tplc="A740EDBC">
      <w:start w:val="1"/>
      <w:numFmt w:val="bullet"/>
      <w:lvlText w:val="–"/>
      <w:lvlJc w:val="left"/>
      <w:pPr>
        <w:ind w:left="720" w:hanging="360"/>
      </w:pPr>
      <w:rPr>
        <w:rFonts w:ascii="Garamond" w:eastAsia="Arial Unicode MS" w:hAnsi="Garamond" w:cs="SegoeU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A1E4428"/>
    <w:multiLevelType w:val="hybridMultilevel"/>
    <w:tmpl w:val="C81ED2FA"/>
    <w:lvl w:ilvl="0" w:tplc="B4709E6A">
      <w:start w:val="1"/>
      <w:numFmt w:val="bullet"/>
      <w:lvlText w:val="–"/>
      <w:lvlJc w:val="left"/>
      <w:pPr>
        <w:ind w:left="720" w:hanging="360"/>
      </w:pPr>
      <w:rPr>
        <w:rFonts w:ascii="Garamond" w:eastAsia="Arial Unicode MS" w:hAnsi="Garamond" w:cs="SegoeUI" w:hint="default"/>
        <w:color w:val="000000" w:themeColor="text1"/>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32A3BD5"/>
    <w:multiLevelType w:val="hybridMultilevel"/>
    <w:tmpl w:val="57E6ADBA"/>
    <w:lvl w:ilvl="0" w:tplc="99B2EAF4">
      <w:start w:val="1"/>
      <w:numFmt w:val="bullet"/>
      <w:lvlText w:val="–"/>
      <w:lvlJc w:val="left"/>
      <w:pPr>
        <w:ind w:left="720" w:hanging="360"/>
      </w:pPr>
      <w:rPr>
        <w:rFonts w:ascii="Garamond" w:eastAsia="Arial Unicode MS" w:hAnsi="Garamond" w:cs="SegoeU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2A997475"/>
    <w:multiLevelType w:val="hybridMultilevel"/>
    <w:tmpl w:val="07A25576"/>
    <w:lvl w:ilvl="0" w:tplc="CAA24302">
      <w:start w:val="5"/>
      <w:numFmt w:val="bullet"/>
      <w:lvlText w:val="–"/>
      <w:lvlJc w:val="left"/>
      <w:pPr>
        <w:ind w:left="720" w:hanging="360"/>
      </w:pPr>
      <w:rPr>
        <w:rFonts w:ascii="Garamond" w:eastAsia="Arial Unicode MS" w:hAnsi="Garamond" w:cs="Arial Unicode M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304"/>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2D91"/>
    <w:rsid w:val="00010D86"/>
    <w:rsid w:val="00011441"/>
    <w:rsid w:val="0002438F"/>
    <w:rsid w:val="000243A1"/>
    <w:rsid w:val="000246E3"/>
    <w:rsid w:val="00025F72"/>
    <w:rsid w:val="00031C21"/>
    <w:rsid w:val="00035A21"/>
    <w:rsid w:val="0004478D"/>
    <w:rsid w:val="00057C18"/>
    <w:rsid w:val="00060137"/>
    <w:rsid w:val="00063EA9"/>
    <w:rsid w:val="00074017"/>
    <w:rsid w:val="00080B19"/>
    <w:rsid w:val="00082292"/>
    <w:rsid w:val="00085D4C"/>
    <w:rsid w:val="00091760"/>
    <w:rsid w:val="000A3FEF"/>
    <w:rsid w:val="000B5073"/>
    <w:rsid w:val="000B59CE"/>
    <w:rsid w:val="000B79B5"/>
    <w:rsid w:val="000C468A"/>
    <w:rsid w:val="000D4783"/>
    <w:rsid w:val="000F0C75"/>
    <w:rsid w:val="000F1C16"/>
    <w:rsid w:val="000F565D"/>
    <w:rsid w:val="0012445F"/>
    <w:rsid w:val="001328B0"/>
    <w:rsid w:val="0013299C"/>
    <w:rsid w:val="00143595"/>
    <w:rsid w:val="001505C1"/>
    <w:rsid w:val="001554E6"/>
    <w:rsid w:val="00166B04"/>
    <w:rsid w:val="0017120E"/>
    <w:rsid w:val="00184D17"/>
    <w:rsid w:val="001859BD"/>
    <w:rsid w:val="00195301"/>
    <w:rsid w:val="001A49E9"/>
    <w:rsid w:val="001A6086"/>
    <w:rsid w:val="001B4627"/>
    <w:rsid w:val="001B495B"/>
    <w:rsid w:val="001B516D"/>
    <w:rsid w:val="001B5185"/>
    <w:rsid w:val="001C0FF9"/>
    <w:rsid w:val="001C1935"/>
    <w:rsid w:val="001D635A"/>
    <w:rsid w:val="001F35B3"/>
    <w:rsid w:val="001F69D7"/>
    <w:rsid w:val="0021227C"/>
    <w:rsid w:val="00223556"/>
    <w:rsid w:val="00225390"/>
    <w:rsid w:val="0022634A"/>
    <w:rsid w:val="00231306"/>
    <w:rsid w:val="002519AE"/>
    <w:rsid w:val="002604C7"/>
    <w:rsid w:val="002743DC"/>
    <w:rsid w:val="00277CAA"/>
    <w:rsid w:val="00296C07"/>
    <w:rsid w:val="002B1027"/>
    <w:rsid w:val="002C7E89"/>
    <w:rsid w:val="002D050F"/>
    <w:rsid w:val="002D49F9"/>
    <w:rsid w:val="002E34C2"/>
    <w:rsid w:val="002E7AB9"/>
    <w:rsid w:val="002F62A8"/>
    <w:rsid w:val="003023A5"/>
    <w:rsid w:val="0030262B"/>
    <w:rsid w:val="0030342F"/>
    <w:rsid w:val="00310857"/>
    <w:rsid w:val="00322F39"/>
    <w:rsid w:val="00347A11"/>
    <w:rsid w:val="0036649D"/>
    <w:rsid w:val="003668AA"/>
    <w:rsid w:val="00372041"/>
    <w:rsid w:val="00372336"/>
    <w:rsid w:val="00373F12"/>
    <w:rsid w:val="003747B4"/>
    <w:rsid w:val="003807FA"/>
    <w:rsid w:val="00381136"/>
    <w:rsid w:val="003902ED"/>
    <w:rsid w:val="003A3E73"/>
    <w:rsid w:val="003D4CA0"/>
    <w:rsid w:val="003D68C2"/>
    <w:rsid w:val="003D7F98"/>
    <w:rsid w:val="003E22FF"/>
    <w:rsid w:val="003F46D4"/>
    <w:rsid w:val="0040215C"/>
    <w:rsid w:val="0041246C"/>
    <w:rsid w:val="00437849"/>
    <w:rsid w:val="004545CD"/>
    <w:rsid w:val="00454812"/>
    <w:rsid w:val="00456897"/>
    <w:rsid w:val="00457AEB"/>
    <w:rsid w:val="00457C67"/>
    <w:rsid w:val="004616BE"/>
    <w:rsid w:val="00470A87"/>
    <w:rsid w:val="00470E6F"/>
    <w:rsid w:val="00480501"/>
    <w:rsid w:val="00481292"/>
    <w:rsid w:val="00483800"/>
    <w:rsid w:val="00485CED"/>
    <w:rsid w:val="00492920"/>
    <w:rsid w:val="00496563"/>
    <w:rsid w:val="004A0A86"/>
    <w:rsid w:val="004B2F26"/>
    <w:rsid w:val="004B44B7"/>
    <w:rsid w:val="004B79FB"/>
    <w:rsid w:val="004E6473"/>
    <w:rsid w:val="004E697F"/>
    <w:rsid w:val="004F121C"/>
    <w:rsid w:val="004F69BB"/>
    <w:rsid w:val="0050705D"/>
    <w:rsid w:val="00507A7E"/>
    <w:rsid w:val="00521B3D"/>
    <w:rsid w:val="005240D8"/>
    <w:rsid w:val="005252D1"/>
    <w:rsid w:val="00527394"/>
    <w:rsid w:val="00534665"/>
    <w:rsid w:val="005422B2"/>
    <w:rsid w:val="00553574"/>
    <w:rsid w:val="00564A91"/>
    <w:rsid w:val="00574F05"/>
    <w:rsid w:val="00580036"/>
    <w:rsid w:val="005807E5"/>
    <w:rsid w:val="005845EE"/>
    <w:rsid w:val="00584D89"/>
    <w:rsid w:val="0059519B"/>
    <w:rsid w:val="00595D55"/>
    <w:rsid w:val="00597FA1"/>
    <w:rsid w:val="005A681D"/>
    <w:rsid w:val="005B71E0"/>
    <w:rsid w:val="005D1CF4"/>
    <w:rsid w:val="005D3A83"/>
    <w:rsid w:val="005D6792"/>
    <w:rsid w:val="005D691E"/>
    <w:rsid w:val="005D6E2D"/>
    <w:rsid w:val="005E2221"/>
    <w:rsid w:val="005E7495"/>
    <w:rsid w:val="00602C61"/>
    <w:rsid w:val="00602D91"/>
    <w:rsid w:val="006106B7"/>
    <w:rsid w:val="00625229"/>
    <w:rsid w:val="006262B0"/>
    <w:rsid w:val="006272BC"/>
    <w:rsid w:val="00641F24"/>
    <w:rsid w:val="0066626E"/>
    <w:rsid w:val="00677E66"/>
    <w:rsid w:val="00680C29"/>
    <w:rsid w:val="00683159"/>
    <w:rsid w:val="006904FD"/>
    <w:rsid w:val="006950C2"/>
    <w:rsid w:val="006A0C43"/>
    <w:rsid w:val="006A6679"/>
    <w:rsid w:val="006B1BB4"/>
    <w:rsid w:val="006B2978"/>
    <w:rsid w:val="006B2BD7"/>
    <w:rsid w:val="006B4BA2"/>
    <w:rsid w:val="006C0862"/>
    <w:rsid w:val="006D3AD7"/>
    <w:rsid w:val="006D4AB9"/>
    <w:rsid w:val="006E0370"/>
    <w:rsid w:val="006E151B"/>
    <w:rsid w:val="006E3006"/>
    <w:rsid w:val="006F4E5F"/>
    <w:rsid w:val="006F5AEE"/>
    <w:rsid w:val="006F6CFB"/>
    <w:rsid w:val="007117FA"/>
    <w:rsid w:val="00721954"/>
    <w:rsid w:val="007231FA"/>
    <w:rsid w:val="007308C5"/>
    <w:rsid w:val="00731032"/>
    <w:rsid w:val="00734669"/>
    <w:rsid w:val="00747601"/>
    <w:rsid w:val="00752A81"/>
    <w:rsid w:val="00753EB8"/>
    <w:rsid w:val="007638AA"/>
    <w:rsid w:val="00763E2D"/>
    <w:rsid w:val="00772ADA"/>
    <w:rsid w:val="007854A9"/>
    <w:rsid w:val="0079320D"/>
    <w:rsid w:val="007A1454"/>
    <w:rsid w:val="007A365E"/>
    <w:rsid w:val="007B46D7"/>
    <w:rsid w:val="007B716D"/>
    <w:rsid w:val="007C5335"/>
    <w:rsid w:val="007D1D4A"/>
    <w:rsid w:val="007D6B58"/>
    <w:rsid w:val="007E0F9B"/>
    <w:rsid w:val="007E10EC"/>
    <w:rsid w:val="007E2BF6"/>
    <w:rsid w:val="007E3C0D"/>
    <w:rsid w:val="00810F16"/>
    <w:rsid w:val="00817665"/>
    <w:rsid w:val="00826B81"/>
    <w:rsid w:val="0083718D"/>
    <w:rsid w:val="00841639"/>
    <w:rsid w:val="0084638D"/>
    <w:rsid w:val="00846D4D"/>
    <w:rsid w:val="00846E9B"/>
    <w:rsid w:val="00890CAA"/>
    <w:rsid w:val="00890EA4"/>
    <w:rsid w:val="0089670E"/>
    <w:rsid w:val="008971AC"/>
    <w:rsid w:val="008A0E5C"/>
    <w:rsid w:val="008A1DFB"/>
    <w:rsid w:val="008B71B7"/>
    <w:rsid w:val="008C3A57"/>
    <w:rsid w:val="008D4BF2"/>
    <w:rsid w:val="008D5298"/>
    <w:rsid w:val="008D78FB"/>
    <w:rsid w:val="008E48A9"/>
    <w:rsid w:val="008F059D"/>
    <w:rsid w:val="009079C7"/>
    <w:rsid w:val="009137E2"/>
    <w:rsid w:val="00915123"/>
    <w:rsid w:val="00932028"/>
    <w:rsid w:val="00933CFE"/>
    <w:rsid w:val="0093695F"/>
    <w:rsid w:val="00941307"/>
    <w:rsid w:val="009442D4"/>
    <w:rsid w:val="00952BEA"/>
    <w:rsid w:val="0097157E"/>
    <w:rsid w:val="00986647"/>
    <w:rsid w:val="00993615"/>
    <w:rsid w:val="009A4886"/>
    <w:rsid w:val="009B0954"/>
    <w:rsid w:val="009B2CA1"/>
    <w:rsid w:val="009B357B"/>
    <w:rsid w:val="009D2F8D"/>
    <w:rsid w:val="009E74A8"/>
    <w:rsid w:val="009E754A"/>
    <w:rsid w:val="009F0213"/>
    <w:rsid w:val="009F0DD4"/>
    <w:rsid w:val="00A0281D"/>
    <w:rsid w:val="00A05CCD"/>
    <w:rsid w:val="00A10A1C"/>
    <w:rsid w:val="00A13F9D"/>
    <w:rsid w:val="00A16563"/>
    <w:rsid w:val="00A24CD9"/>
    <w:rsid w:val="00A306A2"/>
    <w:rsid w:val="00A346A0"/>
    <w:rsid w:val="00A43082"/>
    <w:rsid w:val="00A5242D"/>
    <w:rsid w:val="00A54A3C"/>
    <w:rsid w:val="00A659AD"/>
    <w:rsid w:val="00A81442"/>
    <w:rsid w:val="00A85A67"/>
    <w:rsid w:val="00A866C7"/>
    <w:rsid w:val="00A90FDD"/>
    <w:rsid w:val="00A91BA2"/>
    <w:rsid w:val="00A93192"/>
    <w:rsid w:val="00A94E43"/>
    <w:rsid w:val="00AA0154"/>
    <w:rsid w:val="00AB13F9"/>
    <w:rsid w:val="00AB22D6"/>
    <w:rsid w:val="00AD17A4"/>
    <w:rsid w:val="00AD50E0"/>
    <w:rsid w:val="00AF2EEE"/>
    <w:rsid w:val="00B017C2"/>
    <w:rsid w:val="00B02345"/>
    <w:rsid w:val="00B03EDE"/>
    <w:rsid w:val="00B04EB8"/>
    <w:rsid w:val="00B05E1C"/>
    <w:rsid w:val="00B130CA"/>
    <w:rsid w:val="00B30B10"/>
    <w:rsid w:val="00B34436"/>
    <w:rsid w:val="00B35AAD"/>
    <w:rsid w:val="00B4005E"/>
    <w:rsid w:val="00B41E7E"/>
    <w:rsid w:val="00B42C2E"/>
    <w:rsid w:val="00B643A0"/>
    <w:rsid w:val="00B663EF"/>
    <w:rsid w:val="00B72E90"/>
    <w:rsid w:val="00B74F27"/>
    <w:rsid w:val="00B82620"/>
    <w:rsid w:val="00B84430"/>
    <w:rsid w:val="00B8699D"/>
    <w:rsid w:val="00B973C8"/>
    <w:rsid w:val="00BB03D7"/>
    <w:rsid w:val="00BB2C60"/>
    <w:rsid w:val="00BD1AD0"/>
    <w:rsid w:val="00BD2F5D"/>
    <w:rsid w:val="00BD6D0A"/>
    <w:rsid w:val="00BE2944"/>
    <w:rsid w:val="00BF3740"/>
    <w:rsid w:val="00C246B1"/>
    <w:rsid w:val="00C26FA6"/>
    <w:rsid w:val="00C33A7A"/>
    <w:rsid w:val="00C43C37"/>
    <w:rsid w:val="00C4433D"/>
    <w:rsid w:val="00C47449"/>
    <w:rsid w:val="00C47C99"/>
    <w:rsid w:val="00C738CF"/>
    <w:rsid w:val="00C81154"/>
    <w:rsid w:val="00C83452"/>
    <w:rsid w:val="00C85A11"/>
    <w:rsid w:val="00C94588"/>
    <w:rsid w:val="00C95056"/>
    <w:rsid w:val="00C97063"/>
    <w:rsid w:val="00CB1203"/>
    <w:rsid w:val="00CC73D8"/>
    <w:rsid w:val="00CD272A"/>
    <w:rsid w:val="00CD3BF7"/>
    <w:rsid w:val="00CD7282"/>
    <w:rsid w:val="00CE2DFA"/>
    <w:rsid w:val="00CE51BA"/>
    <w:rsid w:val="00D02E48"/>
    <w:rsid w:val="00D041AE"/>
    <w:rsid w:val="00D0763C"/>
    <w:rsid w:val="00D21316"/>
    <w:rsid w:val="00D22C0E"/>
    <w:rsid w:val="00D3163B"/>
    <w:rsid w:val="00D37C37"/>
    <w:rsid w:val="00D42DB3"/>
    <w:rsid w:val="00D53CFE"/>
    <w:rsid w:val="00D54CB2"/>
    <w:rsid w:val="00D62794"/>
    <w:rsid w:val="00D65D65"/>
    <w:rsid w:val="00D72E55"/>
    <w:rsid w:val="00D847D3"/>
    <w:rsid w:val="00D97CEB"/>
    <w:rsid w:val="00DA0D38"/>
    <w:rsid w:val="00DA32B3"/>
    <w:rsid w:val="00DA73A5"/>
    <w:rsid w:val="00DA7A6B"/>
    <w:rsid w:val="00DB158D"/>
    <w:rsid w:val="00DB6F44"/>
    <w:rsid w:val="00DC3191"/>
    <w:rsid w:val="00DD30E6"/>
    <w:rsid w:val="00DE1F00"/>
    <w:rsid w:val="00DE526D"/>
    <w:rsid w:val="00DF6573"/>
    <w:rsid w:val="00E27AFB"/>
    <w:rsid w:val="00E305E4"/>
    <w:rsid w:val="00E370D0"/>
    <w:rsid w:val="00E5129D"/>
    <w:rsid w:val="00E52096"/>
    <w:rsid w:val="00E56976"/>
    <w:rsid w:val="00E6144D"/>
    <w:rsid w:val="00E6720B"/>
    <w:rsid w:val="00E7158E"/>
    <w:rsid w:val="00E749ED"/>
    <w:rsid w:val="00E80546"/>
    <w:rsid w:val="00E849AB"/>
    <w:rsid w:val="00E84F95"/>
    <w:rsid w:val="00E91B4A"/>
    <w:rsid w:val="00E94181"/>
    <w:rsid w:val="00E9523B"/>
    <w:rsid w:val="00E97C47"/>
    <w:rsid w:val="00EB7C71"/>
    <w:rsid w:val="00ED2301"/>
    <w:rsid w:val="00ED53DD"/>
    <w:rsid w:val="00EE160F"/>
    <w:rsid w:val="00F01EF5"/>
    <w:rsid w:val="00F028F5"/>
    <w:rsid w:val="00F063CA"/>
    <w:rsid w:val="00F17CB7"/>
    <w:rsid w:val="00F17D73"/>
    <w:rsid w:val="00F247BD"/>
    <w:rsid w:val="00F24E71"/>
    <w:rsid w:val="00F465D0"/>
    <w:rsid w:val="00F51C51"/>
    <w:rsid w:val="00F6769A"/>
    <w:rsid w:val="00F75A4F"/>
    <w:rsid w:val="00F847D8"/>
    <w:rsid w:val="00F84C51"/>
    <w:rsid w:val="00F852A6"/>
    <w:rsid w:val="00F90BBB"/>
    <w:rsid w:val="00FC0038"/>
    <w:rsid w:val="00FD2A6A"/>
    <w:rsid w:val="00FE23E8"/>
    <w:rsid w:val="00FF002D"/>
    <w:rsid w:val="00FF1BC4"/>
    <w:rsid w:val="00FF4630"/>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407BD9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sv-SE" w:eastAsia="sv-S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Sidhuvudochsidfot">
    <w:name w:val="Sidhuvud och sidfot"/>
    <w:pPr>
      <w:tabs>
        <w:tab w:val="right" w:pos="9020"/>
      </w:tabs>
    </w:pPr>
    <w:rPr>
      <w:rFonts w:ascii="Helvetica" w:hAnsi="Helvetica" w:cs="Arial Unicode MS"/>
      <w:color w:val="000000"/>
      <w:sz w:val="24"/>
      <w:szCs w:val="24"/>
    </w:rPr>
  </w:style>
  <w:style w:type="paragraph" w:customStyle="1" w:styleId="BrdtextA">
    <w:name w:val="Brödtext A"/>
    <w:rPr>
      <w:rFonts w:cs="Arial Unicode MS"/>
      <w:color w:val="000000"/>
      <w:sz w:val="24"/>
      <w:szCs w:val="24"/>
      <w:u w:color="000000"/>
    </w:rPr>
  </w:style>
  <w:style w:type="character" w:customStyle="1" w:styleId="Ingen">
    <w:name w:val="Ingen"/>
  </w:style>
  <w:style w:type="character" w:customStyle="1" w:styleId="Hyperlink0">
    <w:name w:val="Hyperlink.0"/>
    <w:basedOn w:val="Ingen"/>
    <w:rPr>
      <w:rFonts w:ascii="Garamond" w:eastAsia="Garamond" w:hAnsi="Garamond" w:cs="Garamond"/>
      <w:color w:val="0000FF"/>
      <w:sz w:val="22"/>
      <w:szCs w:val="22"/>
      <w:u w:val="single" w:color="0000FF"/>
    </w:rPr>
  </w:style>
  <w:style w:type="character" w:styleId="Kommentarsreferens">
    <w:name w:val="annotation reference"/>
    <w:basedOn w:val="Standardstycketeckensnitt"/>
    <w:uiPriority w:val="99"/>
    <w:semiHidden/>
    <w:unhideWhenUsed/>
    <w:rsid w:val="00470E6F"/>
    <w:rPr>
      <w:sz w:val="16"/>
      <w:szCs w:val="16"/>
    </w:rPr>
  </w:style>
  <w:style w:type="paragraph" w:styleId="Kommentarer">
    <w:name w:val="annotation text"/>
    <w:basedOn w:val="Normal"/>
    <w:link w:val="KommentarerChar"/>
    <w:uiPriority w:val="99"/>
    <w:semiHidden/>
    <w:unhideWhenUsed/>
    <w:rsid w:val="00470E6F"/>
    <w:rPr>
      <w:sz w:val="20"/>
      <w:szCs w:val="20"/>
    </w:rPr>
  </w:style>
  <w:style w:type="character" w:customStyle="1" w:styleId="KommentarerChar">
    <w:name w:val="Kommentarer Char"/>
    <w:basedOn w:val="Standardstycketeckensnitt"/>
    <w:link w:val="Kommentarer"/>
    <w:uiPriority w:val="99"/>
    <w:semiHidden/>
    <w:rsid w:val="00470E6F"/>
    <w:rPr>
      <w:lang w:val="en-US" w:eastAsia="en-US"/>
    </w:rPr>
  </w:style>
  <w:style w:type="paragraph" w:styleId="Kommentarsmne">
    <w:name w:val="annotation subject"/>
    <w:basedOn w:val="Kommentarer"/>
    <w:next w:val="Kommentarer"/>
    <w:link w:val="KommentarsmneChar"/>
    <w:uiPriority w:val="99"/>
    <w:semiHidden/>
    <w:unhideWhenUsed/>
    <w:rsid w:val="00470E6F"/>
    <w:rPr>
      <w:b/>
      <w:bCs/>
    </w:rPr>
  </w:style>
  <w:style w:type="character" w:customStyle="1" w:styleId="KommentarsmneChar">
    <w:name w:val="Kommentarsämne Char"/>
    <w:basedOn w:val="KommentarerChar"/>
    <w:link w:val="Kommentarsmne"/>
    <w:uiPriority w:val="99"/>
    <w:semiHidden/>
    <w:rsid w:val="00470E6F"/>
    <w:rPr>
      <w:b/>
      <w:bCs/>
      <w:lang w:val="en-US" w:eastAsia="en-US"/>
    </w:rPr>
  </w:style>
  <w:style w:type="paragraph" w:styleId="Ballongtext">
    <w:name w:val="Balloon Text"/>
    <w:basedOn w:val="Normal"/>
    <w:link w:val="BallongtextChar"/>
    <w:uiPriority w:val="99"/>
    <w:semiHidden/>
    <w:unhideWhenUsed/>
    <w:rsid w:val="00470E6F"/>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470E6F"/>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11971">
      <w:bodyDiv w:val="1"/>
      <w:marLeft w:val="0"/>
      <w:marRight w:val="0"/>
      <w:marTop w:val="0"/>
      <w:marBottom w:val="0"/>
      <w:divBdr>
        <w:top w:val="none" w:sz="0" w:space="0" w:color="auto"/>
        <w:left w:val="none" w:sz="0" w:space="0" w:color="auto"/>
        <w:bottom w:val="none" w:sz="0" w:space="0" w:color="auto"/>
        <w:right w:val="none" w:sz="0" w:space="0" w:color="auto"/>
      </w:divBdr>
    </w:div>
    <w:div w:id="20587795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venskttennpress.se" TargetMode="External"/><Relationship Id="rId5" Type="http://schemas.openxmlformats.org/officeDocument/2006/relationships/footnotes" Target="footnotes.xml"/><Relationship Id="rId10" Type="http://schemas.openxmlformats.org/officeDocument/2006/relationships/hyperlink" Target="mailto:thommy.bindefeld@svenskttenn.se" TargetMode="External"/><Relationship Id="rId4" Type="http://schemas.openxmlformats.org/officeDocument/2006/relationships/webSettings" Target="webSettings.xml"/><Relationship Id="rId9" Type="http://schemas.openxmlformats.org/officeDocument/2006/relationships/hyperlink" Target="mailto:vicky.nordh@svenskttenn.se" TargetMode="External"/></Relationships>
</file>

<file path=word/theme/theme1.xml><?xml version="1.0" encoding="utf-8"?>
<a:theme xmlns:a="http://schemas.openxmlformats.org/drawingml/2006/main" name="Office-tema">
  <a:themeElements>
    <a:clrScheme name="Office-tema">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tema">
      <a:majorFont>
        <a:latin typeface="Helvetica"/>
        <a:ea typeface="Helvetica"/>
        <a:cs typeface="Helvetica"/>
      </a:majorFont>
      <a:minorFont>
        <a:latin typeface="Helvetica"/>
        <a:ea typeface="Helvetica"/>
        <a:cs typeface="Helvetica"/>
      </a:minorFont>
    </a:fontScheme>
    <a:fmtScheme name="Office-tem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433</Words>
  <Characters>2299</Characters>
  <Application>Microsoft Office Word</Application>
  <DocSecurity>0</DocSecurity>
  <Lines>19</Lines>
  <Paragraphs>5</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
      <vt:lpstr/>
    </vt:vector>
  </TitlesOfParts>
  <Company>Svenskt Tenn AB</Company>
  <LinksUpToDate>false</LinksUpToDate>
  <CharactersWithSpaces>2727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Vicky Nordh</dc:creator>
  <cp:lastModifiedBy>Vicky Nordh</cp:lastModifiedBy>
  <cp:revision>2</cp:revision>
  <dcterms:created xsi:type="dcterms:W3CDTF">2017-02-03T11:04:00Z</dcterms:created>
  <dcterms:modified xsi:type="dcterms:W3CDTF">2017-02-03T11:04:00Z</dcterms:modified>
</cp:coreProperties>
</file>