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8FA" w:rsidRPr="00D458FA" w:rsidRDefault="00D458FA" w:rsidP="00B3407D">
      <w:pPr>
        <w:spacing w:line="312" w:lineRule="auto"/>
        <w:jc w:val="both"/>
        <w:rPr>
          <w:rFonts w:ascii="Arial" w:hAnsi="Arial" w:cs="Arial"/>
          <w:sz w:val="22"/>
          <w:szCs w:val="22"/>
          <w:lang w:val="nb-NO" w:eastAsia="en-GB"/>
        </w:rPr>
      </w:pPr>
      <w:r w:rsidRPr="00D458FA">
        <w:rPr>
          <w:rFonts w:ascii="Arial" w:hAnsi="Arial" w:cs="Arial"/>
          <w:sz w:val="22"/>
          <w:szCs w:val="22"/>
          <w:lang w:val="nb-NO" w:eastAsia="en-GB"/>
        </w:rPr>
        <w:t xml:space="preserve">Pressemelding </w:t>
      </w:r>
      <w:r w:rsidRPr="00D458FA">
        <w:rPr>
          <w:rFonts w:ascii="Arial" w:hAnsi="Arial" w:cs="Arial"/>
          <w:sz w:val="22"/>
          <w:szCs w:val="22"/>
          <w:lang w:val="nb-NO" w:eastAsia="en-GB"/>
        </w:rPr>
        <w:tab/>
      </w:r>
      <w:r w:rsidRPr="00D458FA">
        <w:rPr>
          <w:rFonts w:ascii="Arial" w:hAnsi="Arial" w:cs="Arial"/>
          <w:sz w:val="22"/>
          <w:szCs w:val="22"/>
          <w:lang w:val="nb-NO" w:eastAsia="en-GB"/>
        </w:rPr>
        <w:tab/>
      </w:r>
      <w:r w:rsidRPr="00D458FA">
        <w:rPr>
          <w:rFonts w:ascii="Arial" w:hAnsi="Arial" w:cs="Arial"/>
          <w:sz w:val="22"/>
          <w:szCs w:val="22"/>
          <w:lang w:val="nb-NO" w:eastAsia="en-GB"/>
        </w:rPr>
        <w:tab/>
      </w:r>
      <w:r w:rsidRPr="00D458FA">
        <w:rPr>
          <w:rFonts w:ascii="Arial" w:hAnsi="Arial" w:cs="Arial"/>
          <w:sz w:val="22"/>
          <w:szCs w:val="22"/>
          <w:lang w:val="nb-NO" w:eastAsia="en-GB"/>
        </w:rPr>
        <w:tab/>
      </w:r>
      <w:bookmarkStart w:id="0" w:name="_GoBack"/>
      <w:bookmarkEnd w:id="0"/>
      <w:r w:rsidRPr="00D458FA">
        <w:rPr>
          <w:rFonts w:ascii="Arial" w:hAnsi="Arial" w:cs="Arial"/>
          <w:sz w:val="22"/>
          <w:szCs w:val="22"/>
          <w:lang w:val="nb-NO" w:eastAsia="en-GB"/>
        </w:rPr>
        <w:t>Sandefjord, 31-10-2019</w:t>
      </w:r>
    </w:p>
    <w:p w:rsidR="00D458FA" w:rsidRDefault="00D458FA" w:rsidP="00B3407D">
      <w:pPr>
        <w:spacing w:line="312" w:lineRule="auto"/>
        <w:jc w:val="both"/>
        <w:rPr>
          <w:rFonts w:ascii="Arial" w:hAnsi="Arial" w:cs="Arial"/>
          <w:b/>
          <w:sz w:val="36"/>
          <w:szCs w:val="36"/>
          <w:lang w:val="nb-NO" w:eastAsia="en-GB"/>
        </w:rPr>
      </w:pPr>
    </w:p>
    <w:p w:rsidR="00B3407D" w:rsidRPr="00196400" w:rsidRDefault="00B3407D" w:rsidP="00B3407D">
      <w:pPr>
        <w:spacing w:line="312" w:lineRule="auto"/>
        <w:jc w:val="both"/>
        <w:rPr>
          <w:rFonts w:ascii="Arial" w:hAnsi="Arial" w:cs="Arial"/>
          <w:b/>
          <w:sz w:val="36"/>
          <w:szCs w:val="36"/>
          <w:lang w:val="nb-NO" w:eastAsia="en-GB"/>
        </w:rPr>
      </w:pPr>
      <w:r>
        <w:rPr>
          <w:rFonts w:ascii="Arial" w:hAnsi="Arial" w:cs="Arial"/>
          <w:b/>
          <w:sz w:val="36"/>
          <w:szCs w:val="36"/>
          <w:lang w:val="nb-NO" w:eastAsia="en-GB"/>
        </w:rPr>
        <w:t>Det svenske landslaget skal bli Europas beste</w:t>
      </w:r>
    </w:p>
    <w:p w:rsidR="00B3407D" w:rsidRDefault="00B3407D" w:rsidP="00B3407D">
      <w:pPr>
        <w:spacing w:line="312" w:lineRule="auto"/>
        <w:jc w:val="both"/>
        <w:rPr>
          <w:rFonts w:ascii="Arial" w:hAnsi="Arial" w:cs="Arial"/>
          <w:b/>
          <w:lang w:val="nb-NO" w:eastAsia="en-GB"/>
        </w:rPr>
      </w:pPr>
    </w:p>
    <w:p w:rsidR="00B3407D" w:rsidRPr="00A77AAF" w:rsidRDefault="00B3407D" w:rsidP="00A77AAF">
      <w:pPr>
        <w:spacing w:line="276" w:lineRule="auto"/>
        <w:jc w:val="both"/>
        <w:rPr>
          <w:rFonts w:cstheme="minorHAnsi"/>
          <w:b/>
          <w:sz w:val="22"/>
          <w:szCs w:val="22"/>
          <w:lang w:val="nb-NO" w:eastAsia="en-GB"/>
        </w:rPr>
      </w:pPr>
      <w:r w:rsidRPr="00A77AAF">
        <w:rPr>
          <w:rFonts w:cstheme="minorHAnsi"/>
          <w:b/>
          <w:sz w:val="22"/>
          <w:szCs w:val="22"/>
          <w:lang w:val="nb-NO" w:eastAsia="en-GB"/>
        </w:rPr>
        <w:t>På fredag avgjøres verdensmesterskapet i lag i STIHL Timbersports. 22 landslag samles i oppgjøret om verdens beste lag i Timbersports, og det svenske landslaget sikter høyt i år. For første gang skal de reise hjem fra VM som det beste laget i Europa.</w:t>
      </w:r>
      <w:r w:rsidR="004B60E4">
        <w:rPr>
          <w:rFonts w:cstheme="minorHAnsi"/>
          <w:b/>
          <w:sz w:val="22"/>
          <w:szCs w:val="22"/>
          <w:lang w:val="nb-NO" w:eastAsia="en-GB"/>
        </w:rPr>
        <w:t xml:space="preserve"> Det norske landslaget trives i rollen som underdog. </w:t>
      </w:r>
      <w:r w:rsidRPr="00A77AAF">
        <w:rPr>
          <w:rFonts w:cstheme="minorHAnsi"/>
          <w:b/>
          <w:sz w:val="22"/>
          <w:szCs w:val="22"/>
          <w:lang w:val="nb-NO" w:eastAsia="en-GB"/>
        </w:rPr>
        <w:t xml:space="preserve"> </w:t>
      </w:r>
    </w:p>
    <w:p w:rsidR="00B3407D" w:rsidRPr="00A77AAF" w:rsidRDefault="00B3407D" w:rsidP="00A77AAF">
      <w:pPr>
        <w:spacing w:line="276" w:lineRule="auto"/>
        <w:jc w:val="both"/>
        <w:rPr>
          <w:rFonts w:cstheme="minorHAnsi"/>
          <w:b/>
          <w:sz w:val="22"/>
          <w:szCs w:val="22"/>
          <w:lang w:val="nb-NO" w:eastAsia="en-GB"/>
        </w:rPr>
      </w:pPr>
    </w:p>
    <w:p w:rsidR="0030244D" w:rsidRDefault="00B3407D" w:rsidP="00A77AAF">
      <w:pPr>
        <w:spacing w:line="276" w:lineRule="auto"/>
        <w:jc w:val="both"/>
        <w:rPr>
          <w:rFonts w:cstheme="minorHAnsi"/>
          <w:sz w:val="22"/>
          <w:szCs w:val="22"/>
          <w:lang w:val="nb-NO" w:eastAsia="en-GB"/>
        </w:rPr>
      </w:pPr>
      <w:r w:rsidRPr="00A77AAF">
        <w:rPr>
          <w:rFonts w:cstheme="minorHAnsi"/>
          <w:sz w:val="22"/>
          <w:szCs w:val="22"/>
          <w:lang w:val="nb-NO" w:eastAsia="en-GB"/>
        </w:rPr>
        <w:t>Forrige helg hadde det svenske landslaget en siste samling før VM, som avgjøres fredag og lørdag i Praha. På treningsleir hos lagkaptein Hans-Ove Hansson i Dalarna, Sverige, lå fokuset på å trene seg sammen som et lag, der det svenske laget har gode sjanser for å nå langt. Historisk sett er den beste plasseringen en fjerdeplass</w:t>
      </w:r>
      <w:r w:rsidR="00A77AAF">
        <w:rPr>
          <w:rFonts w:cstheme="minorHAnsi"/>
          <w:sz w:val="22"/>
          <w:szCs w:val="22"/>
          <w:lang w:val="nb-NO" w:eastAsia="en-GB"/>
        </w:rPr>
        <w:t xml:space="preserve"> under VM i 2014. De siste årene har laget vært nære ved å sette ny svensk rekord. I forkant av årets mesterskap har alle de svenske atletene trent hardt for å kunne henge med i verdenseliten. </w:t>
      </w:r>
    </w:p>
    <w:p w:rsidR="00B3407D" w:rsidRDefault="00A77AAF" w:rsidP="00A77AAF">
      <w:pPr>
        <w:spacing w:line="276" w:lineRule="auto"/>
        <w:jc w:val="both"/>
        <w:rPr>
          <w:rFonts w:cstheme="minorHAnsi"/>
          <w:sz w:val="22"/>
          <w:szCs w:val="22"/>
          <w:lang w:val="nb-NO" w:eastAsia="en-GB"/>
        </w:rPr>
      </w:pPr>
      <w:r>
        <w:rPr>
          <w:rFonts w:cstheme="minorHAnsi"/>
          <w:sz w:val="22"/>
          <w:szCs w:val="22"/>
          <w:lang w:val="nb-NO" w:eastAsia="en-GB"/>
        </w:rPr>
        <w:t xml:space="preserve">– Vi er i bra form, og i år er vi ekstra revansjesugne! Det er hard konkurranse om topplasseringene, men det er selvsagt en drøm å stå på pallen, sier </w:t>
      </w:r>
      <w:proofErr w:type="spellStart"/>
      <w:r>
        <w:rPr>
          <w:rFonts w:cstheme="minorHAnsi"/>
          <w:sz w:val="22"/>
          <w:szCs w:val="22"/>
          <w:lang w:val="nb-NO" w:eastAsia="en-GB"/>
        </w:rPr>
        <w:t>Calle</w:t>
      </w:r>
      <w:proofErr w:type="spellEnd"/>
      <w:r>
        <w:rPr>
          <w:rFonts w:cstheme="minorHAnsi"/>
          <w:sz w:val="22"/>
          <w:szCs w:val="22"/>
          <w:lang w:val="nb-NO" w:eastAsia="en-GB"/>
        </w:rPr>
        <w:t xml:space="preserve"> </w:t>
      </w:r>
      <w:proofErr w:type="spellStart"/>
      <w:r>
        <w:rPr>
          <w:rFonts w:cstheme="minorHAnsi"/>
          <w:sz w:val="22"/>
          <w:szCs w:val="22"/>
          <w:lang w:val="nb-NO" w:eastAsia="en-GB"/>
        </w:rPr>
        <w:t>Svadling</w:t>
      </w:r>
      <w:proofErr w:type="spellEnd"/>
      <w:r>
        <w:rPr>
          <w:rFonts w:cstheme="minorHAnsi"/>
          <w:sz w:val="22"/>
          <w:szCs w:val="22"/>
          <w:lang w:val="nb-NO" w:eastAsia="en-GB"/>
        </w:rPr>
        <w:t xml:space="preserve">. </w:t>
      </w:r>
    </w:p>
    <w:p w:rsidR="00A77AAF" w:rsidRDefault="00A77AAF" w:rsidP="00A77AAF">
      <w:pPr>
        <w:spacing w:line="276" w:lineRule="auto"/>
        <w:jc w:val="both"/>
        <w:rPr>
          <w:rFonts w:cstheme="minorHAnsi"/>
          <w:sz w:val="22"/>
          <w:szCs w:val="22"/>
          <w:lang w:val="nb-NO" w:eastAsia="en-GB"/>
        </w:rPr>
      </w:pPr>
    </w:p>
    <w:p w:rsidR="00A77AAF" w:rsidRPr="0030244D" w:rsidRDefault="00A77AAF" w:rsidP="00A77AAF">
      <w:pPr>
        <w:spacing w:line="276" w:lineRule="auto"/>
        <w:jc w:val="both"/>
        <w:rPr>
          <w:rFonts w:cstheme="minorHAnsi"/>
          <w:b/>
          <w:sz w:val="22"/>
          <w:szCs w:val="22"/>
          <w:lang w:val="nb-NO" w:eastAsia="en-GB"/>
        </w:rPr>
      </w:pPr>
      <w:r w:rsidRPr="0030244D">
        <w:rPr>
          <w:rFonts w:cstheme="minorHAnsi"/>
          <w:b/>
          <w:sz w:val="22"/>
          <w:szCs w:val="22"/>
          <w:lang w:val="nb-NO" w:eastAsia="en-GB"/>
        </w:rPr>
        <w:t>Vil bli beste europeiske lag</w:t>
      </w:r>
    </w:p>
    <w:p w:rsidR="0030244D" w:rsidRDefault="00A77AAF" w:rsidP="00A77AAF">
      <w:pPr>
        <w:spacing w:line="276" w:lineRule="auto"/>
        <w:jc w:val="both"/>
        <w:rPr>
          <w:rFonts w:cstheme="minorHAnsi"/>
          <w:sz w:val="22"/>
          <w:szCs w:val="22"/>
          <w:lang w:val="nb-NO" w:eastAsia="en-GB"/>
        </w:rPr>
      </w:pPr>
      <w:r>
        <w:rPr>
          <w:rFonts w:cstheme="minorHAnsi"/>
          <w:sz w:val="22"/>
          <w:szCs w:val="22"/>
          <w:lang w:val="nb-NO" w:eastAsia="en-GB"/>
        </w:rPr>
        <w:t xml:space="preserve">I flere år har de store nasjonene USA, Canada, Australia og New Zealand kjempet i toppen, og det er i disse landene sporten har sine røtter. I årets VM er det mange gode landslag, og flertallet er fra Europa. Det svenske landslaget er i god form og satser på å stå igjen som det beste europeiske laget når konkurransen er avgjort fredag kveld. </w:t>
      </w:r>
    </w:p>
    <w:p w:rsidR="00A77AAF" w:rsidRDefault="00A77AAF" w:rsidP="00A77AAF">
      <w:pPr>
        <w:spacing w:line="276" w:lineRule="auto"/>
        <w:jc w:val="both"/>
        <w:rPr>
          <w:rFonts w:cstheme="minorHAnsi"/>
          <w:sz w:val="22"/>
          <w:szCs w:val="22"/>
          <w:lang w:val="nb-NO" w:eastAsia="en-GB"/>
        </w:rPr>
      </w:pPr>
      <w:r>
        <w:rPr>
          <w:rFonts w:cstheme="minorHAnsi"/>
          <w:sz w:val="22"/>
          <w:szCs w:val="22"/>
          <w:lang w:val="nb-NO" w:eastAsia="en-GB"/>
        </w:rPr>
        <w:t xml:space="preserve">– Vi har aldri hatt så gode muligheter som vi har i år, og må ned på rundt ett minutt hvis vi skal sloss mot lag som Tyskland, Polen og Tsjekkia, sier lagkaptein Hans-Ove Hansson. </w:t>
      </w:r>
    </w:p>
    <w:p w:rsidR="0030244D" w:rsidRDefault="0030244D" w:rsidP="00A77AAF">
      <w:pPr>
        <w:spacing w:line="276" w:lineRule="auto"/>
        <w:jc w:val="both"/>
        <w:rPr>
          <w:rFonts w:cstheme="minorHAnsi"/>
          <w:sz w:val="22"/>
          <w:szCs w:val="22"/>
          <w:lang w:val="nb-NO" w:eastAsia="en-GB"/>
        </w:rPr>
      </w:pPr>
    </w:p>
    <w:p w:rsidR="0030244D" w:rsidRPr="0030244D" w:rsidRDefault="0030244D" w:rsidP="00A77AAF">
      <w:pPr>
        <w:spacing w:line="276" w:lineRule="auto"/>
        <w:jc w:val="both"/>
        <w:rPr>
          <w:rFonts w:cstheme="minorHAnsi"/>
          <w:b/>
          <w:sz w:val="22"/>
          <w:szCs w:val="22"/>
          <w:lang w:val="nb-NO" w:eastAsia="en-GB"/>
        </w:rPr>
      </w:pPr>
      <w:r w:rsidRPr="0030244D">
        <w:rPr>
          <w:rFonts w:cstheme="minorHAnsi"/>
          <w:b/>
          <w:sz w:val="22"/>
          <w:szCs w:val="22"/>
          <w:lang w:val="nb-NO" w:eastAsia="en-GB"/>
        </w:rPr>
        <w:t>Norge er underdog</w:t>
      </w:r>
    </w:p>
    <w:p w:rsidR="0030244D" w:rsidRDefault="0030244D" w:rsidP="00A77AAF">
      <w:pPr>
        <w:spacing w:line="276" w:lineRule="auto"/>
        <w:jc w:val="both"/>
        <w:rPr>
          <w:rFonts w:cstheme="minorHAnsi"/>
          <w:sz w:val="22"/>
          <w:szCs w:val="22"/>
          <w:lang w:val="nb-NO" w:eastAsia="en-GB"/>
        </w:rPr>
      </w:pPr>
      <w:r>
        <w:rPr>
          <w:rFonts w:cstheme="minorHAnsi"/>
          <w:sz w:val="22"/>
          <w:szCs w:val="22"/>
          <w:lang w:val="nb-NO" w:eastAsia="en-GB"/>
        </w:rPr>
        <w:t xml:space="preserve">Også det norske landslaget hadde forrige helg en siste treningssamling før VM. Landslaget har tilgang på en treningshall i Åsmarka, som gjør at de kan trene innendørs i all slags vær. Det norske atletene tapte for svenskene under Nordisk mesterskap i august, men har trent hardt og vist fremgang i år. Målet deres er å forbedre plasseringen fra VM på hjemmebane i 2017, der de ble nummer 11. </w:t>
      </w:r>
    </w:p>
    <w:p w:rsidR="0030244D" w:rsidRDefault="0030244D" w:rsidP="00A77AAF">
      <w:pPr>
        <w:spacing w:line="276" w:lineRule="auto"/>
        <w:jc w:val="both"/>
        <w:rPr>
          <w:rFonts w:cstheme="minorHAnsi"/>
          <w:sz w:val="22"/>
          <w:szCs w:val="22"/>
          <w:lang w:val="nb-NO" w:eastAsia="en-GB"/>
        </w:rPr>
      </w:pPr>
      <w:r>
        <w:rPr>
          <w:rFonts w:cstheme="minorHAnsi"/>
          <w:sz w:val="22"/>
          <w:szCs w:val="22"/>
          <w:lang w:val="nb-NO" w:eastAsia="en-GB"/>
        </w:rPr>
        <w:t xml:space="preserve">– Jeg velger å heller være litt underdog enn å være stor i kjeften. Svenskene har vært store i kjeften før, det kler dem godt, sier lagkaptein Ole Ivar Lierhagen.  </w:t>
      </w:r>
    </w:p>
    <w:p w:rsidR="0030244D" w:rsidRDefault="0030244D" w:rsidP="00A77AAF">
      <w:pPr>
        <w:spacing w:line="276" w:lineRule="auto"/>
        <w:jc w:val="both"/>
        <w:rPr>
          <w:rFonts w:cstheme="minorHAnsi"/>
          <w:sz w:val="22"/>
          <w:szCs w:val="22"/>
          <w:lang w:val="nb-NO" w:eastAsia="en-GB"/>
        </w:rPr>
      </w:pPr>
    </w:p>
    <w:p w:rsidR="0030244D" w:rsidRDefault="0030244D" w:rsidP="00A77AAF">
      <w:pPr>
        <w:spacing w:line="276" w:lineRule="auto"/>
        <w:jc w:val="both"/>
        <w:rPr>
          <w:rFonts w:cstheme="minorHAnsi"/>
          <w:sz w:val="22"/>
          <w:szCs w:val="22"/>
          <w:lang w:val="nb-NO" w:eastAsia="en-GB"/>
        </w:rPr>
      </w:pPr>
      <w:r>
        <w:rPr>
          <w:rFonts w:cstheme="minorHAnsi"/>
          <w:sz w:val="22"/>
          <w:szCs w:val="22"/>
          <w:lang w:val="nb-NO" w:eastAsia="en-GB"/>
        </w:rPr>
        <w:t xml:space="preserve">Hvordan det går med de norske og svenske gutta mot verdenseliten avgjøres fredag kveld fra klokken 19:00. </w:t>
      </w:r>
      <w:r w:rsidR="004B60E4">
        <w:rPr>
          <w:rFonts w:cstheme="minorHAnsi"/>
          <w:sz w:val="22"/>
          <w:szCs w:val="22"/>
          <w:lang w:val="nb-NO" w:eastAsia="en-GB"/>
        </w:rPr>
        <w:t xml:space="preserve">I løpet av kvelden skal verdensmesteren i lag i STIHL Timbersports 2019 kåres. </w:t>
      </w:r>
    </w:p>
    <w:p w:rsidR="004B60E4" w:rsidRDefault="004B60E4" w:rsidP="00A77AAF">
      <w:pPr>
        <w:spacing w:line="276" w:lineRule="auto"/>
        <w:jc w:val="both"/>
        <w:rPr>
          <w:rFonts w:cstheme="minorHAnsi"/>
          <w:sz w:val="22"/>
          <w:szCs w:val="22"/>
          <w:lang w:val="nb-NO" w:eastAsia="en-GB"/>
        </w:rPr>
      </w:pPr>
    </w:p>
    <w:p w:rsidR="004B60E4" w:rsidRDefault="004B60E4" w:rsidP="00A77AAF">
      <w:pPr>
        <w:spacing w:line="276" w:lineRule="auto"/>
        <w:jc w:val="both"/>
        <w:rPr>
          <w:rFonts w:cstheme="minorHAnsi"/>
          <w:sz w:val="22"/>
          <w:szCs w:val="22"/>
          <w:lang w:val="nb-NO" w:eastAsia="en-GB"/>
        </w:rPr>
      </w:pPr>
    </w:p>
    <w:p w:rsidR="004B60E4" w:rsidRDefault="004B60E4" w:rsidP="00A77AAF">
      <w:pPr>
        <w:spacing w:line="276" w:lineRule="auto"/>
        <w:jc w:val="both"/>
        <w:rPr>
          <w:rFonts w:cstheme="minorHAnsi"/>
          <w:sz w:val="22"/>
          <w:szCs w:val="22"/>
          <w:lang w:val="nb-NO" w:eastAsia="en-GB"/>
        </w:rPr>
      </w:pPr>
    </w:p>
    <w:p w:rsidR="004B60E4" w:rsidRDefault="004B60E4" w:rsidP="00A77AAF">
      <w:pPr>
        <w:spacing w:line="276" w:lineRule="auto"/>
        <w:jc w:val="both"/>
        <w:rPr>
          <w:rFonts w:cstheme="minorHAnsi"/>
          <w:sz w:val="22"/>
          <w:szCs w:val="22"/>
          <w:lang w:val="nb-NO" w:eastAsia="en-GB"/>
        </w:rPr>
      </w:pPr>
    </w:p>
    <w:p w:rsidR="0030244D" w:rsidRDefault="0030244D" w:rsidP="00A77AAF">
      <w:pPr>
        <w:spacing w:line="276" w:lineRule="auto"/>
        <w:jc w:val="both"/>
        <w:rPr>
          <w:rFonts w:cstheme="minorHAnsi"/>
          <w:sz w:val="22"/>
          <w:szCs w:val="22"/>
          <w:lang w:val="nb-NO" w:eastAsia="en-GB"/>
        </w:rPr>
      </w:pPr>
    </w:p>
    <w:p w:rsidR="0030244D" w:rsidRDefault="0030244D" w:rsidP="00A77AAF">
      <w:pPr>
        <w:spacing w:line="276" w:lineRule="auto"/>
        <w:jc w:val="both"/>
        <w:rPr>
          <w:rFonts w:cstheme="minorHAnsi"/>
          <w:sz w:val="22"/>
          <w:szCs w:val="22"/>
          <w:lang w:val="nb-NO" w:eastAsia="en-GB"/>
        </w:rPr>
      </w:pPr>
    </w:p>
    <w:p w:rsidR="0030244D" w:rsidRPr="00D2393A" w:rsidRDefault="0030244D" w:rsidP="0030244D">
      <w:pPr>
        <w:outlineLvl w:val="0"/>
        <w:rPr>
          <w:b/>
          <w:bCs/>
        </w:rPr>
      </w:pPr>
      <w:proofErr w:type="spellStart"/>
      <w:r>
        <w:rPr>
          <w:b/>
          <w:bCs/>
        </w:rPr>
        <w:t>Det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svenske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landslaget</w:t>
      </w:r>
      <w:proofErr w:type="spellEnd"/>
      <w:r>
        <w:rPr>
          <w:b/>
          <w:bCs/>
        </w:rPr>
        <w:t xml:space="preserve"> 2019</w:t>
      </w:r>
    </w:p>
    <w:p w:rsidR="0030244D" w:rsidRDefault="0030244D" w:rsidP="0030244D">
      <w:pPr>
        <w:outlineLvl w:val="0"/>
      </w:pPr>
      <w:proofErr w:type="spellStart"/>
      <w:r>
        <w:t>Pontus</w:t>
      </w:r>
      <w:proofErr w:type="spellEnd"/>
      <w:r>
        <w:t xml:space="preserve"> Skye, </w:t>
      </w:r>
      <w:proofErr w:type="spellStart"/>
      <w:r>
        <w:t>Leksand</w:t>
      </w:r>
      <w:proofErr w:type="spellEnd"/>
    </w:p>
    <w:p w:rsidR="0030244D" w:rsidRDefault="0030244D" w:rsidP="0030244D">
      <w:pPr>
        <w:outlineLvl w:val="0"/>
      </w:pPr>
      <w:proofErr w:type="spellStart"/>
      <w:r>
        <w:t>Calle</w:t>
      </w:r>
      <w:proofErr w:type="spellEnd"/>
      <w:r>
        <w:t xml:space="preserve"> </w:t>
      </w:r>
      <w:proofErr w:type="spellStart"/>
      <w:r>
        <w:t>Svadling</w:t>
      </w:r>
      <w:proofErr w:type="spellEnd"/>
      <w:r>
        <w:t xml:space="preserve">, </w:t>
      </w:r>
      <w:proofErr w:type="spellStart"/>
      <w:r>
        <w:t>Bjursås</w:t>
      </w:r>
      <w:proofErr w:type="spellEnd"/>
    </w:p>
    <w:p w:rsidR="0030244D" w:rsidRDefault="0030244D" w:rsidP="0030244D">
      <w:pPr>
        <w:outlineLvl w:val="0"/>
      </w:pPr>
      <w:r>
        <w:t xml:space="preserve">Johannes Eriksson, </w:t>
      </w:r>
      <w:proofErr w:type="spellStart"/>
      <w:r>
        <w:t>Avesta</w:t>
      </w:r>
      <w:proofErr w:type="spellEnd"/>
    </w:p>
    <w:p w:rsidR="0030244D" w:rsidRDefault="0030244D" w:rsidP="0030244D">
      <w:pPr>
        <w:outlineLvl w:val="0"/>
      </w:pPr>
      <w:r>
        <w:t xml:space="preserve">Emil Hansson, </w:t>
      </w:r>
      <w:proofErr w:type="spellStart"/>
      <w:r>
        <w:t>Bergkarlås</w:t>
      </w:r>
      <w:proofErr w:type="spellEnd"/>
    </w:p>
    <w:p w:rsidR="0030244D" w:rsidRDefault="0030244D" w:rsidP="0030244D">
      <w:pPr>
        <w:outlineLvl w:val="0"/>
      </w:pPr>
      <w:r>
        <w:t xml:space="preserve">Ferry </w:t>
      </w:r>
      <w:proofErr w:type="spellStart"/>
      <w:r>
        <w:t>Svan</w:t>
      </w:r>
      <w:proofErr w:type="spellEnd"/>
      <w:r>
        <w:t xml:space="preserve">, </w:t>
      </w:r>
      <w:proofErr w:type="spellStart"/>
      <w:r>
        <w:t>Vansbro</w:t>
      </w:r>
      <w:proofErr w:type="spellEnd"/>
    </w:p>
    <w:p w:rsidR="0030244D" w:rsidRDefault="0030244D" w:rsidP="0030244D">
      <w:pPr>
        <w:outlineLvl w:val="0"/>
      </w:pPr>
    </w:p>
    <w:p w:rsidR="0030244D" w:rsidRPr="0030244D" w:rsidRDefault="0030244D" w:rsidP="0030244D">
      <w:pPr>
        <w:outlineLvl w:val="0"/>
        <w:rPr>
          <w:b/>
        </w:rPr>
      </w:pPr>
      <w:proofErr w:type="spellStart"/>
      <w:r w:rsidRPr="0030244D">
        <w:rPr>
          <w:b/>
        </w:rPr>
        <w:t>Det</w:t>
      </w:r>
      <w:proofErr w:type="spellEnd"/>
      <w:r w:rsidRPr="0030244D">
        <w:rPr>
          <w:b/>
        </w:rPr>
        <w:t xml:space="preserve"> </w:t>
      </w:r>
      <w:proofErr w:type="spellStart"/>
      <w:r w:rsidRPr="0030244D">
        <w:rPr>
          <w:b/>
        </w:rPr>
        <w:t>norske</w:t>
      </w:r>
      <w:proofErr w:type="spellEnd"/>
      <w:r w:rsidRPr="0030244D">
        <w:rPr>
          <w:b/>
        </w:rPr>
        <w:t xml:space="preserve"> </w:t>
      </w:r>
      <w:proofErr w:type="spellStart"/>
      <w:r w:rsidRPr="0030244D">
        <w:rPr>
          <w:b/>
        </w:rPr>
        <w:t>landslaget</w:t>
      </w:r>
      <w:proofErr w:type="spellEnd"/>
      <w:r w:rsidRPr="0030244D">
        <w:rPr>
          <w:b/>
        </w:rPr>
        <w:t xml:space="preserve"> 2019</w:t>
      </w:r>
    </w:p>
    <w:p w:rsidR="0030244D" w:rsidRDefault="0030244D" w:rsidP="0030244D">
      <w:pPr>
        <w:outlineLvl w:val="0"/>
      </w:pPr>
      <w:r>
        <w:t xml:space="preserve">Ole Ivar </w:t>
      </w:r>
      <w:proofErr w:type="spellStart"/>
      <w:r>
        <w:t>Lierhagen</w:t>
      </w:r>
      <w:proofErr w:type="spellEnd"/>
      <w:r>
        <w:t xml:space="preserve">, </w:t>
      </w:r>
      <w:proofErr w:type="spellStart"/>
      <w:r>
        <w:t>Brumunddal</w:t>
      </w:r>
      <w:proofErr w:type="spellEnd"/>
    </w:p>
    <w:p w:rsidR="0030244D" w:rsidRDefault="0030244D" w:rsidP="0030244D">
      <w:pPr>
        <w:outlineLvl w:val="0"/>
      </w:pPr>
      <w:proofErr w:type="spellStart"/>
      <w:r>
        <w:t>Vebjørn</w:t>
      </w:r>
      <w:proofErr w:type="spellEnd"/>
      <w:r>
        <w:t xml:space="preserve"> </w:t>
      </w:r>
      <w:proofErr w:type="spellStart"/>
      <w:r>
        <w:t>Bleka</w:t>
      </w:r>
      <w:proofErr w:type="spellEnd"/>
      <w:r>
        <w:t xml:space="preserve"> Sønsteby, </w:t>
      </w:r>
      <w:proofErr w:type="spellStart"/>
      <w:r>
        <w:t>Brøttum</w:t>
      </w:r>
      <w:proofErr w:type="spellEnd"/>
    </w:p>
    <w:p w:rsidR="0030244D" w:rsidRDefault="0030244D" w:rsidP="0030244D">
      <w:pPr>
        <w:outlineLvl w:val="0"/>
      </w:pPr>
      <w:r>
        <w:t xml:space="preserve">Jon Arne Borg </w:t>
      </w:r>
      <w:proofErr w:type="spellStart"/>
      <w:r>
        <w:t>Engø</w:t>
      </w:r>
      <w:proofErr w:type="spellEnd"/>
      <w:r>
        <w:t xml:space="preserve">, </w:t>
      </w:r>
      <w:proofErr w:type="spellStart"/>
      <w:r>
        <w:t>Arneberg</w:t>
      </w:r>
      <w:proofErr w:type="spellEnd"/>
    </w:p>
    <w:p w:rsidR="0030244D" w:rsidRDefault="0030244D" w:rsidP="0030244D">
      <w:pPr>
        <w:outlineLvl w:val="0"/>
      </w:pPr>
      <w:r>
        <w:t xml:space="preserve">Ole Magnus </w:t>
      </w:r>
      <w:proofErr w:type="spellStart"/>
      <w:r>
        <w:t>Syljuberget</w:t>
      </w:r>
      <w:proofErr w:type="spellEnd"/>
      <w:r>
        <w:t xml:space="preserve">, </w:t>
      </w:r>
      <w:proofErr w:type="spellStart"/>
      <w:r>
        <w:t>Mesnali</w:t>
      </w:r>
      <w:proofErr w:type="spellEnd"/>
    </w:p>
    <w:p w:rsidR="0030244D" w:rsidRPr="00A77AAF" w:rsidRDefault="0030244D" w:rsidP="00A77AAF">
      <w:pPr>
        <w:spacing w:line="276" w:lineRule="auto"/>
        <w:jc w:val="both"/>
        <w:rPr>
          <w:rFonts w:cstheme="minorHAnsi"/>
          <w:sz w:val="22"/>
          <w:szCs w:val="22"/>
          <w:lang w:val="nb-NO" w:eastAsia="en-GB"/>
        </w:rPr>
      </w:pPr>
    </w:p>
    <w:p w:rsidR="00B3407D" w:rsidRPr="00A77AAF" w:rsidRDefault="00B3407D" w:rsidP="00A77AAF">
      <w:pPr>
        <w:spacing w:line="276" w:lineRule="auto"/>
        <w:jc w:val="both"/>
        <w:rPr>
          <w:rFonts w:cstheme="minorHAnsi"/>
          <w:sz w:val="22"/>
          <w:szCs w:val="22"/>
          <w:lang w:val="nb-NO" w:eastAsia="en-GB"/>
        </w:rPr>
      </w:pPr>
    </w:p>
    <w:p w:rsidR="00B3407D" w:rsidRPr="00A77AAF" w:rsidRDefault="00B3407D" w:rsidP="00A77AAF">
      <w:pPr>
        <w:spacing w:line="276" w:lineRule="auto"/>
        <w:outlineLvl w:val="0"/>
        <w:rPr>
          <w:rFonts w:cstheme="minorHAnsi"/>
          <w:bCs/>
          <w:sz w:val="22"/>
          <w:szCs w:val="22"/>
        </w:rPr>
      </w:pPr>
    </w:p>
    <w:p w:rsidR="00B3407D" w:rsidRPr="00A77AAF" w:rsidRDefault="00B3407D" w:rsidP="00A77AAF">
      <w:pPr>
        <w:spacing w:line="276" w:lineRule="auto"/>
        <w:outlineLvl w:val="0"/>
        <w:rPr>
          <w:rFonts w:cstheme="minorHAnsi"/>
          <w:b/>
          <w:bCs/>
          <w:sz w:val="22"/>
          <w:szCs w:val="22"/>
        </w:rPr>
      </w:pPr>
      <w:proofErr w:type="spellStart"/>
      <w:r w:rsidRPr="00A77AAF">
        <w:rPr>
          <w:rFonts w:cstheme="minorHAnsi"/>
          <w:b/>
          <w:bCs/>
          <w:sz w:val="22"/>
          <w:szCs w:val="22"/>
        </w:rPr>
        <w:t>Historikk</w:t>
      </w:r>
      <w:proofErr w:type="spellEnd"/>
      <w:r w:rsidRPr="00A77AAF">
        <w:rPr>
          <w:rFonts w:cstheme="minorHAnsi"/>
          <w:b/>
          <w:bCs/>
          <w:sz w:val="22"/>
          <w:szCs w:val="22"/>
        </w:rPr>
        <w:t xml:space="preserve"> </w:t>
      </w:r>
      <w:proofErr w:type="spellStart"/>
      <w:r w:rsidRPr="00A77AAF">
        <w:rPr>
          <w:rFonts w:cstheme="minorHAnsi"/>
          <w:b/>
          <w:bCs/>
          <w:sz w:val="22"/>
          <w:szCs w:val="22"/>
        </w:rPr>
        <w:t>verdensmestere</w:t>
      </w:r>
      <w:proofErr w:type="spellEnd"/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846"/>
        <w:gridCol w:w="2835"/>
        <w:gridCol w:w="2410"/>
        <w:gridCol w:w="3402"/>
      </w:tblGrid>
      <w:tr w:rsidR="00B3407D" w:rsidRPr="00A77AAF" w:rsidTr="003939FA">
        <w:tc>
          <w:tcPr>
            <w:tcW w:w="846" w:type="dxa"/>
          </w:tcPr>
          <w:p w:rsidR="00B3407D" w:rsidRPr="00A77AAF" w:rsidRDefault="00B3407D" w:rsidP="00A77AAF">
            <w:pPr>
              <w:spacing w:line="276" w:lineRule="auto"/>
              <w:outlineLvl w:val="0"/>
              <w:rPr>
                <w:rFonts w:cstheme="minorHAnsi"/>
                <w:b/>
                <w:bCs/>
                <w:sz w:val="22"/>
                <w:szCs w:val="22"/>
              </w:rPr>
            </w:pPr>
            <w:proofErr w:type="spellStart"/>
            <w:r w:rsidRPr="00A77AAF">
              <w:rPr>
                <w:rFonts w:cstheme="minorHAnsi"/>
                <w:b/>
                <w:bCs/>
                <w:sz w:val="22"/>
                <w:szCs w:val="22"/>
              </w:rPr>
              <w:t>År</w:t>
            </w:r>
            <w:proofErr w:type="spellEnd"/>
          </w:p>
        </w:tc>
        <w:tc>
          <w:tcPr>
            <w:tcW w:w="2835" w:type="dxa"/>
          </w:tcPr>
          <w:p w:rsidR="00B3407D" w:rsidRPr="00A77AAF" w:rsidRDefault="00B3407D" w:rsidP="00A77AAF">
            <w:pPr>
              <w:spacing w:line="276" w:lineRule="auto"/>
              <w:outlineLvl w:val="0"/>
              <w:rPr>
                <w:rFonts w:cstheme="minorHAnsi"/>
                <w:b/>
                <w:bCs/>
                <w:sz w:val="22"/>
                <w:szCs w:val="22"/>
              </w:rPr>
            </w:pPr>
            <w:proofErr w:type="spellStart"/>
            <w:r w:rsidRPr="00A77AAF">
              <w:rPr>
                <w:rFonts w:cstheme="minorHAnsi"/>
                <w:b/>
                <w:bCs/>
                <w:sz w:val="22"/>
                <w:szCs w:val="22"/>
              </w:rPr>
              <w:t>Sted</w:t>
            </w:r>
            <w:proofErr w:type="spellEnd"/>
          </w:p>
        </w:tc>
        <w:tc>
          <w:tcPr>
            <w:tcW w:w="2410" w:type="dxa"/>
          </w:tcPr>
          <w:p w:rsidR="00B3407D" w:rsidRPr="00A77AAF" w:rsidRDefault="00B3407D" w:rsidP="00A77AAF">
            <w:pPr>
              <w:spacing w:line="276" w:lineRule="auto"/>
              <w:outlineLvl w:val="0"/>
              <w:rPr>
                <w:rFonts w:cstheme="minorHAnsi"/>
                <w:b/>
                <w:bCs/>
                <w:sz w:val="22"/>
                <w:szCs w:val="22"/>
              </w:rPr>
            </w:pPr>
            <w:proofErr w:type="spellStart"/>
            <w:r w:rsidRPr="00A77AAF">
              <w:rPr>
                <w:rFonts w:cstheme="minorHAnsi"/>
                <w:b/>
                <w:bCs/>
                <w:sz w:val="22"/>
                <w:szCs w:val="22"/>
              </w:rPr>
              <w:t>Verdensmestere</w:t>
            </w:r>
            <w:proofErr w:type="spellEnd"/>
            <w:r w:rsidRPr="00A77AAF">
              <w:rPr>
                <w:rFonts w:cstheme="minorHAnsi"/>
                <w:b/>
                <w:bCs/>
                <w:sz w:val="22"/>
                <w:szCs w:val="22"/>
              </w:rPr>
              <w:t xml:space="preserve"> lag</w:t>
            </w:r>
          </w:p>
        </w:tc>
        <w:tc>
          <w:tcPr>
            <w:tcW w:w="3402" w:type="dxa"/>
          </w:tcPr>
          <w:p w:rsidR="00B3407D" w:rsidRPr="00A77AAF" w:rsidRDefault="00B3407D" w:rsidP="00A77AAF">
            <w:pPr>
              <w:spacing w:line="276" w:lineRule="auto"/>
              <w:outlineLvl w:val="0"/>
              <w:rPr>
                <w:rFonts w:cstheme="minorHAnsi"/>
                <w:b/>
                <w:bCs/>
                <w:sz w:val="22"/>
                <w:szCs w:val="22"/>
              </w:rPr>
            </w:pPr>
            <w:proofErr w:type="spellStart"/>
            <w:r w:rsidRPr="00A77AAF">
              <w:rPr>
                <w:rFonts w:cstheme="minorHAnsi"/>
                <w:b/>
                <w:bCs/>
                <w:sz w:val="22"/>
                <w:szCs w:val="22"/>
              </w:rPr>
              <w:t>Verdensmestere</w:t>
            </w:r>
            <w:proofErr w:type="spellEnd"/>
            <w:r w:rsidRPr="00A77AAF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77AAF">
              <w:rPr>
                <w:rFonts w:cstheme="minorHAnsi"/>
                <w:b/>
                <w:bCs/>
                <w:sz w:val="22"/>
                <w:szCs w:val="22"/>
              </w:rPr>
              <w:t>individuelt</w:t>
            </w:r>
            <w:proofErr w:type="spellEnd"/>
          </w:p>
        </w:tc>
      </w:tr>
      <w:tr w:rsidR="00B3407D" w:rsidRPr="00A77AAF" w:rsidTr="003939FA">
        <w:tc>
          <w:tcPr>
            <w:tcW w:w="846" w:type="dxa"/>
          </w:tcPr>
          <w:p w:rsidR="00B3407D" w:rsidRPr="00A77AAF" w:rsidRDefault="00B3407D" w:rsidP="00A77AAF">
            <w:pPr>
              <w:spacing w:line="276" w:lineRule="auto"/>
              <w:outlineLvl w:val="0"/>
              <w:rPr>
                <w:rFonts w:cstheme="minorHAnsi"/>
                <w:sz w:val="22"/>
                <w:szCs w:val="22"/>
              </w:rPr>
            </w:pPr>
            <w:r w:rsidRPr="00A77AAF">
              <w:rPr>
                <w:rFonts w:cstheme="minorHAnsi"/>
                <w:sz w:val="22"/>
                <w:szCs w:val="22"/>
              </w:rPr>
              <w:t>2018</w:t>
            </w:r>
          </w:p>
        </w:tc>
        <w:tc>
          <w:tcPr>
            <w:tcW w:w="2835" w:type="dxa"/>
          </w:tcPr>
          <w:p w:rsidR="00B3407D" w:rsidRPr="00A77AAF" w:rsidRDefault="00B3407D" w:rsidP="00A77AAF">
            <w:pPr>
              <w:spacing w:line="276" w:lineRule="auto"/>
              <w:outlineLvl w:val="0"/>
              <w:rPr>
                <w:rFonts w:cstheme="minorHAnsi"/>
                <w:sz w:val="22"/>
                <w:szCs w:val="22"/>
              </w:rPr>
            </w:pPr>
            <w:r w:rsidRPr="00A77AAF">
              <w:rPr>
                <w:rFonts w:cstheme="minorHAnsi"/>
                <w:sz w:val="22"/>
                <w:szCs w:val="22"/>
              </w:rPr>
              <w:t xml:space="preserve">Liverpool, </w:t>
            </w:r>
            <w:proofErr w:type="spellStart"/>
            <w:r w:rsidRPr="00A77AAF">
              <w:rPr>
                <w:rFonts w:cstheme="minorHAnsi"/>
                <w:sz w:val="22"/>
                <w:szCs w:val="22"/>
              </w:rPr>
              <w:t>Storbritannia</w:t>
            </w:r>
            <w:proofErr w:type="spellEnd"/>
          </w:p>
        </w:tc>
        <w:tc>
          <w:tcPr>
            <w:tcW w:w="2410" w:type="dxa"/>
          </w:tcPr>
          <w:p w:rsidR="00B3407D" w:rsidRPr="00A77AAF" w:rsidRDefault="00B3407D" w:rsidP="00A77AAF">
            <w:pPr>
              <w:spacing w:line="276" w:lineRule="auto"/>
              <w:outlineLvl w:val="0"/>
              <w:rPr>
                <w:rFonts w:cstheme="minorHAnsi"/>
                <w:sz w:val="22"/>
                <w:szCs w:val="22"/>
              </w:rPr>
            </w:pPr>
            <w:proofErr w:type="spellStart"/>
            <w:r w:rsidRPr="00A77AAF">
              <w:rPr>
                <w:rFonts w:cstheme="minorHAnsi"/>
                <w:sz w:val="22"/>
                <w:szCs w:val="22"/>
              </w:rPr>
              <w:t>Australia</w:t>
            </w:r>
            <w:proofErr w:type="spellEnd"/>
          </w:p>
        </w:tc>
        <w:tc>
          <w:tcPr>
            <w:tcW w:w="3402" w:type="dxa"/>
          </w:tcPr>
          <w:p w:rsidR="00B3407D" w:rsidRPr="00A77AAF" w:rsidRDefault="00B3407D" w:rsidP="00A77AAF">
            <w:pPr>
              <w:spacing w:line="276" w:lineRule="auto"/>
              <w:outlineLvl w:val="0"/>
              <w:rPr>
                <w:rFonts w:cstheme="minorHAnsi"/>
                <w:sz w:val="22"/>
                <w:szCs w:val="22"/>
              </w:rPr>
            </w:pPr>
            <w:r w:rsidRPr="00A77AAF">
              <w:rPr>
                <w:rFonts w:cstheme="minorHAnsi"/>
                <w:sz w:val="22"/>
                <w:szCs w:val="22"/>
              </w:rPr>
              <w:t xml:space="preserve">Laurence </w:t>
            </w:r>
            <w:proofErr w:type="spellStart"/>
            <w:r w:rsidRPr="00A77AAF">
              <w:rPr>
                <w:rFonts w:cstheme="minorHAnsi"/>
                <w:sz w:val="22"/>
                <w:szCs w:val="22"/>
              </w:rPr>
              <w:t>O’Toole</w:t>
            </w:r>
            <w:proofErr w:type="spellEnd"/>
            <w:r w:rsidRPr="00A77AAF">
              <w:rPr>
                <w:rFonts w:cstheme="minorHAnsi"/>
                <w:sz w:val="22"/>
                <w:szCs w:val="22"/>
              </w:rPr>
              <w:t>, AUS</w:t>
            </w:r>
          </w:p>
        </w:tc>
      </w:tr>
      <w:tr w:rsidR="00B3407D" w:rsidRPr="00A77AAF" w:rsidTr="003939FA">
        <w:tc>
          <w:tcPr>
            <w:tcW w:w="846" w:type="dxa"/>
          </w:tcPr>
          <w:p w:rsidR="00B3407D" w:rsidRPr="00A77AAF" w:rsidRDefault="00B3407D" w:rsidP="00A77AAF">
            <w:pPr>
              <w:spacing w:line="276" w:lineRule="auto"/>
              <w:outlineLvl w:val="0"/>
              <w:rPr>
                <w:rFonts w:cstheme="minorHAnsi"/>
                <w:sz w:val="22"/>
                <w:szCs w:val="22"/>
              </w:rPr>
            </w:pPr>
            <w:r w:rsidRPr="00A77AAF">
              <w:rPr>
                <w:rFonts w:cstheme="minorHAnsi"/>
                <w:sz w:val="22"/>
                <w:szCs w:val="22"/>
              </w:rPr>
              <w:t>2017</w:t>
            </w:r>
          </w:p>
        </w:tc>
        <w:tc>
          <w:tcPr>
            <w:tcW w:w="2835" w:type="dxa"/>
          </w:tcPr>
          <w:p w:rsidR="00B3407D" w:rsidRPr="00A77AAF" w:rsidRDefault="00B3407D" w:rsidP="00A77AAF">
            <w:pPr>
              <w:spacing w:line="276" w:lineRule="auto"/>
              <w:outlineLvl w:val="0"/>
              <w:rPr>
                <w:rFonts w:cstheme="minorHAnsi"/>
                <w:sz w:val="22"/>
                <w:szCs w:val="22"/>
              </w:rPr>
            </w:pPr>
            <w:proofErr w:type="spellStart"/>
            <w:r w:rsidRPr="00A77AAF">
              <w:rPr>
                <w:rFonts w:cstheme="minorHAnsi"/>
                <w:sz w:val="22"/>
                <w:szCs w:val="22"/>
              </w:rPr>
              <w:t>Lillehammer</w:t>
            </w:r>
            <w:proofErr w:type="spellEnd"/>
            <w:r w:rsidRPr="00A77AAF">
              <w:rPr>
                <w:rFonts w:cstheme="minorHAnsi"/>
                <w:sz w:val="22"/>
                <w:szCs w:val="22"/>
              </w:rPr>
              <w:t xml:space="preserve">, </w:t>
            </w:r>
            <w:proofErr w:type="spellStart"/>
            <w:r w:rsidRPr="00A77AAF">
              <w:rPr>
                <w:rFonts w:cstheme="minorHAnsi"/>
                <w:sz w:val="22"/>
                <w:szCs w:val="22"/>
              </w:rPr>
              <w:t>Norge</w:t>
            </w:r>
            <w:proofErr w:type="spellEnd"/>
          </w:p>
        </w:tc>
        <w:tc>
          <w:tcPr>
            <w:tcW w:w="2410" w:type="dxa"/>
          </w:tcPr>
          <w:p w:rsidR="00B3407D" w:rsidRPr="00A77AAF" w:rsidRDefault="00B3407D" w:rsidP="00A77AAF">
            <w:pPr>
              <w:spacing w:line="276" w:lineRule="auto"/>
              <w:outlineLvl w:val="0"/>
              <w:rPr>
                <w:rFonts w:cstheme="minorHAnsi"/>
                <w:sz w:val="22"/>
                <w:szCs w:val="22"/>
              </w:rPr>
            </w:pPr>
            <w:r w:rsidRPr="00A77AAF">
              <w:rPr>
                <w:rFonts w:cstheme="minorHAnsi"/>
                <w:sz w:val="22"/>
                <w:szCs w:val="22"/>
              </w:rPr>
              <w:t xml:space="preserve">New </w:t>
            </w:r>
            <w:proofErr w:type="spellStart"/>
            <w:r w:rsidRPr="00A77AAF">
              <w:rPr>
                <w:rFonts w:cstheme="minorHAnsi"/>
                <w:sz w:val="22"/>
                <w:szCs w:val="22"/>
              </w:rPr>
              <w:t>Zealand</w:t>
            </w:r>
            <w:proofErr w:type="spellEnd"/>
          </w:p>
        </w:tc>
        <w:tc>
          <w:tcPr>
            <w:tcW w:w="3402" w:type="dxa"/>
          </w:tcPr>
          <w:p w:rsidR="00B3407D" w:rsidRPr="00A77AAF" w:rsidRDefault="00B3407D" w:rsidP="00A77AAF">
            <w:pPr>
              <w:spacing w:line="276" w:lineRule="auto"/>
              <w:outlineLvl w:val="0"/>
              <w:rPr>
                <w:rFonts w:cstheme="minorHAnsi"/>
                <w:sz w:val="22"/>
                <w:szCs w:val="22"/>
              </w:rPr>
            </w:pPr>
            <w:r w:rsidRPr="00A77AAF">
              <w:rPr>
                <w:rFonts w:cstheme="minorHAnsi"/>
                <w:sz w:val="22"/>
                <w:szCs w:val="22"/>
              </w:rPr>
              <w:t xml:space="preserve">Jason </w:t>
            </w:r>
            <w:proofErr w:type="spellStart"/>
            <w:r w:rsidRPr="00A77AAF">
              <w:rPr>
                <w:rFonts w:cstheme="minorHAnsi"/>
                <w:sz w:val="22"/>
                <w:szCs w:val="22"/>
              </w:rPr>
              <w:t>Wynyard</w:t>
            </w:r>
            <w:proofErr w:type="spellEnd"/>
            <w:r w:rsidRPr="00A77AAF">
              <w:rPr>
                <w:rFonts w:cstheme="minorHAnsi"/>
                <w:sz w:val="22"/>
                <w:szCs w:val="22"/>
              </w:rPr>
              <w:t>, NZL</w:t>
            </w:r>
          </w:p>
        </w:tc>
      </w:tr>
      <w:tr w:rsidR="00B3407D" w:rsidRPr="00A77AAF" w:rsidTr="003939FA">
        <w:tc>
          <w:tcPr>
            <w:tcW w:w="846" w:type="dxa"/>
          </w:tcPr>
          <w:p w:rsidR="00B3407D" w:rsidRPr="00A77AAF" w:rsidRDefault="00B3407D" w:rsidP="00A77AAF">
            <w:pPr>
              <w:spacing w:line="276" w:lineRule="auto"/>
              <w:outlineLvl w:val="0"/>
              <w:rPr>
                <w:rFonts w:cstheme="minorHAnsi"/>
                <w:sz w:val="22"/>
                <w:szCs w:val="22"/>
              </w:rPr>
            </w:pPr>
            <w:r w:rsidRPr="00A77AAF">
              <w:rPr>
                <w:rFonts w:cstheme="minorHAnsi"/>
                <w:sz w:val="22"/>
                <w:szCs w:val="22"/>
              </w:rPr>
              <w:t>2016</w:t>
            </w:r>
          </w:p>
        </w:tc>
        <w:tc>
          <w:tcPr>
            <w:tcW w:w="2835" w:type="dxa"/>
          </w:tcPr>
          <w:p w:rsidR="00B3407D" w:rsidRPr="00A77AAF" w:rsidRDefault="00B3407D" w:rsidP="00A77AAF">
            <w:pPr>
              <w:spacing w:line="276" w:lineRule="auto"/>
              <w:outlineLvl w:val="0"/>
              <w:rPr>
                <w:rFonts w:cstheme="minorHAnsi"/>
                <w:sz w:val="22"/>
                <w:szCs w:val="22"/>
              </w:rPr>
            </w:pPr>
            <w:r w:rsidRPr="00A77AAF">
              <w:rPr>
                <w:rFonts w:cstheme="minorHAnsi"/>
                <w:sz w:val="22"/>
                <w:szCs w:val="22"/>
              </w:rPr>
              <w:t xml:space="preserve">Stuttgart, </w:t>
            </w:r>
            <w:proofErr w:type="spellStart"/>
            <w:r w:rsidRPr="00A77AAF">
              <w:rPr>
                <w:rFonts w:cstheme="minorHAnsi"/>
                <w:sz w:val="22"/>
                <w:szCs w:val="22"/>
              </w:rPr>
              <w:t>Tyskland</w:t>
            </w:r>
            <w:proofErr w:type="spellEnd"/>
          </w:p>
        </w:tc>
        <w:tc>
          <w:tcPr>
            <w:tcW w:w="2410" w:type="dxa"/>
          </w:tcPr>
          <w:p w:rsidR="00B3407D" w:rsidRPr="00A77AAF" w:rsidRDefault="00B3407D" w:rsidP="00A77AAF">
            <w:pPr>
              <w:spacing w:line="276" w:lineRule="auto"/>
              <w:outlineLvl w:val="0"/>
              <w:rPr>
                <w:rFonts w:cstheme="minorHAnsi"/>
                <w:sz w:val="22"/>
                <w:szCs w:val="22"/>
              </w:rPr>
            </w:pPr>
            <w:proofErr w:type="spellStart"/>
            <w:r w:rsidRPr="00A77AAF">
              <w:rPr>
                <w:rFonts w:cstheme="minorHAnsi"/>
                <w:sz w:val="22"/>
                <w:szCs w:val="22"/>
              </w:rPr>
              <w:t>Australia</w:t>
            </w:r>
            <w:proofErr w:type="spellEnd"/>
          </w:p>
        </w:tc>
        <w:tc>
          <w:tcPr>
            <w:tcW w:w="3402" w:type="dxa"/>
          </w:tcPr>
          <w:p w:rsidR="00B3407D" w:rsidRPr="00A77AAF" w:rsidRDefault="00B3407D" w:rsidP="00A77AAF">
            <w:pPr>
              <w:spacing w:line="276" w:lineRule="auto"/>
              <w:outlineLvl w:val="0"/>
              <w:rPr>
                <w:rFonts w:cstheme="minorHAnsi"/>
                <w:sz w:val="22"/>
                <w:szCs w:val="22"/>
              </w:rPr>
            </w:pPr>
            <w:r w:rsidRPr="00A77AAF">
              <w:rPr>
                <w:rFonts w:cstheme="minorHAnsi"/>
                <w:sz w:val="22"/>
                <w:szCs w:val="22"/>
              </w:rPr>
              <w:t xml:space="preserve">Jason </w:t>
            </w:r>
            <w:proofErr w:type="spellStart"/>
            <w:r w:rsidRPr="00A77AAF">
              <w:rPr>
                <w:rFonts w:cstheme="minorHAnsi"/>
                <w:sz w:val="22"/>
                <w:szCs w:val="22"/>
              </w:rPr>
              <w:t>Wynyard</w:t>
            </w:r>
            <w:proofErr w:type="spellEnd"/>
            <w:r w:rsidRPr="00A77AAF">
              <w:rPr>
                <w:rFonts w:cstheme="minorHAnsi"/>
                <w:sz w:val="22"/>
                <w:szCs w:val="22"/>
              </w:rPr>
              <w:t>, NZL</w:t>
            </w:r>
          </w:p>
        </w:tc>
      </w:tr>
      <w:tr w:rsidR="00B3407D" w:rsidRPr="00A77AAF" w:rsidTr="003939FA">
        <w:tc>
          <w:tcPr>
            <w:tcW w:w="846" w:type="dxa"/>
          </w:tcPr>
          <w:p w:rsidR="00B3407D" w:rsidRPr="00A77AAF" w:rsidRDefault="00B3407D" w:rsidP="00A77AAF">
            <w:pPr>
              <w:spacing w:line="276" w:lineRule="auto"/>
              <w:outlineLvl w:val="0"/>
              <w:rPr>
                <w:rFonts w:cstheme="minorHAnsi"/>
                <w:sz w:val="22"/>
                <w:szCs w:val="22"/>
              </w:rPr>
            </w:pPr>
            <w:r w:rsidRPr="00A77AAF">
              <w:rPr>
                <w:rFonts w:cstheme="minorHAnsi"/>
                <w:sz w:val="22"/>
                <w:szCs w:val="22"/>
              </w:rPr>
              <w:t>2015</w:t>
            </w:r>
          </w:p>
        </w:tc>
        <w:tc>
          <w:tcPr>
            <w:tcW w:w="2835" w:type="dxa"/>
          </w:tcPr>
          <w:p w:rsidR="00B3407D" w:rsidRPr="00A77AAF" w:rsidRDefault="00B3407D" w:rsidP="00A77AAF">
            <w:pPr>
              <w:spacing w:line="276" w:lineRule="auto"/>
              <w:outlineLvl w:val="0"/>
              <w:rPr>
                <w:rFonts w:cstheme="minorHAnsi"/>
                <w:sz w:val="22"/>
                <w:szCs w:val="22"/>
              </w:rPr>
            </w:pPr>
            <w:proofErr w:type="spellStart"/>
            <w:r w:rsidRPr="00A77AAF">
              <w:rPr>
                <w:rFonts w:cstheme="minorHAnsi"/>
                <w:sz w:val="22"/>
                <w:szCs w:val="22"/>
              </w:rPr>
              <w:t>Poznan</w:t>
            </w:r>
            <w:proofErr w:type="spellEnd"/>
            <w:r w:rsidRPr="00A77AAF">
              <w:rPr>
                <w:rFonts w:cstheme="minorHAnsi"/>
                <w:sz w:val="22"/>
                <w:szCs w:val="22"/>
              </w:rPr>
              <w:t>, Polen</w:t>
            </w:r>
          </w:p>
        </w:tc>
        <w:tc>
          <w:tcPr>
            <w:tcW w:w="2410" w:type="dxa"/>
          </w:tcPr>
          <w:p w:rsidR="00B3407D" w:rsidRPr="00A77AAF" w:rsidRDefault="00B3407D" w:rsidP="00A77AAF">
            <w:pPr>
              <w:spacing w:line="276" w:lineRule="auto"/>
              <w:outlineLvl w:val="0"/>
              <w:rPr>
                <w:rFonts w:cstheme="minorHAnsi"/>
                <w:sz w:val="22"/>
                <w:szCs w:val="22"/>
              </w:rPr>
            </w:pPr>
            <w:proofErr w:type="spellStart"/>
            <w:r w:rsidRPr="00A77AAF">
              <w:rPr>
                <w:rFonts w:cstheme="minorHAnsi"/>
                <w:sz w:val="22"/>
                <w:szCs w:val="22"/>
              </w:rPr>
              <w:t>Australia</w:t>
            </w:r>
            <w:proofErr w:type="spellEnd"/>
          </w:p>
        </w:tc>
        <w:tc>
          <w:tcPr>
            <w:tcW w:w="3402" w:type="dxa"/>
          </w:tcPr>
          <w:p w:rsidR="00B3407D" w:rsidRPr="00A77AAF" w:rsidRDefault="00B3407D" w:rsidP="00A77AAF">
            <w:pPr>
              <w:spacing w:line="276" w:lineRule="auto"/>
              <w:outlineLvl w:val="0"/>
              <w:rPr>
                <w:rFonts w:cstheme="minorHAnsi"/>
                <w:sz w:val="22"/>
                <w:szCs w:val="22"/>
              </w:rPr>
            </w:pPr>
            <w:r w:rsidRPr="00A77AAF">
              <w:rPr>
                <w:rFonts w:cstheme="minorHAnsi"/>
                <w:sz w:val="22"/>
                <w:szCs w:val="22"/>
              </w:rPr>
              <w:t xml:space="preserve">Jason </w:t>
            </w:r>
            <w:proofErr w:type="spellStart"/>
            <w:r w:rsidRPr="00A77AAF">
              <w:rPr>
                <w:rFonts w:cstheme="minorHAnsi"/>
                <w:sz w:val="22"/>
                <w:szCs w:val="22"/>
              </w:rPr>
              <w:t>Wynyard</w:t>
            </w:r>
            <w:proofErr w:type="spellEnd"/>
            <w:r w:rsidRPr="00A77AAF">
              <w:rPr>
                <w:rFonts w:cstheme="minorHAnsi"/>
                <w:sz w:val="22"/>
                <w:szCs w:val="22"/>
              </w:rPr>
              <w:t>, NZL</w:t>
            </w:r>
          </w:p>
        </w:tc>
      </w:tr>
      <w:tr w:rsidR="00B3407D" w:rsidRPr="00A77AAF" w:rsidTr="003939FA">
        <w:tc>
          <w:tcPr>
            <w:tcW w:w="846" w:type="dxa"/>
          </w:tcPr>
          <w:p w:rsidR="00B3407D" w:rsidRPr="00A77AAF" w:rsidRDefault="00B3407D" w:rsidP="00A77AAF">
            <w:pPr>
              <w:spacing w:line="276" w:lineRule="auto"/>
              <w:outlineLvl w:val="0"/>
              <w:rPr>
                <w:rFonts w:cstheme="minorHAnsi"/>
                <w:sz w:val="22"/>
                <w:szCs w:val="22"/>
              </w:rPr>
            </w:pPr>
            <w:r w:rsidRPr="00A77AAF">
              <w:rPr>
                <w:rFonts w:cstheme="minorHAnsi"/>
                <w:sz w:val="22"/>
                <w:szCs w:val="22"/>
              </w:rPr>
              <w:t>2014</w:t>
            </w:r>
          </w:p>
        </w:tc>
        <w:tc>
          <w:tcPr>
            <w:tcW w:w="2835" w:type="dxa"/>
          </w:tcPr>
          <w:p w:rsidR="00B3407D" w:rsidRPr="00A77AAF" w:rsidRDefault="00B3407D" w:rsidP="00A77AAF">
            <w:pPr>
              <w:spacing w:line="276" w:lineRule="auto"/>
              <w:outlineLvl w:val="0"/>
              <w:rPr>
                <w:rFonts w:cstheme="minorHAnsi"/>
                <w:sz w:val="22"/>
                <w:szCs w:val="22"/>
              </w:rPr>
            </w:pPr>
            <w:r w:rsidRPr="00A77AAF">
              <w:rPr>
                <w:rFonts w:cstheme="minorHAnsi"/>
                <w:sz w:val="22"/>
                <w:szCs w:val="22"/>
              </w:rPr>
              <w:t xml:space="preserve">Innsbruck, </w:t>
            </w:r>
            <w:proofErr w:type="spellStart"/>
            <w:r w:rsidRPr="00A77AAF">
              <w:rPr>
                <w:rFonts w:cstheme="minorHAnsi"/>
                <w:sz w:val="22"/>
                <w:szCs w:val="22"/>
              </w:rPr>
              <w:t>Østerrike</w:t>
            </w:r>
            <w:proofErr w:type="spellEnd"/>
          </w:p>
        </w:tc>
        <w:tc>
          <w:tcPr>
            <w:tcW w:w="2410" w:type="dxa"/>
          </w:tcPr>
          <w:p w:rsidR="00B3407D" w:rsidRPr="00A77AAF" w:rsidRDefault="00B3407D" w:rsidP="00A77AAF">
            <w:pPr>
              <w:spacing w:line="276" w:lineRule="auto"/>
              <w:outlineLvl w:val="0"/>
              <w:rPr>
                <w:rFonts w:cstheme="minorHAnsi"/>
                <w:sz w:val="22"/>
                <w:szCs w:val="22"/>
              </w:rPr>
            </w:pPr>
            <w:proofErr w:type="spellStart"/>
            <w:r w:rsidRPr="00A77AAF">
              <w:rPr>
                <w:rFonts w:cstheme="minorHAnsi"/>
                <w:sz w:val="22"/>
                <w:szCs w:val="22"/>
              </w:rPr>
              <w:t>Australia</w:t>
            </w:r>
            <w:proofErr w:type="spellEnd"/>
          </w:p>
        </w:tc>
        <w:tc>
          <w:tcPr>
            <w:tcW w:w="3402" w:type="dxa"/>
          </w:tcPr>
          <w:p w:rsidR="00B3407D" w:rsidRPr="00A77AAF" w:rsidRDefault="00B3407D" w:rsidP="00A77AAF">
            <w:pPr>
              <w:spacing w:line="276" w:lineRule="auto"/>
              <w:outlineLvl w:val="0"/>
              <w:rPr>
                <w:rFonts w:cstheme="minorHAnsi"/>
                <w:sz w:val="22"/>
                <w:szCs w:val="22"/>
              </w:rPr>
            </w:pPr>
            <w:r w:rsidRPr="00A77AAF">
              <w:rPr>
                <w:rFonts w:cstheme="minorHAnsi"/>
                <w:sz w:val="22"/>
                <w:szCs w:val="22"/>
              </w:rPr>
              <w:t xml:space="preserve">Jason </w:t>
            </w:r>
            <w:proofErr w:type="spellStart"/>
            <w:r w:rsidRPr="00A77AAF">
              <w:rPr>
                <w:rFonts w:cstheme="minorHAnsi"/>
                <w:sz w:val="22"/>
                <w:szCs w:val="22"/>
              </w:rPr>
              <w:t>Wynyard</w:t>
            </w:r>
            <w:proofErr w:type="spellEnd"/>
            <w:r w:rsidRPr="00A77AAF">
              <w:rPr>
                <w:rFonts w:cstheme="minorHAnsi"/>
                <w:sz w:val="22"/>
                <w:szCs w:val="22"/>
              </w:rPr>
              <w:t>, NZL</w:t>
            </w:r>
          </w:p>
        </w:tc>
      </w:tr>
      <w:tr w:rsidR="00B3407D" w:rsidRPr="00A77AAF" w:rsidTr="003939FA">
        <w:tc>
          <w:tcPr>
            <w:tcW w:w="846" w:type="dxa"/>
          </w:tcPr>
          <w:p w:rsidR="00B3407D" w:rsidRPr="00A77AAF" w:rsidRDefault="00B3407D" w:rsidP="00A77AAF">
            <w:pPr>
              <w:spacing w:line="276" w:lineRule="auto"/>
              <w:outlineLvl w:val="0"/>
              <w:rPr>
                <w:rFonts w:cstheme="minorHAnsi"/>
                <w:sz w:val="22"/>
                <w:szCs w:val="22"/>
              </w:rPr>
            </w:pPr>
            <w:r w:rsidRPr="00A77AAF">
              <w:rPr>
                <w:rFonts w:cstheme="minorHAnsi"/>
                <w:sz w:val="22"/>
                <w:szCs w:val="22"/>
              </w:rPr>
              <w:t>2013</w:t>
            </w:r>
          </w:p>
        </w:tc>
        <w:tc>
          <w:tcPr>
            <w:tcW w:w="2835" w:type="dxa"/>
          </w:tcPr>
          <w:p w:rsidR="00B3407D" w:rsidRPr="00A77AAF" w:rsidRDefault="00B3407D" w:rsidP="00A77AAF">
            <w:pPr>
              <w:spacing w:line="276" w:lineRule="auto"/>
              <w:outlineLvl w:val="0"/>
              <w:rPr>
                <w:rFonts w:cstheme="minorHAnsi"/>
                <w:sz w:val="22"/>
                <w:szCs w:val="22"/>
              </w:rPr>
            </w:pPr>
            <w:r w:rsidRPr="00A77AAF">
              <w:rPr>
                <w:rFonts w:cstheme="minorHAnsi"/>
                <w:sz w:val="22"/>
                <w:szCs w:val="22"/>
              </w:rPr>
              <w:t xml:space="preserve">Stuttgart, </w:t>
            </w:r>
            <w:proofErr w:type="spellStart"/>
            <w:r w:rsidRPr="00A77AAF">
              <w:rPr>
                <w:rFonts w:cstheme="minorHAnsi"/>
                <w:sz w:val="22"/>
                <w:szCs w:val="22"/>
              </w:rPr>
              <w:t>Tyskland</w:t>
            </w:r>
            <w:proofErr w:type="spellEnd"/>
          </w:p>
        </w:tc>
        <w:tc>
          <w:tcPr>
            <w:tcW w:w="2410" w:type="dxa"/>
          </w:tcPr>
          <w:p w:rsidR="00B3407D" w:rsidRPr="00A77AAF" w:rsidRDefault="00B3407D" w:rsidP="00A77AAF">
            <w:pPr>
              <w:spacing w:line="276" w:lineRule="auto"/>
              <w:outlineLvl w:val="0"/>
              <w:rPr>
                <w:rFonts w:cstheme="minorHAnsi"/>
                <w:sz w:val="22"/>
                <w:szCs w:val="22"/>
              </w:rPr>
            </w:pPr>
            <w:r w:rsidRPr="00A77AAF">
              <w:rPr>
                <w:rFonts w:cstheme="minorHAnsi"/>
                <w:sz w:val="22"/>
                <w:szCs w:val="22"/>
              </w:rPr>
              <w:t xml:space="preserve">New </w:t>
            </w:r>
            <w:proofErr w:type="spellStart"/>
            <w:r w:rsidRPr="00A77AAF">
              <w:rPr>
                <w:rFonts w:cstheme="minorHAnsi"/>
                <w:sz w:val="22"/>
                <w:szCs w:val="22"/>
              </w:rPr>
              <w:t>Zealand</w:t>
            </w:r>
            <w:proofErr w:type="spellEnd"/>
          </w:p>
        </w:tc>
        <w:tc>
          <w:tcPr>
            <w:tcW w:w="3402" w:type="dxa"/>
          </w:tcPr>
          <w:p w:rsidR="00B3407D" w:rsidRPr="00A77AAF" w:rsidRDefault="00B3407D" w:rsidP="00A77AAF">
            <w:pPr>
              <w:spacing w:line="276" w:lineRule="auto"/>
              <w:outlineLvl w:val="0"/>
              <w:rPr>
                <w:rFonts w:cstheme="minorHAnsi"/>
                <w:sz w:val="22"/>
                <w:szCs w:val="22"/>
              </w:rPr>
            </w:pPr>
            <w:r w:rsidRPr="00A77AAF">
              <w:rPr>
                <w:rFonts w:cstheme="minorHAnsi"/>
                <w:sz w:val="22"/>
                <w:szCs w:val="22"/>
              </w:rPr>
              <w:t xml:space="preserve">Brad de </w:t>
            </w:r>
            <w:proofErr w:type="spellStart"/>
            <w:r w:rsidRPr="00A77AAF">
              <w:rPr>
                <w:rFonts w:cstheme="minorHAnsi"/>
                <w:sz w:val="22"/>
                <w:szCs w:val="22"/>
              </w:rPr>
              <w:t>Losa</w:t>
            </w:r>
            <w:proofErr w:type="spellEnd"/>
            <w:r w:rsidRPr="00A77AAF">
              <w:rPr>
                <w:rFonts w:cstheme="minorHAnsi"/>
                <w:sz w:val="22"/>
                <w:szCs w:val="22"/>
              </w:rPr>
              <w:t>, AUS</w:t>
            </w:r>
          </w:p>
        </w:tc>
      </w:tr>
    </w:tbl>
    <w:p w:rsidR="00B3407D" w:rsidRPr="00A77AAF" w:rsidRDefault="00B3407D" w:rsidP="00A77AAF">
      <w:pPr>
        <w:spacing w:line="276" w:lineRule="auto"/>
        <w:jc w:val="both"/>
        <w:rPr>
          <w:rFonts w:cstheme="minorHAnsi"/>
          <w:sz w:val="22"/>
          <w:szCs w:val="22"/>
          <w:lang w:val="nb-NO" w:eastAsia="en-GB"/>
        </w:rPr>
      </w:pPr>
    </w:p>
    <w:p w:rsidR="00B3407D" w:rsidRPr="00A77AAF" w:rsidRDefault="00B3407D" w:rsidP="00A77AAF">
      <w:pPr>
        <w:spacing w:before="100" w:beforeAutospacing="1" w:after="100" w:afterAutospacing="1" w:line="276" w:lineRule="auto"/>
        <w:ind w:left="480"/>
        <w:jc w:val="both"/>
        <w:rPr>
          <w:rFonts w:cstheme="minorHAnsi"/>
          <w:sz w:val="22"/>
          <w:szCs w:val="22"/>
          <w:shd w:val="clear" w:color="auto" w:fill="FFFFFF"/>
          <w:lang w:val="nb-NO" w:eastAsia="en-GB"/>
        </w:rPr>
      </w:pPr>
      <w:r w:rsidRPr="00A77AAF">
        <w:rPr>
          <w:rFonts w:cstheme="minorHAnsi"/>
          <w:sz w:val="22"/>
          <w:szCs w:val="22"/>
          <w:shd w:val="clear" w:color="auto" w:fill="FFFFFF"/>
          <w:lang w:val="nb-NO" w:eastAsia="en-GB"/>
        </w:rPr>
        <w:t xml:space="preserve"> </w:t>
      </w:r>
      <w:r w:rsidRPr="00A77AAF">
        <w:rPr>
          <w:rFonts w:cstheme="minorHAnsi"/>
          <w:bCs/>
          <w:sz w:val="22"/>
          <w:szCs w:val="22"/>
          <w:shd w:val="clear" w:color="auto" w:fill="FFFFFF"/>
          <w:lang w:val="nb-NO" w:eastAsia="en-GB"/>
        </w:rPr>
        <w:t xml:space="preserve">Billetter til VM </w:t>
      </w:r>
      <w:r w:rsidRPr="00A77AAF">
        <w:rPr>
          <w:rFonts w:cstheme="minorHAnsi"/>
          <w:sz w:val="22"/>
          <w:szCs w:val="22"/>
          <w:shd w:val="clear" w:color="auto" w:fill="FFFFFF"/>
          <w:lang w:val="nb-NO" w:eastAsia="en-GB"/>
        </w:rPr>
        <w:t>2019 i STIHL TIMBERSPORTS</w:t>
      </w:r>
      <w:r w:rsidRPr="00A77AAF">
        <w:rPr>
          <w:rFonts w:cstheme="minorHAnsi"/>
          <w:sz w:val="22"/>
          <w:szCs w:val="22"/>
          <w:shd w:val="clear" w:color="auto" w:fill="FFFFFF"/>
          <w:vertAlign w:val="superscript"/>
          <w:lang w:val="nb-NO" w:eastAsia="en-GB"/>
        </w:rPr>
        <w:t>®</w:t>
      </w:r>
      <w:r w:rsidRPr="00A77AAF">
        <w:rPr>
          <w:rFonts w:cstheme="minorHAnsi"/>
          <w:sz w:val="22"/>
          <w:szCs w:val="22"/>
          <w:shd w:val="clear" w:color="auto" w:fill="FFFFFF"/>
          <w:lang w:val="nb-NO" w:eastAsia="en-GB"/>
        </w:rPr>
        <w:t xml:space="preserve"> er nesten utsolgt, med bare noen få billetter til lagkonkurransen på fredag igjen. Dagsbillett koster 490 CZK og fås på </w:t>
      </w:r>
      <w:hyperlink r:id="rId7" w:history="1">
        <w:r w:rsidRPr="00A77AAF">
          <w:rPr>
            <w:rStyle w:val="Hyperkobling"/>
            <w:rFonts w:eastAsia="Calibri" w:cstheme="minorHAnsi"/>
            <w:sz w:val="22"/>
            <w:szCs w:val="22"/>
            <w:lang w:val="nb-NO"/>
          </w:rPr>
          <w:t>https://www.stihl-timbersports.com</w:t>
        </w:r>
      </w:hyperlink>
      <w:r w:rsidRPr="00A77AAF">
        <w:rPr>
          <w:rFonts w:cstheme="minorHAnsi"/>
          <w:sz w:val="22"/>
          <w:szCs w:val="22"/>
          <w:shd w:val="clear" w:color="auto" w:fill="FFFFFF"/>
          <w:lang w:val="nb-NO" w:eastAsia="en-GB"/>
        </w:rPr>
        <w:t xml:space="preserve"> </w:t>
      </w:r>
    </w:p>
    <w:p w:rsidR="00B3407D" w:rsidRPr="00A77AAF" w:rsidRDefault="00B3407D" w:rsidP="00A77AAF">
      <w:pPr>
        <w:spacing w:line="276" w:lineRule="auto"/>
        <w:ind w:firstLine="480"/>
        <w:rPr>
          <w:rFonts w:cstheme="minorHAnsi"/>
          <w:b/>
          <w:sz w:val="22"/>
          <w:szCs w:val="22"/>
          <w:lang w:val="nb-NO"/>
        </w:rPr>
      </w:pPr>
    </w:p>
    <w:p w:rsidR="00B3407D" w:rsidRPr="00A77AAF" w:rsidRDefault="00B3407D" w:rsidP="00A77AAF">
      <w:pPr>
        <w:spacing w:line="276" w:lineRule="auto"/>
        <w:ind w:firstLine="480"/>
        <w:rPr>
          <w:rFonts w:cstheme="minorHAnsi"/>
          <w:sz w:val="22"/>
          <w:szCs w:val="22"/>
          <w:lang w:val="nb-NO"/>
        </w:rPr>
      </w:pPr>
      <w:r w:rsidRPr="00A77AAF">
        <w:rPr>
          <w:rFonts w:cstheme="minorHAnsi"/>
          <w:b/>
          <w:sz w:val="22"/>
          <w:szCs w:val="22"/>
          <w:lang w:val="nb-NO"/>
        </w:rPr>
        <w:t>Dato:</w:t>
      </w:r>
    </w:p>
    <w:p w:rsidR="00B3407D" w:rsidRPr="00A77AAF" w:rsidRDefault="00B3407D" w:rsidP="00A77AAF">
      <w:pPr>
        <w:spacing w:line="276" w:lineRule="auto"/>
        <w:ind w:firstLine="480"/>
        <w:rPr>
          <w:rFonts w:cstheme="minorHAnsi"/>
          <w:sz w:val="22"/>
          <w:szCs w:val="22"/>
          <w:lang w:val="nb-NO"/>
        </w:rPr>
      </w:pPr>
      <w:r w:rsidRPr="00A77AAF">
        <w:rPr>
          <w:rFonts w:cstheme="minorHAnsi"/>
          <w:sz w:val="22"/>
          <w:szCs w:val="22"/>
          <w:shd w:val="clear" w:color="auto" w:fill="FFFFFF"/>
          <w:lang w:val="nb-NO" w:eastAsia="en-GB"/>
        </w:rPr>
        <w:t>Fredag 1. november</w:t>
      </w:r>
      <w:r w:rsidRPr="00A77AAF">
        <w:rPr>
          <w:rFonts w:cstheme="minorHAnsi"/>
          <w:sz w:val="22"/>
          <w:szCs w:val="22"/>
          <w:lang w:val="nb-NO"/>
        </w:rPr>
        <w:t>: VM lag 2019, 19:00</w:t>
      </w:r>
    </w:p>
    <w:p w:rsidR="00B3407D" w:rsidRPr="00A77AAF" w:rsidRDefault="00B3407D" w:rsidP="00A77AAF">
      <w:pPr>
        <w:tabs>
          <w:tab w:val="left" w:pos="915"/>
        </w:tabs>
        <w:spacing w:line="276" w:lineRule="auto"/>
        <w:ind w:left="480"/>
        <w:rPr>
          <w:rFonts w:cstheme="minorHAnsi"/>
          <w:color w:val="000000" w:themeColor="text1"/>
          <w:sz w:val="22"/>
          <w:szCs w:val="22"/>
          <w:lang w:val="nb-NO"/>
        </w:rPr>
      </w:pPr>
      <w:r w:rsidRPr="00A77AAF">
        <w:rPr>
          <w:rFonts w:cstheme="minorHAnsi"/>
          <w:sz w:val="22"/>
          <w:szCs w:val="22"/>
          <w:lang w:val="nb-NO"/>
        </w:rPr>
        <w:t>Lørdag 2. november: VM individuelt 2019, 19:00</w:t>
      </w:r>
    </w:p>
    <w:p w:rsidR="00B3407D" w:rsidRPr="00A77AAF" w:rsidRDefault="00B3407D" w:rsidP="00A77AAF">
      <w:pPr>
        <w:spacing w:line="276" w:lineRule="auto"/>
        <w:ind w:firstLine="480"/>
        <w:rPr>
          <w:rFonts w:cstheme="minorHAnsi"/>
          <w:b/>
          <w:sz w:val="22"/>
          <w:szCs w:val="22"/>
          <w:lang w:val="nb-NO"/>
        </w:rPr>
      </w:pPr>
    </w:p>
    <w:p w:rsidR="00B3407D" w:rsidRPr="00A77AAF" w:rsidRDefault="00B3407D" w:rsidP="00A77AAF">
      <w:pPr>
        <w:spacing w:line="276" w:lineRule="auto"/>
        <w:ind w:firstLine="480"/>
        <w:rPr>
          <w:rFonts w:cstheme="minorHAnsi"/>
          <w:b/>
          <w:sz w:val="22"/>
          <w:szCs w:val="22"/>
          <w:lang w:val="nb-NO"/>
        </w:rPr>
      </w:pPr>
      <w:r w:rsidRPr="00A77AAF">
        <w:rPr>
          <w:rFonts w:cstheme="minorHAnsi"/>
          <w:b/>
          <w:sz w:val="22"/>
          <w:szCs w:val="22"/>
          <w:lang w:val="nb-NO"/>
        </w:rPr>
        <w:t>Sted:</w:t>
      </w:r>
    </w:p>
    <w:p w:rsidR="00B3407D" w:rsidRPr="00A77AAF" w:rsidRDefault="00B3407D" w:rsidP="00A77AAF">
      <w:pPr>
        <w:spacing w:line="276" w:lineRule="auto"/>
        <w:ind w:firstLine="480"/>
        <w:rPr>
          <w:rStyle w:val="lrzxr"/>
          <w:rFonts w:cstheme="minorHAnsi"/>
          <w:sz w:val="22"/>
          <w:szCs w:val="22"/>
          <w:lang w:val="nb-NO"/>
        </w:rPr>
      </w:pPr>
      <w:r w:rsidRPr="00A77AAF">
        <w:rPr>
          <w:rFonts w:cstheme="minorHAnsi"/>
          <w:sz w:val="22"/>
          <w:szCs w:val="22"/>
          <w:lang w:val="nb-NO"/>
        </w:rPr>
        <w:t xml:space="preserve">Industrial Palace, </w:t>
      </w:r>
      <w:proofErr w:type="spellStart"/>
      <w:r w:rsidRPr="00A77AAF">
        <w:rPr>
          <w:rStyle w:val="lrzxr"/>
          <w:rFonts w:cstheme="minorHAnsi"/>
          <w:sz w:val="22"/>
          <w:szCs w:val="22"/>
          <w:lang w:val="nb-NO"/>
        </w:rPr>
        <w:t>Výstaviště</w:t>
      </w:r>
      <w:proofErr w:type="spellEnd"/>
      <w:r w:rsidRPr="00A77AAF">
        <w:rPr>
          <w:rFonts w:cstheme="minorHAnsi"/>
          <w:sz w:val="22"/>
          <w:szCs w:val="22"/>
          <w:lang w:val="nb-NO"/>
        </w:rPr>
        <w:t xml:space="preserve">, </w:t>
      </w:r>
      <w:r w:rsidRPr="00A77AAF">
        <w:rPr>
          <w:rStyle w:val="lrzxr"/>
          <w:rFonts w:cstheme="minorHAnsi"/>
          <w:sz w:val="22"/>
          <w:szCs w:val="22"/>
          <w:lang w:val="nb-NO"/>
        </w:rPr>
        <w:t>170 00 Praha 7-Bubeneč, Tsjekkia</w:t>
      </w:r>
    </w:p>
    <w:p w:rsidR="00B3407D" w:rsidRPr="00A77AAF" w:rsidRDefault="00B3407D" w:rsidP="00A77AAF">
      <w:pPr>
        <w:spacing w:line="276" w:lineRule="auto"/>
        <w:ind w:firstLine="480"/>
        <w:rPr>
          <w:rFonts w:cstheme="minorHAnsi"/>
          <w:b/>
          <w:sz w:val="22"/>
          <w:szCs w:val="22"/>
          <w:lang w:val="nb-NO"/>
        </w:rPr>
      </w:pPr>
    </w:p>
    <w:p w:rsidR="00B3407D" w:rsidRPr="00A77AAF" w:rsidRDefault="00B3407D" w:rsidP="00A77AAF">
      <w:pPr>
        <w:spacing w:line="276" w:lineRule="auto"/>
        <w:ind w:firstLine="480"/>
        <w:rPr>
          <w:rFonts w:cstheme="minorHAnsi"/>
          <w:b/>
          <w:sz w:val="22"/>
          <w:szCs w:val="22"/>
          <w:lang w:val="nb-NO"/>
        </w:rPr>
      </w:pPr>
      <w:proofErr w:type="spellStart"/>
      <w:r w:rsidRPr="00A77AAF">
        <w:rPr>
          <w:rFonts w:cstheme="minorHAnsi"/>
          <w:b/>
          <w:sz w:val="22"/>
          <w:szCs w:val="22"/>
          <w:lang w:val="nb-NO"/>
        </w:rPr>
        <w:t>Livestream</w:t>
      </w:r>
      <w:proofErr w:type="spellEnd"/>
      <w:r w:rsidRPr="00A77AAF">
        <w:rPr>
          <w:rFonts w:cstheme="minorHAnsi"/>
          <w:b/>
          <w:sz w:val="22"/>
          <w:szCs w:val="22"/>
          <w:lang w:val="nb-NO"/>
        </w:rPr>
        <w:t>:</w:t>
      </w:r>
    </w:p>
    <w:p w:rsidR="00B3407D" w:rsidRPr="00A77AAF" w:rsidRDefault="00B3407D" w:rsidP="00A77AAF">
      <w:pPr>
        <w:spacing w:line="276" w:lineRule="auto"/>
        <w:ind w:firstLine="480"/>
        <w:rPr>
          <w:rFonts w:cstheme="minorHAnsi"/>
          <w:sz w:val="22"/>
          <w:szCs w:val="22"/>
          <w:lang w:val="nb-NO"/>
        </w:rPr>
      </w:pPr>
      <w:r w:rsidRPr="00A77AAF">
        <w:rPr>
          <w:rFonts w:cstheme="minorHAnsi"/>
          <w:sz w:val="22"/>
          <w:szCs w:val="22"/>
          <w:lang w:val="nb-NO"/>
        </w:rPr>
        <w:t xml:space="preserve">Konkurransene begge dager vil </w:t>
      </w:r>
      <w:proofErr w:type="spellStart"/>
      <w:r w:rsidRPr="00A77AAF">
        <w:rPr>
          <w:rFonts w:cstheme="minorHAnsi"/>
          <w:sz w:val="22"/>
          <w:szCs w:val="22"/>
          <w:lang w:val="nb-NO"/>
        </w:rPr>
        <w:t>livestreames</w:t>
      </w:r>
      <w:proofErr w:type="spellEnd"/>
      <w:r w:rsidRPr="00A77AAF">
        <w:rPr>
          <w:rFonts w:cstheme="minorHAnsi"/>
          <w:sz w:val="22"/>
          <w:szCs w:val="22"/>
          <w:lang w:val="nb-NO"/>
        </w:rPr>
        <w:t xml:space="preserve"> på:</w:t>
      </w:r>
    </w:p>
    <w:p w:rsidR="00B3407D" w:rsidRPr="00A77AAF" w:rsidRDefault="00D458FA" w:rsidP="00A77AAF">
      <w:pPr>
        <w:spacing w:line="276" w:lineRule="auto"/>
        <w:ind w:left="480"/>
        <w:rPr>
          <w:rFonts w:cstheme="minorHAnsi"/>
          <w:sz w:val="22"/>
          <w:szCs w:val="22"/>
          <w:lang w:val="nb-NO"/>
        </w:rPr>
      </w:pPr>
      <w:hyperlink r:id="rId8" w:history="1">
        <w:r w:rsidR="00B3407D" w:rsidRPr="00A77AAF">
          <w:rPr>
            <w:rStyle w:val="Hyperkobling"/>
            <w:rFonts w:cstheme="minorHAnsi"/>
            <w:sz w:val="22"/>
            <w:szCs w:val="22"/>
            <w:lang w:val="nb-NO"/>
          </w:rPr>
          <w:t>www.stihl-timbersports.com</w:t>
        </w:r>
      </w:hyperlink>
      <w:r w:rsidR="00B3407D" w:rsidRPr="00A77AAF">
        <w:rPr>
          <w:rFonts w:cstheme="minorHAnsi"/>
          <w:sz w:val="22"/>
          <w:szCs w:val="22"/>
          <w:lang w:val="nb-NO"/>
        </w:rPr>
        <w:t xml:space="preserve">, </w:t>
      </w:r>
      <w:hyperlink r:id="rId9" w:history="1">
        <w:r w:rsidR="00B3407D" w:rsidRPr="00A77AAF">
          <w:rPr>
            <w:rStyle w:val="Hyperkobling"/>
            <w:rFonts w:cstheme="minorHAnsi"/>
            <w:sz w:val="22"/>
            <w:szCs w:val="22"/>
            <w:lang w:val="nb-NO"/>
          </w:rPr>
          <w:t>https://www.facebook.com/stihltimbersports</w:t>
        </w:r>
      </w:hyperlink>
      <w:r w:rsidR="00B3407D" w:rsidRPr="00A77AAF">
        <w:rPr>
          <w:rFonts w:cstheme="minorHAnsi"/>
          <w:sz w:val="22"/>
          <w:szCs w:val="22"/>
          <w:lang w:val="nb-NO"/>
        </w:rPr>
        <w:t xml:space="preserve">, </w:t>
      </w:r>
      <w:hyperlink r:id="rId10" w:history="1">
        <w:r w:rsidR="00B3407D" w:rsidRPr="00A77AAF">
          <w:rPr>
            <w:rStyle w:val="Hyperkobling"/>
            <w:rFonts w:cstheme="minorHAnsi"/>
            <w:sz w:val="22"/>
            <w:szCs w:val="22"/>
            <w:lang w:val="nb-NO"/>
          </w:rPr>
          <w:t>https://www.youtube.com/user/STIHLTIMBERSPORTStv</w:t>
        </w:r>
      </w:hyperlink>
      <w:r w:rsidR="00B3407D" w:rsidRPr="00A77AAF">
        <w:rPr>
          <w:rFonts w:cstheme="minorHAnsi"/>
          <w:sz w:val="22"/>
          <w:szCs w:val="22"/>
          <w:lang w:val="nb-NO"/>
        </w:rPr>
        <w:t xml:space="preserve"> og </w:t>
      </w:r>
      <w:hyperlink r:id="rId11" w:history="1">
        <w:r w:rsidR="00B3407D" w:rsidRPr="00A77AAF">
          <w:rPr>
            <w:rStyle w:val="Hyperkobling"/>
            <w:rFonts w:cstheme="minorHAnsi"/>
            <w:sz w:val="22"/>
            <w:szCs w:val="22"/>
            <w:lang w:val="nb-NO"/>
          </w:rPr>
          <w:t>https://www.twitch.tv/stihltimbersports</w:t>
        </w:r>
      </w:hyperlink>
    </w:p>
    <w:p w:rsidR="00B3407D" w:rsidRPr="00A77AAF" w:rsidRDefault="00B3407D" w:rsidP="00A77AAF">
      <w:pPr>
        <w:pStyle w:val="Default"/>
        <w:spacing w:line="276" w:lineRule="auto"/>
        <w:ind w:firstLine="480"/>
        <w:jc w:val="both"/>
        <w:rPr>
          <w:rFonts w:asciiTheme="minorHAnsi" w:hAnsiTheme="minorHAnsi" w:cstheme="minorHAnsi"/>
          <w:b/>
          <w:bCs/>
          <w:sz w:val="22"/>
          <w:szCs w:val="22"/>
          <w:lang w:val="nb-NO"/>
        </w:rPr>
      </w:pPr>
    </w:p>
    <w:p w:rsidR="00B3407D" w:rsidRPr="00A77AAF" w:rsidRDefault="00B3407D" w:rsidP="00A77AAF">
      <w:pPr>
        <w:pStyle w:val="Default"/>
        <w:spacing w:line="276" w:lineRule="auto"/>
        <w:ind w:firstLine="480"/>
        <w:jc w:val="both"/>
        <w:rPr>
          <w:rFonts w:asciiTheme="minorHAnsi" w:hAnsiTheme="minorHAnsi" w:cstheme="minorHAnsi"/>
          <w:sz w:val="22"/>
          <w:szCs w:val="22"/>
          <w:lang w:val="nb-NO"/>
        </w:rPr>
      </w:pPr>
      <w:r w:rsidRPr="00A77AAF">
        <w:rPr>
          <w:rFonts w:asciiTheme="minorHAnsi" w:hAnsiTheme="minorHAnsi" w:cstheme="minorHAnsi"/>
          <w:b/>
          <w:bCs/>
          <w:sz w:val="22"/>
          <w:szCs w:val="22"/>
          <w:lang w:val="nb-NO"/>
        </w:rPr>
        <w:t>Om STIHL TIMBERSPORTS</w:t>
      </w:r>
      <w:r w:rsidRPr="00A77AAF">
        <w:rPr>
          <w:rFonts w:asciiTheme="minorHAnsi" w:hAnsiTheme="minorHAnsi" w:cstheme="minorHAnsi"/>
          <w:b/>
          <w:sz w:val="22"/>
          <w:szCs w:val="22"/>
          <w:vertAlign w:val="superscript"/>
          <w:lang w:val="nb-NO"/>
        </w:rPr>
        <w:t>®</w:t>
      </w:r>
    </w:p>
    <w:p w:rsidR="00B3407D" w:rsidRPr="00A77AAF" w:rsidRDefault="00B3407D" w:rsidP="00A77AAF">
      <w:pPr>
        <w:pStyle w:val="Listeavsnitt"/>
        <w:numPr>
          <w:ilvl w:val="0"/>
          <w:numId w:val="2"/>
        </w:numPr>
        <w:spacing w:line="276" w:lineRule="auto"/>
        <w:outlineLvl w:val="0"/>
        <w:rPr>
          <w:rFonts w:cstheme="minorHAnsi"/>
          <w:sz w:val="22"/>
          <w:szCs w:val="22"/>
          <w:lang w:val="nb-NO"/>
        </w:rPr>
      </w:pPr>
      <w:r w:rsidRPr="00A77AAF">
        <w:rPr>
          <w:rFonts w:cstheme="minorHAnsi"/>
          <w:sz w:val="22"/>
          <w:szCs w:val="22"/>
          <w:lang w:val="nb-NO"/>
        </w:rPr>
        <w:t xml:space="preserve">STIHL Timbersports slik vi kjenner det i dag startet i USA 1985, men har sitt utspring i skogshuggerkonkurranser på 1800-tallet. Timbersports er en profesjonell serie konkurranser i ekstremsport med lokale, regionale, nasjonale og </w:t>
      </w:r>
      <w:proofErr w:type="spellStart"/>
      <w:r w:rsidRPr="00A77AAF">
        <w:rPr>
          <w:rFonts w:cstheme="minorHAnsi"/>
          <w:sz w:val="22"/>
          <w:szCs w:val="22"/>
          <w:lang w:val="nb-NO"/>
        </w:rPr>
        <w:t>internasjonalle</w:t>
      </w:r>
      <w:proofErr w:type="spellEnd"/>
      <w:r w:rsidRPr="00A77AAF">
        <w:rPr>
          <w:rFonts w:cstheme="minorHAnsi"/>
          <w:sz w:val="22"/>
          <w:szCs w:val="22"/>
          <w:lang w:val="nb-NO"/>
        </w:rPr>
        <w:t xml:space="preserve"> konkurranser. </w:t>
      </w:r>
    </w:p>
    <w:p w:rsidR="00B3407D" w:rsidRPr="00A77AAF" w:rsidRDefault="00B3407D" w:rsidP="00A77AAF">
      <w:pPr>
        <w:pStyle w:val="Listeavsnitt"/>
        <w:numPr>
          <w:ilvl w:val="0"/>
          <w:numId w:val="2"/>
        </w:numPr>
        <w:spacing w:line="276" w:lineRule="auto"/>
        <w:outlineLvl w:val="0"/>
        <w:rPr>
          <w:rFonts w:cstheme="minorHAnsi"/>
          <w:sz w:val="22"/>
          <w:szCs w:val="22"/>
          <w:lang w:val="nb-NO"/>
        </w:rPr>
      </w:pPr>
      <w:r w:rsidRPr="00A77AAF">
        <w:rPr>
          <w:rFonts w:cstheme="minorHAnsi"/>
          <w:sz w:val="22"/>
          <w:szCs w:val="22"/>
          <w:lang w:val="nb-NO"/>
        </w:rPr>
        <w:t xml:space="preserve">Sverige arrangerte den internasjonale konkurransen Champions </w:t>
      </w:r>
      <w:proofErr w:type="spellStart"/>
      <w:r w:rsidRPr="00A77AAF">
        <w:rPr>
          <w:rFonts w:cstheme="minorHAnsi"/>
          <w:sz w:val="22"/>
          <w:szCs w:val="22"/>
          <w:lang w:val="nb-NO"/>
        </w:rPr>
        <w:t>Trophy</w:t>
      </w:r>
      <w:proofErr w:type="spellEnd"/>
      <w:r w:rsidRPr="00A77AAF">
        <w:rPr>
          <w:rFonts w:cstheme="minorHAnsi"/>
          <w:sz w:val="22"/>
          <w:szCs w:val="22"/>
          <w:lang w:val="nb-NO"/>
        </w:rPr>
        <w:t xml:space="preserve"> på </w:t>
      </w:r>
      <w:proofErr w:type="spellStart"/>
      <w:r w:rsidRPr="00A77AAF">
        <w:rPr>
          <w:rFonts w:cstheme="minorHAnsi"/>
          <w:sz w:val="22"/>
          <w:szCs w:val="22"/>
          <w:lang w:val="nb-NO"/>
        </w:rPr>
        <w:t>Tjolöholms</w:t>
      </w:r>
      <w:proofErr w:type="spellEnd"/>
      <w:r w:rsidRPr="00A77AAF">
        <w:rPr>
          <w:rFonts w:cstheme="minorHAnsi"/>
          <w:sz w:val="22"/>
          <w:szCs w:val="22"/>
          <w:lang w:val="nb-NO"/>
        </w:rPr>
        <w:t xml:space="preserve"> Slott utenfor Göteborg i mai 2019. Norge arrangerte VM på Lillehammer både i 2012 og i 2017. Høsten 2020 arrangeres VM i Göteborg. </w:t>
      </w:r>
    </w:p>
    <w:p w:rsidR="00B3407D" w:rsidRPr="00A77AAF" w:rsidRDefault="00B3407D" w:rsidP="00A77AAF">
      <w:pPr>
        <w:pStyle w:val="Listeavsnitt"/>
        <w:numPr>
          <w:ilvl w:val="0"/>
          <w:numId w:val="2"/>
        </w:numPr>
        <w:spacing w:line="276" w:lineRule="auto"/>
        <w:outlineLvl w:val="0"/>
        <w:rPr>
          <w:rFonts w:cstheme="minorHAnsi"/>
          <w:sz w:val="22"/>
          <w:szCs w:val="22"/>
          <w:lang w:val="nb-NO"/>
        </w:rPr>
      </w:pPr>
      <w:r w:rsidRPr="00A77AAF">
        <w:rPr>
          <w:rFonts w:cstheme="minorHAnsi"/>
          <w:sz w:val="22"/>
          <w:szCs w:val="22"/>
          <w:lang w:val="nb-NO"/>
        </w:rPr>
        <w:t xml:space="preserve">VM i Timbersports er den siste konkurransen i sesongen, og kårer en verdensmester både individuelt og i lag. I det individuelle mesterskapet konkurrerer de 12 atletene som er best ranket i verden, og i lag gjør 22 landslag opp om verdensmestertittelen.  </w:t>
      </w:r>
    </w:p>
    <w:p w:rsidR="00B3407D" w:rsidRPr="00A77AAF" w:rsidRDefault="00B3407D" w:rsidP="00A77AAF">
      <w:pPr>
        <w:pStyle w:val="Listeavsnitt"/>
        <w:numPr>
          <w:ilvl w:val="0"/>
          <w:numId w:val="2"/>
        </w:numPr>
        <w:spacing w:line="276" w:lineRule="auto"/>
        <w:outlineLvl w:val="0"/>
        <w:rPr>
          <w:rFonts w:cstheme="minorHAnsi"/>
          <w:sz w:val="22"/>
          <w:szCs w:val="22"/>
          <w:lang w:val="nb-NO"/>
        </w:rPr>
      </w:pPr>
      <w:r w:rsidRPr="00A77AAF">
        <w:rPr>
          <w:rFonts w:cstheme="minorHAnsi"/>
          <w:sz w:val="22"/>
          <w:szCs w:val="22"/>
          <w:lang w:val="nb-NO"/>
        </w:rPr>
        <w:t xml:space="preserve">Individuelt konkurrerer atletene i seks grener; tre med øks, to med motorsag og en med sag. Atletene konkurrerer i spektakulære grener som blant annet </w:t>
      </w:r>
      <w:proofErr w:type="spellStart"/>
      <w:r w:rsidRPr="00A77AAF">
        <w:rPr>
          <w:rFonts w:cstheme="minorHAnsi"/>
          <w:sz w:val="22"/>
          <w:szCs w:val="22"/>
          <w:lang w:val="nb-NO"/>
        </w:rPr>
        <w:t>Springboard</w:t>
      </w:r>
      <w:proofErr w:type="spellEnd"/>
      <w:r w:rsidRPr="00A77AAF">
        <w:rPr>
          <w:rFonts w:cstheme="minorHAnsi"/>
          <w:sz w:val="22"/>
          <w:szCs w:val="22"/>
          <w:lang w:val="nb-NO"/>
        </w:rPr>
        <w:t xml:space="preserve">, der de skal klatre til toppen av en stamme to meter over bakken og hugge gjennom med øks. Grenen Hot </w:t>
      </w:r>
      <w:proofErr w:type="spellStart"/>
      <w:r w:rsidRPr="00A77AAF">
        <w:rPr>
          <w:rFonts w:cstheme="minorHAnsi"/>
          <w:sz w:val="22"/>
          <w:szCs w:val="22"/>
          <w:lang w:val="nb-NO"/>
        </w:rPr>
        <w:t>Saw</w:t>
      </w:r>
      <w:proofErr w:type="spellEnd"/>
      <w:r w:rsidRPr="00A77AAF">
        <w:rPr>
          <w:rFonts w:cstheme="minorHAnsi"/>
          <w:sz w:val="22"/>
          <w:szCs w:val="22"/>
          <w:lang w:val="nb-NO"/>
        </w:rPr>
        <w:t xml:space="preserve"> er finalegrenen, og inkluderer en spesialbygget motorsag med </w:t>
      </w:r>
      <w:proofErr w:type="spellStart"/>
      <w:r w:rsidRPr="00A77AAF">
        <w:rPr>
          <w:rFonts w:cstheme="minorHAnsi"/>
          <w:sz w:val="22"/>
          <w:szCs w:val="22"/>
          <w:lang w:val="nb-NO"/>
        </w:rPr>
        <w:t>ca</w:t>
      </w:r>
      <w:proofErr w:type="spellEnd"/>
      <w:r w:rsidRPr="00A77AAF">
        <w:rPr>
          <w:rFonts w:cstheme="minorHAnsi"/>
          <w:sz w:val="22"/>
          <w:szCs w:val="22"/>
          <w:lang w:val="nb-NO"/>
        </w:rPr>
        <w:t xml:space="preserve"> 62 hestekrefter med wankelmotor, enten fra en vannscooter eller en snøscooter. </w:t>
      </w:r>
    </w:p>
    <w:p w:rsidR="00B3407D" w:rsidRPr="00A77AAF" w:rsidRDefault="00B3407D" w:rsidP="00A77AAF">
      <w:pPr>
        <w:pStyle w:val="Listeavsnitt"/>
        <w:numPr>
          <w:ilvl w:val="0"/>
          <w:numId w:val="2"/>
        </w:numPr>
        <w:spacing w:line="276" w:lineRule="auto"/>
        <w:outlineLvl w:val="0"/>
        <w:rPr>
          <w:rFonts w:cstheme="minorHAnsi"/>
          <w:sz w:val="22"/>
          <w:szCs w:val="22"/>
          <w:lang w:val="nb-NO"/>
        </w:rPr>
      </w:pPr>
      <w:r w:rsidRPr="00A77AAF">
        <w:rPr>
          <w:rFonts w:cstheme="minorHAnsi"/>
          <w:sz w:val="22"/>
          <w:szCs w:val="22"/>
          <w:lang w:val="nb-NO"/>
        </w:rPr>
        <w:t xml:space="preserve">Atletene testes i utholdenhet, styrke og teknikk når de skal hugge og sage seg gjennom </w:t>
      </w:r>
      <w:proofErr w:type="spellStart"/>
      <w:r w:rsidRPr="00A77AAF">
        <w:rPr>
          <w:rFonts w:cstheme="minorHAnsi"/>
          <w:sz w:val="22"/>
          <w:szCs w:val="22"/>
          <w:lang w:val="nb-NO"/>
        </w:rPr>
        <w:t>treblokkene</w:t>
      </w:r>
      <w:proofErr w:type="spellEnd"/>
      <w:r w:rsidRPr="00A77AAF">
        <w:rPr>
          <w:rFonts w:cstheme="minorHAnsi"/>
          <w:sz w:val="22"/>
          <w:szCs w:val="22"/>
          <w:lang w:val="nb-NO"/>
        </w:rPr>
        <w:t xml:space="preserve"> på kortest mulig tid.  </w:t>
      </w:r>
    </w:p>
    <w:p w:rsidR="00B3407D" w:rsidRPr="00A77AAF" w:rsidRDefault="00B3407D" w:rsidP="00A77AAF">
      <w:pPr>
        <w:pStyle w:val="Listeavsnitt"/>
        <w:numPr>
          <w:ilvl w:val="0"/>
          <w:numId w:val="2"/>
        </w:numPr>
        <w:spacing w:line="276" w:lineRule="auto"/>
        <w:outlineLvl w:val="0"/>
        <w:rPr>
          <w:rStyle w:val="Sterk"/>
          <w:rFonts w:cstheme="minorHAnsi"/>
          <w:b w:val="0"/>
          <w:bCs w:val="0"/>
          <w:sz w:val="22"/>
          <w:szCs w:val="22"/>
          <w:lang w:val="nb-NO"/>
        </w:rPr>
      </w:pPr>
      <w:r w:rsidRPr="00A77AAF">
        <w:rPr>
          <w:rStyle w:val="Sterk"/>
          <w:rFonts w:cstheme="minorHAnsi"/>
          <w:b w:val="0"/>
          <w:color w:val="111111"/>
          <w:sz w:val="22"/>
          <w:szCs w:val="22"/>
          <w:lang w:val="nb-NO"/>
        </w:rPr>
        <w:t>I Norge og Sverige er sporten i vekst, og globalt lokker TIMBERSPORTS® over</w:t>
      </w:r>
      <w:r w:rsidRPr="00A77AAF">
        <w:rPr>
          <w:rFonts w:cstheme="minorHAnsi"/>
          <w:b/>
          <w:color w:val="555555"/>
          <w:sz w:val="22"/>
          <w:szCs w:val="22"/>
          <w:lang w:val="nb-NO"/>
        </w:rPr>
        <w:t xml:space="preserve"> </w:t>
      </w:r>
      <w:r w:rsidRPr="00A77AAF">
        <w:rPr>
          <w:rStyle w:val="Sterk"/>
          <w:rFonts w:cstheme="minorHAnsi"/>
          <w:b w:val="0"/>
          <w:color w:val="111111"/>
          <w:sz w:val="22"/>
          <w:szCs w:val="22"/>
          <w:lang w:val="nb-NO"/>
        </w:rPr>
        <w:t xml:space="preserve">20 millioner fans. Her i Norge sender TV2 fra STIHL Timbersports, og mesterskapet dekkes av TV-kanaler verden over. </w:t>
      </w:r>
    </w:p>
    <w:p w:rsidR="00B3407D" w:rsidRPr="00A77AAF" w:rsidRDefault="00B3407D" w:rsidP="00A77AAF">
      <w:pPr>
        <w:pStyle w:val="Listeavsnitt"/>
        <w:spacing w:line="276" w:lineRule="auto"/>
        <w:outlineLvl w:val="0"/>
        <w:rPr>
          <w:rStyle w:val="Sterk"/>
          <w:rFonts w:cstheme="minorHAnsi"/>
          <w:b w:val="0"/>
          <w:bCs w:val="0"/>
          <w:sz w:val="22"/>
          <w:szCs w:val="22"/>
          <w:lang w:val="nb-NO"/>
        </w:rPr>
      </w:pPr>
    </w:p>
    <w:p w:rsidR="00B3407D" w:rsidRPr="00A77AAF" w:rsidRDefault="00B3407D" w:rsidP="00A77AAF">
      <w:pPr>
        <w:pStyle w:val="NormalWeb"/>
        <w:shd w:val="clear" w:color="auto" w:fill="FFFFFF"/>
        <w:spacing w:before="0" w:beforeAutospacing="0" w:after="0" w:afterAutospacing="0" w:line="276" w:lineRule="auto"/>
        <w:ind w:left="480"/>
        <w:rPr>
          <w:rFonts w:asciiTheme="minorHAnsi" w:hAnsiTheme="minorHAnsi" w:cstheme="minorHAnsi"/>
          <w:b/>
          <w:color w:val="555555"/>
          <w:sz w:val="22"/>
          <w:szCs w:val="22"/>
          <w:lang w:val="nb-NO"/>
        </w:rPr>
      </w:pPr>
      <w:r w:rsidRPr="00A77AAF">
        <w:rPr>
          <w:rStyle w:val="Sterk"/>
          <w:rFonts w:asciiTheme="minorHAnsi" w:hAnsiTheme="minorHAnsi" w:cstheme="minorHAnsi"/>
          <w:b w:val="0"/>
          <w:color w:val="111111"/>
          <w:sz w:val="22"/>
          <w:szCs w:val="22"/>
          <w:lang w:val="nb-NO"/>
        </w:rPr>
        <w:t xml:space="preserve">Les mer på </w:t>
      </w:r>
      <w:hyperlink r:id="rId12" w:history="1">
        <w:r w:rsidRPr="00A77AAF">
          <w:rPr>
            <w:rStyle w:val="Hyperkobling"/>
            <w:rFonts w:asciiTheme="minorHAnsi" w:hAnsiTheme="minorHAnsi" w:cstheme="minorHAnsi"/>
            <w:b/>
            <w:bCs/>
            <w:color w:val="4969EE"/>
            <w:sz w:val="22"/>
            <w:szCs w:val="22"/>
            <w:lang w:val="nb-NO"/>
          </w:rPr>
          <w:t>https://www.stihl.no/stihl-timbersports.aspx</w:t>
        </w:r>
      </w:hyperlink>
      <w:r w:rsidRPr="00A77AAF">
        <w:rPr>
          <w:rStyle w:val="Sterk"/>
          <w:rFonts w:asciiTheme="minorHAnsi" w:hAnsiTheme="minorHAnsi" w:cstheme="minorHAnsi"/>
          <w:b w:val="0"/>
          <w:color w:val="111111"/>
          <w:sz w:val="22"/>
          <w:szCs w:val="22"/>
          <w:lang w:val="nb-NO"/>
        </w:rPr>
        <w:t>.</w:t>
      </w:r>
    </w:p>
    <w:p w:rsidR="00B3407D" w:rsidRPr="00A77AAF" w:rsidRDefault="00B3407D" w:rsidP="00A77AAF">
      <w:pPr>
        <w:spacing w:line="276" w:lineRule="auto"/>
        <w:ind w:left="480"/>
        <w:jc w:val="both"/>
        <w:rPr>
          <w:rStyle w:val="Hyperkobling"/>
          <w:rFonts w:cstheme="minorHAnsi"/>
          <w:sz w:val="22"/>
          <w:szCs w:val="22"/>
          <w:lang w:val="nb-NO"/>
        </w:rPr>
      </w:pPr>
    </w:p>
    <w:p w:rsidR="00B3407D" w:rsidRPr="00A77AAF" w:rsidRDefault="00B3407D" w:rsidP="00A77AAF">
      <w:pPr>
        <w:pStyle w:val="Default"/>
        <w:spacing w:line="276" w:lineRule="auto"/>
        <w:ind w:left="482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  <w:lang w:val="nb-NO"/>
        </w:rPr>
      </w:pPr>
    </w:p>
    <w:p w:rsidR="00B3407D" w:rsidRPr="00A77AAF" w:rsidRDefault="00B3407D" w:rsidP="00A77AAF">
      <w:pPr>
        <w:pStyle w:val="Default"/>
        <w:spacing w:line="276" w:lineRule="auto"/>
        <w:ind w:firstLine="48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  <w:lang w:val="nb-NO"/>
        </w:rPr>
      </w:pPr>
      <w:r w:rsidRPr="00A77AAF">
        <w:rPr>
          <w:rFonts w:asciiTheme="minorHAnsi" w:hAnsiTheme="minorHAnsi" w:cstheme="minorHAnsi"/>
          <w:b/>
          <w:bCs/>
          <w:sz w:val="22"/>
          <w:szCs w:val="22"/>
          <w:u w:val="single"/>
          <w:lang w:val="nb-NO"/>
        </w:rPr>
        <w:t>Pressekontakt</w:t>
      </w:r>
    </w:p>
    <w:p w:rsidR="00B3407D" w:rsidRPr="00A77AAF" w:rsidRDefault="00B3407D" w:rsidP="00A77AAF">
      <w:pPr>
        <w:pStyle w:val="NormalWeb"/>
        <w:shd w:val="clear" w:color="auto" w:fill="FFFFFF"/>
        <w:spacing w:before="0" w:beforeAutospacing="0" w:after="0" w:afterAutospacing="0" w:line="276" w:lineRule="auto"/>
        <w:ind w:firstLine="480"/>
        <w:rPr>
          <w:rFonts w:asciiTheme="minorHAnsi" w:hAnsiTheme="minorHAnsi" w:cstheme="minorHAnsi"/>
          <w:color w:val="555555"/>
          <w:sz w:val="22"/>
          <w:szCs w:val="22"/>
          <w:lang w:val="nb-NO"/>
        </w:rPr>
      </w:pPr>
      <w:r w:rsidRPr="00A77AAF">
        <w:rPr>
          <w:rStyle w:val="Sterk"/>
          <w:rFonts w:asciiTheme="minorHAnsi" w:hAnsiTheme="minorHAnsi" w:cstheme="minorHAnsi"/>
          <w:color w:val="111111"/>
          <w:sz w:val="22"/>
          <w:szCs w:val="22"/>
          <w:lang w:val="nb-NO"/>
        </w:rPr>
        <w:t>For ytterligere informasjon, ta kontakt med:</w:t>
      </w:r>
    </w:p>
    <w:p w:rsidR="00B3407D" w:rsidRPr="00A77AAF" w:rsidRDefault="00B3407D" w:rsidP="00A77AAF">
      <w:pPr>
        <w:pStyle w:val="NormalWeb"/>
        <w:shd w:val="clear" w:color="auto" w:fill="FFFFFF"/>
        <w:spacing w:before="0" w:beforeAutospacing="0" w:after="0" w:afterAutospacing="0" w:line="276" w:lineRule="auto"/>
        <w:ind w:firstLine="480"/>
        <w:rPr>
          <w:rFonts w:asciiTheme="minorHAnsi" w:hAnsiTheme="minorHAnsi" w:cstheme="minorHAnsi"/>
          <w:color w:val="555555"/>
          <w:sz w:val="22"/>
          <w:szCs w:val="22"/>
          <w:lang w:val="en-GB"/>
        </w:rPr>
      </w:pPr>
      <w:r w:rsidRPr="00A77AAF">
        <w:rPr>
          <w:rFonts w:asciiTheme="minorHAnsi" w:hAnsiTheme="minorHAnsi" w:cstheme="minorHAnsi"/>
          <w:color w:val="555555"/>
          <w:sz w:val="22"/>
          <w:szCs w:val="22"/>
          <w:lang w:val="en-GB"/>
        </w:rPr>
        <w:t xml:space="preserve">Benedicte Movik, </w:t>
      </w:r>
      <w:proofErr w:type="spellStart"/>
      <w:r w:rsidRPr="00A77AAF">
        <w:rPr>
          <w:rFonts w:asciiTheme="minorHAnsi" w:hAnsiTheme="minorHAnsi" w:cstheme="minorHAnsi"/>
          <w:color w:val="555555"/>
          <w:sz w:val="22"/>
          <w:szCs w:val="22"/>
          <w:lang w:val="en-GB"/>
        </w:rPr>
        <w:t>markedskoordinator</w:t>
      </w:r>
      <w:proofErr w:type="spellEnd"/>
      <w:r w:rsidRPr="00A77AAF">
        <w:rPr>
          <w:rFonts w:asciiTheme="minorHAnsi" w:hAnsiTheme="minorHAnsi" w:cstheme="minorHAnsi"/>
          <w:color w:val="555555"/>
          <w:sz w:val="22"/>
          <w:szCs w:val="22"/>
          <w:lang w:val="en-GB"/>
        </w:rPr>
        <w:t>, (+47) 94 14 45 24, </w:t>
      </w:r>
      <w:hyperlink r:id="rId13" w:history="1">
        <w:r w:rsidRPr="00A77AAF">
          <w:rPr>
            <w:rStyle w:val="Hyperkobling"/>
            <w:rFonts w:asciiTheme="minorHAnsi" w:hAnsiTheme="minorHAnsi" w:cstheme="minorHAnsi"/>
            <w:color w:val="4969EE"/>
            <w:sz w:val="22"/>
            <w:szCs w:val="22"/>
            <w:lang w:val="en-GB"/>
          </w:rPr>
          <w:t>benedicte.movik@stihl.no</w:t>
        </w:r>
      </w:hyperlink>
    </w:p>
    <w:p w:rsidR="00B3407D" w:rsidRPr="00A77AAF" w:rsidRDefault="00B3407D" w:rsidP="00A77AAF">
      <w:pPr>
        <w:pStyle w:val="NormalWeb"/>
        <w:shd w:val="clear" w:color="auto" w:fill="FFFFFF"/>
        <w:spacing w:before="0" w:beforeAutospacing="0" w:after="0" w:afterAutospacing="0" w:line="276" w:lineRule="auto"/>
        <w:ind w:firstLine="480"/>
        <w:rPr>
          <w:rStyle w:val="Sterk"/>
          <w:rFonts w:asciiTheme="minorHAnsi" w:hAnsiTheme="minorHAnsi" w:cstheme="minorHAnsi"/>
          <w:color w:val="111111"/>
          <w:sz w:val="22"/>
          <w:szCs w:val="22"/>
          <w:lang w:val="en-GB"/>
        </w:rPr>
      </w:pPr>
    </w:p>
    <w:p w:rsidR="00B3407D" w:rsidRPr="00A77AAF" w:rsidRDefault="00B3407D" w:rsidP="00A77AAF">
      <w:pPr>
        <w:pStyle w:val="NormalWeb"/>
        <w:shd w:val="clear" w:color="auto" w:fill="FFFFFF"/>
        <w:spacing w:before="0" w:beforeAutospacing="0" w:after="0" w:afterAutospacing="0" w:line="276" w:lineRule="auto"/>
        <w:ind w:firstLine="480"/>
        <w:rPr>
          <w:rFonts w:asciiTheme="minorHAnsi" w:hAnsiTheme="minorHAnsi" w:cstheme="minorHAnsi"/>
          <w:color w:val="555555"/>
          <w:sz w:val="22"/>
          <w:szCs w:val="22"/>
          <w:lang w:val="nb-NO"/>
        </w:rPr>
      </w:pPr>
      <w:r w:rsidRPr="00A77AAF">
        <w:rPr>
          <w:rStyle w:val="Sterk"/>
          <w:rFonts w:asciiTheme="minorHAnsi" w:hAnsiTheme="minorHAnsi" w:cstheme="minorHAnsi"/>
          <w:color w:val="111111"/>
          <w:sz w:val="22"/>
          <w:szCs w:val="22"/>
          <w:lang w:val="nb-NO"/>
        </w:rPr>
        <w:t>Ved interesse for å begynne med Timbersports, ta kontakt med:</w:t>
      </w:r>
    </w:p>
    <w:p w:rsidR="00B3407D" w:rsidRPr="00A77AAF" w:rsidRDefault="00B3407D" w:rsidP="00A77AAF">
      <w:pPr>
        <w:pStyle w:val="NormalWeb"/>
        <w:shd w:val="clear" w:color="auto" w:fill="FFFFFF"/>
        <w:spacing w:before="0" w:beforeAutospacing="0" w:after="0" w:afterAutospacing="0" w:line="276" w:lineRule="auto"/>
        <w:ind w:firstLine="480"/>
        <w:rPr>
          <w:rFonts w:asciiTheme="minorHAnsi" w:hAnsiTheme="minorHAnsi" w:cstheme="minorHAnsi"/>
          <w:color w:val="555555"/>
          <w:sz w:val="22"/>
          <w:szCs w:val="22"/>
          <w:lang w:val="nb-NO"/>
        </w:rPr>
      </w:pPr>
      <w:r w:rsidRPr="00A77AAF">
        <w:rPr>
          <w:rFonts w:asciiTheme="minorHAnsi" w:hAnsiTheme="minorHAnsi" w:cstheme="minorHAnsi"/>
          <w:color w:val="555555"/>
          <w:sz w:val="22"/>
          <w:szCs w:val="22"/>
          <w:lang w:val="nb-NO"/>
        </w:rPr>
        <w:t>John-Olaf Bogerud, ekspertkommentator, (+47) 90 12 75 89, </w:t>
      </w:r>
      <w:hyperlink r:id="rId14" w:history="1">
        <w:r w:rsidRPr="00A77AAF">
          <w:rPr>
            <w:rStyle w:val="Hyperkobling"/>
            <w:rFonts w:asciiTheme="minorHAnsi" w:hAnsiTheme="minorHAnsi" w:cstheme="minorHAnsi"/>
            <w:color w:val="4969EE"/>
            <w:sz w:val="22"/>
            <w:szCs w:val="22"/>
            <w:lang w:val="nb-NO"/>
          </w:rPr>
          <w:t>john-olaf.bogerud@stihl.no</w:t>
        </w:r>
      </w:hyperlink>
    </w:p>
    <w:p w:rsidR="00B3407D" w:rsidRPr="00A77AAF" w:rsidRDefault="00B3407D" w:rsidP="00A77AAF">
      <w:pPr>
        <w:pStyle w:val="NormalWeb"/>
        <w:shd w:val="clear" w:color="auto" w:fill="FFFFFF"/>
        <w:spacing w:before="0" w:beforeAutospacing="0" w:after="0" w:afterAutospacing="0" w:line="276" w:lineRule="auto"/>
        <w:ind w:left="480"/>
        <w:rPr>
          <w:rFonts w:asciiTheme="minorHAnsi" w:hAnsiTheme="minorHAnsi" w:cstheme="minorHAnsi"/>
          <w:color w:val="555555"/>
          <w:sz w:val="22"/>
          <w:szCs w:val="22"/>
          <w:lang w:val="nb-NO"/>
        </w:rPr>
      </w:pPr>
    </w:p>
    <w:p w:rsidR="00B3407D" w:rsidRPr="00A77AAF" w:rsidRDefault="00B3407D" w:rsidP="00A77AAF">
      <w:pPr>
        <w:pStyle w:val="NormalWeb"/>
        <w:shd w:val="clear" w:color="auto" w:fill="FFFFFF"/>
        <w:spacing w:before="0" w:beforeAutospacing="0" w:after="0" w:afterAutospacing="0" w:line="276" w:lineRule="auto"/>
        <w:ind w:left="480"/>
        <w:rPr>
          <w:rFonts w:asciiTheme="minorHAnsi" w:hAnsiTheme="minorHAnsi" w:cstheme="minorHAnsi"/>
          <w:color w:val="555555"/>
          <w:sz w:val="22"/>
          <w:szCs w:val="22"/>
          <w:lang w:val="nb-NO"/>
        </w:rPr>
      </w:pPr>
      <w:r w:rsidRPr="00A77AAF">
        <w:rPr>
          <w:rFonts w:asciiTheme="minorHAnsi" w:hAnsiTheme="minorHAnsi" w:cstheme="minorHAnsi"/>
          <w:color w:val="555555"/>
          <w:sz w:val="22"/>
          <w:szCs w:val="22"/>
          <w:lang w:val="nb-NO"/>
        </w:rPr>
        <w:lastRenderedPageBreak/>
        <w:t xml:space="preserve">Ytterligere tekstunderlag og bilder finnes på STIHL nyhetsrom på </w:t>
      </w:r>
      <w:proofErr w:type="spellStart"/>
      <w:r w:rsidRPr="00A77AAF">
        <w:rPr>
          <w:rFonts w:asciiTheme="minorHAnsi" w:hAnsiTheme="minorHAnsi" w:cstheme="minorHAnsi"/>
          <w:color w:val="555555"/>
          <w:sz w:val="22"/>
          <w:szCs w:val="22"/>
          <w:lang w:val="nb-NO"/>
        </w:rPr>
        <w:t>Mynewsdesk</w:t>
      </w:r>
      <w:proofErr w:type="spellEnd"/>
      <w:r w:rsidRPr="00A77AAF">
        <w:rPr>
          <w:rFonts w:asciiTheme="minorHAnsi" w:hAnsiTheme="minorHAnsi" w:cstheme="minorHAnsi"/>
          <w:color w:val="555555"/>
          <w:sz w:val="22"/>
          <w:szCs w:val="22"/>
          <w:lang w:val="nb-NO"/>
        </w:rPr>
        <w:t>: </w:t>
      </w:r>
      <w:hyperlink r:id="rId15" w:history="1">
        <w:r w:rsidRPr="00A77AAF">
          <w:rPr>
            <w:rStyle w:val="Hyperkobling"/>
            <w:rFonts w:asciiTheme="minorHAnsi" w:hAnsiTheme="minorHAnsi" w:cstheme="minorHAnsi"/>
            <w:color w:val="4969EE"/>
            <w:sz w:val="22"/>
            <w:szCs w:val="22"/>
            <w:lang w:val="nb-NO"/>
          </w:rPr>
          <w:t>http://www.mynewsdesk.com/se/andreas-stihl-norden-ab</w:t>
        </w:r>
      </w:hyperlink>
    </w:p>
    <w:p w:rsidR="00B3407D" w:rsidRPr="00A77AAF" w:rsidRDefault="00B3407D" w:rsidP="00A77AAF">
      <w:pPr>
        <w:pStyle w:val="NormalWeb"/>
        <w:shd w:val="clear" w:color="auto" w:fill="FFFFFF"/>
        <w:spacing w:before="0" w:beforeAutospacing="0" w:after="0" w:afterAutospacing="0" w:line="276" w:lineRule="auto"/>
        <w:ind w:left="480"/>
        <w:rPr>
          <w:rFonts w:asciiTheme="minorHAnsi" w:hAnsiTheme="minorHAnsi" w:cstheme="minorHAnsi"/>
          <w:color w:val="555555"/>
          <w:sz w:val="22"/>
          <w:szCs w:val="22"/>
          <w:lang w:val="nb-NO"/>
        </w:rPr>
      </w:pPr>
      <w:r w:rsidRPr="00A77AAF">
        <w:rPr>
          <w:rFonts w:asciiTheme="minorHAnsi" w:hAnsiTheme="minorHAnsi" w:cstheme="minorHAnsi"/>
          <w:color w:val="555555"/>
          <w:sz w:val="22"/>
          <w:szCs w:val="22"/>
          <w:lang w:val="nb-NO"/>
        </w:rPr>
        <w:t xml:space="preserve">Videomateriale finnes på STIHL TIMBERSPORTS® offisielle </w:t>
      </w:r>
      <w:proofErr w:type="spellStart"/>
      <w:r w:rsidRPr="00A77AAF">
        <w:rPr>
          <w:rFonts w:asciiTheme="minorHAnsi" w:hAnsiTheme="minorHAnsi" w:cstheme="minorHAnsi"/>
          <w:color w:val="555555"/>
          <w:sz w:val="22"/>
          <w:szCs w:val="22"/>
          <w:lang w:val="nb-NO"/>
        </w:rPr>
        <w:t>Youtube</w:t>
      </w:r>
      <w:proofErr w:type="spellEnd"/>
      <w:r w:rsidRPr="00A77AAF">
        <w:rPr>
          <w:rFonts w:asciiTheme="minorHAnsi" w:hAnsiTheme="minorHAnsi" w:cstheme="minorHAnsi"/>
          <w:color w:val="555555"/>
          <w:sz w:val="22"/>
          <w:szCs w:val="22"/>
          <w:lang w:val="nb-NO"/>
        </w:rPr>
        <w:t>: </w:t>
      </w:r>
      <w:hyperlink r:id="rId16" w:history="1">
        <w:r w:rsidRPr="00A77AAF">
          <w:rPr>
            <w:rStyle w:val="Hyperkobling"/>
            <w:rFonts w:asciiTheme="minorHAnsi" w:hAnsiTheme="minorHAnsi" w:cstheme="minorHAnsi"/>
            <w:color w:val="4969EE"/>
            <w:sz w:val="22"/>
            <w:szCs w:val="22"/>
            <w:lang w:val="nb-NO"/>
          </w:rPr>
          <w:t>https://www.youtube.com/user/STIHLTIMBERSPORTStv</w:t>
        </w:r>
      </w:hyperlink>
    </w:p>
    <w:p w:rsidR="00B3407D" w:rsidRPr="00A77AAF" w:rsidRDefault="00B3407D" w:rsidP="00A77AAF">
      <w:pPr>
        <w:spacing w:line="276" w:lineRule="auto"/>
        <w:rPr>
          <w:rFonts w:cstheme="minorHAnsi"/>
          <w:sz w:val="22"/>
          <w:szCs w:val="22"/>
          <w:lang w:val="nb-NO"/>
        </w:rPr>
      </w:pPr>
    </w:p>
    <w:p w:rsidR="00B3407D" w:rsidRPr="00A77AAF" w:rsidRDefault="00B3407D" w:rsidP="00A77AAF">
      <w:pPr>
        <w:spacing w:line="276" w:lineRule="auto"/>
        <w:rPr>
          <w:rFonts w:cstheme="minorHAnsi"/>
          <w:sz w:val="22"/>
          <w:szCs w:val="22"/>
          <w:lang w:val="nb-NO"/>
        </w:rPr>
      </w:pPr>
    </w:p>
    <w:p w:rsidR="00B3407D" w:rsidRPr="00A77AAF" w:rsidRDefault="00B3407D" w:rsidP="00A77AAF">
      <w:pPr>
        <w:spacing w:line="276" w:lineRule="auto"/>
        <w:rPr>
          <w:rFonts w:cstheme="minorHAnsi"/>
          <w:sz w:val="22"/>
          <w:szCs w:val="22"/>
          <w:lang w:val="nb-NO"/>
        </w:rPr>
      </w:pPr>
    </w:p>
    <w:p w:rsidR="00B3407D" w:rsidRPr="00A77AAF" w:rsidRDefault="00B3407D" w:rsidP="00A77AAF">
      <w:pPr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spacing w:line="276" w:lineRule="auto"/>
        <w:ind w:left="482"/>
        <w:jc w:val="center"/>
        <w:rPr>
          <w:rFonts w:eastAsia="Calibri" w:cstheme="minorHAnsi"/>
          <w:color w:val="000000"/>
          <w:sz w:val="22"/>
          <w:szCs w:val="22"/>
          <w:lang w:val="nb-NO"/>
        </w:rPr>
      </w:pPr>
      <w:r w:rsidRPr="00A77AAF">
        <w:rPr>
          <w:rFonts w:eastAsia="Calibri" w:cstheme="minorHAnsi"/>
          <w:color w:val="000000"/>
          <w:sz w:val="22"/>
          <w:szCs w:val="22"/>
          <w:lang w:val="nb-NO"/>
        </w:rPr>
        <w:t>Mer informasjon om sporten, samt bilde- og videomateriell finnes på</w:t>
      </w:r>
    </w:p>
    <w:p w:rsidR="00B3407D" w:rsidRPr="00A77AAF" w:rsidRDefault="00D458FA" w:rsidP="00A77AAF">
      <w:pPr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spacing w:line="276" w:lineRule="auto"/>
        <w:ind w:left="482"/>
        <w:jc w:val="center"/>
        <w:rPr>
          <w:rFonts w:eastAsia="Calibri" w:cstheme="minorHAnsi"/>
          <w:b/>
          <w:color w:val="000000"/>
          <w:sz w:val="22"/>
          <w:szCs w:val="22"/>
          <w:lang w:val="nb-NO"/>
        </w:rPr>
      </w:pPr>
      <w:hyperlink r:id="rId17" w:history="1">
        <w:r w:rsidR="00B3407D" w:rsidRPr="00A77AAF">
          <w:rPr>
            <w:rFonts w:eastAsia="Calibri" w:cstheme="minorHAnsi"/>
            <w:b/>
            <w:bCs/>
            <w:color w:val="F68428"/>
            <w:sz w:val="22"/>
            <w:szCs w:val="22"/>
            <w:lang w:val="nb-NO"/>
          </w:rPr>
          <w:t>www.stihl-timbersports.com</w:t>
        </w:r>
      </w:hyperlink>
      <w:r w:rsidR="00B3407D" w:rsidRPr="00A77AAF">
        <w:rPr>
          <w:rFonts w:eastAsia="Calibri" w:cstheme="minorHAnsi"/>
          <w:b/>
          <w:bCs/>
          <w:color w:val="000000"/>
          <w:sz w:val="22"/>
          <w:szCs w:val="22"/>
          <w:lang w:val="nb-NO"/>
        </w:rPr>
        <w:t xml:space="preserve"> </w:t>
      </w:r>
      <w:r w:rsidR="00B3407D" w:rsidRPr="00A77AAF">
        <w:rPr>
          <w:rFonts w:eastAsia="Calibri" w:cstheme="minorHAnsi"/>
          <w:b/>
          <w:color w:val="000000"/>
          <w:sz w:val="22"/>
          <w:szCs w:val="22"/>
          <w:lang w:val="nb-NO"/>
        </w:rPr>
        <w:t>eller</w:t>
      </w:r>
      <w:r w:rsidR="00B3407D" w:rsidRPr="00A77AAF">
        <w:rPr>
          <w:rFonts w:eastAsia="Calibri" w:cstheme="minorHAnsi"/>
          <w:b/>
          <w:color w:val="000000"/>
          <w:sz w:val="22"/>
          <w:szCs w:val="22"/>
          <w:lang w:val="nb-NO"/>
        </w:rPr>
        <w:br/>
        <w:t xml:space="preserve">I mediebanken på </w:t>
      </w:r>
      <w:hyperlink r:id="rId18" w:history="1">
        <w:r w:rsidR="00B3407D" w:rsidRPr="00A77AAF">
          <w:rPr>
            <w:rFonts w:eastAsia="Calibri" w:cstheme="minorHAnsi"/>
            <w:b/>
            <w:color w:val="F68428"/>
            <w:sz w:val="22"/>
            <w:szCs w:val="22"/>
            <w:lang w:val="nb-NO"/>
          </w:rPr>
          <w:t>http://media.stihl-timbersports.com</w:t>
        </w:r>
      </w:hyperlink>
      <w:r w:rsidR="00B3407D" w:rsidRPr="00A77AAF">
        <w:rPr>
          <w:rFonts w:eastAsia="Calibri" w:cstheme="minorHAnsi"/>
          <w:b/>
          <w:sz w:val="22"/>
          <w:szCs w:val="22"/>
          <w:lang w:val="nb-NO"/>
        </w:rPr>
        <w:t xml:space="preserve"> </w:t>
      </w:r>
      <w:r w:rsidR="00B3407D" w:rsidRPr="00A77AAF">
        <w:rPr>
          <w:rFonts w:eastAsia="Calibri" w:cstheme="minorHAnsi"/>
          <w:b/>
          <w:color w:val="000000"/>
          <w:sz w:val="22"/>
          <w:szCs w:val="22"/>
          <w:lang w:val="nb-NO"/>
        </w:rPr>
        <w:t>(tilgang trengs)</w:t>
      </w:r>
    </w:p>
    <w:p w:rsidR="00B3407D" w:rsidRPr="00A77AAF" w:rsidRDefault="00B3407D" w:rsidP="00A77AAF">
      <w:pPr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spacing w:line="276" w:lineRule="auto"/>
        <w:ind w:left="482"/>
        <w:jc w:val="center"/>
        <w:rPr>
          <w:rFonts w:eastAsia="Calibri" w:cstheme="minorHAnsi"/>
          <w:color w:val="000000"/>
          <w:sz w:val="22"/>
          <w:szCs w:val="22"/>
          <w:lang w:val="nb-NO"/>
        </w:rPr>
      </w:pPr>
      <w:r w:rsidRPr="00A77AAF">
        <w:rPr>
          <w:rFonts w:eastAsia="Calibri" w:cstheme="minorHAnsi"/>
          <w:color w:val="000000"/>
          <w:sz w:val="22"/>
          <w:szCs w:val="22"/>
          <w:lang w:val="nb-NO"/>
        </w:rPr>
        <w:t>Bilder kan brukes vederlagsfritt i redaksjonell sammenheng mot kreditering med “Bilde: STIHL TIMBERSPORTS</w:t>
      </w:r>
      <w:r w:rsidRPr="00A77AAF">
        <w:rPr>
          <w:rFonts w:eastAsia="Calibri" w:cstheme="minorHAnsi"/>
          <w:b/>
          <w:bCs/>
          <w:color w:val="000000"/>
          <w:sz w:val="22"/>
          <w:szCs w:val="22"/>
          <w:vertAlign w:val="superscript"/>
          <w:lang w:val="nb-NO"/>
        </w:rPr>
        <w:t>®”</w:t>
      </w:r>
    </w:p>
    <w:p w:rsidR="00B3407D" w:rsidRPr="00EC05AC" w:rsidRDefault="00B3407D" w:rsidP="00B3407D">
      <w:pPr>
        <w:autoSpaceDE w:val="0"/>
        <w:autoSpaceDN w:val="0"/>
        <w:adjustRightInd w:val="0"/>
        <w:spacing w:line="312" w:lineRule="auto"/>
        <w:ind w:left="482"/>
        <w:jc w:val="center"/>
        <w:rPr>
          <w:rFonts w:ascii="Arial" w:eastAsia="Calibri" w:hAnsi="Arial" w:cs="Arial"/>
          <w:sz w:val="16"/>
          <w:szCs w:val="16"/>
          <w:lang w:val="nb-NO"/>
        </w:rPr>
      </w:pPr>
    </w:p>
    <w:p w:rsidR="00B3407D" w:rsidRPr="00EC05AC" w:rsidRDefault="00B3407D" w:rsidP="00B3407D">
      <w:pPr>
        <w:ind w:left="482"/>
        <w:jc w:val="center"/>
        <w:rPr>
          <w:rFonts w:ascii="Arial" w:eastAsia="Calibri" w:hAnsi="Arial" w:cs="Arial"/>
          <w:sz w:val="16"/>
          <w:szCs w:val="16"/>
          <w:lang w:val="nb-NO"/>
        </w:rPr>
      </w:pPr>
      <w:r w:rsidRPr="00EC05AC">
        <w:rPr>
          <w:rFonts w:ascii="Arial" w:eastAsia="Calibri" w:hAnsi="Arial" w:cs="Arial"/>
          <w:sz w:val="16"/>
          <w:szCs w:val="16"/>
          <w:lang w:val="nb-NO"/>
        </w:rPr>
        <w:t>STIHL TIMBERSPORTS</w:t>
      </w:r>
      <w:r w:rsidRPr="00EC05AC">
        <w:rPr>
          <w:rFonts w:ascii="Arial" w:eastAsia="Calibri" w:hAnsi="Arial" w:cs="Arial"/>
          <w:sz w:val="16"/>
          <w:szCs w:val="16"/>
          <w:vertAlign w:val="superscript"/>
          <w:lang w:val="nb-NO"/>
        </w:rPr>
        <w:t>®</w:t>
      </w:r>
      <w:r w:rsidRPr="00EC05AC">
        <w:rPr>
          <w:rFonts w:ascii="Arial" w:eastAsia="Calibri" w:hAnsi="Arial" w:cs="Arial"/>
          <w:sz w:val="16"/>
          <w:szCs w:val="16"/>
          <w:lang w:val="nb-NO"/>
        </w:rPr>
        <w:t xml:space="preserve"> er et registrert varemerke av ANDREAS STIHL AG &amp; Co. KG.</w:t>
      </w:r>
    </w:p>
    <w:p w:rsidR="00B3407D" w:rsidRPr="00EC05AC" w:rsidRDefault="00B3407D" w:rsidP="00B3407D">
      <w:pPr>
        <w:ind w:left="482"/>
        <w:jc w:val="center"/>
        <w:rPr>
          <w:rFonts w:ascii="Arial" w:hAnsi="Arial" w:cs="Arial"/>
          <w:sz w:val="16"/>
          <w:szCs w:val="16"/>
          <w:lang w:val="nb-NO"/>
        </w:rPr>
      </w:pPr>
      <w:r w:rsidRPr="00EC05AC">
        <w:rPr>
          <w:rFonts w:ascii="Arial" w:eastAsia="Calibri" w:hAnsi="Arial" w:cs="Arial"/>
          <w:sz w:val="16"/>
          <w:szCs w:val="16"/>
          <w:lang w:val="nb-NO"/>
        </w:rPr>
        <w:t xml:space="preserve">For mer informasjon se </w:t>
      </w:r>
      <w:hyperlink r:id="rId19" w:history="1">
        <w:r w:rsidRPr="00EC05AC">
          <w:rPr>
            <w:rStyle w:val="Hyperkobling"/>
            <w:rFonts w:ascii="Arial" w:eastAsia="Calibri" w:hAnsi="Arial" w:cs="Arial"/>
            <w:sz w:val="16"/>
            <w:szCs w:val="16"/>
            <w:lang w:val="nb-NO"/>
          </w:rPr>
          <w:t>www.stihl-timbersports.com/about-timbersports.aspx</w:t>
        </w:r>
      </w:hyperlink>
    </w:p>
    <w:p w:rsidR="00B3407D" w:rsidRPr="00EC05AC" w:rsidRDefault="00B3407D" w:rsidP="00B3407D">
      <w:pPr>
        <w:rPr>
          <w:lang w:val="nb-NO"/>
        </w:rPr>
      </w:pPr>
    </w:p>
    <w:p w:rsidR="00B3407D" w:rsidRPr="00897792" w:rsidRDefault="00B3407D" w:rsidP="00B3407D">
      <w:pPr>
        <w:rPr>
          <w:lang w:val="nb-NO"/>
        </w:rPr>
      </w:pPr>
    </w:p>
    <w:p w:rsidR="00A808D9" w:rsidRPr="00B3407D" w:rsidRDefault="00D458FA">
      <w:pPr>
        <w:rPr>
          <w:lang w:val="nb-NO"/>
        </w:rPr>
      </w:pPr>
    </w:p>
    <w:sectPr w:rsidR="00A808D9" w:rsidRPr="00B3407D" w:rsidSect="00EC05AC">
      <w:headerReference w:type="default" r:id="rId20"/>
      <w:pgSz w:w="11906" w:h="16838"/>
      <w:pgMar w:top="3119" w:right="1416" w:bottom="1701" w:left="992" w:header="68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458FA">
      <w:r>
        <w:separator/>
      </w:r>
    </w:p>
  </w:endnote>
  <w:endnote w:type="continuationSeparator" w:id="0">
    <w:p w:rsidR="00000000" w:rsidRDefault="00D45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458FA">
      <w:r>
        <w:separator/>
      </w:r>
    </w:p>
  </w:footnote>
  <w:footnote w:type="continuationSeparator" w:id="0">
    <w:p w:rsidR="00000000" w:rsidRDefault="00D45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042" w:rsidRDefault="004B60E4" w:rsidP="00204ECA">
    <w:pPr>
      <w:pStyle w:val="Topptekst"/>
      <w:tabs>
        <w:tab w:val="clear" w:pos="4536"/>
        <w:tab w:val="clear" w:pos="9072"/>
        <w:tab w:val="center" w:pos="4961"/>
      </w:tabs>
    </w:pPr>
    <w:r>
      <w:rPr>
        <w:rFonts w:cs="Arial"/>
        <w:b/>
        <w:noProof/>
        <w:sz w:val="20"/>
        <w:szCs w:val="20"/>
        <w:lang w:val="sv-SE" w:eastAsia="sv-SE"/>
      </w:rPr>
      <w:drawing>
        <wp:anchor distT="0" distB="0" distL="114300" distR="114300" simplePos="0" relativeHeight="251659264" behindDoc="1" locked="1" layoutInCell="1" allowOverlap="1" wp14:anchorId="7D4FA672" wp14:editId="73B16D2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75" cy="10684510"/>
          <wp:effectExtent l="0" t="0" r="9525" b="8890"/>
          <wp:wrapNone/>
          <wp:docPr id="5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S_WM2017_Briefpapier_D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15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86F79"/>
    <w:multiLevelType w:val="hybridMultilevel"/>
    <w:tmpl w:val="6D9093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64582E"/>
    <w:multiLevelType w:val="hybridMultilevel"/>
    <w:tmpl w:val="4C6A011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7D"/>
    <w:rsid w:val="0030244D"/>
    <w:rsid w:val="004700D9"/>
    <w:rsid w:val="004B60E4"/>
    <w:rsid w:val="00724336"/>
    <w:rsid w:val="00A77AAF"/>
    <w:rsid w:val="00B3407D"/>
    <w:rsid w:val="00D4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BCFC7"/>
  <w15:chartTrackingRefBased/>
  <w15:docId w15:val="{4C5DDF69-ABE3-46A4-8502-79833A63C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07D"/>
    <w:pPr>
      <w:spacing w:after="0" w:line="240" w:lineRule="auto"/>
    </w:pPr>
    <w:rPr>
      <w:rFonts w:eastAsiaTheme="minorEastAsia"/>
      <w:sz w:val="24"/>
      <w:szCs w:val="24"/>
      <w:lang w:val="de-DE" w:eastAsia="de-D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3407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B3407D"/>
    <w:rPr>
      <w:rFonts w:eastAsiaTheme="minorEastAsia"/>
      <w:sz w:val="24"/>
      <w:szCs w:val="24"/>
      <w:lang w:val="de-DE" w:eastAsia="de-DE"/>
    </w:rPr>
  </w:style>
  <w:style w:type="character" w:styleId="Hyperkobling">
    <w:name w:val="Hyperlink"/>
    <w:basedOn w:val="Standardskriftforavsnitt"/>
    <w:uiPriority w:val="99"/>
    <w:unhideWhenUsed/>
    <w:rsid w:val="00B3407D"/>
    <w:rPr>
      <w:color w:val="F68428"/>
      <w:u w:val="none"/>
    </w:rPr>
  </w:style>
  <w:style w:type="paragraph" w:customStyle="1" w:styleId="Default">
    <w:name w:val="Default"/>
    <w:rsid w:val="00B340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de-DE" w:eastAsia="de-DE"/>
    </w:rPr>
  </w:style>
  <w:style w:type="character" w:customStyle="1" w:styleId="lrzxr">
    <w:name w:val="lrzxr"/>
    <w:basedOn w:val="Standardskriftforavsnitt"/>
    <w:rsid w:val="00B3407D"/>
  </w:style>
  <w:style w:type="paragraph" w:styleId="NormalWeb">
    <w:name w:val="Normal (Web)"/>
    <w:basedOn w:val="Normal"/>
    <w:uiPriority w:val="99"/>
    <w:unhideWhenUsed/>
    <w:rsid w:val="00B3407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sv-SE" w:eastAsia="sv-SE"/>
    </w:rPr>
  </w:style>
  <w:style w:type="character" w:styleId="Sterk">
    <w:name w:val="Strong"/>
    <w:basedOn w:val="Standardskriftforavsnitt"/>
    <w:uiPriority w:val="22"/>
    <w:qFormat/>
    <w:rsid w:val="00B3407D"/>
    <w:rPr>
      <w:b/>
      <w:bCs/>
    </w:rPr>
  </w:style>
  <w:style w:type="paragraph" w:styleId="Listeavsnitt">
    <w:name w:val="List Paragraph"/>
    <w:basedOn w:val="Normal"/>
    <w:uiPriority w:val="34"/>
    <w:qFormat/>
    <w:rsid w:val="00B3407D"/>
    <w:pPr>
      <w:ind w:left="720"/>
      <w:contextualSpacing/>
    </w:pPr>
    <w:rPr>
      <w:rFonts w:eastAsiaTheme="minorHAnsi"/>
      <w:lang w:val="sv-SE" w:eastAsia="en-US"/>
    </w:rPr>
  </w:style>
  <w:style w:type="table" w:styleId="Tabellrutenett">
    <w:name w:val="Table Grid"/>
    <w:basedOn w:val="Vanligtabell"/>
    <w:uiPriority w:val="39"/>
    <w:rsid w:val="00B3407D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ihl-timbersports.com" TargetMode="External"/><Relationship Id="rId13" Type="http://schemas.openxmlformats.org/officeDocument/2006/relationships/hyperlink" Target="mailto:benedicte.movik@stihl.no" TargetMode="External"/><Relationship Id="rId18" Type="http://schemas.openxmlformats.org/officeDocument/2006/relationships/hyperlink" Target="http://media.stihl-timbersports.co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stihl-timbersports.com" TargetMode="External"/><Relationship Id="rId12" Type="http://schemas.openxmlformats.org/officeDocument/2006/relationships/hyperlink" Target="https://www.stihl.no/stihl-timbersports.aspx" TargetMode="External"/><Relationship Id="rId17" Type="http://schemas.openxmlformats.org/officeDocument/2006/relationships/hyperlink" Target="http://www.stihl-timbersports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user/STIHLTIMBERSPORTStv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witch.tv/stihltimbersport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ynewsdesk.com/se/andreas-stihl-norden-ab" TargetMode="External"/><Relationship Id="rId10" Type="http://schemas.openxmlformats.org/officeDocument/2006/relationships/hyperlink" Target="https://www.youtube.com/user/STIHLTIMBERSPORTStv" TargetMode="External"/><Relationship Id="rId19" Type="http://schemas.openxmlformats.org/officeDocument/2006/relationships/hyperlink" Target="http://www.stihl-timbersports.com/about-timbersports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stihltimbersports" TargetMode="External"/><Relationship Id="rId14" Type="http://schemas.openxmlformats.org/officeDocument/2006/relationships/hyperlink" Target="mailto:john-olaf.bogerud@stihl.no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1031</Words>
  <Characters>5949</Characters>
  <Application>Microsoft Office Word</Application>
  <DocSecurity>0</DocSecurity>
  <Lines>169</Lines>
  <Paragraphs>105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Andreas Stihl AG &amp; Co. KG</Company>
  <LinksUpToDate>false</LinksUpToDate>
  <CharactersWithSpaces>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SC/MAN Kjørnæs Movik, Benedicte</dc:creator>
  <cp:keywords/>
  <dc:description/>
  <cp:lastModifiedBy>SC/MAN Kjørnæs Movik, Benedicte</cp:lastModifiedBy>
  <cp:revision>2</cp:revision>
  <dcterms:created xsi:type="dcterms:W3CDTF">2019-10-28T13:25:00Z</dcterms:created>
  <dcterms:modified xsi:type="dcterms:W3CDTF">2019-10-28T14:30:00Z</dcterms:modified>
</cp:coreProperties>
</file>