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2D" w:rsidRDefault="00F46758" w:rsidP="001C5B2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-626110</wp:posOffset>
            </wp:positionV>
            <wp:extent cx="1488440" cy="510540"/>
            <wp:effectExtent l="19050" t="0" r="0" b="0"/>
            <wp:wrapTight wrapText="bothSides">
              <wp:wrapPolygon edited="0">
                <wp:start x="-276" y="0"/>
                <wp:lineTo x="-276" y="20955"/>
                <wp:lineTo x="21563" y="20955"/>
                <wp:lineTo x="21563" y="0"/>
                <wp:lineTo x="-276" y="0"/>
              </wp:wrapPolygon>
            </wp:wrapTight>
            <wp:docPr id="3" name="Picture 2" descr="samsung logo da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sung logo dat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12D">
        <w:rPr>
          <w:rFonts w:ascii="Times New Roman" w:hAnsi="Times New Roman" w:cs="Times New Roman"/>
          <w:i/>
          <w:sz w:val="24"/>
          <w:szCs w:val="24"/>
        </w:rPr>
        <w:t>Pressmelding</w:t>
      </w:r>
      <w:r w:rsidR="001C5B2D" w:rsidRPr="005B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629">
        <w:rPr>
          <w:rFonts w:ascii="Times New Roman" w:hAnsi="Times New Roman" w:cs="Times New Roman"/>
          <w:i/>
          <w:sz w:val="24"/>
          <w:szCs w:val="24"/>
        </w:rPr>
        <w:t>4</w:t>
      </w:r>
      <w:r w:rsidR="00C8712D">
        <w:rPr>
          <w:rFonts w:ascii="Times New Roman" w:hAnsi="Times New Roman" w:cs="Times New Roman"/>
          <w:i/>
          <w:sz w:val="24"/>
          <w:szCs w:val="24"/>
        </w:rPr>
        <w:t>. februar</w:t>
      </w:r>
      <w:r w:rsidR="00522629">
        <w:rPr>
          <w:rFonts w:ascii="Times New Roman" w:hAnsi="Times New Roman" w:cs="Times New Roman"/>
          <w:i/>
          <w:sz w:val="24"/>
          <w:szCs w:val="24"/>
        </w:rPr>
        <w:t xml:space="preserve"> 2013</w:t>
      </w:r>
    </w:p>
    <w:p w:rsidR="00570369" w:rsidRDefault="00570369" w:rsidP="001C5B2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01CA" w:rsidRDefault="00AC1A99" w:rsidP="001C5B2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198755</wp:posOffset>
            </wp:positionV>
            <wp:extent cx="1847850" cy="2319020"/>
            <wp:effectExtent l="0" t="0" r="0" b="5080"/>
            <wp:wrapTight wrapText="bothSides">
              <wp:wrapPolygon edited="0">
                <wp:start x="0" y="0"/>
                <wp:lineTo x="0" y="21470"/>
                <wp:lineTo x="21377" y="21470"/>
                <wp:lineTo x="21377" y="0"/>
                <wp:lineTo x="0" y="0"/>
              </wp:wrapPolygon>
            </wp:wrapTight>
            <wp:docPr id="2" name="Picture 2" descr="Samsung%20Smart%20TV%20F8505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sung%20Smart%20TV%20F8505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val="nb-NO"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217805</wp:posOffset>
            </wp:positionV>
            <wp:extent cx="3670300" cy="2298065"/>
            <wp:effectExtent l="0" t="0" r="6350" b="6985"/>
            <wp:wrapTight wrapText="bothSides">
              <wp:wrapPolygon edited="0">
                <wp:start x="0" y="0"/>
                <wp:lineTo x="0" y="21487"/>
                <wp:lineTo x="21525" y="21487"/>
                <wp:lineTo x="21525" y="0"/>
                <wp:lineTo x="0" y="0"/>
              </wp:wrapPolygon>
            </wp:wrapTight>
            <wp:docPr id="1" name="Picture 1" descr="K:\Department\Marketing Division\PR\Pressmeddelanden\2013\Definitiva\Mässor\European Forum\Design-tv F8505\Samsung Smart TV F850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epartment\Marketing Division\PR\Pressmeddelanden\2013\Definitiva\Mässor\European Forum\Design-tv F8505\Samsung Smart TV F8505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83D" w:rsidRPr="005B3BC2" w:rsidRDefault="0007583D" w:rsidP="001C5B2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016" w:rsidRDefault="00DB6016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042A1" w:rsidRDefault="00A042A1" w:rsidP="001C5B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712D" w:rsidRDefault="00E97A3D" w:rsidP="00C8712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Helstøpt</w:t>
      </w:r>
      <w:r w:rsidR="003D237E">
        <w:rPr>
          <w:rFonts w:ascii="Times New Roman" w:hAnsi="Times New Roman" w:cs="Times New Roman"/>
          <w:b/>
          <w:sz w:val="44"/>
          <w:szCs w:val="44"/>
        </w:rPr>
        <w:t xml:space="preserve"> design</w:t>
      </w:r>
      <w:r>
        <w:rPr>
          <w:rFonts w:ascii="Times New Roman" w:hAnsi="Times New Roman" w:cs="Times New Roman"/>
          <w:b/>
          <w:sz w:val="44"/>
          <w:szCs w:val="44"/>
        </w:rPr>
        <w:t>-TV</w:t>
      </w:r>
      <w:r w:rsidR="0082540A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fra</w:t>
      </w:r>
      <w:r w:rsidR="003513A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C75D2">
        <w:rPr>
          <w:rFonts w:ascii="Times New Roman" w:hAnsi="Times New Roman" w:cs="Times New Roman"/>
          <w:b/>
          <w:sz w:val="44"/>
          <w:szCs w:val="44"/>
        </w:rPr>
        <w:t xml:space="preserve">Samsung </w:t>
      </w:r>
    </w:p>
    <w:p w:rsidR="00D13688" w:rsidRPr="00C8712D" w:rsidRDefault="00E97A3D" w:rsidP="00C8712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19"/>
        </w:rPr>
        <w:t xml:space="preserve">Samsungs lanserer en ny TV  som kommer i helstøpt aluminium, og setter en ny standard for TV-design.  </w:t>
      </w:r>
    </w:p>
    <w:p w:rsidR="00797023" w:rsidRPr="003D3DEF" w:rsidRDefault="00C95AC9" w:rsidP="00127B58">
      <w:pPr>
        <w:rPr>
          <w:rFonts w:ascii="Times New Roman" w:hAnsi="Times New Roman" w:cs="Times New Roman"/>
          <w:sz w:val="24"/>
          <w:szCs w:val="24"/>
        </w:rPr>
      </w:pPr>
      <w:r w:rsidRPr="00C95AC9">
        <w:rPr>
          <w:rFonts w:ascii="Times New Roman" w:hAnsi="Times New Roman" w:cs="Times New Roman"/>
          <w:sz w:val="24"/>
          <w:szCs w:val="24"/>
        </w:rPr>
        <w:t>Med nye F8505 utvider Samsungs sitt tilbud av design-TV-er. TV-ens ramme og det naturlig buede stativet er laget i ett helhetlig stykke aluminiuim. Men det er ikke bare det man ser på utsiden som gjør at TV-en skiller s</w:t>
      </w:r>
      <w:bookmarkStart w:id="0" w:name="_GoBack"/>
      <w:bookmarkEnd w:id="0"/>
      <w:r w:rsidRPr="00C95AC9">
        <w:rPr>
          <w:rFonts w:ascii="Times New Roman" w:hAnsi="Times New Roman" w:cs="Times New Roman"/>
          <w:sz w:val="24"/>
          <w:szCs w:val="24"/>
        </w:rPr>
        <w:t xml:space="preserve">eg ut. TV-en  er så smart at den kjenner igjen hva slags innhold som vises. Det betyr at den tilpasser bildet avhengig av om du ser på naturprogram eller actionfilm. </w:t>
      </w:r>
    </w:p>
    <w:p w:rsidR="000A767B" w:rsidRDefault="00C8712D" w:rsidP="00127B5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TV</w:t>
      </w:r>
      <w:r w:rsidR="005579E4">
        <w:rPr>
          <w:rFonts w:ascii="Times New Roman" w:hAnsi="Times New Roman" w:cs="Times New Roman"/>
          <w:b/>
          <w:color w:val="000000"/>
          <w:sz w:val="24"/>
          <w:szCs w:val="24"/>
        </w:rPr>
        <w:t>-t</w:t>
      </w:r>
      <w:r w:rsidR="005579E4" w:rsidRPr="005579E4">
        <w:rPr>
          <w:rFonts w:ascii="Times New Roman" w:hAnsi="Times New Roman" w:cs="Times New Roman"/>
          <w:b/>
          <w:color w:val="000000"/>
          <w:sz w:val="24"/>
          <w:szCs w:val="24"/>
        </w:rPr>
        <w:t>render 2013</w:t>
      </w:r>
      <w:r w:rsidR="005579E4" w:rsidRPr="005579E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Tidligere i år</w:t>
      </w:r>
      <w:r w:rsidR="00880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presenterte</w:t>
      </w:r>
      <w:r w:rsidR="00880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B58" w:rsidRPr="0028263C">
        <w:rPr>
          <w:rFonts w:ascii="Times New Roman" w:hAnsi="Times New Roman" w:cs="Times New Roman"/>
          <w:color w:val="000000"/>
          <w:sz w:val="24"/>
          <w:szCs w:val="24"/>
        </w:rPr>
        <w:t xml:space="preserve">Samsung </w:t>
      </w:r>
      <w:r w:rsidR="00FC30F0">
        <w:rPr>
          <w:rFonts w:ascii="Times New Roman" w:hAnsi="Times New Roman" w:cs="Times New Roman"/>
          <w:color w:val="000000"/>
          <w:sz w:val="24"/>
          <w:szCs w:val="24"/>
        </w:rPr>
        <w:t xml:space="preserve">sin </w:t>
      </w:r>
      <w:r>
        <w:rPr>
          <w:rFonts w:ascii="Times New Roman" w:hAnsi="Times New Roman" w:cs="Times New Roman"/>
          <w:color w:val="000000"/>
          <w:sz w:val="24"/>
          <w:szCs w:val="24"/>
        </w:rPr>
        <w:t>nye serie S</w:t>
      </w:r>
      <w:r w:rsidR="00B3777A">
        <w:rPr>
          <w:rFonts w:ascii="Times New Roman" w:hAnsi="Times New Roman" w:cs="Times New Roman"/>
          <w:color w:val="000000"/>
          <w:sz w:val="24"/>
          <w:szCs w:val="24"/>
        </w:rPr>
        <w:t>mart</w:t>
      </w:r>
      <w:r>
        <w:rPr>
          <w:rFonts w:ascii="Times New Roman" w:hAnsi="Times New Roman" w:cs="Times New Roman"/>
          <w:color w:val="000000"/>
          <w:sz w:val="24"/>
          <w:szCs w:val="24"/>
        </w:rPr>
        <w:t>-TV på CES-me</w:t>
      </w:r>
      <w:r w:rsidR="00B3777A">
        <w:rPr>
          <w:rFonts w:ascii="Times New Roman" w:hAnsi="Times New Roman" w:cs="Times New Roman"/>
          <w:color w:val="000000"/>
          <w:sz w:val="24"/>
          <w:szCs w:val="24"/>
        </w:rPr>
        <w:t>ssan i Las Vegas.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viktigste trendene er</w:t>
      </w:r>
      <w:r w:rsidR="00B37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ny design, større skjermer, bedre bildekvalitet og </w:t>
      </w:r>
      <w:r w:rsidR="00140C63">
        <w:rPr>
          <w:rFonts w:ascii="Times New Roman" w:hAnsi="Times New Roman" w:cs="Times New Roman"/>
          <w:color w:val="000000"/>
          <w:sz w:val="24"/>
          <w:szCs w:val="24"/>
        </w:rPr>
        <w:t>bedre brukergrensesnitt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 en helt ny plattform for Smart Hub. </w:t>
      </w:r>
      <w:r w:rsidR="00127B58" w:rsidRPr="00282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7B58" w:rsidRDefault="00C8712D" w:rsidP="00127B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Samsungs nye</w:t>
      </w:r>
      <w:r w:rsidR="00127B58" w:rsidRPr="0028263C">
        <w:rPr>
          <w:rFonts w:ascii="Times New Roman" w:hAnsi="Times New Roman" w:cs="Times New Roman"/>
          <w:sz w:val="24"/>
          <w:szCs w:val="24"/>
        </w:rPr>
        <w:t xml:space="preserve"> </w:t>
      </w:r>
      <w:r w:rsidR="00DA16BC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>-TV</w:t>
      </w:r>
      <w:r w:rsidR="00127B58" w:rsidRPr="0028263C">
        <w:rPr>
          <w:rFonts w:ascii="Times New Roman" w:hAnsi="Times New Roman" w:cs="Times New Roman"/>
          <w:sz w:val="24"/>
          <w:szCs w:val="24"/>
        </w:rPr>
        <w:t xml:space="preserve"> </w:t>
      </w:r>
      <w:r w:rsidR="00B3777A">
        <w:rPr>
          <w:rFonts w:ascii="Times New Roman" w:hAnsi="Times New Roman" w:cs="Times New Roman"/>
          <w:sz w:val="24"/>
          <w:szCs w:val="24"/>
        </w:rPr>
        <w:t xml:space="preserve">F8505 </w:t>
      </w:r>
      <w:r>
        <w:rPr>
          <w:rFonts w:ascii="Times New Roman" w:hAnsi="Times New Roman" w:cs="Times New Roman"/>
          <w:sz w:val="24"/>
          <w:szCs w:val="24"/>
        </w:rPr>
        <w:t>LED Smart-TV</w:t>
      </w:r>
      <w:r w:rsidR="00FB3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 samme funksjoner</w:t>
      </w:r>
      <w:r w:rsidR="00E97A3D">
        <w:rPr>
          <w:rFonts w:ascii="Times New Roman" w:hAnsi="Times New Roman" w:cs="Times New Roman"/>
          <w:sz w:val="24"/>
          <w:szCs w:val="24"/>
        </w:rPr>
        <w:t xml:space="preserve"> som årets øvrige Smart-TV-er og finnes i butikk fra og med andre kvartal 2013, i størrelsene</w:t>
      </w:r>
      <w:r w:rsidR="00562D6E" w:rsidRPr="00562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 </w:t>
      </w:r>
      <w:r w:rsidR="00E97A3D">
        <w:rPr>
          <w:rFonts w:ascii="Times New Roman" w:hAnsi="Times New Roman" w:cs="Times New Roman"/>
          <w:color w:val="000000" w:themeColor="text1"/>
          <w:sz w:val="24"/>
          <w:szCs w:val="24"/>
        </w:rPr>
        <w:t>og 55 tommer</w:t>
      </w:r>
      <w:r w:rsidR="00562D6E" w:rsidRPr="00562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7A3D" w:rsidRPr="00B47C17" w:rsidRDefault="00E97A3D" w:rsidP="00E97A3D">
      <w:pPr>
        <w:spacing w:after="0" w:line="240" w:lineRule="auto"/>
        <w:ind w:right="180"/>
        <w:rPr>
          <w:rFonts w:ascii="Times New Roman" w:hAnsi="Times New Roman" w:cs="Times New Roman"/>
          <w:b/>
          <w:bCs/>
          <w:sz w:val="19"/>
          <w:szCs w:val="19"/>
          <w:lang w:val="nb-NO"/>
        </w:rPr>
      </w:pPr>
      <w:r w:rsidRPr="00B47C17">
        <w:rPr>
          <w:rFonts w:ascii="Times New Roman" w:hAnsi="Times New Roman" w:cs="Times New Roman"/>
          <w:b/>
          <w:bCs/>
          <w:sz w:val="19"/>
          <w:szCs w:val="19"/>
          <w:lang w:val="nb-NO"/>
        </w:rPr>
        <w:t>Pressekontakt:</w:t>
      </w:r>
    </w:p>
    <w:p w:rsidR="00E97A3D" w:rsidRPr="00B47C17" w:rsidRDefault="00E97A3D" w:rsidP="00E97A3D">
      <w:pPr>
        <w:spacing w:after="0" w:line="240" w:lineRule="auto"/>
        <w:ind w:right="180"/>
        <w:rPr>
          <w:rFonts w:ascii="Times New Roman" w:hAnsi="Times New Roman" w:cs="Times New Roman"/>
          <w:b/>
          <w:bCs/>
          <w:color w:val="000000"/>
          <w:sz w:val="18"/>
          <w:szCs w:val="18"/>
          <w:lang w:val="nb-NO"/>
        </w:rPr>
      </w:pPr>
      <w:r w:rsidRPr="00B47C17">
        <w:rPr>
          <w:rFonts w:ascii="Times New Roman" w:hAnsi="Times New Roman" w:cs="Times New Roman"/>
          <w:b/>
          <w:bCs/>
          <w:color w:val="000000"/>
          <w:sz w:val="18"/>
          <w:szCs w:val="18"/>
          <w:lang w:val="nb-NO"/>
        </w:rPr>
        <w:t>Er du interessert i pressemateriell og testprodukter fra Samsung?</w:t>
      </w:r>
    </w:p>
    <w:p w:rsidR="00E97A3D" w:rsidRPr="00B47C17" w:rsidRDefault="00E97A3D" w:rsidP="00E97A3D">
      <w:pPr>
        <w:pBdr>
          <w:bottom w:val="single" w:sz="12" w:space="0" w:color="auto"/>
        </w:pBdr>
        <w:tabs>
          <w:tab w:val="left" w:pos="2835"/>
        </w:tabs>
        <w:spacing w:after="0" w:line="240" w:lineRule="auto"/>
        <w:ind w:right="180"/>
        <w:rPr>
          <w:rFonts w:ascii="Times New Roman" w:hAnsi="Times New Roman" w:cs="Times New Roman"/>
          <w:color w:val="000000"/>
          <w:sz w:val="18"/>
          <w:szCs w:val="18"/>
          <w:lang w:val="nb-NO"/>
        </w:rPr>
      </w:pPr>
      <w:r w:rsidRPr="00B47C17">
        <w:rPr>
          <w:rFonts w:ascii="Times New Roman" w:hAnsi="Times New Roman" w:cs="Times New Roman"/>
          <w:color w:val="000000"/>
          <w:sz w:val="18"/>
          <w:szCs w:val="18"/>
          <w:lang w:val="nb-NO"/>
        </w:rPr>
        <w:t>Kontakt Hanne Kjærnes, PR-operatørene, hk@pr-o.no, 99 74 12 63 / 47 62 02 00</w:t>
      </w:r>
    </w:p>
    <w:p w:rsidR="00E97A3D" w:rsidRPr="00B47C17" w:rsidRDefault="00E97A3D" w:rsidP="00E97A3D">
      <w:pPr>
        <w:pStyle w:val="Brdtekst3"/>
        <w:ind w:right="187"/>
        <w:rPr>
          <w:lang w:val="nb-NO"/>
        </w:rPr>
      </w:pPr>
      <w:r w:rsidRPr="00B47C17">
        <w:rPr>
          <w:sz w:val="16"/>
          <w:lang w:val="nb-NO"/>
        </w:rPr>
        <w:t>Samsung Electronics Co Ltd, Korea, er en global leder innen hjemm</w:t>
      </w:r>
      <w:r>
        <w:rPr>
          <w:sz w:val="16"/>
          <w:lang w:val="nb-NO"/>
        </w:rPr>
        <w:t>e</w:t>
      </w:r>
      <w:r w:rsidRPr="00B47C17">
        <w:rPr>
          <w:sz w:val="16"/>
          <w:lang w:val="nb-NO"/>
        </w:rPr>
        <w:t>elektronikk og dens komponenter. Gjennom kontinue</w:t>
      </w:r>
      <w:r>
        <w:rPr>
          <w:sz w:val="16"/>
          <w:lang w:val="nb-NO"/>
        </w:rPr>
        <w:t>r</w:t>
      </w:r>
      <w:r w:rsidRPr="00B47C17">
        <w:rPr>
          <w:sz w:val="16"/>
          <w:lang w:val="nb-NO"/>
        </w:rPr>
        <w:t xml:space="preserve">lig innovasjon og nye trender utvikler vi SMART-TV, smarte telefoner, PC, skrivere, kameraer, kjøkken- og hvitevarer, medisinsk utstyr, halvledere og LED-løsninger. Vi er 227 000 medarbeidere i 75 land med en årlig omsetning på 143 milliarder dollar. Vårt mål er å åpne nye muligheter for mennesker over alt. For mer informasjon, besøk </w:t>
      </w:r>
      <w:hyperlink r:id="rId10" w:history="1">
        <w:r w:rsidRPr="00B47C17">
          <w:rPr>
            <w:rStyle w:val="Hyperkobling"/>
            <w:lang w:val="nb-NO"/>
          </w:rPr>
          <w:t>www.samsung.no</w:t>
        </w:r>
      </w:hyperlink>
      <w:r w:rsidRPr="00B47C17">
        <w:rPr>
          <w:sz w:val="16"/>
          <w:lang w:val="nb-NO"/>
        </w:rPr>
        <w:t xml:space="preserve">. </w:t>
      </w:r>
      <w:r w:rsidRPr="00B47C17">
        <w:rPr>
          <w:i/>
          <w:iCs/>
          <w:sz w:val="16"/>
          <w:lang w:val="nb-NO"/>
        </w:rPr>
        <w:t>   </w:t>
      </w:r>
    </w:p>
    <w:p w:rsidR="00E97A3D" w:rsidRPr="00562D6E" w:rsidRDefault="00E97A3D" w:rsidP="00127B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7A3D" w:rsidRPr="00562D6E" w:rsidSect="00E85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0F" w:rsidRDefault="00F07B0F" w:rsidP="00BA720B">
      <w:pPr>
        <w:spacing w:after="0" w:line="240" w:lineRule="auto"/>
      </w:pPr>
      <w:r>
        <w:separator/>
      </w:r>
    </w:p>
  </w:endnote>
  <w:endnote w:type="continuationSeparator" w:id="0">
    <w:p w:rsidR="00F07B0F" w:rsidRDefault="00F07B0F" w:rsidP="00BA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0F" w:rsidRDefault="00F07B0F" w:rsidP="00BA720B">
      <w:pPr>
        <w:spacing w:after="0" w:line="240" w:lineRule="auto"/>
      </w:pPr>
      <w:r>
        <w:separator/>
      </w:r>
    </w:p>
  </w:footnote>
  <w:footnote w:type="continuationSeparator" w:id="0">
    <w:p w:rsidR="00F07B0F" w:rsidRDefault="00F07B0F" w:rsidP="00BA7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D2571"/>
    <w:multiLevelType w:val="hybridMultilevel"/>
    <w:tmpl w:val="C6CAB910"/>
    <w:lvl w:ilvl="0" w:tplc="F9BAF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5401C"/>
    <w:multiLevelType w:val="hybridMultilevel"/>
    <w:tmpl w:val="19F2B7E2"/>
    <w:lvl w:ilvl="0" w:tplc="C0E82B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A18B9"/>
    <w:multiLevelType w:val="hybridMultilevel"/>
    <w:tmpl w:val="E48EAEA6"/>
    <w:lvl w:ilvl="0" w:tplc="5F7A62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04A4C"/>
    <w:multiLevelType w:val="hybridMultilevel"/>
    <w:tmpl w:val="C504D058"/>
    <w:lvl w:ilvl="0" w:tplc="C5B8A4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7A33"/>
    <w:rsid w:val="00020E4F"/>
    <w:rsid w:val="00037DCE"/>
    <w:rsid w:val="000403E1"/>
    <w:rsid w:val="000718CF"/>
    <w:rsid w:val="0007583D"/>
    <w:rsid w:val="000971DD"/>
    <w:rsid w:val="000A767B"/>
    <w:rsid w:val="000C1434"/>
    <w:rsid w:val="000D12E3"/>
    <w:rsid w:val="000F2582"/>
    <w:rsid w:val="00107279"/>
    <w:rsid w:val="00117FBE"/>
    <w:rsid w:val="00127B58"/>
    <w:rsid w:val="001303B8"/>
    <w:rsid w:val="00140C63"/>
    <w:rsid w:val="00156584"/>
    <w:rsid w:val="001C5B2D"/>
    <w:rsid w:val="001D173F"/>
    <w:rsid w:val="0023358B"/>
    <w:rsid w:val="00237A33"/>
    <w:rsid w:val="002831B1"/>
    <w:rsid w:val="002A782D"/>
    <w:rsid w:val="002D2FA7"/>
    <w:rsid w:val="002F2FD9"/>
    <w:rsid w:val="00304600"/>
    <w:rsid w:val="003350CE"/>
    <w:rsid w:val="003513A1"/>
    <w:rsid w:val="0035222D"/>
    <w:rsid w:val="003716EF"/>
    <w:rsid w:val="00384666"/>
    <w:rsid w:val="0039427A"/>
    <w:rsid w:val="003D237E"/>
    <w:rsid w:val="003D3DEF"/>
    <w:rsid w:val="00406C83"/>
    <w:rsid w:val="004165AC"/>
    <w:rsid w:val="00464F19"/>
    <w:rsid w:val="004826C0"/>
    <w:rsid w:val="00482799"/>
    <w:rsid w:val="004832B0"/>
    <w:rsid w:val="004D4080"/>
    <w:rsid w:val="00522629"/>
    <w:rsid w:val="005452B8"/>
    <w:rsid w:val="005579E4"/>
    <w:rsid w:val="00562D6E"/>
    <w:rsid w:val="00570369"/>
    <w:rsid w:val="0057083E"/>
    <w:rsid w:val="005A2BDF"/>
    <w:rsid w:val="005A5716"/>
    <w:rsid w:val="005B0640"/>
    <w:rsid w:val="005B3BC2"/>
    <w:rsid w:val="005D347A"/>
    <w:rsid w:val="005F5CB0"/>
    <w:rsid w:val="00635DD8"/>
    <w:rsid w:val="00666047"/>
    <w:rsid w:val="0066616F"/>
    <w:rsid w:val="00671A02"/>
    <w:rsid w:val="00671E93"/>
    <w:rsid w:val="00672D0A"/>
    <w:rsid w:val="00730F8A"/>
    <w:rsid w:val="0075014B"/>
    <w:rsid w:val="007552CF"/>
    <w:rsid w:val="00770185"/>
    <w:rsid w:val="00787329"/>
    <w:rsid w:val="00797023"/>
    <w:rsid w:val="007B3BE8"/>
    <w:rsid w:val="008221BB"/>
    <w:rsid w:val="0082540A"/>
    <w:rsid w:val="00874126"/>
    <w:rsid w:val="00880772"/>
    <w:rsid w:val="008A5A10"/>
    <w:rsid w:val="008D7AA1"/>
    <w:rsid w:val="00900142"/>
    <w:rsid w:val="009027EE"/>
    <w:rsid w:val="009078D8"/>
    <w:rsid w:val="00985588"/>
    <w:rsid w:val="00997C03"/>
    <w:rsid w:val="009B142F"/>
    <w:rsid w:val="00A042A1"/>
    <w:rsid w:val="00A204BD"/>
    <w:rsid w:val="00A2229B"/>
    <w:rsid w:val="00A43DF8"/>
    <w:rsid w:val="00A6147B"/>
    <w:rsid w:val="00A73B75"/>
    <w:rsid w:val="00AC12FC"/>
    <w:rsid w:val="00AC1A99"/>
    <w:rsid w:val="00AF71F1"/>
    <w:rsid w:val="00B3777A"/>
    <w:rsid w:val="00B37B14"/>
    <w:rsid w:val="00B50CCA"/>
    <w:rsid w:val="00B55478"/>
    <w:rsid w:val="00B85C15"/>
    <w:rsid w:val="00B90DA3"/>
    <w:rsid w:val="00BA720B"/>
    <w:rsid w:val="00BB0423"/>
    <w:rsid w:val="00BB1EB5"/>
    <w:rsid w:val="00BD52D6"/>
    <w:rsid w:val="00BE4643"/>
    <w:rsid w:val="00C054F7"/>
    <w:rsid w:val="00C74738"/>
    <w:rsid w:val="00C8712D"/>
    <w:rsid w:val="00C95AC9"/>
    <w:rsid w:val="00CF554B"/>
    <w:rsid w:val="00D13688"/>
    <w:rsid w:val="00D478B9"/>
    <w:rsid w:val="00D56A8A"/>
    <w:rsid w:val="00D57E26"/>
    <w:rsid w:val="00D814F0"/>
    <w:rsid w:val="00DA16BC"/>
    <w:rsid w:val="00DB6016"/>
    <w:rsid w:val="00E0263A"/>
    <w:rsid w:val="00E14394"/>
    <w:rsid w:val="00E3014A"/>
    <w:rsid w:val="00E807BE"/>
    <w:rsid w:val="00E85422"/>
    <w:rsid w:val="00E861B1"/>
    <w:rsid w:val="00E97A3D"/>
    <w:rsid w:val="00EA2E36"/>
    <w:rsid w:val="00EB521B"/>
    <w:rsid w:val="00F07B0F"/>
    <w:rsid w:val="00F10EC4"/>
    <w:rsid w:val="00F15E63"/>
    <w:rsid w:val="00F4292C"/>
    <w:rsid w:val="00F430FC"/>
    <w:rsid w:val="00F46758"/>
    <w:rsid w:val="00F501CA"/>
    <w:rsid w:val="00F52C64"/>
    <w:rsid w:val="00F56D62"/>
    <w:rsid w:val="00F6492F"/>
    <w:rsid w:val="00F64968"/>
    <w:rsid w:val="00F72326"/>
    <w:rsid w:val="00FB3F9D"/>
    <w:rsid w:val="00FC0614"/>
    <w:rsid w:val="00FC30F0"/>
    <w:rsid w:val="00FC75D2"/>
    <w:rsid w:val="00FF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347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8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4F0"/>
    <w:rPr>
      <w:rFonts w:ascii="Tahoma" w:hAnsi="Tahoma" w:cs="Tahoma"/>
      <w:sz w:val="16"/>
      <w:szCs w:val="16"/>
    </w:rPr>
  </w:style>
  <w:style w:type="paragraph" w:styleId="Brdtekst3">
    <w:name w:val="Body Text 3"/>
    <w:basedOn w:val="Normal"/>
    <w:link w:val="Brdtekst3Tegn"/>
    <w:rsid w:val="00D814F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rdtekst3Tegn">
    <w:name w:val="Brødtekst 3 Tegn"/>
    <w:basedOn w:val="Standardskriftforavsnitt"/>
    <w:link w:val="Brdtekst3"/>
    <w:rsid w:val="00D814F0"/>
    <w:rPr>
      <w:rFonts w:ascii="Times New Roman" w:eastAsia="Times New Roman" w:hAnsi="Times New Roman" w:cs="Times New Roman"/>
      <w:sz w:val="20"/>
      <w:szCs w:val="24"/>
      <w:lang w:val="sv-SE"/>
    </w:rPr>
  </w:style>
  <w:style w:type="character" w:styleId="Hyperkobling">
    <w:name w:val="Hyperlink"/>
    <w:basedOn w:val="Standardskriftforavsnitt"/>
    <w:uiPriority w:val="99"/>
    <w:unhideWhenUsed/>
    <w:rsid w:val="00F4675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A7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720B"/>
  </w:style>
  <w:style w:type="paragraph" w:styleId="Bunntekst">
    <w:name w:val="footer"/>
    <w:basedOn w:val="Normal"/>
    <w:link w:val="BunntekstTegn"/>
    <w:uiPriority w:val="99"/>
    <w:unhideWhenUsed/>
    <w:rsid w:val="00BA7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720B"/>
  </w:style>
  <w:style w:type="character" w:customStyle="1" w:styleId="apple-style-span">
    <w:name w:val="apple-style-span"/>
    <w:basedOn w:val="Standardskriftforavsnitt"/>
    <w:rsid w:val="00304600"/>
  </w:style>
  <w:style w:type="table" w:styleId="Tabellrutenett">
    <w:name w:val="Table Grid"/>
    <w:basedOn w:val="Vanligtabell"/>
    <w:uiPriority w:val="59"/>
    <w:rsid w:val="00D5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F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D814F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D814F0"/>
    <w:rPr>
      <w:rFonts w:ascii="Times New Roman" w:eastAsia="Times New Roman" w:hAnsi="Times New Roman" w:cs="Times New Roman"/>
      <w:sz w:val="20"/>
      <w:szCs w:val="24"/>
      <w:lang w:val="sv-SE"/>
    </w:rPr>
  </w:style>
  <w:style w:type="character" w:styleId="Hyperlink">
    <w:name w:val="Hyperlink"/>
    <w:basedOn w:val="DefaultParagraphFont"/>
    <w:uiPriority w:val="99"/>
    <w:unhideWhenUsed/>
    <w:rsid w:val="00F467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0B"/>
  </w:style>
  <w:style w:type="paragraph" w:styleId="Footer">
    <w:name w:val="footer"/>
    <w:basedOn w:val="Normal"/>
    <w:link w:val="FooterChar"/>
    <w:uiPriority w:val="99"/>
    <w:unhideWhenUsed/>
    <w:rsid w:val="00BA72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0B"/>
  </w:style>
  <w:style w:type="character" w:customStyle="1" w:styleId="apple-style-span">
    <w:name w:val="apple-style-span"/>
    <w:basedOn w:val="DefaultParagraphFont"/>
    <w:rsid w:val="00304600"/>
  </w:style>
  <w:style w:type="table" w:styleId="TableGrid">
    <w:name w:val="Table Grid"/>
    <w:basedOn w:val="TableNormal"/>
    <w:uiPriority w:val="59"/>
    <w:rsid w:val="00D5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msung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</dc:creator>
  <cp:lastModifiedBy>Hanne Kjærnes</cp:lastModifiedBy>
  <cp:revision>4</cp:revision>
  <cp:lastPrinted>2013-02-04T08:07:00Z</cp:lastPrinted>
  <dcterms:created xsi:type="dcterms:W3CDTF">2013-02-04T12:14:00Z</dcterms:created>
  <dcterms:modified xsi:type="dcterms:W3CDTF">2013-02-04T12:15:00Z</dcterms:modified>
</cp:coreProperties>
</file>