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27E" w:rsidRDefault="00DE227E">
      <w:pPr>
        <w:tabs>
          <w:tab w:val="right" w:pos="9072"/>
        </w:tabs>
        <w:rPr>
          <w:rFonts w:ascii="Arial" w:hAnsi="Arial" w:cs="Arial"/>
          <w:b/>
          <w:sz w:val="28"/>
          <w:szCs w:val="28"/>
        </w:rPr>
      </w:pPr>
    </w:p>
    <w:p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9F1676">
        <w:rPr>
          <w:rFonts w:ascii="Arial" w:hAnsi="Arial" w:cs="Arial"/>
          <w:b/>
          <w:sz w:val="28"/>
          <w:szCs w:val="28"/>
        </w:rPr>
        <w:t>September</w:t>
      </w:r>
      <w:r>
        <w:rPr>
          <w:rFonts w:ascii="Arial" w:hAnsi="Arial" w:cs="Arial"/>
          <w:b/>
          <w:sz w:val="28"/>
          <w:szCs w:val="28"/>
        </w:rPr>
        <w:t xml:space="preserve"> 2021</w:t>
      </w:r>
    </w:p>
    <w:p w:rsidR="00211524" w:rsidRPr="00211524" w:rsidRDefault="00005BA2" w:rsidP="00005BA2">
      <w:pPr>
        <w:rPr>
          <w:rFonts w:ascii="Arial" w:hAnsi="Arial" w:cs="Arial"/>
          <w:b/>
        </w:rPr>
      </w:pPr>
      <w:r>
        <w:rPr>
          <w:rFonts w:ascii="Arial" w:hAnsi="Arial" w:cs="Arial"/>
          <w:b/>
          <w:sz w:val="28"/>
          <w:szCs w:val="28"/>
        </w:rPr>
        <w:br/>
      </w:r>
      <w:r w:rsidR="00DE227E" w:rsidRPr="00DE227E">
        <w:rPr>
          <w:rFonts w:ascii="Arial" w:hAnsi="Arial" w:cs="Arial"/>
          <w:b/>
          <w:sz w:val="28"/>
          <w:szCs w:val="28"/>
        </w:rPr>
        <w:t>„Und es leuchtet die goldene Herbsteszeit…“</w:t>
      </w:r>
      <w:r w:rsidR="00EC1AC5">
        <w:rPr>
          <w:rFonts w:ascii="Arial" w:hAnsi="Arial" w:cs="Arial"/>
          <w:b/>
          <w:sz w:val="28"/>
          <w:szCs w:val="28"/>
        </w:rPr>
        <w:br/>
      </w:r>
      <w:r w:rsidR="00EC1AC5">
        <w:rPr>
          <w:rFonts w:ascii="Arial" w:hAnsi="Arial" w:cs="Arial"/>
          <w:b/>
          <w:sz w:val="24"/>
          <w:szCs w:val="24"/>
        </w:rPr>
        <w:t xml:space="preserve">Besondere Momente </w:t>
      </w:r>
      <w:r w:rsidR="005A0495" w:rsidRPr="00211524">
        <w:rPr>
          <w:rFonts w:ascii="Arial" w:hAnsi="Arial" w:cs="Arial"/>
          <w:b/>
          <w:sz w:val="24"/>
          <w:szCs w:val="24"/>
        </w:rPr>
        <w:t xml:space="preserve">in </w:t>
      </w:r>
      <w:r w:rsidR="00EC1AC5">
        <w:rPr>
          <w:rFonts w:ascii="Arial" w:hAnsi="Arial" w:cs="Arial"/>
          <w:b/>
          <w:sz w:val="24"/>
          <w:szCs w:val="24"/>
        </w:rPr>
        <w:t>Brandenburgs Parks und Gärten</w:t>
      </w:r>
      <w:r w:rsidR="00EC1AC5">
        <w:rPr>
          <w:rFonts w:ascii="Arial" w:hAnsi="Arial" w:cs="Arial"/>
          <w:b/>
          <w:sz w:val="24"/>
          <w:szCs w:val="24"/>
        </w:rPr>
        <w:br/>
      </w:r>
      <w:r w:rsidR="00EC1AC5">
        <w:rPr>
          <w:rFonts w:ascii="Arial" w:hAnsi="Arial" w:cs="Arial"/>
          <w:b/>
          <w:sz w:val="24"/>
          <w:szCs w:val="24"/>
        </w:rPr>
        <w:br/>
      </w:r>
      <w:r w:rsidR="00211524" w:rsidRPr="00211524">
        <w:rPr>
          <w:rFonts w:ascii="Arial" w:hAnsi="Arial" w:cs="Arial"/>
          <w:b/>
        </w:rPr>
        <w:t xml:space="preserve">Gartenfans lieben den Spätsommer und </w:t>
      </w:r>
      <w:r w:rsidR="00DE227E">
        <w:rPr>
          <w:rFonts w:ascii="Arial" w:hAnsi="Arial" w:cs="Arial"/>
          <w:b/>
        </w:rPr>
        <w:t xml:space="preserve">den </w:t>
      </w:r>
      <w:r w:rsidR="00211524" w:rsidRPr="00211524">
        <w:rPr>
          <w:rFonts w:ascii="Arial" w:hAnsi="Arial" w:cs="Arial"/>
          <w:b/>
        </w:rPr>
        <w:t xml:space="preserve">Herbst: Laubfärbung, Erntezeit und herbstliche Stauden, die für die letzten Farbfeuerwerke </w:t>
      </w:r>
      <w:r w:rsidR="00D4454B">
        <w:rPr>
          <w:rFonts w:ascii="Arial" w:hAnsi="Arial" w:cs="Arial"/>
          <w:b/>
        </w:rPr>
        <w:t>so</w:t>
      </w:r>
      <w:r w:rsidR="00211524" w:rsidRPr="00211524">
        <w:rPr>
          <w:rFonts w:ascii="Arial" w:hAnsi="Arial" w:cs="Arial"/>
          <w:b/>
        </w:rPr>
        <w:t>rgen</w:t>
      </w:r>
      <w:r w:rsidR="00D4454B">
        <w:rPr>
          <w:rFonts w:ascii="Arial" w:hAnsi="Arial" w:cs="Arial"/>
          <w:b/>
        </w:rPr>
        <w:t>, machen ihn zum krönenden Abschluss des Gartenjahres.</w:t>
      </w:r>
      <w:r w:rsidR="00211524">
        <w:rPr>
          <w:rFonts w:ascii="Arial" w:hAnsi="Arial" w:cs="Arial"/>
          <w:b/>
        </w:rPr>
        <w:t xml:space="preserve"> </w:t>
      </w:r>
      <w:r w:rsidR="00C61941">
        <w:rPr>
          <w:rFonts w:ascii="Arial" w:hAnsi="Arial" w:cs="Arial"/>
          <w:b/>
        </w:rPr>
        <w:t>Wir haben ein</w:t>
      </w:r>
      <w:r w:rsidR="00DE227E">
        <w:rPr>
          <w:rFonts w:ascii="Arial" w:hAnsi="Arial" w:cs="Arial"/>
          <w:b/>
        </w:rPr>
        <w:t>ige</w:t>
      </w:r>
      <w:r w:rsidR="00C61941">
        <w:rPr>
          <w:rFonts w:ascii="Arial" w:hAnsi="Arial" w:cs="Arial"/>
          <w:b/>
        </w:rPr>
        <w:t xml:space="preserve"> Tipps</w:t>
      </w:r>
      <w:r w:rsidR="00DE227E">
        <w:rPr>
          <w:rFonts w:ascii="Arial" w:hAnsi="Arial" w:cs="Arial"/>
          <w:b/>
        </w:rPr>
        <w:t xml:space="preserve"> für </w:t>
      </w:r>
      <w:r w:rsidR="00D4454B">
        <w:rPr>
          <w:rFonts w:ascii="Arial" w:hAnsi="Arial" w:cs="Arial"/>
          <w:b/>
        </w:rPr>
        <w:t xml:space="preserve">herbstliche </w:t>
      </w:r>
      <w:r w:rsidR="00DE227E">
        <w:rPr>
          <w:rFonts w:ascii="Arial" w:hAnsi="Arial" w:cs="Arial"/>
          <w:b/>
        </w:rPr>
        <w:t>Park- und Gartenspaziergänge</w:t>
      </w:r>
      <w:r w:rsidR="00C61941">
        <w:rPr>
          <w:rFonts w:ascii="Arial" w:hAnsi="Arial" w:cs="Arial"/>
          <w:b/>
        </w:rPr>
        <w:t xml:space="preserve"> zusammengestellt.</w:t>
      </w:r>
    </w:p>
    <w:p w:rsidR="00B311A1" w:rsidRPr="00E9374F" w:rsidRDefault="00B311A1" w:rsidP="00005BA2">
      <w:pPr>
        <w:rPr>
          <w:rFonts w:ascii="Arial" w:hAnsi="Arial" w:cs="Arial"/>
        </w:rPr>
      </w:pPr>
      <w:r w:rsidRPr="00B311A1">
        <w:rPr>
          <w:rFonts w:ascii="Arial" w:hAnsi="Arial" w:cs="Arial"/>
          <w:b/>
        </w:rPr>
        <w:t xml:space="preserve">Japanischer </w:t>
      </w:r>
      <w:r w:rsidR="005A0495" w:rsidRPr="00B311A1">
        <w:rPr>
          <w:rFonts w:ascii="Arial" w:hAnsi="Arial" w:cs="Arial"/>
          <w:b/>
        </w:rPr>
        <w:t>Bonsaigarten Ferch</w:t>
      </w:r>
      <w:r>
        <w:rPr>
          <w:rFonts w:ascii="Arial" w:hAnsi="Arial" w:cs="Arial"/>
          <w:b/>
        </w:rPr>
        <w:t xml:space="preserve"> (Havelland)</w:t>
      </w:r>
      <w:r w:rsidR="00211524">
        <w:rPr>
          <w:rFonts w:ascii="Arial" w:hAnsi="Arial" w:cs="Arial"/>
          <w:b/>
        </w:rPr>
        <w:br/>
      </w:r>
      <w:r w:rsidRPr="00E9374F">
        <w:rPr>
          <w:rFonts w:ascii="Arial" w:hAnsi="Arial" w:cs="Arial"/>
        </w:rPr>
        <w:t>Die Chrysantheme gehört zu den Stauden, die ganz spät im Jahr ihre Blütenpracht entfalten. Im Japanischen Bonsaigarten Ferch gehört diese Zeit zu den Höhepunkten. Chrysanthemen in vielen leuchtenden Farben und unterschiedlichen Formen sowie Ikebana Gestecke mit Chrysanthemen kann man hier vom 25. September bis 17. Oktober bewundern. Im Oktober kommt dann noch die Laubfärbung der vielen Ziergehölze hinzu. Seine Leidenschaft zur japanischen Gartenkunst begann bei Garteninhaber Tilo Gragert mit den Bonsais. Im Jahr 1996 legte er dann den Garten</w:t>
      </w:r>
      <w:r w:rsidR="00E82808" w:rsidRPr="00E9374F">
        <w:rPr>
          <w:rFonts w:ascii="Arial" w:hAnsi="Arial" w:cs="Arial"/>
        </w:rPr>
        <w:t xml:space="preserve"> an</w:t>
      </w:r>
      <w:r w:rsidR="00211524" w:rsidRPr="00E9374F">
        <w:rPr>
          <w:rFonts w:ascii="Arial" w:hAnsi="Arial" w:cs="Arial"/>
        </w:rPr>
        <w:t xml:space="preserve">, der heute nicht nur Fans asiatischer Gartenkultur begeistert. </w:t>
      </w:r>
      <w:r w:rsidRPr="00E9374F">
        <w:rPr>
          <w:rFonts w:ascii="Arial" w:hAnsi="Arial" w:cs="Arial"/>
        </w:rPr>
        <w:t xml:space="preserve">Bis zu 180 Jahre alte Bonsais sowie typische Elemente eines </w:t>
      </w:r>
      <w:r w:rsidR="00E82808" w:rsidRPr="00E9374F">
        <w:rPr>
          <w:rFonts w:ascii="Arial" w:hAnsi="Arial" w:cs="Arial"/>
        </w:rPr>
        <w:t>j</w:t>
      </w:r>
      <w:r w:rsidRPr="00E9374F">
        <w:rPr>
          <w:rFonts w:ascii="Arial" w:hAnsi="Arial" w:cs="Arial"/>
        </w:rPr>
        <w:t>apanischen Gartens wie ein Teepavillon, ein Zen Garten und ein Koi</w:t>
      </w:r>
      <w:r w:rsidR="009D34F4" w:rsidRPr="00E9374F">
        <w:rPr>
          <w:rFonts w:ascii="Arial" w:hAnsi="Arial" w:cs="Arial"/>
        </w:rPr>
        <w:t>-T</w:t>
      </w:r>
      <w:r w:rsidRPr="00E9374F">
        <w:rPr>
          <w:rFonts w:ascii="Arial" w:hAnsi="Arial" w:cs="Arial"/>
        </w:rPr>
        <w:t xml:space="preserve">eich mit Steinbrücken </w:t>
      </w:r>
      <w:r w:rsidR="00211524" w:rsidRPr="00E9374F">
        <w:rPr>
          <w:rFonts w:ascii="Arial" w:hAnsi="Arial" w:cs="Arial"/>
        </w:rPr>
        <w:t xml:space="preserve">sind hier nahe des Schwielowsees zu finden. Schon mal vormerken sollte man sich dieses Datum: Vom 23. bis zum 31.Oktober wird der Garten mit </w:t>
      </w:r>
      <w:r w:rsidR="00211524" w:rsidRPr="00E9374F">
        <w:rPr>
          <w:rFonts w:ascii="Arial" w:hAnsi="Arial" w:cs="Arial"/>
          <w:shd w:val="clear" w:color="auto" w:fill="FFFFFF"/>
        </w:rPr>
        <w:t>japanischen Steinlaternen, handgefertigten Bambuslampen sowie bronce</w:t>
      </w:r>
      <w:r w:rsidR="009D34F4" w:rsidRPr="00E9374F">
        <w:rPr>
          <w:rFonts w:ascii="Arial" w:hAnsi="Arial" w:cs="Arial"/>
          <w:shd w:val="clear" w:color="auto" w:fill="FFFFFF"/>
        </w:rPr>
        <w:t>-farbe</w:t>
      </w:r>
      <w:r w:rsidR="00211524" w:rsidRPr="00E9374F">
        <w:rPr>
          <w:rFonts w:ascii="Arial" w:hAnsi="Arial" w:cs="Arial"/>
          <w:shd w:val="clear" w:color="auto" w:fill="FFFFFF"/>
        </w:rPr>
        <w:t xml:space="preserve">nen und hölzernen Laternen aus Japan </w:t>
      </w:r>
      <w:r w:rsidR="00211524" w:rsidRPr="00E9374F">
        <w:rPr>
          <w:rFonts w:ascii="Arial" w:hAnsi="Arial" w:cs="Arial"/>
        </w:rPr>
        <w:t xml:space="preserve">in ein stimmungsvolles Lichtermeer getaucht. </w:t>
      </w:r>
      <w:r w:rsidR="00E82808" w:rsidRPr="00E9374F">
        <w:rPr>
          <w:rFonts w:ascii="Arial" w:hAnsi="Arial" w:cs="Arial"/>
        </w:rPr>
        <w:t xml:space="preserve">Der Garten ist bis zum 22. Oktober von Mittwoch bis Sonntag sowie an Feiertagen von 11 bis 18 Uhr geöffnet. Zum Laternenfest gelten gesonderte Öffnungszeiten (s. Webseite). Der </w:t>
      </w:r>
      <w:r w:rsidR="00C61941" w:rsidRPr="00E9374F">
        <w:rPr>
          <w:rFonts w:ascii="Arial" w:hAnsi="Arial" w:cs="Arial"/>
        </w:rPr>
        <w:t>Eintritt in den Garten</w:t>
      </w:r>
      <w:r w:rsidR="00E82808" w:rsidRPr="00E9374F">
        <w:rPr>
          <w:rFonts w:ascii="Arial" w:hAnsi="Arial" w:cs="Arial"/>
        </w:rPr>
        <w:t xml:space="preserve"> beträgt für </w:t>
      </w:r>
      <w:r w:rsidR="00C61941" w:rsidRPr="00E9374F">
        <w:rPr>
          <w:rFonts w:ascii="Arial" w:hAnsi="Arial" w:cs="Arial"/>
        </w:rPr>
        <w:t xml:space="preserve">Erwachsene 6 Euro, </w:t>
      </w:r>
      <w:r w:rsidR="00E82808" w:rsidRPr="00E9374F">
        <w:rPr>
          <w:rFonts w:ascii="Arial" w:hAnsi="Arial" w:cs="Arial"/>
        </w:rPr>
        <w:t xml:space="preserve">für </w:t>
      </w:r>
      <w:r w:rsidR="00C61941" w:rsidRPr="00E9374F">
        <w:rPr>
          <w:rFonts w:ascii="Arial" w:hAnsi="Arial" w:cs="Arial"/>
        </w:rPr>
        <w:t xml:space="preserve">Kinder 3 Euro. </w:t>
      </w:r>
      <w:r w:rsidR="00211524" w:rsidRPr="00E9374F">
        <w:rPr>
          <w:rFonts w:ascii="Arial" w:hAnsi="Arial" w:cs="Arial"/>
        </w:rPr>
        <w:t xml:space="preserve">Weitere Infos: </w:t>
      </w:r>
      <w:hyperlink r:id="rId7" w:history="1">
        <w:r w:rsidR="00211524" w:rsidRPr="00E9374F">
          <w:rPr>
            <w:rStyle w:val="Hyperlink"/>
            <w:rFonts w:ascii="Arial" w:hAnsi="Arial" w:cs="Arial"/>
            <w:color w:val="auto"/>
          </w:rPr>
          <w:t>www.bonsai-haus.de</w:t>
        </w:r>
      </w:hyperlink>
    </w:p>
    <w:p w:rsidR="00C61941" w:rsidRDefault="003A7FF4" w:rsidP="00005BA2">
      <w:pPr>
        <w:rPr>
          <w:rFonts w:ascii="Arial" w:hAnsi="Arial" w:cs="Arial"/>
          <w:shd w:val="clear" w:color="auto" w:fill="FFFFFF"/>
        </w:rPr>
      </w:pPr>
      <w:r w:rsidRPr="00E02315">
        <w:rPr>
          <w:rFonts w:ascii="Arial" w:hAnsi="Arial" w:cs="Arial"/>
          <w:b/>
          <w:shd w:val="clear" w:color="auto" w:fill="FFFFFF"/>
        </w:rPr>
        <w:t>Schau- und Lehrgarten Haus der Naturpflege Bad Freienwalde</w:t>
      </w:r>
      <w:r>
        <w:rPr>
          <w:rFonts w:ascii="Arial" w:hAnsi="Arial" w:cs="Arial"/>
          <w:b/>
          <w:shd w:val="clear" w:color="auto" w:fill="FFFFFF"/>
        </w:rPr>
        <w:t xml:space="preserve"> (Seenland Oder-Spree)</w:t>
      </w:r>
      <w:r>
        <w:rPr>
          <w:rFonts w:ascii="Arial" w:hAnsi="Arial" w:cs="Arial"/>
          <w:b/>
          <w:shd w:val="clear" w:color="auto" w:fill="FFFFFF"/>
        </w:rPr>
        <w:br/>
      </w:r>
      <w:r w:rsidRPr="00862C5D">
        <w:rPr>
          <w:rFonts w:ascii="Arial" w:hAnsi="Arial" w:cs="Arial"/>
          <w:shd w:val="clear" w:color="auto" w:fill="FFFFFF"/>
        </w:rPr>
        <w:t>Das mit diesem Garten verbundene Symbol der schwarzen Waldohreule auf gelbem Grund kennen alle Besucher, denen Naturschutz am Herzen liegt. Das Haus der Naturpflege in Bad Freienwalde würdigt die Arbeit der Schöpfer dieses Symbols Erna und Kurt Kretschmann, Pioniere des Naturschutzes im Osten Deutschlands</w:t>
      </w:r>
      <w:r>
        <w:rPr>
          <w:rFonts w:ascii="Arial" w:hAnsi="Arial" w:cs="Arial"/>
          <w:shd w:val="clear" w:color="auto" w:fill="FFFFFF"/>
        </w:rPr>
        <w:t xml:space="preserve">. Der 1,7 Hektar große angeschlossene Schau- und Lehrgarten beherbergt mehr als 1.000 Pflanzenarten. Der am Bosberg vom Ehepaar Kretschmann vor über 50 Jahren angelegte Garten beherbergt eine sehr große Vielfalt verschiedener Landschafts- und Gartentypen: Stauden- und Kräutergarten, Heide- und Steingarten, einen Mischwaldpark sowie einen Nutzgarten. Die Wege sind verschlungen, am Wegesrand gibt es lauschige Ruheplätze. Und immer wieder öffnet sich der Blick weit ins Oderbruch hinein. Wer noch einen besseren Blick genießen möchte, der steigt auf den 16 Meter hohen Eulenturm. Der Garten ist bis zum 31. Oktober von Dienstag bis Sonntag, 10 bis 17 Uhr geöffnet. Der Eintritt liegt zwischen 50 </w:t>
      </w:r>
      <w:r w:rsidR="009D34F4">
        <w:rPr>
          <w:rFonts w:ascii="Arial" w:hAnsi="Arial" w:cs="Arial"/>
          <w:shd w:val="clear" w:color="auto" w:fill="FFFFFF"/>
        </w:rPr>
        <w:t xml:space="preserve">Cent </w:t>
      </w:r>
      <w:r>
        <w:rPr>
          <w:rFonts w:ascii="Arial" w:hAnsi="Arial" w:cs="Arial"/>
          <w:shd w:val="clear" w:color="auto" w:fill="FFFFFF"/>
        </w:rPr>
        <w:t xml:space="preserve">und 2 Euro. </w:t>
      </w:r>
      <w:r w:rsidR="009D34F4">
        <w:rPr>
          <w:rFonts w:ascii="Arial" w:hAnsi="Arial" w:cs="Arial"/>
          <w:shd w:val="clear" w:color="auto" w:fill="FFFFFF"/>
        </w:rPr>
        <w:br/>
      </w:r>
      <w:r>
        <w:rPr>
          <w:rFonts w:ascii="Arial" w:hAnsi="Arial" w:cs="Arial"/>
          <w:shd w:val="clear" w:color="auto" w:fill="FFFFFF"/>
        </w:rPr>
        <w:t xml:space="preserve">Weitere Infos: </w:t>
      </w:r>
      <w:hyperlink r:id="rId8" w:history="1">
        <w:r w:rsidRPr="008E7F5C">
          <w:rPr>
            <w:rStyle w:val="Hyperlink"/>
            <w:rFonts w:ascii="Arial" w:hAnsi="Arial" w:cs="Arial"/>
            <w:shd w:val="clear" w:color="auto" w:fill="FFFFFF"/>
          </w:rPr>
          <w:t>www.haus-der-naturpflege.de</w:t>
        </w:r>
      </w:hyperlink>
      <w:r w:rsidR="00EC1AC5">
        <w:rPr>
          <w:rStyle w:val="Hyperlink"/>
          <w:rFonts w:ascii="Arial" w:hAnsi="Arial" w:cs="Arial"/>
          <w:shd w:val="clear" w:color="auto" w:fill="FFFFFF"/>
        </w:rPr>
        <w:br/>
      </w:r>
      <w:r>
        <w:rPr>
          <w:rFonts w:ascii="Arial" w:hAnsi="Arial" w:cs="Arial"/>
        </w:rPr>
        <w:br/>
      </w:r>
      <w:r w:rsidR="005A0495" w:rsidRPr="00C61941">
        <w:rPr>
          <w:rFonts w:ascii="Arial" w:hAnsi="Arial" w:cs="Arial"/>
          <w:b/>
        </w:rPr>
        <w:t>Forstbotanischer Garten Eberswalde</w:t>
      </w:r>
      <w:r w:rsidR="00DE227E">
        <w:rPr>
          <w:rFonts w:ascii="Arial" w:hAnsi="Arial" w:cs="Arial"/>
          <w:b/>
        </w:rPr>
        <w:t xml:space="preserve"> (Barnimer Land)</w:t>
      </w:r>
      <w:r w:rsidR="00C61941">
        <w:rPr>
          <w:rFonts w:ascii="Arial" w:hAnsi="Arial" w:cs="Arial"/>
          <w:b/>
        </w:rPr>
        <w:br/>
      </w:r>
      <w:r w:rsidR="00C61941" w:rsidRPr="00C61941">
        <w:rPr>
          <w:rFonts w:ascii="Arial" w:hAnsi="Arial" w:cs="Arial"/>
          <w:shd w:val="clear" w:color="auto" w:fill="FFFFFF"/>
        </w:rPr>
        <w:t>Eingebettet in das landschaftlich reizvolle Landschaftsschutzgebiet Schwärzetal, unweit des Eberswalder Zoos</w:t>
      </w:r>
      <w:r w:rsidR="00E82808">
        <w:rPr>
          <w:rFonts w:ascii="Arial" w:hAnsi="Arial" w:cs="Arial"/>
          <w:shd w:val="clear" w:color="auto" w:fill="FFFFFF"/>
        </w:rPr>
        <w:t>,</w:t>
      </w:r>
      <w:r w:rsidR="00C61941" w:rsidRPr="00C61941">
        <w:rPr>
          <w:rFonts w:ascii="Arial" w:hAnsi="Arial" w:cs="Arial"/>
          <w:shd w:val="clear" w:color="auto" w:fill="FFFFFF"/>
        </w:rPr>
        <w:t xml:space="preserve"> bietet der 1830 gegründete Garten </w:t>
      </w:r>
      <w:r w:rsidR="00E82808">
        <w:rPr>
          <w:rFonts w:ascii="Arial" w:hAnsi="Arial" w:cs="Arial"/>
          <w:shd w:val="clear" w:color="auto" w:fill="FFFFFF"/>
        </w:rPr>
        <w:t>eine beeindruckende Anzahl he</w:t>
      </w:r>
      <w:r w:rsidR="00C61941" w:rsidRPr="00C61941">
        <w:rPr>
          <w:rFonts w:ascii="Arial" w:hAnsi="Arial" w:cs="Arial"/>
          <w:shd w:val="clear" w:color="auto" w:fill="FFFFFF"/>
        </w:rPr>
        <w:t>imischer und fremdländischer Gehölze</w:t>
      </w:r>
      <w:r w:rsidR="00E82808">
        <w:rPr>
          <w:rFonts w:ascii="Arial" w:hAnsi="Arial" w:cs="Arial"/>
          <w:shd w:val="clear" w:color="auto" w:fill="FFFFFF"/>
        </w:rPr>
        <w:t xml:space="preserve"> in 1.20</w:t>
      </w:r>
      <w:r w:rsidR="00C61941" w:rsidRPr="00C61941">
        <w:rPr>
          <w:rFonts w:ascii="Arial" w:hAnsi="Arial" w:cs="Arial"/>
          <w:shd w:val="clear" w:color="auto" w:fill="FFFFFF"/>
        </w:rPr>
        <w:t xml:space="preserve">0 Arten. Viele Laubholzarten wie der </w:t>
      </w:r>
      <w:r w:rsidR="00C61941" w:rsidRPr="00C61941">
        <w:rPr>
          <w:rFonts w:ascii="Arial" w:hAnsi="Arial" w:cs="Arial"/>
          <w:shd w:val="clear" w:color="auto" w:fill="FFFFFF"/>
        </w:rPr>
        <w:lastRenderedPageBreak/>
        <w:t xml:space="preserve">Amberbaum und der Zucker-Ahorn haben eine besonders intensive Herbstfärbung. Von einem chinesischen Pavillon im Ostasiaten-Quartier hat man einen sehr schönen Blick in das umgebende Gelände bis hinunter zum </w:t>
      </w:r>
      <w:r w:rsidR="00E82808">
        <w:rPr>
          <w:rFonts w:ascii="Arial" w:hAnsi="Arial" w:cs="Arial"/>
          <w:shd w:val="clear" w:color="auto" w:fill="FFFFFF"/>
        </w:rPr>
        <w:t xml:space="preserve">Schwärzefließ, das den </w:t>
      </w:r>
      <w:r w:rsidR="00C61941" w:rsidRPr="00C61941">
        <w:rPr>
          <w:rFonts w:ascii="Arial" w:hAnsi="Arial" w:cs="Arial"/>
          <w:shd w:val="clear" w:color="auto" w:fill="FFFFFF"/>
        </w:rPr>
        <w:t>Garten begleite</w:t>
      </w:r>
      <w:r w:rsidR="00E82808">
        <w:rPr>
          <w:rFonts w:ascii="Arial" w:hAnsi="Arial" w:cs="Arial"/>
          <w:shd w:val="clear" w:color="auto" w:fill="FFFFFF"/>
        </w:rPr>
        <w:t>t</w:t>
      </w:r>
      <w:r w:rsidR="00C61941" w:rsidRPr="00C61941">
        <w:rPr>
          <w:rFonts w:ascii="Arial" w:hAnsi="Arial" w:cs="Arial"/>
          <w:shd w:val="clear" w:color="auto" w:fill="FFFFFF"/>
        </w:rPr>
        <w:t>. Ergänzt wird das Arboretum durch eine informativ gestaltete  Kräuter-, Heil- und Giftpflanzenanlage.</w:t>
      </w:r>
      <w:r w:rsidR="00C61941">
        <w:rPr>
          <w:rFonts w:ascii="Arial" w:hAnsi="Arial" w:cs="Arial"/>
          <w:shd w:val="clear" w:color="auto" w:fill="FFFFFF"/>
        </w:rPr>
        <w:t xml:space="preserve"> Der </w:t>
      </w:r>
      <w:r w:rsidR="00E82808">
        <w:rPr>
          <w:rFonts w:ascii="Arial" w:hAnsi="Arial" w:cs="Arial"/>
          <w:shd w:val="clear" w:color="auto" w:fill="FFFFFF"/>
        </w:rPr>
        <w:t xml:space="preserve">Garten ist täglich von 9 Uhr bis zur Dämmerung geöffnet. Der </w:t>
      </w:r>
      <w:r w:rsidR="00C61941">
        <w:rPr>
          <w:rFonts w:ascii="Arial" w:hAnsi="Arial" w:cs="Arial"/>
          <w:shd w:val="clear" w:color="auto" w:fill="FFFFFF"/>
        </w:rPr>
        <w:t>Eintritt ist frei</w:t>
      </w:r>
      <w:r w:rsidR="00E82808">
        <w:rPr>
          <w:rFonts w:ascii="Arial" w:hAnsi="Arial" w:cs="Arial"/>
          <w:shd w:val="clear" w:color="auto" w:fill="FFFFFF"/>
        </w:rPr>
        <w:t>.</w:t>
      </w:r>
      <w:r w:rsidR="00C61941">
        <w:rPr>
          <w:rFonts w:ascii="Arial" w:hAnsi="Arial" w:cs="Arial"/>
          <w:shd w:val="clear" w:color="auto" w:fill="FFFFFF"/>
        </w:rPr>
        <w:t xml:space="preserve"> Weitere Infos: </w:t>
      </w:r>
      <w:hyperlink r:id="rId9" w:history="1">
        <w:r w:rsidR="009D34F4" w:rsidRPr="00DF661D">
          <w:rPr>
            <w:rStyle w:val="Hyperlink"/>
            <w:rFonts w:ascii="Arial" w:hAnsi="Arial" w:cs="Arial"/>
            <w:shd w:val="clear" w:color="auto" w:fill="FFFFFF"/>
          </w:rPr>
          <w:t>www.hnee.de/de/Hochschule/Einrichtungen/Forstbotanischer-Garten/Forstbotanischer-Garten-Eberswalde-E2168.htm</w:t>
        </w:r>
      </w:hyperlink>
    </w:p>
    <w:p w:rsidR="00242480" w:rsidRDefault="005A0495" w:rsidP="00005BA2">
      <w:pPr>
        <w:rPr>
          <w:rFonts w:ascii="Arial" w:hAnsi="Arial" w:cs="Arial"/>
          <w:shd w:val="clear" w:color="auto" w:fill="FFFFFF"/>
        </w:rPr>
      </w:pPr>
      <w:r w:rsidRPr="00242480">
        <w:rPr>
          <w:rFonts w:ascii="Arial" w:hAnsi="Arial" w:cs="Arial"/>
          <w:b/>
        </w:rPr>
        <w:t>Pomologische</w:t>
      </w:r>
      <w:r w:rsidR="003A7FF4">
        <w:rPr>
          <w:rFonts w:ascii="Arial" w:hAnsi="Arial" w:cs="Arial"/>
          <w:b/>
        </w:rPr>
        <w:t>r</w:t>
      </w:r>
      <w:r w:rsidRPr="00242480">
        <w:rPr>
          <w:rFonts w:ascii="Arial" w:hAnsi="Arial" w:cs="Arial"/>
          <w:b/>
        </w:rPr>
        <w:t xml:space="preserve"> Schau- und Lehrgarten Döllingen</w:t>
      </w:r>
      <w:r w:rsidR="00DE227E">
        <w:rPr>
          <w:rFonts w:ascii="Arial" w:hAnsi="Arial" w:cs="Arial"/>
          <w:b/>
        </w:rPr>
        <w:t xml:space="preserve"> (Elbe-Elster-Land)</w:t>
      </w:r>
      <w:r w:rsidR="00242480">
        <w:rPr>
          <w:rFonts w:ascii="Arial" w:hAnsi="Arial" w:cs="Arial"/>
          <w:b/>
        </w:rPr>
        <w:br/>
      </w:r>
      <w:r w:rsidR="00242480">
        <w:rPr>
          <w:rFonts w:ascii="Arial" w:hAnsi="Arial" w:cs="Arial"/>
        </w:rPr>
        <w:t>Herbstzeit ist auch Erntezeit. Im Pomol</w:t>
      </w:r>
      <w:r w:rsidR="009D34F4">
        <w:rPr>
          <w:rFonts w:ascii="Arial" w:hAnsi="Arial" w:cs="Arial"/>
        </w:rPr>
        <w:t>o</w:t>
      </w:r>
      <w:r w:rsidR="00242480">
        <w:rPr>
          <w:rFonts w:ascii="Arial" w:hAnsi="Arial" w:cs="Arial"/>
        </w:rPr>
        <w:t xml:space="preserve">gischen Garten in Döllingen gibt es über 400 verschiedene Obstgehölze, von denen viele nun </w:t>
      </w:r>
      <w:r w:rsidR="00E82808">
        <w:rPr>
          <w:rFonts w:ascii="Arial" w:hAnsi="Arial" w:cs="Arial"/>
        </w:rPr>
        <w:t xml:space="preserve">im Herbst </w:t>
      </w:r>
      <w:r w:rsidR="00242480">
        <w:rPr>
          <w:rFonts w:ascii="Arial" w:hAnsi="Arial" w:cs="Arial"/>
        </w:rPr>
        <w:t xml:space="preserve">Früchten tragen, die beim Besuch des </w:t>
      </w:r>
      <w:proofErr w:type="gramStart"/>
      <w:r w:rsidR="00242480">
        <w:rPr>
          <w:rFonts w:ascii="Arial" w:hAnsi="Arial" w:cs="Arial"/>
        </w:rPr>
        <w:t>Garten</w:t>
      </w:r>
      <w:proofErr w:type="gramEnd"/>
      <w:r w:rsidR="00242480">
        <w:rPr>
          <w:rFonts w:ascii="Arial" w:hAnsi="Arial" w:cs="Arial"/>
        </w:rPr>
        <w:t xml:space="preserve"> genascht werden dürfen. Viele Sorten, wie die „</w:t>
      </w:r>
      <w:r w:rsidR="00242480" w:rsidRPr="00242480">
        <w:rPr>
          <w:rFonts w:ascii="Arial" w:hAnsi="Arial" w:cs="Arial"/>
          <w:shd w:val="clear" w:color="auto" w:fill="FFFFFF"/>
        </w:rPr>
        <w:t>Rotgestreifte gelbe Schafnase“</w:t>
      </w:r>
      <w:r w:rsidR="00242480">
        <w:rPr>
          <w:rFonts w:ascii="Arial" w:hAnsi="Arial" w:cs="Arial"/>
          <w:shd w:val="clear" w:color="auto" w:fill="FFFFFF"/>
        </w:rPr>
        <w:t xml:space="preserve"> oder „Kassins Frühe“, stammen </w:t>
      </w:r>
      <w:r w:rsidR="00242480" w:rsidRPr="00242480">
        <w:rPr>
          <w:rFonts w:ascii="Arial" w:hAnsi="Arial" w:cs="Arial"/>
          <w:shd w:val="clear" w:color="auto" w:fill="FFFFFF"/>
        </w:rPr>
        <w:t xml:space="preserve">aus Urgroßmutters Zeiten </w:t>
      </w:r>
      <w:r w:rsidR="00242480">
        <w:rPr>
          <w:rFonts w:ascii="Arial" w:hAnsi="Arial" w:cs="Arial"/>
          <w:shd w:val="clear" w:color="auto" w:fill="FFFFFF"/>
        </w:rPr>
        <w:t xml:space="preserve">und sind </w:t>
      </w:r>
      <w:r w:rsidR="00242480" w:rsidRPr="00242480">
        <w:rPr>
          <w:rFonts w:ascii="Arial" w:hAnsi="Arial" w:cs="Arial"/>
          <w:shd w:val="clear" w:color="auto" w:fill="FFFFFF"/>
        </w:rPr>
        <w:t xml:space="preserve">heute </w:t>
      </w:r>
      <w:r w:rsidR="00242480">
        <w:rPr>
          <w:rFonts w:ascii="Arial" w:hAnsi="Arial" w:cs="Arial"/>
          <w:shd w:val="clear" w:color="auto" w:fill="FFFFFF"/>
        </w:rPr>
        <w:t xml:space="preserve">in den Gärten kaum noch zu finden. </w:t>
      </w:r>
      <w:r w:rsidR="00242480" w:rsidRPr="00242480">
        <w:rPr>
          <w:rFonts w:ascii="Arial" w:hAnsi="Arial" w:cs="Arial"/>
          <w:shd w:val="clear" w:color="auto" w:fill="FFFFFF"/>
        </w:rPr>
        <w:t xml:space="preserve">Neben den Hauptobstarten Apfel, Kirsche und Pflaume findet man im Pomologischen Garten auch so genanntes Beiobst wie Nüsse, Quitten oder Pfirsich. Die Vielfalt an altbewährten und lokalen Obstsorten ist </w:t>
      </w:r>
      <w:r w:rsidR="00242480">
        <w:rPr>
          <w:rFonts w:ascii="Arial" w:hAnsi="Arial" w:cs="Arial"/>
          <w:shd w:val="clear" w:color="auto" w:fill="FFFFFF"/>
        </w:rPr>
        <w:t>hier riesig</w:t>
      </w:r>
      <w:r w:rsidR="00242480" w:rsidRPr="00242480">
        <w:rPr>
          <w:rFonts w:ascii="Arial" w:hAnsi="Arial" w:cs="Arial"/>
          <w:shd w:val="clear" w:color="auto" w:fill="FFFFFF"/>
        </w:rPr>
        <w:t>.</w:t>
      </w:r>
      <w:r w:rsidR="00242480">
        <w:rPr>
          <w:rFonts w:ascii="Arial" w:hAnsi="Arial" w:cs="Arial"/>
          <w:shd w:val="clear" w:color="auto" w:fill="FFFFFF"/>
        </w:rPr>
        <w:t xml:space="preserve"> In der Region kann man außerdem auf der Niederlausitzer Apfelroute Direktvermarkter, Handwerksbetriebe und Hofläden erkunden, die Obst verarbeiten und verkaufen.</w:t>
      </w:r>
      <w:r w:rsidR="00DE227E">
        <w:rPr>
          <w:rFonts w:ascii="Arial" w:hAnsi="Arial" w:cs="Arial"/>
          <w:shd w:val="clear" w:color="auto" w:fill="FFFFFF"/>
        </w:rPr>
        <w:t xml:space="preserve"> Eintritt: 1 Euro.</w:t>
      </w:r>
      <w:r w:rsidR="00242480">
        <w:rPr>
          <w:rFonts w:ascii="Arial" w:hAnsi="Arial" w:cs="Arial"/>
          <w:shd w:val="clear" w:color="auto" w:fill="FFFFFF"/>
        </w:rPr>
        <w:t xml:space="preserve"> </w:t>
      </w:r>
      <w:r w:rsidR="00E82808">
        <w:rPr>
          <w:rFonts w:ascii="Arial" w:hAnsi="Arial" w:cs="Arial"/>
          <w:shd w:val="clear" w:color="auto" w:fill="FFFFFF"/>
        </w:rPr>
        <w:t xml:space="preserve">Für Gruppen können Führungen durch den Garten gebucht werden. </w:t>
      </w:r>
      <w:r w:rsidR="00242480">
        <w:rPr>
          <w:rFonts w:ascii="Arial" w:hAnsi="Arial" w:cs="Arial"/>
          <w:shd w:val="clear" w:color="auto" w:fill="FFFFFF"/>
        </w:rPr>
        <w:t xml:space="preserve">Weitere Infos: </w:t>
      </w:r>
      <w:r w:rsidR="009D34F4">
        <w:rPr>
          <w:rFonts w:ascii="Arial" w:hAnsi="Arial" w:cs="Arial"/>
          <w:shd w:val="clear" w:color="auto" w:fill="FFFFFF"/>
        </w:rPr>
        <w:br/>
      </w:r>
      <w:hyperlink r:id="rId10" w:history="1">
        <w:r w:rsidR="009D34F4" w:rsidRPr="00DF661D">
          <w:rPr>
            <w:rStyle w:val="Hyperlink"/>
            <w:rFonts w:ascii="Arial" w:hAnsi="Arial" w:cs="Arial"/>
            <w:shd w:val="clear" w:color="auto" w:fill="FFFFFF"/>
          </w:rPr>
          <w:t>www.pomologischer-garten.de</w:t>
        </w:r>
      </w:hyperlink>
    </w:p>
    <w:p w:rsidR="00D4454B" w:rsidRDefault="00044F46" w:rsidP="00005BA2">
      <w:pPr>
        <w:rPr>
          <w:rFonts w:ascii="Arial" w:hAnsi="Arial" w:cs="Arial"/>
          <w:shd w:val="clear" w:color="auto" w:fill="FFFFFF"/>
        </w:rPr>
      </w:pPr>
      <w:r w:rsidRPr="00DE227E">
        <w:rPr>
          <w:rFonts w:ascii="Arial" w:hAnsi="Arial" w:cs="Arial"/>
          <w:b/>
        </w:rPr>
        <w:t>Waldpark Beelitz-Heilstätten mit Baumkronenpfad</w:t>
      </w:r>
      <w:r w:rsidR="00DE227E" w:rsidRPr="00DE227E">
        <w:rPr>
          <w:rFonts w:ascii="Arial" w:hAnsi="Arial" w:cs="Arial"/>
          <w:b/>
        </w:rPr>
        <w:t xml:space="preserve"> (Fläming)</w:t>
      </w:r>
      <w:r w:rsidR="00D4454B">
        <w:rPr>
          <w:rFonts w:ascii="Arial" w:hAnsi="Arial" w:cs="Arial"/>
          <w:b/>
        </w:rPr>
        <w:br/>
      </w:r>
      <w:r w:rsidR="00D4454B" w:rsidRPr="00D4454B">
        <w:rPr>
          <w:rFonts w:ascii="Arial" w:hAnsi="Arial" w:cs="Arial"/>
          <w:shd w:val="clear" w:color="auto" w:fill="FFFFFF"/>
        </w:rPr>
        <w:t>Vor über 100 Jahren entstanden vor den Toren Berlins</w:t>
      </w:r>
      <w:r w:rsidR="00D4454B">
        <w:rPr>
          <w:rFonts w:ascii="Arial" w:hAnsi="Arial" w:cs="Arial"/>
          <w:shd w:val="clear" w:color="auto" w:fill="FFFFFF"/>
        </w:rPr>
        <w:t xml:space="preserve"> </w:t>
      </w:r>
      <w:r w:rsidR="00D4454B" w:rsidRPr="00D4454B">
        <w:rPr>
          <w:rFonts w:ascii="Arial" w:hAnsi="Arial" w:cs="Arial"/>
          <w:shd w:val="clear" w:color="auto" w:fill="FFFFFF"/>
        </w:rPr>
        <w:t xml:space="preserve">die heute noch berühmten Beelitzer Heilstätten. Hier sollte sich die Arbeiterschaft der Reichshauptstadt inmitten von Wäldern, umgeben von hochwertiger Architektur und großzügigen Wald-Parkanlagen von der damals grassierenden Tuberkulose erholen. ​Lange Aufenthalte an frischer Luft zu jeder Jahreszeit </w:t>
      </w:r>
      <w:r w:rsidR="00EC1AC5">
        <w:rPr>
          <w:rFonts w:ascii="Arial" w:hAnsi="Arial" w:cs="Arial"/>
          <w:shd w:val="clear" w:color="auto" w:fill="FFFFFF"/>
        </w:rPr>
        <w:t xml:space="preserve">waren </w:t>
      </w:r>
      <w:r w:rsidR="00D4454B" w:rsidRPr="00D4454B">
        <w:rPr>
          <w:rFonts w:ascii="Arial" w:hAnsi="Arial" w:cs="Arial"/>
          <w:shd w:val="clear" w:color="auto" w:fill="FFFFFF"/>
        </w:rPr>
        <w:t xml:space="preserve">Teil der Therapien in Beelitz. Bevor auch nur ein Gebäude vollendet war, wurden die Gartenanlagen angelegt. Es wurden ganz überwiegend Laubbäume und blühfreudige Sträucher, aber auch exotische Nadelgehölze gepflanzt, so dass recht bald eine sehenswerte Wald-Parklandschaft heranwuchs. Heute finden sich rund 65 verschiedene Baum- &amp; Gehölzarten im Areal, was insbesondere im Herbst, mit der Laubfärbung, für zauberhafte Farbspiele sorgt. </w:t>
      </w:r>
      <w:r w:rsidR="00D4454B">
        <w:rPr>
          <w:rFonts w:ascii="Arial" w:hAnsi="Arial" w:cs="Arial"/>
          <w:shd w:val="clear" w:color="auto" w:fill="FFFFFF"/>
        </w:rPr>
        <w:t>Von oben betrachten kann man dieses Farbenspiel beim Besuch des Baumkron</w:t>
      </w:r>
      <w:r w:rsidR="009D34F4">
        <w:rPr>
          <w:rFonts w:ascii="Arial" w:hAnsi="Arial" w:cs="Arial"/>
          <w:shd w:val="clear" w:color="auto" w:fill="FFFFFF"/>
        </w:rPr>
        <w:t>en</w:t>
      </w:r>
      <w:r w:rsidR="00D4454B">
        <w:rPr>
          <w:rFonts w:ascii="Arial" w:hAnsi="Arial" w:cs="Arial"/>
          <w:shd w:val="clear" w:color="auto" w:fill="FFFFFF"/>
        </w:rPr>
        <w:t xml:space="preserve">pfades </w:t>
      </w:r>
      <w:r w:rsidR="00EC1AC5">
        <w:rPr>
          <w:rFonts w:ascii="Arial" w:hAnsi="Arial" w:cs="Arial"/>
          <w:shd w:val="clear" w:color="auto" w:fill="FFFFFF"/>
        </w:rPr>
        <w:t>„</w:t>
      </w:r>
      <w:r w:rsidR="00D4454B">
        <w:rPr>
          <w:rFonts w:ascii="Arial" w:hAnsi="Arial" w:cs="Arial"/>
          <w:shd w:val="clear" w:color="auto" w:fill="FFFFFF"/>
        </w:rPr>
        <w:t>Baum &amp; Zeit</w:t>
      </w:r>
      <w:r w:rsidR="00EC1AC5">
        <w:rPr>
          <w:rFonts w:ascii="Arial" w:hAnsi="Arial" w:cs="Arial"/>
          <w:shd w:val="clear" w:color="auto" w:fill="FFFFFF"/>
        </w:rPr>
        <w:t>“</w:t>
      </w:r>
      <w:r w:rsidR="00D4454B">
        <w:rPr>
          <w:rFonts w:ascii="Arial" w:hAnsi="Arial" w:cs="Arial"/>
          <w:shd w:val="clear" w:color="auto" w:fill="FFFFFF"/>
        </w:rPr>
        <w:t>. Das Parkgelände ist täglich von 10 bis 19 Uhr geöffnet. Für den Besuch des Baumkronenpfades wird der Kauf von Online-Tickets empfohlen. Ticketpreis</w:t>
      </w:r>
      <w:r w:rsidR="009D34F4">
        <w:rPr>
          <w:rFonts w:ascii="Arial" w:hAnsi="Arial" w:cs="Arial"/>
          <w:shd w:val="clear" w:color="auto" w:fill="FFFFFF"/>
        </w:rPr>
        <w:t>:</w:t>
      </w:r>
      <w:r w:rsidR="00D4454B">
        <w:rPr>
          <w:rFonts w:ascii="Arial" w:hAnsi="Arial" w:cs="Arial"/>
          <w:shd w:val="clear" w:color="auto" w:fill="FFFFFF"/>
        </w:rPr>
        <w:t xml:space="preserve"> 10</w:t>
      </w:r>
      <w:r w:rsidR="009D34F4">
        <w:rPr>
          <w:rFonts w:ascii="Arial" w:hAnsi="Arial" w:cs="Arial"/>
          <w:shd w:val="clear" w:color="auto" w:fill="FFFFFF"/>
        </w:rPr>
        <w:t xml:space="preserve"> bis </w:t>
      </w:r>
      <w:r w:rsidR="00D4454B">
        <w:rPr>
          <w:rFonts w:ascii="Arial" w:hAnsi="Arial" w:cs="Arial"/>
          <w:shd w:val="clear" w:color="auto" w:fill="FFFFFF"/>
        </w:rPr>
        <w:t xml:space="preserve">13,50 Euro, Kinder bis 6 Jahre </w:t>
      </w:r>
      <w:r w:rsidR="00810F5E">
        <w:rPr>
          <w:rFonts w:ascii="Arial" w:hAnsi="Arial" w:cs="Arial"/>
          <w:shd w:val="clear" w:color="auto" w:fill="FFFFFF"/>
        </w:rPr>
        <w:t xml:space="preserve">in Begleitung eines Erwachsenen frei. </w:t>
      </w:r>
      <w:r w:rsidR="00D4454B">
        <w:rPr>
          <w:rFonts w:ascii="Arial" w:hAnsi="Arial" w:cs="Arial"/>
          <w:shd w:val="clear" w:color="auto" w:fill="FFFFFF"/>
        </w:rPr>
        <w:t xml:space="preserve">Weitere Infos: </w:t>
      </w:r>
      <w:hyperlink r:id="rId11" w:history="1">
        <w:r w:rsidR="00D4454B" w:rsidRPr="008E7F5C">
          <w:rPr>
            <w:rStyle w:val="Hyperlink"/>
            <w:rFonts w:ascii="Arial" w:hAnsi="Arial" w:cs="Arial"/>
            <w:shd w:val="clear" w:color="auto" w:fill="FFFFFF"/>
          </w:rPr>
          <w:t>www.baumundzeit.de</w:t>
        </w:r>
      </w:hyperlink>
    </w:p>
    <w:p w:rsidR="00E02315" w:rsidRDefault="00E02315" w:rsidP="00005BA2">
      <w:pPr>
        <w:rPr>
          <w:rFonts w:ascii="Arial" w:hAnsi="Arial" w:cs="Arial"/>
          <w:shd w:val="clear" w:color="auto" w:fill="FFFFFF"/>
        </w:rPr>
      </w:pPr>
      <w:r w:rsidRPr="00E02315">
        <w:rPr>
          <w:rFonts w:ascii="Arial" w:hAnsi="Arial" w:cs="Arial"/>
          <w:b/>
          <w:shd w:val="clear" w:color="auto" w:fill="FFFFFF"/>
        </w:rPr>
        <w:t xml:space="preserve">Senkgarten am Wohnhaus von Karl Foerster </w:t>
      </w:r>
      <w:r w:rsidR="003A7FF4">
        <w:rPr>
          <w:rFonts w:ascii="Arial" w:hAnsi="Arial" w:cs="Arial"/>
          <w:b/>
          <w:shd w:val="clear" w:color="auto" w:fill="FFFFFF"/>
        </w:rPr>
        <w:t>(Potsdam)</w:t>
      </w:r>
      <w:bookmarkStart w:id="0" w:name="_GoBack"/>
      <w:bookmarkEnd w:id="0"/>
      <w:r w:rsidRPr="00E02315">
        <w:rPr>
          <w:rFonts w:ascii="Arial" w:hAnsi="Arial" w:cs="Arial"/>
          <w:b/>
          <w:shd w:val="clear" w:color="auto" w:fill="FFFFFF"/>
        </w:rPr>
        <w:br/>
      </w:r>
      <w:r>
        <w:rPr>
          <w:rFonts w:ascii="Arial" w:hAnsi="Arial" w:cs="Arial"/>
          <w:shd w:val="clear" w:color="auto" w:fill="FFFFFF"/>
        </w:rPr>
        <w:t xml:space="preserve">„Es wird durchgeblüht“ war das Motto von Potsdams berühmten Staudenzüchter und Gartenpoeten Karl Foerster. Der Garten an seinem ehemaligen Wohnhaus </w:t>
      </w:r>
      <w:r w:rsidR="003A7FF4">
        <w:rPr>
          <w:rFonts w:ascii="Arial" w:hAnsi="Arial" w:cs="Arial"/>
          <w:shd w:val="clear" w:color="auto" w:fill="FFFFFF"/>
        </w:rPr>
        <w:t xml:space="preserve">in Potsdam-Bornim </w:t>
      </w:r>
      <w:r>
        <w:rPr>
          <w:rFonts w:ascii="Arial" w:hAnsi="Arial" w:cs="Arial"/>
          <w:shd w:val="clear" w:color="auto" w:fill="FFFFFF"/>
        </w:rPr>
        <w:t xml:space="preserve">ist daher eigentlich zu jeder Jahreszeit schön. Jetzt leuchten die herbstlichen Stauden in einem Farbspektrum von sonnigem Gelb bis Violett: Einfach auf einer der Bänke im Senkgarten Platz nehmen und das Ensemble auf sich wirken lassen. Der Eintritt ist frei, jedoch freut sich die Deutsche Stiftung Denkmalschutz immer über Spenden zum Erhalt des Gartens, die einfach in den Briefkasten an der Haustüre geworfen werden können. Geöffnet ist er täglich von 9 Uhr bis zum Einbruch der Dunkelheit. Weitere Infos: </w:t>
      </w:r>
      <w:hyperlink r:id="rId12" w:history="1">
        <w:r w:rsidR="009D34F4" w:rsidRPr="00DF661D">
          <w:rPr>
            <w:rStyle w:val="Hyperlink"/>
            <w:rFonts w:ascii="Arial" w:hAnsi="Arial" w:cs="Arial"/>
            <w:shd w:val="clear" w:color="auto" w:fill="FFFFFF"/>
          </w:rPr>
          <w:t>www.denkmalschutz.de/denkmal/wohnhaus-und-garten-karl-foerster.html</w:t>
        </w:r>
      </w:hyperlink>
    </w:p>
    <w:p w:rsidR="003A7FF4" w:rsidRDefault="003A7FF4" w:rsidP="00005BA2">
      <w:pPr>
        <w:rPr>
          <w:rFonts w:ascii="Arial" w:hAnsi="Arial" w:cs="Arial"/>
          <w:shd w:val="clear" w:color="auto" w:fill="FFFFFF"/>
        </w:rPr>
      </w:pPr>
    </w:p>
    <w:p w:rsidR="00005BA2" w:rsidRPr="009D34F4" w:rsidRDefault="003A7FF4" w:rsidP="00005BA2">
      <w:pPr>
        <w:rPr>
          <w:rFonts w:ascii="Arial" w:hAnsi="Arial" w:cs="Arial"/>
        </w:rPr>
      </w:pPr>
      <w:r w:rsidRPr="003A7FF4">
        <w:rPr>
          <w:rFonts w:ascii="Arial" w:hAnsi="Arial" w:cs="Arial"/>
          <w:b/>
        </w:rPr>
        <w:t xml:space="preserve">Weitere </w:t>
      </w:r>
      <w:r>
        <w:rPr>
          <w:rFonts w:ascii="Arial" w:hAnsi="Arial" w:cs="Arial"/>
          <w:b/>
        </w:rPr>
        <w:t xml:space="preserve">Tipps für Ausflüge in Parks und </w:t>
      </w:r>
      <w:r w:rsidRPr="003A7FF4">
        <w:rPr>
          <w:rFonts w:ascii="Arial" w:hAnsi="Arial" w:cs="Arial"/>
          <w:b/>
        </w:rPr>
        <w:t xml:space="preserve">Gärten gibt es auf </w:t>
      </w:r>
      <w:r w:rsidR="009D34F4">
        <w:rPr>
          <w:rFonts w:ascii="Arial" w:hAnsi="Arial" w:cs="Arial"/>
          <w:b/>
        </w:rPr>
        <w:br/>
      </w:r>
      <w:hyperlink r:id="rId13" w:history="1">
        <w:r w:rsidR="009D34F4" w:rsidRPr="00DF661D">
          <w:rPr>
            <w:rStyle w:val="Hyperlink"/>
            <w:rFonts w:ascii="Arial" w:hAnsi="Arial" w:cs="Arial"/>
          </w:rPr>
          <w:t>www.reiseland-brandenburg.de</w:t>
        </w:r>
      </w:hyperlink>
    </w:p>
    <w:sectPr w:rsidR="00005BA2" w:rsidRPr="009D34F4">
      <w:headerReference w:type="default" r:id="rId14"/>
      <w:footerReference w:type="defaul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7BF" w:rsidRDefault="000727BF">
      <w:pPr>
        <w:spacing w:after="0" w:line="240" w:lineRule="auto"/>
      </w:pPr>
      <w:r>
        <w:separator/>
      </w:r>
    </w:p>
  </w:endnote>
  <w:endnote w:type="continuationSeparator" w:id="0">
    <w:p w:rsidR="000727BF" w:rsidRDefault="0007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7BF" w:rsidRDefault="000727BF">
    <w:pPr>
      <w:pStyle w:val="Textkrper22"/>
      <w:rPr>
        <w:rFonts w:ascii="Arial" w:eastAsia="Calibri" w:hAnsi="Arial" w:cs="Arial"/>
        <w:sz w:val="18"/>
        <w:szCs w:val="18"/>
        <w:lang w:eastAsia="en-US"/>
      </w:rPr>
    </w:pPr>
  </w:p>
  <w:p w:rsidR="000727BF" w:rsidRDefault="000727B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0727BF" w:rsidRDefault="000727B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7BF" w:rsidRDefault="000727BF">
      <w:pPr>
        <w:spacing w:after="0" w:line="240" w:lineRule="auto"/>
      </w:pPr>
      <w:r>
        <w:rPr>
          <w:color w:val="000000"/>
        </w:rPr>
        <w:separator/>
      </w:r>
    </w:p>
  </w:footnote>
  <w:footnote w:type="continuationSeparator" w:id="0">
    <w:p w:rsidR="000727BF" w:rsidRDefault="00072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7BF" w:rsidRDefault="000727BF">
    <w:pPr>
      <w:pStyle w:val="Kopfzeile"/>
      <w:jc w:val="center"/>
    </w:pPr>
    <w:r>
      <w:rPr>
        <w:noProof/>
        <w:lang w:eastAsia="de-DE"/>
      </w:rPr>
      <w:drawing>
        <wp:inline distT="0" distB="0" distL="0" distR="0">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rsidR="000727BF" w:rsidRDefault="000727B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2443B"/>
    <w:multiLevelType w:val="hybridMultilevel"/>
    <w:tmpl w:val="FA6A6E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73C1AC1"/>
    <w:multiLevelType w:val="hybridMultilevel"/>
    <w:tmpl w:val="246238E0"/>
    <w:lvl w:ilvl="0" w:tplc="0B16AF5C">
      <w:numFmt w:val="bullet"/>
      <w:lvlText w:val=""/>
      <w:lvlJc w:val="left"/>
      <w:pPr>
        <w:ind w:left="72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5BA2"/>
    <w:rsid w:val="00035E8D"/>
    <w:rsid w:val="00042CCF"/>
    <w:rsid w:val="00044F46"/>
    <w:rsid w:val="00057A3F"/>
    <w:rsid w:val="000727BF"/>
    <w:rsid w:val="00074D2C"/>
    <w:rsid w:val="00085EB8"/>
    <w:rsid w:val="000A4881"/>
    <w:rsid w:val="000C39C1"/>
    <w:rsid w:val="000C50BD"/>
    <w:rsid w:val="000E29D6"/>
    <w:rsid w:val="0011600E"/>
    <w:rsid w:val="00125C3B"/>
    <w:rsid w:val="00191AC6"/>
    <w:rsid w:val="001C009B"/>
    <w:rsid w:val="001F7AC2"/>
    <w:rsid w:val="00211524"/>
    <w:rsid w:val="00242480"/>
    <w:rsid w:val="00266062"/>
    <w:rsid w:val="00285F19"/>
    <w:rsid w:val="002F337A"/>
    <w:rsid w:val="0032506C"/>
    <w:rsid w:val="00340312"/>
    <w:rsid w:val="003A7FF4"/>
    <w:rsid w:val="003C49C8"/>
    <w:rsid w:val="003D7C3E"/>
    <w:rsid w:val="003E2ABB"/>
    <w:rsid w:val="003E6F88"/>
    <w:rsid w:val="003F7426"/>
    <w:rsid w:val="004152A9"/>
    <w:rsid w:val="00443433"/>
    <w:rsid w:val="00477CF2"/>
    <w:rsid w:val="00481B48"/>
    <w:rsid w:val="004933EE"/>
    <w:rsid w:val="004A1391"/>
    <w:rsid w:val="004A7F84"/>
    <w:rsid w:val="004F3071"/>
    <w:rsid w:val="004F4D31"/>
    <w:rsid w:val="00542FB0"/>
    <w:rsid w:val="00592CE3"/>
    <w:rsid w:val="00597CAD"/>
    <w:rsid w:val="005A0495"/>
    <w:rsid w:val="005B05AF"/>
    <w:rsid w:val="005B6499"/>
    <w:rsid w:val="005E61EA"/>
    <w:rsid w:val="00621BB4"/>
    <w:rsid w:val="00630797"/>
    <w:rsid w:val="0063623D"/>
    <w:rsid w:val="006C6711"/>
    <w:rsid w:val="00721B55"/>
    <w:rsid w:val="00733B31"/>
    <w:rsid w:val="00763D53"/>
    <w:rsid w:val="00805CC2"/>
    <w:rsid w:val="00810F5E"/>
    <w:rsid w:val="00830099"/>
    <w:rsid w:val="00843385"/>
    <w:rsid w:val="008452B7"/>
    <w:rsid w:val="00862C5D"/>
    <w:rsid w:val="00874827"/>
    <w:rsid w:val="008A0EAD"/>
    <w:rsid w:val="008A2AE9"/>
    <w:rsid w:val="009434BA"/>
    <w:rsid w:val="00953CE9"/>
    <w:rsid w:val="00955E1A"/>
    <w:rsid w:val="00972866"/>
    <w:rsid w:val="009D34F4"/>
    <w:rsid w:val="009F1676"/>
    <w:rsid w:val="00A323E1"/>
    <w:rsid w:val="00A43749"/>
    <w:rsid w:val="00A60E0D"/>
    <w:rsid w:val="00A62583"/>
    <w:rsid w:val="00AB16E1"/>
    <w:rsid w:val="00AB1820"/>
    <w:rsid w:val="00AC1776"/>
    <w:rsid w:val="00AE2561"/>
    <w:rsid w:val="00AE5C62"/>
    <w:rsid w:val="00B06A85"/>
    <w:rsid w:val="00B14291"/>
    <w:rsid w:val="00B311A1"/>
    <w:rsid w:val="00B44A88"/>
    <w:rsid w:val="00B51808"/>
    <w:rsid w:val="00B531DE"/>
    <w:rsid w:val="00B56AED"/>
    <w:rsid w:val="00B57977"/>
    <w:rsid w:val="00B71733"/>
    <w:rsid w:val="00B8783D"/>
    <w:rsid w:val="00BB0117"/>
    <w:rsid w:val="00BD25F6"/>
    <w:rsid w:val="00C11E28"/>
    <w:rsid w:val="00C2133A"/>
    <w:rsid w:val="00C27ECE"/>
    <w:rsid w:val="00C53B77"/>
    <w:rsid w:val="00C61941"/>
    <w:rsid w:val="00C85CE5"/>
    <w:rsid w:val="00C87B87"/>
    <w:rsid w:val="00CC187A"/>
    <w:rsid w:val="00CE22CB"/>
    <w:rsid w:val="00D4454B"/>
    <w:rsid w:val="00D52B62"/>
    <w:rsid w:val="00D93B58"/>
    <w:rsid w:val="00DC51C0"/>
    <w:rsid w:val="00DD0E43"/>
    <w:rsid w:val="00DE227E"/>
    <w:rsid w:val="00DE30B0"/>
    <w:rsid w:val="00DE452A"/>
    <w:rsid w:val="00E02315"/>
    <w:rsid w:val="00E238E3"/>
    <w:rsid w:val="00E35E64"/>
    <w:rsid w:val="00E82808"/>
    <w:rsid w:val="00E9374F"/>
    <w:rsid w:val="00EA5AB7"/>
    <w:rsid w:val="00EB5D8D"/>
    <w:rsid w:val="00EC1AC5"/>
    <w:rsid w:val="00EE083B"/>
    <w:rsid w:val="00EE0AFA"/>
    <w:rsid w:val="00EF24F5"/>
    <w:rsid w:val="00EF7469"/>
    <w:rsid w:val="00F13124"/>
    <w:rsid w:val="00F139BD"/>
    <w:rsid w:val="00F23F11"/>
    <w:rsid w:val="00F30671"/>
    <w:rsid w:val="00F42D7C"/>
    <w:rsid w:val="00F93546"/>
    <w:rsid w:val="00FB0581"/>
    <w:rsid w:val="00FB5484"/>
    <w:rsid w:val="00FC31F4"/>
    <w:rsid w:val="00FD5324"/>
    <w:rsid w:val="00FE112A"/>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71E6B-E6DD-47AC-AE8E-48B52291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styleId="Listenabsatz">
    <w:name w:val="List Paragraph"/>
    <w:basedOn w:val="Standard"/>
    <w:uiPriority w:val="34"/>
    <w:qFormat/>
    <w:rsid w:val="00BB0117"/>
    <w:pPr>
      <w:suppressAutoHyphens w:val="0"/>
      <w:autoSpaceDN/>
      <w:spacing w:line="259" w:lineRule="auto"/>
      <w:ind w:left="720"/>
      <w:contextualSpacing/>
      <w:textAlignment w:val="auto"/>
    </w:pPr>
    <w:rPr>
      <w:rFonts w:asciiTheme="minorHAnsi" w:eastAsiaTheme="minorHAnsi" w:hAnsiTheme="minorHAnsi" w:cstheme="minorBidi"/>
    </w:rPr>
  </w:style>
  <w:style w:type="character" w:customStyle="1" w:styleId="UnresolvedMention">
    <w:name w:val="Unresolved Mention"/>
    <w:basedOn w:val="Absatz-Standardschriftart"/>
    <w:uiPriority w:val="99"/>
    <w:semiHidden/>
    <w:unhideWhenUsed/>
    <w:rsid w:val="005A0495"/>
    <w:rPr>
      <w:color w:val="605E5C"/>
      <w:shd w:val="clear" w:color="auto" w:fill="E1DFDD"/>
    </w:rPr>
  </w:style>
  <w:style w:type="character" w:styleId="BesuchterHyperlink">
    <w:name w:val="FollowedHyperlink"/>
    <w:basedOn w:val="Absatz-Standardschriftart"/>
    <w:uiPriority w:val="99"/>
    <w:semiHidden/>
    <w:unhideWhenUsed/>
    <w:rsid w:val="00B311A1"/>
    <w:rPr>
      <w:color w:val="800080" w:themeColor="followedHyperlink"/>
      <w:u w:val="single"/>
    </w:rPr>
  </w:style>
  <w:style w:type="character" w:styleId="Fett">
    <w:name w:val="Strong"/>
    <w:basedOn w:val="Absatz-Standardschriftart"/>
    <w:uiPriority w:val="22"/>
    <w:qFormat/>
    <w:rsid w:val="00211524"/>
    <w:rPr>
      <w:b/>
      <w:bCs/>
    </w:rPr>
  </w:style>
  <w:style w:type="paragraph" w:styleId="StandardWeb">
    <w:name w:val="Normal (Web)"/>
    <w:basedOn w:val="Standard"/>
    <w:uiPriority w:val="99"/>
    <w:semiHidden/>
    <w:unhideWhenUsed/>
    <w:rsid w:val="0087482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61510">
      <w:bodyDiv w:val="1"/>
      <w:marLeft w:val="0"/>
      <w:marRight w:val="0"/>
      <w:marTop w:val="0"/>
      <w:marBottom w:val="0"/>
      <w:divBdr>
        <w:top w:val="none" w:sz="0" w:space="0" w:color="auto"/>
        <w:left w:val="none" w:sz="0" w:space="0" w:color="auto"/>
        <w:bottom w:val="none" w:sz="0" w:space="0" w:color="auto"/>
        <w:right w:val="none" w:sz="0" w:space="0" w:color="auto"/>
      </w:divBdr>
    </w:div>
    <w:div w:id="638996150">
      <w:bodyDiv w:val="1"/>
      <w:marLeft w:val="0"/>
      <w:marRight w:val="0"/>
      <w:marTop w:val="0"/>
      <w:marBottom w:val="0"/>
      <w:divBdr>
        <w:top w:val="none" w:sz="0" w:space="0" w:color="auto"/>
        <w:left w:val="none" w:sz="0" w:space="0" w:color="auto"/>
        <w:bottom w:val="none" w:sz="0" w:space="0" w:color="auto"/>
        <w:right w:val="none" w:sz="0" w:space="0" w:color="auto"/>
      </w:divBdr>
      <w:divsChild>
        <w:div w:id="206142035">
          <w:marLeft w:val="0"/>
          <w:marRight w:val="0"/>
          <w:marTop w:val="0"/>
          <w:marBottom w:val="0"/>
          <w:divBdr>
            <w:top w:val="none" w:sz="0" w:space="0" w:color="auto"/>
            <w:left w:val="none" w:sz="0" w:space="0" w:color="auto"/>
            <w:bottom w:val="none" w:sz="0" w:space="0" w:color="auto"/>
            <w:right w:val="none" w:sz="0" w:space="0" w:color="auto"/>
          </w:divBdr>
          <w:divsChild>
            <w:div w:id="888958437">
              <w:marLeft w:val="0"/>
              <w:marRight w:val="0"/>
              <w:marTop w:val="0"/>
              <w:marBottom w:val="0"/>
              <w:divBdr>
                <w:top w:val="none" w:sz="0" w:space="0" w:color="auto"/>
                <w:left w:val="none" w:sz="0" w:space="0" w:color="auto"/>
                <w:bottom w:val="none" w:sz="0" w:space="0" w:color="auto"/>
                <w:right w:val="none" w:sz="0" w:space="0" w:color="auto"/>
              </w:divBdr>
            </w:div>
          </w:divsChild>
        </w:div>
        <w:div w:id="1298490079">
          <w:marLeft w:val="0"/>
          <w:marRight w:val="0"/>
          <w:marTop w:val="0"/>
          <w:marBottom w:val="0"/>
          <w:divBdr>
            <w:top w:val="none" w:sz="0" w:space="0" w:color="auto"/>
            <w:left w:val="none" w:sz="0" w:space="0" w:color="auto"/>
            <w:bottom w:val="none" w:sz="0" w:space="0" w:color="auto"/>
            <w:right w:val="none" w:sz="0" w:space="0" w:color="auto"/>
          </w:divBdr>
          <w:divsChild>
            <w:div w:id="1474061494">
              <w:marLeft w:val="0"/>
              <w:marRight w:val="0"/>
              <w:marTop w:val="0"/>
              <w:marBottom w:val="0"/>
              <w:divBdr>
                <w:top w:val="none" w:sz="0" w:space="0" w:color="auto"/>
                <w:left w:val="none" w:sz="0" w:space="0" w:color="auto"/>
                <w:bottom w:val="none" w:sz="0" w:space="0" w:color="auto"/>
                <w:right w:val="none" w:sz="0" w:space="0" w:color="auto"/>
              </w:divBdr>
              <w:divsChild>
                <w:div w:id="628361176">
                  <w:marLeft w:val="0"/>
                  <w:marRight w:val="0"/>
                  <w:marTop w:val="0"/>
                  <w:marBottom w:val="0"/>
                  <w:divBdr>
                    <w:top w:val="none" w:sz="0" w:space="0" w:color="auto"/>
                    <w:left w:val="none" w:sz="0" w:space="0" w:color="auto"/>
                    <w:bottom w:val="none" w:sz="0" w:space="0" w:color="auto"/>
                    <w:right w:val="none" w:sz="0" w:space="0" w:color="auto"/>
                  </w:divBdr>
                </w:div>
                <w:div w:id="1304460370">
                  <w:marLeft w:val="0"/>
                  <w:marRight w:val="0"/>
                  <w:marTop w:val="0"/>
                  <w:marBottom w:val="0"/>
                  <w:divBdr>
                    <w:top w:val="none" w:sz="0" w:space="0" w:color="auto"/>
                    <w:left w:val="none" w:sz="0" w:space="0" w:color="auto"/>
                    <w:bottom w:val="none" w:sz="0" w:space="0" w:color="auto"/>
                    <w:right w:val="none" w:sz="0" w:space="0" w:color="auto"/>
                  </w:divBdr>
                </w:div>
                <w:div w:id="591862848">
                  <w:marLeft w:val="0"/>
                  <w:marRight w:val="0"/>
                  <w:marTop w:val="0"/>
                  <w:marBottom w:val="0"/>
                  <w:divBdr>
                    <w:top w:val="none" w:sz="0" w:space="0" w:color="auto"/>
                    <w:left w:val="none" w:sz="0" w:space="0" w:color="auto"/>
                    <w:bottom w:val="none" w:sz="0" w:space="0" w:color="auto"/>
                    <w:right w:val="none" w:sz="0" w:space="0" w:color="auto"/>
                  </w:divBdr>
                </w:div>
                <w:div w:id="230585576">
                  <w:marLeft w:val="0"/>
                  <w:marRight w:val="0"/>
                  <w:marTop w:val="0"/>
                  <w:marBottom w:val="0"/>
                  <w:divBdr>
                    <w:top w:val="none" w:sz="0" w:space="0" w:color="auto"/>
                    <w:left w:val="none" w:sz="0" w:space="0" w:color="auto"/>
                    <w:bottom w:val="none" w:sz="0" w:space="0" w:color="auto"/>
                    <w:right w:val="none" w:sz="0" w:space="0" w:color="auto"/>
                  </w:divBdr>
                </w:div>
                <w:div w:id="1667781438">
                  <w:marLeft w:val="0"/>
                  <w:marRight w:val="0"/>
                  <w:marTop w:val="0"/>
                  <w:marBottom w:val="0"/>
                  <w:divBdr>
                    <w:top w:val="none" w:sz="0" w:space="0" w:color="auto"/>
                    <w:left w:val="none" w:sz="0" w:space="0" w:color="auto"/>
                    <w:bottom w:val="none" w:sz="0" w:space="0" w:color="auto"/>
                    <w:right w:val="none" w:sz="0" w:space="0" w:color="auto"/>
                  </w:divBdr>
                </w:div>
                <w:div w:id="763958712">
                  <w:marLeft w:val="0"/>
                  <w:marRight w:val="0"/>
                  <w:marTop w:val="0"/>
                  <w:marBottom w:val="0"/>
                  <w:divBdr>
                    <w:top w:val="none" w:sz="0" w:space="0" w:color="auto"/>
                    <w:left w:val="none" w:sz="0" w:space="0" w:color="auto"/>
                    <w:bottom w:val="none" w:sz="0" w:space="0" w:color="auto"/>
                    <w:right w:val="none" w:sz="0" w:space="0" w:color="auto"/>
                  </w:divBdr>
                </w:div>
                <w:div w:id="50735874">
                  <w:marLeft w:val="0"/>
                  <w:marRight w:val="0"/>
                  <w:marTop w:val="0"/>
                  <w:marBottom w:val="0"/>
                  <w:divBdr>
                    <w:top w:val="none" w:sz="0" w:space="0" w:color="auto"/>
                    <w:left w:val="none" w:sz="0" w:space="0" w:color="auto"/>
                    <w:bottom w:val="none" w:sz="0" w:space="0" w:color="auto"/>
                    <w:right w:val="none" w:sz="0" w:space="0" w:color="auto"/>
                  </w:divBdr>
                </w:div>
                <w:div w:id="1196623254">
                  <w:marLeft w:val="0"/>
                  <w:marRight w:val="0"/>
                  <w:marTop w:val="0"/>
                  <w:marBottom w:val="0"/>
                  <w:divBdr>
                    <w:top w:val="none" w:sz="0" w:space="0" w:color="auto"/>
                    <w:left w:val="none" w:sz="0" w:space="0" w:color="auto"/>
                    <w:bottom w:val="none" w:sz="0" w:space="0" w:color="auto"/>
                    <w:right w:val="none" w:sz="0" w:space="0" w:color="auto"/>
                  </w:divBdr>
                </w:div>
                <w:div w:id="795174836">
                  <w:marLeft w:val="0"/>
                  <w:marRight w:val="0"/>
                  <w:marTop w:val="0"/>
                  <w:marBottom w:val="0"/>
                  <w:divBdr>
                    <w:top w:val="none" w:sz="0" w:space="0" w:color="auto"/>
                    <w:left w:val="none" w:sz="0" w:space="0" w:color="auto"/>
                    <w:bottom w:val="none" w:sz="0" w:space="0" w:color="auto"/>
                    <w:right w:val="none" w:sz="0" w:space="0" w:color="auto"/>
                  </w:divBdr>
                </w:div>
                <w:div w:id="2050378621">
                  <w:marLeft w:val="0"/>
                  <w:marRight w:val="0"/>
                  <w:marTop w:val="0"/>
                  <w:marBottom w:val="0"/>
                  <w:divBdr>
                    <w:top w:val="none" w:sz="0" w:space="0" w:color="auto"/>
                    <w:left w:val="none" w:sz="0" w:space="0" w:color="auto"/>
                    <w:bottom w:val="none" w:sz="0" w:space="0" w:color="auto"/>
                    <w:right w:val="none" w:sz="0" w:space="0" w:color="auto"/>
                  </w:divBdr>
                </w:div>
                <w:div w:id="21167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6923">
          <w:marLeft w:val="0"/>
          <w:marRight w:val="0"/>
          <w:marTop w:val="0"/>
          <w:marBottom w:val="0"/>
          <w:divBdr>
            <w:top w:val="none" w:sz="0" w:space="0" w:color="auto"/>
            <w:left w:val="none" w:sz="0" w:space="0" w:color="auto"/>
            <w:bottom w:val="none" w:sz="0" w:space="0" w:color="auto"/>
            <w:right w:val="none" w:sz="0" w:space="0" w:color="auto"/>
          </w:divBdr>
          <w:divsChild>
            <w:div w:id="2098135686">
              <w:marLeft w:val="0"/>
              <w:marRight w:val="0"/>
              <w:marTop w:val="0"/>
              <w:marBottom w:val="0"/>
              <w:divBdr>
                <w:top w:val="none" w:sz="0" w:space="0" w:color="auto"/>
                <w:left w:val="none" w:sz="0" w:space="0" w:color="auto"/>
                <w:bottom w:val="none" w:sz="0" w:space="0" w:color="auto"/>
                <w:right w:val="none" w:sz="0" w:space="0" w:color="auto"/>
              </w:divBdr>
              <w:divsChild>
                <w:div w:id="1116103176">
                  <w:marLeft w:val="0"/>
                  <w:marRight w:val="0"/>
                  <w:marTop w:val="0"/>
                  <w:marBottom w:val="0"/>
                  <w:divBdr>
                    <w:top w:val="none" w:sz="0" w:space="0" w:color="auto"/>
                    <w:left w:val="none" w:sz="0" w:space="0" w:color="auto"/>
                    <w:bottom w:val="none" w:sz="0" w:space="0" w:color="auto"/>
                    <w:right w:val="none" w:sz="0" w:space="0" w:color="auto"/>
                  </w:divBdr>
                </w:div>
              </w:divsChild>
            </w:div>
            <w:div w:id="297418895">
              <w:marLeft w:val="0"/>
              <w:marRight w:val="0"/>
              <w:marTop w:val="0"/>
              <w:marBottom w:val="0"/>
              <w:divBdr>
                <w:top w:val="none" w:sz="0" w:space="0" w:color="auto"/>
                <w:left w:val="none" w:sz="0" w:space="0" w:color="auto"/>
                <w:bottom w:val="none" w:sz="0" w:space="0" w:color="auto"/>
                <w:right w:val="none" w:sz="0" w:space="0" w:color="auto"/>
              </w:divBdr>
              <w:divsChild>
                <w:div w:id="1339888979">
                  <w:marLeft w:val="0"/>
                  <w:marRight w:val="0"/>
                  <w:marTop w:val="0"/>
                  <w:marBottom w:val="0"/>
                  <w:divBdr>
                    <w:top w:val="none" w:sz="0" w:space="0" w:color="auto"/>
                    <w:left w:val="none" w:sz="0" w:space="0" w:color="auto"/>
                    <w:bottom w:val="none" w:sz="0" w:space="0" w:color="auto"/>
                    <w:right w:val="none" w:sz="0" w:space="0" w:color="auto"/>
                  </w:divBdr>
                </w:div>
              </w:divsChild>
            </w:div>
            <w:div w:id="1732460071">
              <w:marLeft w:val="0"/>
              <w:marRight w:val="0"/>
              <w:marTop w:val="0"/>
              <w:marBottom w:val="0"/>
              <w:divBdr>
                <w:top w:val="none" w:sz="0" w:space="0" w:color="auto"/>
                <w:left w:val="none" w:sz="0" w:space="0" w:color="auto"/>
                <w:bottom w:val="none" w:sz="0" w:space="0" w:color="auto"/>
                <w:right w:val="none" w:sz="0" w:space="0" w:color="auto"/>
              </w:divBdr>
              <w:divsChild>
                <w:div w:id="1007291088">
                  <w:marLeft w:val="0"/>
                  <w:marRight w:val="0"/>
                  <w:marTop w:val="0"/>
                  <w:marBottom w:val="0"/>
                  <w:divBdr>
                    <w:top w:val="none" w:sz="0" w:space="0" w:color="auto"/>
                    <w:left w:val="none" w:sz="0" w:space="0" w:color="auto"/>
                    <w:bottom w:val="none" w:sz="0" w:space="0" w:color="auto"/>
                    <w:right w:val="none" w:sz="0" w:space="0" w:color="auto"/>
                  </w:divBdr>
                </w:div>
              </w:divsChild>
            </w:div>
            <w:div w:id="1681859544">
              <w:marLeft w:val="0"/>
              <w:marRight w:val="0"/>
              <w:marTop w:val="0"/>
              <w:marBottom w:val="0"/>
              <w:divBdr>
                <w:top w:val="none" w:sz="0" w:space="0" w:color="auto"/>
                <w:left w:val="none" w:sz="0" w:space="0" w:color="auto"/>
                <w:bottom w:val="none" w:sz="0" w:space="0" w:color="auto"/>
                <w:right w:val="none" w:sz="0" w:space="0" w:color="auto"/>
              </w:divBdr>
              <w:divsChild>
                <w:div w:id="1791316406">
                  <w:marLeft w:val="0"/>
                  <w:marRight w:val="0"/>
                  <w:marTop w:val="0"/>
                  <w:marBottom w:val="0"/>
                  <w:divBdr>
                    <w:top w:val="none" w:sz="0" w:space="0" w:color="auto"/>
                    <w:left w:val="none" w:sz="0" w:space="0" w:color="auto"/>
                    <w:bottom w:val="none" w:sz="0" w:space="0" w:color="auto"/>
                    <w:right w:val="none" w:sz="0" w:space="0" w:color="auto"/>
                  </w:divBdr>
                </w:div>
              </w:divsChild>
            </w:div>
            <w:div w:id="26150137">
              <w:marLeft w:val="0"/>
              <w:marRight w:val="0"/>
              <w:marTop w:val="0"/>
              <w:marBottom w:val="0"/>
              <w:divBdr>
                <w:top w:val="none" w:sz="0" w:space="0" w:color="auto"/>
                <w:left w:val="none" w:sz="0" w:space="0" w:color="auto"/>
                <w:bottom w:val="none" w:sz="0" w:space="0" w:color="auto"/>
                <w:right w:val="none" w:sz="0" w:space="0" w:color="auto"/>
              </w:divBdr>
              <w:divsChild>
                <w:div w:id="480775713">
                  <w:marLeft w:val="0"/>
                  <w:marRight w:val="0"/>
                  <w:marTop w:val="0"/>
                  <w:marBottom w:val="0"/>
                  <w:divBdr>
                    <w:top w:val="none" w:sz="0" w:space="0" w:color="auto"/>
                    <w:left w:val="none" w:sz="0" w:space="0" w:color="auto"/>
                    <w:bottom w:val="none" w:sz="0" w:space="0" w:color="auto"/>
                    <w:right w:val="none" w:sz="0" w:space="0" w:color="auto"/>
                  </w:divBdr>
                </w:div>
              </w:divsChild>
            </w:div>
            <w:div w:id="201598275">
              <w:marLeft w:val="0"/>
              <w:marRight w:val="0"/>
              <w:marTop w:val="0"/>
              <w:marBottom w:val="0"/>
              <w:divBdr>
                <w:top w:val="none" w:sz="0" w:space="0" w:color="auto"/>
                <w:left w:val="none" w:sz="0" w:space="0" w:color="auto"/>
                <w:bottom w:val="none" w:sz="0" w:space="0" w:color="auto"/>
                <w:right w:val="none" w:sz="0" w:space="0" w:color="auto"/>
              </w:divBdr>
              <w:divsChild>
                <w:div w:id="1264612754">
                  <w:marLeft w:val="0"/>
                  <w:marRight w:val="0"/>
                  <w:marTop w:val="0"/>
                  <w:marBottom w:val="0"/>
                  <w:divBdr>
                    <w:top w:val="none" w:sz="0" w:space="0" w:color="auto"/>
                    <w:left w:val="none" w:sz="0" w:space="0" w:color="auto"/>
                    <w:bottom w:val="none" w:sz="0" w:space="0" w:color="auto"/>
                    <w:right w:val="none" w:sz="0" w:space="0" w:color="auto"/>
                  </w:divBdr>
                </w:div>
              </w:divsChild>
            </w:div>
            <w:div w:id="524254419">
              <w:marLeft w:val="0"/>
              <w:marRight w:val="0"/>
              <w:marTop w:val="0"/>
              <w:marBottom w:val="0"/>
              <w:divBdr>
                <w:top w:val="none" w:sz="0" w:space="0" w:color="auto"/>
                <w:left w:val="none" w:sz="0" w:space="0" w:color="auto"/>
                <w:bottom w:val="none" w:sz="0" w:space="0" w:color="auto"/>
                <w:right w:val="none" w:sz="0" w:space="0" w:color="auto"/>
              </w:divBdr>
              <w:divsChild>
                <w:div w:id="472909909">
                  <w:marLeft w:val="0"/>
                  <w:marRight w:val="0"/>
                  <w:marTop w:val="0"/>
                  <w:marBottom w:val="0"/>
                  <w:divBdr>
                    <w:top w:val="none" w:sz="0" w:space="0" w:color="auto"/>
                    <w:left w:val="none" w:sz="0" w:space="0" w:color="auto"/>
                    <w:bottom w:val="none" w:sz="0" w:space="0" w:color="auto"/>
                    <w:right w:val="none" w:sz="0" w:space="0" w:color="auto"/>
                  </w:divBdr>
                </w:div>
              </w:divsChild>
            </w:div>
            <w:div w:id="1949193308">
              <w:marLeft w:val="0"/>
              <w:marRight w:val="0"/>
              <w:marTop w:val="0"/>
              <w:marBottom w:val="0"/>
              <w:divBdr>
                <w:top w:val="none" w:sz="0" w:space="0" w:color="auto"/>
                <w:left w:val="none" w:sz="0" w:space="0" w:color="auto"/>
                <w:bottom w:val="none" w:sz="0" w:space="0" w:color="auto"/>
                <w:right w:val="none" w:sz="0" w:space="0" w:color="auto"/>
              </w:divBdr>
              <w:divsChild>
                <w:div w:id="1379282403">
                  <w:marLeft w:val="0"/>
                  <w:marRight w:val="0"/>
                  <w:marTop w:val="0"/>
                  <w:marBottom w:val="0"/>
                  <w:divBdr>
                    <w:top w:val="none" w:sz="0" w:space="0" w:color="auto"/>
                    <w:left w:val="none" w:sz="0" w:space="0" w:color="auto"/>
                    <w:bottom w:val="none" w:sz="0" w:space="0" w:color="auto"/>
                    <w:right w:val="none" w:sz="0" w:space="0" w:color="auto"/>
                  </w:divBdr>
                </w:div>
              </w:divsChild>
            </w:div>
            <w:div w:id="85618060">
              <w:marLeft w:val="0"/>
              <w:marRight w:val="0"/>
              <w:marTop w:val="0"/>
              <w:marBottom w:val="0"/>
              <w:divBdr>
                <w:top w:val="none" w:sz="0" w:space="0" w:color="auto"/>
                <w:left w:val="none" w:sz="0" w:space="0" w:color="auto"/>
                <w:bottom w:val="none" w:sz="0" w:space="0" w:color="auto"/>
                <w:right w:val="none" w:sz="0" w:space="0" w:color="auto"/>
              </w:divBdr>
              <w:divsChild>
                <w:div w:id="1692340335">
                  <w:marLeft w:val="0"/>
                  <w:marRight w:val="0"/>
                  <w:marTop w:val="0"/>
                  <w:marBottom w:val="0"/>
                  <w:divBdr>
                    <w:top w:val="none" w:sz="0" w:space="0" w:color="auto"/>
                    <w:left w:val="none" w:sz="0" w:space="0" w:color="auto"/>
                    <w:bottom w:val="none" w:sz="0" w:space="0" w:color="auto"/>
                    <w:right w:val="none" w:sz="0" w:space="0" w:color="auto"/>
                  </w:divBdr>
                </w:div>
              </w:divsChild>
            </w:div>
            <w:div w:id="1390225711">
              <w:marLeft w:val="0"/>
              <w:marRight w:val="0"/>
              <w:marTop w:val="0"/>
              <w:marBottom w:val="0"/>
              <w:divBdr>
                <w:top w:val="none" w:sz="0" w:space="0" w:color="auto"/>
                <w:left w:val="none" w:sz="0" w:space="0" w:color="auto"/>
                <w:bottom w:val="none" w:sz="0" w:space="0" w:color="auto"/>
                <w:right w:val="none" w:sz="0" w:space="0" w:color="auto"/>
              </w:divBdr>
              <w:divsChild>
                <w:div w:id="792749545">
                  <w:marLeft w:val="0"/>
                  <w:marRight w:val="0"/>
                  <w:marTop w:val="0"/>
                  <w:marBottom w:val="0"/>
                  <w:divBdr>
                    <w:top w:val="none" w:sz="0" w:space="0" w:color="auto"/>
                    <w:left w:val="none" w:sz="0" w:space="0" w:color="auto"/>
                    <w:bottom w:val="none" w:sz="0" w:space="0" w:color="auto"/>
                    <w:right w:val="none" w:sz="0" w:space="0" w:color="auto"/>
                  </w:divBdr>
                </w:div>
              </w:divsChild>
            </w:div>
            <w:div w:id="857355226">
              <w:marLeft w:val="0"/>
              <w:marRight w:val="0"/>
              <w:marTop w:val="0"/>
              <w:marBottom w:val="0"/>
              <w:divBdr>
                <w:top w:val="none" w:sz="0" w:space="0" w:color="auto"/>
                <w:left w:val="none" w:sz="0" w:space="0" w:color="auto"/>
                <w:bottom w:val="none" w:sz="0" w:space="0" w:color="auto"/>
                <w:right w:val="none" w:sz="0" w:space="0" w:color="auto"/>
              </w:divBdr>
              <w:divsChild>
                <w:div w:id="2097818888">
                  <w:marLeft w:val="0"/>
                  <w:marRight w:val="0"/>
                  <w:marTop w:val="0"/>
                  <w:marBottom w:val="0"/>
                  <w:divBdr>
                    <w:top w:val="none" w:sz="0" w:space="0" w:color="auto"/>
                    <w:left w:val="none" w:sz="0" w:space="0" w:color="auto"/>
                    <w:bottom w:val="none" w:sz="0" w:space="0" w:color="auto"/>
                    <w:right w:val="none" w:sz="0" w:space="0" w:color="auto"/>
                  </w:divBdr>
                </w:div>
              </w:divsChild>
            </w:div>
            <w:div w:id="1125778909">
              <w:marLeft w:val="0"/>
              <w:marRight w:val="0"/>
              <w:marTop w:val="0"/>
              <w:marBottom w:val="0"/>
              <w:divBdr>
                <w:top w:val="none" w:sz="0" w:space="0" w:color="auto"/>
                <w:left w:val="none" w:sz="0" w:space="0" w:color="auto"/>
                <w:bottom w:val="none" w:sz="0" w:space="0" w:color="auto"/>
                <w:right w:val="none" w:sz="0" w:space="0" w:color="auto"/>
              </w:divBdr>
              <w:divsChild>
                <w:div w:id="1133642470">
                  <w:marLeft w:val="0"/>
                  <w:marRight w:val="0"/>
                  <w:marTop w:val="0"/>
                  <w:marBottom w:val="0"/>
                  <w:divBdr>
                    <w:top w:val="none" w:sz="0" w:space="0" w:color="auto"/>
                    <w:left w:val="none" w:sz="0" w:space="0" w:color="auto"/>
                    <w:bottom w:val="none" w:sz="0" w:space="0" w:color="auto"/>
                    <w:right w:val="none" w:sz="0" w:space="0" w:color="auto"/>
                  </w:divBdr>
                </w:div>
              </w:divsChild>
            </w:div>
            <w:div w:id="910889945">
              <w:marLeft w:val="0"/>
              <w:marRight w:val="0"/>
              <w:marTop w:val="0"/>
              <w:marBottom w:val="0"/>
              <w:divBdr>
                <w:top w:val="none" w:sz="0" w:space="0" w:color="auto"/>
                <w:left w:val="none" w:sz="0" w:space="0" w:color="auto"/>
                <w:bottom w:val="none" w:sz="0" w:space="0" w:color="auto"/>
                <w:right w:val="none" w:sz="0" w:space="0" w:color="auto"/>
              </w:divBdr>
              <w:divsChild>
                <w:div w:id="207850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0619">
      <w:bodyDiv w:val="1"/>
      <w:marLeft w:val="0"/>
      <w:marRight w:val="0"/>
      <w:marTop w:val="0"/>
      <w:marBottom w:val="0"/>
      <w:divBdr>
        <w:top w:val="none" w:sz="0" w:space="0" w:color="auto"/>
        <w:left w:val="none" w:sz="0" w:space="0" w:color="auto"/>
        <w:bottom w:val="none" w:sz="0" w:space="0" w:color="auto"/>
        <w:right w:val="none" w:sz="0" w:space="0" w:color="auto"/>
      </w:divBdr>
      <w:divsChild>
        <w:div w:id="1675915163">
          <w:marLeft w:val="0"/>
          <w:marRight w:val="0"/>
          <w:marTop w:val="0"/>
          <w:marBottom w:val="0"/>
          <w:divBdr>
            <w:top w:val="none" w:sz="0" w:space="0" w:color="auto"/>
            <w:left w:val="none" w:sz="0" w:space="0" w:color="auto"/>
            <w:bottom w:val="none" w:sz="0" w:space="0" w:color="auto"/>
            <w:right w:val="none" w:sz="0" w:space="0" w:color="auto"/>
          </w:divBdr>
        </w:div>
        <w:div w:id="826748868">
          <w:marLeft w:val="0"/>
          <w:marRight w:val="0"/>
          <w:marTop w:val="0"/>
          <w:marBottom w:val="0"/>
          <w:divBdr>
            <w:top w:val="none" w:sz="0" w:space="0" w:color="auto"/>
            <w:left w:val="none" w:sz="0" w:space="0" w:color="auto"/>
            <w:bottom w:val="none" w:sz="0" w:space="0" w:color="auto"/>
            <w:right w:val="none" w:sz="0" w:space="0" w:color="auto"/>
          </w:divBdr>
        </w:div>
        <w:div w:id="13196645">
          <w:marLeft w:val="0"/>
          <w:marRight w:val="0"/>
          <w:marTop w:val="0"/>
          <w:marBottom w:val="0"/>
          <w:divBdr>
            <w:top w:val="none" w:sz="0" w:space="0" w:color="auto"/>
            <w:left w:val="none" w:sz="0" w:space="0" w:color="auto"/>
            <w:bottom w:val="none" w:sz="0" w:space="0" w:color="auto"/>
            <w:right w:val="none" w:sz="0" w:space="0" w:color="auto"/>
          </w:divBdr>
        </w:div>
        <w:div w:id="129633051">
          <w:marLeft w:val="0"/>
          <w:marRight w:val="0"/>
          <w:marTop w:val="0"/>
          <w:marBottom w:val="0"/>
          <w:divBdr>
            <w:top w:val="none" w:sz="0" w:space="0" w:color="auto"/>
            <w:left w:val="none" w:sz="0" w:space="0" w:color="auto"/>
            <w:bottom w:val="none" w:sz="0" w:space="0" w:color="auto"/>
            <w:right w:val="none" w:sz="0" w:space="0" w:color="auto"/>
          </w:divBdr>
        </w:div>
        <w:div w:id="529032412">
          <w:marLeft w:val="0"/>
          <w:marRight w:val="0"/>
          <w:marTop w:val="0"/>
          <w:marBottom w:val="0"/>
          <w:divBdr>
            <w:top w:val="none" w:sz="0" w:space="0" w:color="auto"/>
            <w:left w:val="none" w:sz="0" w:space="0" w:color="auto"/>
            <w:bottom w:val="none" w:sz="0" w:space="0" w:color="auto"/>
            <w:right w:val="none" w:sz="0" w:space="0" w:color="auto"/>
          </w:divBdr>
        </w:div>
        <w:div w:id="2076660203">
          <w:marLeft w:val="0"/>
          <w:marRight w:val="0"/>
          <w:marTop w:val="0"/>
          <w:marBottom w:val="0"/>
          <w:divBdr>
            <w:top w:val="none" w:sz="0" w:space="0" w:color="auto"/>
            <w:left w:val="none" w:sz="0" w:space="0" w:color="auto"/>
            <w:bottom w:val="none" w:sz="0" w:space="0" w:color="auto"/>
            <w:right w:val="none" w:sz="0" w:space="0" w:color="auto"/>
          </w:divBdr>
        </w:div>
        <w:div w:id="936252354">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
        <w:div w:id="365062403">
          <w:marLeft w:val="0"/>
          <w:marRight w:val="0"/>
          <w:marTop w:val="0"/>
          <w:marBottom w:val="0"/>
          <w:divBdr>
            <w:top w:val="none" w:sz="0" w:space="0" w:color="auto"/>
            <w:left w:val="none" w:sz="0" w:space="0" w:color="auto"/>
            <w:bottom w:val="none" w:sz="0" w:space="0" w:color="auto"/>
            <w:right w:val="none" w:sz="0" w:space="0" w:color="auto"/>
          </w:divBdr>
        </w:div>
        <w:div w:id="1327247220">
          <w:marLeft w:val="0"/>
          <w:marRight w:val="0"/>
          <w:marTop w:val="0"/>
          <w:marBottom w:val="0"/>
          <w:divBdr>
            <w:top w:val="none" w:sz="0" w:space="0" w:color="auto"/>
            <w:left w:val="none" w:sz="0" w:space="0" w:color="auto"/>
            <w:bottom w:val="none" w:sz="0" w:space="0" w:color="auto"/>
            <w:right w:val="none" w:sz="0" w:space="0" w:color="auto"/>
          </w:divBdr>
        </w:div>
        <w:div w:id="21632166">
          <w:marLeft w:val="0"/>
          <w:marRight w:val="0"/>
          <w:marTop w:val="0"/>
          <w:marBottom w:val="0"/>
          <w:divBdr>
            <w:top w:val="none" w:sz="0" w:space="0" w:color="auto"/>
            <w:left w:val="none" w:sz="0" w:space="0" w:color="auto"/>
            <w:bottom w:val="none" w:sz="0" w:space="0" w:color="auto"/>
            <w:right w:val="none" w:sz="0" w:space="0" w:color="auto"/>
          </w:divBdr>
        </w:div>
        <w:div w:id="1080832741">
          <w:marLeft w:val="0"/>
          <w:marRight w:val="0"/>
          <w:marTop w:val="0"/>
          <w:marBottom w:val="0"/>
          <w:divBdr>
            <w:top w:val="none" w:sz="0" w:space="0" w:color="auto"/>
            <w:left w:val="none" w:sz="0" w:space="0" w:color="auto"/>
            <w:bottom w:val="none" w:sz="0" w:space="0" w:color="auto"/>
            <w:right w:val="none" w:sz="0" w:space="0" w:color="auto"/>
          </w:divBdr>
        </w:div>
        <w:div w:id="943225223">
          <w:marLeft w:val="0"/>
          <w:marRight w:val="0"/>
          <w:marTop w:val="0"/>
          <w:marBottom w:val="0"/>
          <w:divBdr>
            <w:top w:val="none" w:sz="0" w:space="0" w:color="auto"/>
            <w:left w:val="none" w:sz="0" w:space="0" w:color="auto"/>
            <w:bottom w:val="none" w:sz="0" w:space="0" w:color="auto"/>
            <w:right w:val="none" w:sz="0" w:space="0" w:color="auto"/>
          </w:divBdr>
          <w:divsChild>
            <w:div w:id="1012952253">
              <w:marLeft w:val="0"/>
              <w:marRight w:val="0"/>
              <w:marTop w:val="0"/>
              <w:marBottom w:val="0"/>
              <w:divBdr>
                <w:top w:val="none" w:sz="0" w:space="0" w:color="auto"/>
                <w:left w:val="none" w:sz="0" w:space="0" w:color="auto"/>
                <w:bottom w:val="none" w:sz="0" w:space="0" w:color="auto"/>
                <w:right w:val="none" w:sz="0" w:space="0" w:color="auto"/>
              </w:divBdr>
              <w:divsChild>
                <w:div w:id="620234446">
                  <w:marLeft w:val="0"/>
                  <w:marRight w:val="0"/>
                  <w:marTop w:val="0"/>
                  <w:marBottom w:val="0"/>
                  <w:divBdr>
                    <w:top w:val="none" w:sz="0" w:space="0" w:color="auto"/>
                    <w:left w:val="none" w:sz="0" w:space="0" w:color="auto"/>
                    <w:bottom w:val="none" w:sz="0" w:space="0" w:color="auto"/>
                    <w:right w:val="none" w:sz="0" w:space="0" w:color="auto"/>
                  </w:divBdr>
                </w:div>
                <w:div w:id="464078637">
                  <w:marLeft w:val="0"/>
                  <w:marRight w:val="0"/>
                  <w:marTop w:val="0"/>
                  <w:marBottom w:val="0"/>
                  <w:divBdr>
                    <w:top w:val="none" w:sz="0" w:space="0" w:color="auto"/>
                    <w:left w:val="none" w:sz="0" w:space="0" w:color="auto"/>
                    <w:bottom w:val="none" w:sz="0" w:space="0" w:color="auto"/>
                    <w:right w:val="none" w:sz="0" w:space="0" w:color="auto"/>
                  </w:divBdr>
                </w:div>
                <w:div w:id="878005471">
                  <w:marLeft w:val="0"/>
                  <w:marRight w:val="0"/>
                  <w:marTop w:val="0"/>
                  <w:marBottom w:val="0"/>
                  <w:divBdr>
                    <w:top w:val="none" w:sz="0" w:space="0" w:color="auto"/>
                    <w:left w:val="none" w:sz="0" w:space="0" w:color="auto"/>
                    <w:bottom w:val="none" w:sz="0" w:space="0" w:color="auto"/>
                    <w:right w:val="none" w:sz="0" w:space="0" w:color="auto"/>
                  </w:divBdr>
                </w:div>
                <w:div w:id="662046532">
                  <w:marLeft w:val="0"/>
                  <w:marRight w:val="0"/>
                  <w:marTop w:val="0"/>
                  <w:marBottom w:val="0"/>
                  <w:divBdr>
                    <w:top w:val="none" w:sz="0" w:space="0" w:color="auto"/>
                    <w:left w:val="none" w:sz="0" w:space="0" w:color="auto"/>
                    <w:bottom w:val="none" w:sz="0" w:space="0" w:color="auto"/>
                    <w:right w:val="none" w:sz="0" w:space="0" w:color="auto"/>
                  </w:divBdr>
                </w:div>
                <w:div w:id="13504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27201">
      <w:bodyDiv w:val="1"/>
      <w:marLeft w:val="0"/>
      <w:marRight w:val="0"/>
      <w:marTop w:val="0"/>
      <w:marBottom w:val="0"/>
      <w:divBdr>
        <w:top w:val="none" w:sz="0" w:space="0" w:color="auto"/>
        <w:left w:val="none" w:sz="0" w:space="0" w:color="auto"/>
        <w:bottom w:val="none" w:sz="0" w:space="0" w:color="auto"/>
        <w:right w:val="none" w:sz="0" w:space="0" w:color="auto"/>
      </w:divBdr>
      <w:divsChild>
        <w:div w:id="917595881">
          <w:marLeft w:val="0"/>
          <w:marRight w:val="0"/>
          <w:marTop w:val="0"/>
          <w:marBottom w:val="0"/>
          <w:divBdr>
            <w:top w:val="none" w:sz="0" w:space="0" w:color="auto"/>
            <w:left w:val="none" w:sz="0" w:space="0" w:color="auto"/>
            <w:bottom w:val="none" w:sz="0" w:space="0" w:color="auto"/>
            <w:right w:val="none" w:sz="0" w:space="0" w:color="auto"/>
          </w:divBdr>
          <w:divsChild>
            <w:div w:id="637882335">
              <w:marLeft w:val="0"/>
              <w:marRight w:val="0"/>
              <w:marTop w:val="0"/>
              <w:marBottom w:val="0"/>
              <w:divBdr>
                <w:top w:val="none" w:sz="0" w:space="0" w:color="auto"/>
                <w:left w:val="none" w:sz="0" w:space="0" w:color="auto"/>
                <w:bottom w:val="none" w:sz="0" w:space="0" w:color="auto"/>
                <w:right w:val="none" w:sz="0" w:space="0" w:color="auto"/>
              </w:divBdr>
            </w:div>
          </w:divsChild>
        </w:div>
        <w:div w:id="1781072707">
          <w:marLeft w:val="0"/>
          <w:marRight w:val="0"/>
          <w:marTop w:val="0"/>
          <w:marBottom w:val="0"/>
          <w:divBdr>
            <w:top w:val="none" w:sz="0" w:space="0" w:color="auto"/>
            <w:left w:val="none" w:sz="0" w:space="0" w:color="auto"/>
            <w:bottom w:val="none" w:sz="0" w:space="0" w:color="auto"/>
            <w:right w:val="none" w:sz="0" w:space="0" w:color="auto"/>
          </w:divBdr>
          <w:divsChild>
            <w:div w:id="1135221091">
              <w:marLeft w:val="0"/>
              <w:marRight w:val="0"/>
              <w:marTop w:val="0"/>
              <w:marBottom w:val="0"/>
              <w:divBdr>
                <w:top w:val="none" w:sz="0" w:space="0" w:color="auto"/>
                <w:left w:val="none" w:sz="0" w:space="0" w:color="auto"/>
                <w:bottom w:val="none" w:sz="0" w:space="0" w:color="auto"/>
                <w:right w:val="none" w:sz="0" w:space="0" w:color="auto"/>
              </w:divBdr>
              <w:divsChild>
                <w:div w:id="295181266">
                  <w:marLeft w:val="0"/>
                  <w:marRight w:val="0"/>
                  <w:marTop w:val="0"/>
                  <w:marBottom w:val="0"/>
                  <w:divBdr>
                    <w:top w:val="none" w:sz="0" w:space="0" w:color="auto"/>
                    <w:left w:val="none" w:sz="0" w:space="0" w:color="auto"/>
                    <w:bottom w:val="none" w:sz="0" w:space="0" w:color="auto"/>
                    <w:right w:val="none" w:sz="0" w:space="0" w:color="auto"/>
                  </w:divBdr>
                </w:div>
                <w:div w:id="1465191911">
                  <w:marLeft w:val="0"/>
                  <w:marRight w:val="0"/>
                  <w:marTop w:val="0"/>
                  <w:marBottom w:val="0"/>
                  <w:divBdr>
                    <w:top w:val="none" w:sz="0" w:space="0" w:color="auto"/>
                    <w:left w:val="none" w:sz="0" w:space="0" w:color="auto"/>
                    <w:bottom w:val="none" w:sz="0" w:space="0" w:color="auto"/>
                    <w:right w:val="none" w:sz="0" w:space="0" w:color="auto"/>
                  </w:divBdr>
                </w:div>
                <w:div w:id="1245996363">
                  <w:marLeft w:val="0"/>
                  <w:marRight w:val="0"/>
                  <w:marTop w:val="0"/>
                  <w:marBottom w:val="0"/>
                  <w:divBdr>
                    <w:top w:val="none" w:sz="0" w:space="0" w:color="auto"/>
                    <w:left w:val="none" w:sz="0" w:space="0" w:color="auto"/>
                    <w:bottom w:val="none" w:sz="0" w:space="0" w:color="auto"/>
                    <w:right w:val="none" w:sz="0" w:space="0" w:color="auto"/>
                  </w:divBdr>
                </w:div>
                <w:div w:id="335810106">
                  <w:marLeft w:val="0"/>
                  <w:marRight w:val="0"/>
                  <w:marTop w:val="0"/>
                  <w:marBottom w:val="0"/>
                  <w:divBdr>
                    <w:top w:val="none" w:sz="0" w:space="0" w:color="auto"/>
                    <w:left w:val="none" w:sz="0" w:space="0" w:color="auto"/>
                    <w:bottom w:val="none" w:sz="0" w:space="0" w:color="auto"/>
                    <w:right w:val="none" w:sz="0" w:space="0" w:color="auto"/>
                  </w:divBdr>
                </w:div>
                <w:div w:id="394593868">
                  <w:marLeft w:val="0"/>
                  <w:marRight w:val="0"/>
                  <w:marTop w:val="0"/>
                  <w:marBottom w:val="0"/>
                  <w:divBdr>
                    <w:top w:val="none" w:sz="0" w:space="0" w:color="auto"/>
                    <w:left w:val="none" w:sz="0" w:space="0" w:color="auto"/>
                    <w:bottom w:val="none" w:sz="0" w:space="0" w:color="auto"/>
                    <w:right w:val="none" w:sz="0" w:space="0" w:color="auto"/>
                  </w:divBdr>
                </w:div>
                <w:div w:id="1649825692">
                  <w:marLeft w:val="0"/>
                  <w:marRight w:val="0"/>
                  <w:marTop w:val="0"/>
                  <w:marBottom w:val="0"/>
                  <w:divBdr>
                    <w:top w:val="none" w:sz="0" w:space="0" w:color="auto"/>
                    <w:left w:val="none" w:sz="0" w:space="0" w:color="auto"/>
                    <w:bottom w:val="none" w:sz="0" w:space="0" w:color="auto"/>
                    <w:right w:val="none" w:sz="0" w:space="0" w:color="auto"/>
                  </w:divBdr>
                </w:div>
                <w:div w:id="1735081809">
                  <w:marLeft w:val="0"/>
                  <w:marRight w:val="0"/>
                  <w:marTop w:val="0"/>
                  <w:marBottom w:val="0"/>
                  <w:divBdr>
                    <w:top w:val="none" w:sz="0" w:space="0" w:color="auto"/>
                    <w:left w:val="none" w:sz="0" w:space="0" w:color="auto"/>
                    <w:bottom w:val="none" w:sz="0" w:space="0" w:color="auto"/>
                    <w:right w:val="none" w:sz="0" w:space="0" w:color="auto"/>
                  </w:divBdr>
                </w:div>
                <w:div w:id="2144300552">
                  <w:marLeft w:val="0"/>
                  <w:marRight w:val="0"/>
                  <w:marTop w:val="0"/>
                  <w:marBottom w:val="0"/>
                  <w:divBdr>
                    <w:top w:val="none" w:sz="0" w:space="0" w:color="auto"/>
                    <w:left w:val="none" w:sz="0" w:space="0" w:color="auto"/>
                    <w:bottom w:val="none" w:sz="0" w:space="0" w:color="auto"/>
                    <w:right w:val="none" w:sz="0" w:space="0" w:color="auto"/>
                  </w:divBdr>
                </w:div>
                <w:div w:id="1181048102">
                  <w:marLeft w:val="0"/>
                  <w:marRight w:val="0"/>
                  <w:marTop w:val="0"/>
                  <w:marBottom w:val="0"/>
                  <w:divBdr>
                    <w:top w:val="none" w:sz="0" w:space="0" w:color="auto"/>
                    <w:left w:val="none" w:sz="0" w:space="0" w:color="auto"/>
                    <w:bottom w:val="none" w:sz="0" w:space="0" w:color="auto"/>
                    <w:right w:val="none" w:sz="0" w:space="0" w:color="auto"/>
                  </w:divBdr>
                </w:div>
                <w:div w:id="871843821">
                  <w:marLeft w:val="0"/>
                  <w:marRight w:val="0"/>
                  <w:marTop w:val="0"/>
                  <w:marBottom w:val="0"/>
                  <w:divBdr>
                    <w:top w:val="none" w:sz="0" w:space="0" w:color="auto"/>
                    <w:left w:val="none" w:sz="0" w:space="0" w:color="auto"/>
                    <w:bottom w:val="none" w:sz="0" w:space="0" w:color="auto"/>
                    <w:right w:val="none" w:sz="0" w:space="0" w:color="auto"/>
                  </w:divBdr>
                </w:div>
                <w:div w:id="13168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5697">
          <w:marLeft w:val="0"/>
          <w:marRight w:val="0"/>
          <w:marTop w:val="0"/>
          <w:marBottom w:val="0"/>
          <w:divBdr>
            <w:top w:val="none" w:sz="0" w:space="0" w:color="auto"/>
            <w:left w:val="none" w:sz="0" w:space="0" w:color="auto"/>
            <w:bottom w:val="none" w:sz="0" w:space="0" w:color="auto"/>
            <w:right w:val="none" w:sz="0" w:space="0" w:color="auto"/>
          </w:divBdr>
          <w:divsChild>
            <w:div w:id="1393887977">
              <w:marLeft w:val="0"/>
              <w:marRight w:val="0"/>
              <w:marTop w:val="0"/>
              <w:marBottom w:val="0"/>
              <w:divBdr>
                <w:top w:val="none" w:sz="0" w:space="0" w:color="auto"/>
                <w:left w:val="none" w:sz="0" w:space="0" w:color="auto"/>
                <w:bottom w:val="none" w:sz="0" w:space="0" w:color="auto"/>
                <w:right w:val="none" w:sz="0" w:space="0" w:color="auto"/>
              </w:divBdr>
              <w:divsChild>
                <w:div w:id="1381586585">
                  <w:marLeft w:val="0"/>
                  <w:marRight w:val="0"/>
                  <w:marTop w:val="0"/>
                  <w:marBottom w:val="0"/>
                  <w:divBdr>
                    <w:top w:val="none" w:sz="0" w:space="0" w:color="auto"/>
                    <w:left w:val="none" w:sz="0" w:space="0" w:color="auto"/>
                    <w:bottom w:val="none" w:sz="0" w:space="0" w:color="auto"/>
                    <w:right w:val="none" w:sz="0" w:space="0" w:color="auto"/>
                  </w:divBdr>
                </w:div>
              </w:divsChild>
            </w:div>
            <w:div w:id="850527727">
              <w:marLeft w:val="0"/>
              <w:marRight w:val="0"/>
              <w:marTop w:val="0"/>
              <w:marBottom w:val="0"/>
              <w:divBdr>
                <w:top w:val="none" w:sz="0" w:space="0" w:color="auto"/>
                <w:left w:val="none" w:sz="0" w:space="0" w:color="auto"/>
                <w:bottom w:val="none" w:sz="0" w:space="0" w:color="auto"/>
                <w:right w:val="none" w:sz="0" w:space="0" w:color="auto"/>
              </w:divBdr>
              <w:divsChild>
                <w:div w:id="203103939">
                  <w:marLeft w:val="0"/>
                  <w:marRight w:val="0"/>
                  <w:marTop w:val="0"/>
                  <w:marBottom w:val="0"/>
                  <w:divBdr>
                    <w:top w:val="none" w:sz="0" w:space="0" w:color="auto"/>
                    <w:left w:val="none" w:sz="0" w:space="0" w:color="auto"/>
                    <w:bottom w:val="none" w:sz="0" w:space="0" w:color="auto"/>
                    <w:right w:val="none" w:sz="0" w:space="0" w:color="auto"/>
                  </w:divBdr>
                </w:div>
              </w:divsChild>
            </w:div>
            <w:div w:id="649598050">
              <w:marLeft w:val="0"/>
              <w:marRight w:val="0"/>
              <w:marTop w:val="0"/>
              <w:marBottom w:val="0"/>
              <w:divBdr>
                <w:top w:val="none" w:sz="0" w:space="0" w:color="auto"/>
                <w:left w:val="none" w:sz="0" w:space="0" w:color="auto"/>
                <w:bottom w:val="none" w:sz="0" w:space="0" w:color="auto"/>
                <w:right w:val="none" w:sz="0" w:space="0" w:color="auto"/>
              </w:divBdr>
              <w:divsChild>
                <w:div w:id="690882104">
                  <w:marLeft w:val="0"/>
                  <w:marRight w:val="0"/>
                  <w:marTop w:val="0"/>
                  <w:marBottom w:val="0"/>
                  <w:divBdr>
                    <w:top w:val="none" w:sz="0" w:space="0" w:color="auto"/>
                    <w:left w:val="none" w:sz="0" w:space="0" w:color="auto"/>
                    <w:bottom w:val="none" w:sz="0" w:space="0" w:color="auto"/>
                    <w:right w:val="none" w:sz="0" w:space="0" w:color="auto"/>
                  </w:divBdr>
                </w:div>
              </w:divsChild>
            </w:div>
            <w:div w:id="454493107">
              <w:marLeft w:val="0"/>
              <w:marRight w:val="0"/>
              <w:marTop w:val="0"/>
              <w:marBottom w:val="0"/>
              <w:divBdr>
                <w:top w:val="none" w:sz="0" w:space="0" w:color="auto"/>
                <w:left w:val="none" w:sz="0" w:space="0" w:color="auto"/>
                <w:bottom w:val="none" w:sz="0" w:space="0" w:color="auto"/>
                <w:right w:val="none" w:sz="0" w:space="0" w:color="auto"/>
              </w:divBdr>
              <w:divsChild>
                <w:div w:id="1902325630">
                  <w:marLeft w:val="0"/>
                  <w:marRight w:val="0"/>
                  <w:marTop w:val="0"/>
                  <w:marBottom w:val="0"/>
                  <w:divBdr>
                    <w:top w:val="none" w:sz="0" w:space="0" w:color="auto"/>
                    <w:left w:val="none" w:sz="0" w:space="0" w:color="auto"/>
                    <w:bottom w:val="none" w:sz="0" w:space="0" w:color="auto"/>
                    <w:right w:val="none" w:sz="0" w:space="0" w:color="auto"/>
                  </w:divBdr>
                </w:div>
              </w:divsChild>
            </w:div>
            <w:div w:id="559438225">
              <w:marLeft w:val="0"/>
              <w:marRight w:val="0"/>
              <w:marTop w:val="0"/>
              <w:marBottom w:val="0"/>
              <w:divBdr>
                <w:top w:val="none" w:sz="0" w:space="0" w:color="auto"/>
                <w:left w:val="none" w:sz="0" w:space="0" w:color="auto"/>
                <w:bottom w:val="none" w:sz="0" w:space="0" w:color="auto"/>
                <w:right w:val="none" w:sz="0" w:space="0" w:color="auto"/>
              </w:divBdr>
              <w:divsChild>
                <w:div w:id="1958833104">
                  <w:marLeft w:val="0"/>
                  <w:marRight w:val="0"/>
                  <w:marTop w:val="0"/>
                  <w:marBottom w:val="0"/>
                  <w:divBdr>
                    <w:top w:val="none" w:sz="0" w:space="0" w:color="auto"/>
                    <w:left w:val="none" w:sz="0" w:space="0" w:color="auto"/>
                    <w:bottom w:val="none" w:sz="0" w:space="0" w:color="auto"/>
                    <w:right w:val="none" w:sz="0" w:space="0" w:color="auto"/>
                  </w:divBdr>
                </w:div>
              </w:divsChild>
            </w:div>
            <w:div w:id="997344733">
              <w:marLeft w:val="0"/>
              <w:marRight w:val="0"/>
              <w:marTop w:val="0"/>
              <w:marBottom w:val="0"/>
              <w:divBdr>
                <w:top w:val="none" w:sz="0" w:space="0" w:color="auto"/>
                <w:left w:val="none" w:sz="0" w:space="0" w:color="auto"/>
                <w:bottom w:val="none" w:sz="0" w:space="0" w:color="auto"/>
                <w:right w:val="none" w:sz="0" w:space="0" w:color="auto"/>
              </w:divBdr>
              <w:divsChild>
                <w:div w:id="933368094">
                  <w:marLeft w:val="0"/>
                  <w:marRight w:val="0"/>
                  <w:marTop w:val="0"/>
                  <w:marBottom w:val="0"/>
                  <w:divBdr>
                    <w:top w:val="none" w:sz="0" w:space="0" w:color="auto"/>
                    <w:left w:val="none" w:sz="0" w:space="0" w:color="auto"/>
                    <w:bottom w:val="none" w:sz="0" w:space="0" w:color="auto"/>
                    <w:right w:val="none" w:sz="0" w:space="0" w:color="auto"/>
                  </w:divBdr>
                </w:div>
              </w:divsChild>
            </w:div>
            <w:div w:id="2031176441">
              <w:marLeft w:val="0"/>
              <w:marRight w:val="0"/>
              <w:marTop w:val="0"/>
              <w:marBottom w:val="0"/>
              <w:divBdr>
                <w:top w:val="none" w:sz="0" w:space="0" w:color="auto"/>
                <w:left w:val="none" w:sz="0" w:space="0" w:color="auto"/>
                <w:bottom w:val="none" w:sz="0" w:space="0" w:color="auto"/>
                <w:right w:val="none" w:sz="0" w:space="0" w:color="auto"/>
              </w:divBdr>
              <w:divsChild>
                <w:div w:id="1129014486">
                  <w:marLeft w:val="0"/>
                  <w:marRight w:val="0"/>
                  <w:marTop w:val="0"/>
                  <w:marBottom w:val="0"/>
                  <w:divBdr>
                    <w:top w:val="none" w:sz="0" w:space="0" w:color="auto"/>
                    <w:left w:val="none" w:sz="0" w:space="0" w:color="auto"/>
                    <w:bottom w:val="none" w:sz="0" w:space="0" w:color="auto"/>
                    <w:right w:val="none" w:sz="0" w:space="0" w:color="auto"/>
                  </w:divBdr>
                </w:div>
              </w:divsChild>
            </w:div>
            <w:div w:id="1224412137">
              <w:marLeft w:val="0"/>
              <w:marRight w:val="0"/>
              <w:marTop w:val="0"/>
              <w:marBottom w:val="0"/>
              <w:divBdr>
                <w:top w:val="none" w:sz="0" w:space="0" w:color="auto"/>
                <w:left w:val="none" w:sz="0" w:space="0" w:color="auto"/>
                <w:bottom w:val="none" w:sz="0" w:space="0" w:color="auto"/>
                <w:right w:val="none" w:sz="0" w:space="0" w:color="auto"/>
              </w:divBdr>
              <w:divsChild>
                <w:div w:id="1238174249">
                  <w:marLeft w:val="0"/>
                  <w:marRight w:val="0"/>
                  <w:marTop w:val="0"/>
                  <w:marBottom w:val="0"/>
                  <w:divBdr>
                    <w:top w:val="none" w:sz="0" w:space="0" w:color="auto"/>
                    <w:left w:val="none" w:sz="0" w:space="0" w:color="auto"/>
                    <w:bottom w:val="none" w:sz="0" w:space="0" w:color="auto"/>
                    <w:right w:val="none" w:sz="0" w:space="0" w:color="auto"/>
                  </w:divBdr>
                </w:div>
              </w:divsChild>
            </w:div>
            <w:div w:id="523056958">
              <w:marLeft w:val="0"/>
              <w:marRight w:val="0"/>
              <w:marTop w:val="0"/>
              <w:marBottom w:val="0"/>
              <w:divBdr>
                <w:top w:val="none" w:sz="0" w:space="0" w:color="auto"/>
                <w:left w:val="none" w:sz="0" w:space="0" w:color="auto"/>
                <w:bottom w:val="none" w:sz="0" w:space="0" w:color="auto"/>
                <w:right w:val="none" w:sz="0" w:space="0" w:color="auto"/>
              </w:divBdr>
              <w:divsChild>
                <w:div w:id="1733230960">
                  <w:marLeft w:val="0"/>
                  <w:marRight w:val="0"/>
                  <w:marTop w:val="0"/>
                  <w:marBottom w:val="0"/>
                  <w:divBdr>
                    <w:top w:val="none" w:sz="0" w:space="0" w:color="auto"/>
                    <w:left w:val="none" w:sz="0" w:space="0" w:color="auto"/>
                    <w:bottom w:val="none" w:sz="0" w:space="0" w:color="auto"/>
                    <w:right w:val="none" w:sz="0" w:space="0" w:color="auto"/>
                  </w:divBdr>
                </w:div>
              </w:divsChild>
            </w:div>
            <w:div w:id="942229944">
              <w:marLeft w:val="0"/>
              <w:marRight w:val="0"/>
              <w:marTop w:val="0"/>
              <w:marBottom w:val="0"/>
              <w:divBdr>
                <w:top w:val="none" w:sz="0" w:space="0" w:color="auto"/>
                <w:left w:val="none" w:sz="0" w:space="0" w:color="auto"/>
                <w:bottom w:val="none" w:sz="0" w:space="0" w:color="auto"/>
                <w:right w:val="none" w:sz="0" w:space="0" w:color="auto"/>
              </w:divBdr>
              <w:divsChild>
                <w:div w:id="1882017305">
                  <w:marLeft w:val="0"/>
                  <w:marRight w:val="0"/>
                  <w:marTop w:val="0"/>
                  <w:marBottom w:val="0"/>
                  <w:divBdr>
                    <w:top w:val="none" w:sz="0" w:space="0" w:color="auto"/>
                    <w:left w:val="none" w:sz="0" w:space="0" w:color="auto"/>
                    <w:bottom w:val="none" w:sz="0" w:space="0" w:color="auto"/>
                    <w:right w:val="none" w:sz="0" w:space="0" w:color="auto"/>
                  </w:divBdr>
                </w:div>
              </w:divsChild>
            </w:div>
            <w:div w:id="796920058">
              <w:marLeft w:val="0"/>
              <w:marRight w:val="0"/>
              <w:marTop w:val="0"/>
              <w:marBottom w:val="0"/>
              <w:divBdr>
                <w:top w:val="none" w:sz="0" w:space="0" w:color="auto"/>
                <w:left w:val="none" w:sz="0" w:space="0" w:color="auto"/>
                <w:bottom w:val="none" w:sz="0" w:space="0" w:color="auto"/>
                <w:right w:val="none" w:sz="0" w:space="0" w:color="auto"/>
              </w:divBdr>
              <w:divsChild>
                <w:div w:id="1145465875">
                  <w:marLeft w:val="0"/>
                  <w:marRight w:val="0"/>
                  <w:marTop w:val="0"/>
                  <w:marBottom w:val="0"/>
                  <w:divBdr>
                    <w:top w:val="none" w:sz="0" w:space="0" w:color="auto"/>
                    <w:left w:val="none" w:sz="0" w:space="0" w:color="auto"/>
                    <w:bottom w:val="none" w:sz="0" w:space="0" w:color="auto"/>
                    <w:right w:val="none" w:sz="0" w:space="0" w:color="auto"/>
                  </w:divBdr>
                </w:div>
              </w:divsChild>
            </w:div>
            <w:div w:id="1148743699">
              <w:marLeft w:val="0"/>
              <w:marRight w:val="0"/>
              <w:marTop w:val="0"/>
              <w:marBottom w:val="0"/>
              <w:divBdr>
                <w:top w:val="none" w:sz="0" w:space="0" w:color="auto"/>
                <w:left w:val="none" w:sz="0" w:space="0" w:color="auto"/>
                <w:bottom w:val="none" w:sz="0" w:space="0" w:color="auto"/>
                <w:right w:val="none" w:sz="0" w:space="0" w:color="auto"/>
              </w:divBdr>
              <w:divsChild>
                <w:div w:id="1613393309">
                  <w:marLeft w:val="0"/>
                  <w:marRight w:val="0"/>
                  <w:marTop w:val="0"/>
                  <w:marBottom w:val="0"/>
                  <w:divBdr>
                    <w:top w:val="none" w:sz="0" w:space="0" w:color="auto"/>
                    <w:left w:val="none" w:sz="0" w:space="0" w:color="auto"/>
                    <w:bottom w:val="none" w:sz="0" w:space="0" w:color="auto"/>
                    <w:right w:val="none" w:sz="0" w:space="0" w:color="auto"/>
                  </w:divBdr>
                </w:div>
              </w:divsChild>
            </w:div>
            <w:div w:id="256907347">
              <w:marLeft w:val="0"/>
              <w:marRight w:val="0"/>
              <w:marTop w:val="0"/>
              <w:marBottom w:val="0"/>
              <w:divBdr>
                <w:top w:val="none" w:sz="0" w:space="0" w:color="auto"/>
                <w:left w:val="none" w:sz="0" w:space="0" w:color="auto"/>
                <w:bottom w:val="none" w:sz="0" w:space="0" w:color="auto"/>
                <w:right w:val="none" w:sz="0" w:space="0" w:color="auto"/>
              </w:divBdr>
              <w:divsChild>
                <w:div w:id="9012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17152692">
      <w:bodyDiv w:val="1"/>
      <w:marLeft w:val="0"/>
      <w:marRight w:val="0"/>
      <w:marTop w:val="0"/>
      <w:marBottom w:val="0"/>
      <w:divBdr>
        <w:top w:val="none" w:sz="0" w:space="0" w:color="auto"/>
        <w:left w:val="none" w:sz="0" w:space="0" w:color="auto"/>
        <w:bottom w:val="none" w:sz="0" w:space="0" w:color="auto"/>
        <w:right w:val="none" w:sz="0" w:space="0" w:color="auto"/>
      </w:divBdr>
      <w:divsChild>
        <w:div w:id="66927804">
          <w:marLeft w:val="0"/>
          <w:marRight w:val="0"/>
          <w:marTop w:val="0"/>
          <w:marBottom w:val="0"/>
          <w:divBdr>
            <w:top w:val="none" w:sz="0" w:space="0" w:color="auto"/>
            <w:left w:val="none" w:sz="0" w:space="0" w:color="auto"/>
            <w:bottom w:val="none" w:sz="0" w:space="0" w:color="auto"/>
            <w:right w:val="none" w:sz="0" w:space="0" w:color="auto"/>
          </w:divBdr>
        </w:div>
        <w:div w:id="429276419">
          <w:marLeft w:val="0"/>
          <w:marRight w:val="0"/>
          <w:marTop w:val="0"/>
          <w:marBottom w:val="0"/>
          <w:divBdr>
            <w:top w:val="none" w:sz="0" w:space="0" w:color="auto"/>
            <w:left w:val="none" w:sz="0" w:space="0" w:color="auto"/>
            <w:bottom w:val="none" w:sz="0" w:space="0" w:color="auto"/>
            <w:right w:val="none" w:sz="0" w:space="0" w:color="auto"/>
          </w:divBdr>
        </w:div>
        <w:div w:id="1081097768">
          <w:marLeft w:val="0"/>
          <w:marRight w:val="0"/>
          <w:marTop w:val="0"/>
          <w:marBottom w:val="0"/>
          <w:divBdr>
            <w:top w:val="none" w:sz="0" w:space="0" w:color="auto"/>
            <w:left w:val="none" w:sz="0" w:space="0" w:color="auto"/>
            <w:bottom w:val="none" w:sz="0" w:space="0" w:color="auto"/>
            <w:right w:val="none" w:sz="0" w:space="0" w:color="auto"/>
          </w:divBdr>
        </w:div>
        <w:div w:id="645940091">
          <w:marLeft w:val="0"/>
          <w:marRight w:val="0"/>
          <w:marTop w:val="0"/>
          <w:marBottom w:val="0"/>
          <w:divBdr>
            <w:top w:val="none" w:sz="0" w:space="0" w:color="auto"/>
            <w:left w:val="none" w:sz="0" w:space="0" w:color="auto"/>
            <w:bottom w:val="none" w:sz="0" w:space="0" w:color="auto"/>
            <w:right w:val="none" w:sz="0" w:space="0" w:color="auto"/>
          </w:divBdr>
        </w:div>
        <w:div w:id="1799060371">
          <w:marLeft w:val="0"/>
          <w:marRight w:val="0"/>
          <w:marTop w:val="0"/>
          <w:marBottom w:val="0"/>
          <w:divBdr>
            <w:top w:val="none" w:sz="0" w:space="0" w:color="auto"/>
            <w:left w:val="none" w:sz="0" w:space="0" w:color="auto"/>
            <w:bottom w:val="none" w:sz="0" w:space="0" w:color="auto"/>
            <w:right w:val="none" w:sz="0" w:space="0" w:color="auto"/>
          </w:divBdr>
        </w:div>
        <w:div w:id="1427534398">
          <w:marLeft w:val="0"/>
          <w:marRight w:val="0"/>
          <w:marTop w:val="0"/>
          <w:marBottom w:val="0"/>
          <w:divBdr>
            <w:top w:val="none" w:sz="0" w:space="0" w:color="auto"/>
            <w:left w:val="none" w:sz="0" w:space="0" w:color="auto"/>
            <w:bottom w:val="none" w:sz="0" w:space="0" w:color="auto"/>
            <w:right w:val="none" w:sz="0" w:space="0" w:color="auto"/>
          </w:divBdr>
        </w:div>
        <w:div w:id="1520896728">
          <w:marLeft w:val="0"/>
          <w:marRight w:val="0"/>
          <w:marTop w:val="0"/>
          <w:marBottom w:val="0"/>
          <w:divBdr>
            <w:top w:val="none" w:sz="0" w:space="0" w:color="auto"/>
            <w:left w:val="none" w:sz="0" w:space="0" w:color="auto"/>
            <w:bottom w:val="none" w:sz="0" w:space="0" w:color="auto"/>
            <w:right w:val="none" w:sz="0" w:space="0" w:color="auto"/>
          </w:divBdr>
        </w:div>
        <w:div w:id="2020345491">
          <w:marLeft w:val="0"/>
          <w:marRight w:val="0"/>
          <w:marTop w:val="0"/>
          <w:marBottom w:val="0"/>
          <w:divBdr>
            <w:top w:val="none" w:sz="0" w:space="0" w:color="auto"/>
            <w:left w:val="none" w:sz="0" w:space="0" w:color="auto"/>
            <w:bottom w:val="none" w:sz="0" w:space="0" w:color="auto"/>
            <w:right w:val="none" w:sz="0" w:space="0" w:color="auto"/>
          </w:divBdr>
        </w:div>
        <w:div w:id="1139348374">
          <w:marLeft w:val="0"/>
          <w:marRight w:val="0"/>
          <w:marTop w:val="0"/>
          <w:marBottom w:val="0"/>
          <w:divBdr>
            <w:top w:val="none" w:sz="0" w:space="0" w:color="auto"/>
            <w:left w:val="none" w:sz="0" w:space="0" w:color="auto"/>
            <w:bottom w:val="none" w:sz="0" w:space="0" w:color="auto"/>
            <w:right w:val="none" w:sz="0" w:space="0" w:color="auto"/>
          </w:divBdr>
        </w:div>
        <w:div w:id="1809011790">
          <w:marLeft w:val="0"/>
          <w:marRight w:val="0"/>
          <w:marTop w:val="0"/>
          <w:marBottom w:val="0"/>
          <w:divBdr>
            <w:top w:val="none" w:sz="0" w:space="0" w:color="auto"/>
            <w:left w:val="none" w:sz="0" w:space="0" w:color="auto"/>
            <w:bottom w:val="none" w:sz="0" w:space="0" w:color="auto"/>
            <w:right w:val="none" w:sz="0" w:space="0" w:color="auto"/>
          </w:divBdr>
        </w:div>
        <w:div w:id="1454910472">
          <w:marLeft w:val="0"/>
          <w:marRight w:val="0"/>
          <w:marTop w:val="0"/>
          <w:marBottom w:val="0"/>
          <w:divBdr>
            <w:top w:val="none" w:sz="0" w:space="0" w:color="auto"/>
            <w:left w:val="none" w:sz="0" w:space="0" w:color="auto"/>
            <w:bottom w:val="none" w:sz="0" w:space="0" w:color="auto"/>
            <w:right w:val="none" w:sz="0" w:space="0" w:color="auto"/>
          </w:divBdr>
        </w:div>
        <w:div w:id="940920662">
          <w:marLeft w:val="0"/>
          <w:marRight w:val="0"/>
          <w:marTop w:val="0"/>
          <w:marBottom w:val="0"/>
          <w:divBdr>
            <w:top w:val="none" w:sz="0" w:space="0" w:color="auto"/>
            <w:left w:val="none" w:sz="0" w:space="0" w:color="auto"/>
            <w:bottom w:val="none" w:sz="0" w:space="0" w:color="auto"/>
            <w:right w:val="none" w:sz="0" w:space="0" w:color="auto"/>
          </w:divBdr>
        </w:div>
        <w:div w:id="1899853755">
          <w:marLeft w:val="0"/>
          <w:marRight w:val="0"/>
          <w:marTop w:val="0"/>
          <w:marBottom w:val="0"/>
          <w:divBdr>
            <w:top w:val="none" w:sz="0" w:space="0" w:color="auto"/>
            <w:left w:val="none" w:sz="0" w:space="0" w:color="auto"/>
            <w:bottom w:val="none" w:sz="0" w:space="0" w:color="auto"/>
            <w:right w:val="none" w:sz="0" w:space="0" w:color="auto"/>
          </w:divBdr>
          <w:divsChild>
            <w:div w:id="993098263">
              <w:marLeft w:val="0"/>
              <w:marRight w:val="0"/>
              <w:marTop w:val="0"/>
              <w:marBottom w:val="0"/>
              <w:divBdr>
                <w:top w:val="none" w:sz="0" w:space="0" w:color="auto"/>
                <w:left w:val="none" w:sz="0" w:space="0" w:color="auto"/>
                <w:bottom w:val="none" w:sz="0" w:space="0" w:color="auto"/>
                <w:right w:val="none" w:sz="0" w:space="0" w:color="auto"/>
              </w:divBdr>
              <w:divsChild>
                <w:div w:id="1186291309">
                  <w:marLeft w:val="0"/>
                  <w:marRight w:val="0"/>
                  <w:marTop w:val="0"/>
                  <w:marBottom w:val="0"/>
                  <w:divBdr>
                    <w:top w:val="none" w:sz="0" w:space="0" w:color="auto"/>
                    <w:left w:val="none" w:sz="0" w:space="0" w:color="auto"/>
                    <w:bottom w:val="none" w:sz="0" w:space="0" w:color="auto"/>
                    <w:right w:val="none" w:sz="0" w:space="0" w:color="auto"/>
                  </w:divBdr>
                </w:div>
                <w:div w:id="569197115">
                  <w:marLeft w:val="0"/>
                  <w:marRight w:val="0"/>
                  <w:marTop w:val="0"/>
                  <w:marBottom w:val="0"/>
                  <w:divBdr>
                    <w:top w:val="none" w:sz="0" w:space="0" w:color="auto"/>
                    <w:left w:val="none" w:sz="0" w:space="0" w:color="auto"/>
                    <w:bottom w:val="none" w:sz="0" w:space="0" w:color="auto"/>
                    <w:right w:val="none" w:sz="0" w:space="0" w:color="auto"/>
                  </w:divBdr>
                </w:div>
                <w:div w:id="1627656001">
                  <w:marLeft w:val="0"/>
                  <w:marRight w:val="0"/>
                  <w:marTop w:val="0"/>
                  <w:marBottom w:val="0"/>
                  <w:divBdr>
                    <w:top w:val="none" w:sz="0" w:space="0" w:color="auto"/>
                    <w:left w:val="none" w:sz="0" w:space="0" w:color="auto"/>
                    <w:bottom w:val="none" w:sz="0" w:space="0" w:color="auto"/>
                    <w:right w:val="none" w:sz="0" w:space="0" w:color="auto"/>
                  </w:divBdr>
                </w:div>
                <w:div w:id="816800311">
                  <w:marLeft w:val="0"/>
                  <w:marRight w:val="0"/>
                  <w:marTop w:val="0"/>
                  <w:marBottom w:val="0"/>
                  <w:divBdr>
                    <w:top w:val="none" w:sz="0" w:space="0" w:color="auto"/>
                    <w:left w:val="none" w:sz="0" w:space="0" w:color="auto"/>
                    <w:bottom w:val="none" w:sz="0" w:space="0" w:color="auto"/>
                    <w:right w:val="none" w:sz="0" w:space="0" w:color="auto"/>
                  </w:divBdr>
                </w:div>
                <w:div w:id="1917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us-der-naturpflege.de" TargetMode="External"/><Relationship Id="rId13" Type="http://schemas.openxmlformats.org/officeDocument/2006/relationships/hyperlink" Target="http://www.reiseland-brandenburg.de" TargetMode="External"/><Relationship Id="rId3" Type="http://schemas.openxmlformats.org/officeDocument/2006/relationships/settings" Target="settings.xml"/><Relationship Id="rId7" Type="http://schemas.openxmlformats.org/officeDocument/2006/relationships/hyperlink" Target="http://www.bonsai-haus.de" TargetMode="External"/><Relationship Id="rId12" Type="http://schemas.openxmlformats.org/officeDocument/2006/relationships/hyperlink" Target="http://www.denkmalschutz.de/denkmal/wohnhaus-und-garten-karl-foerster.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umundzeit.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omologischer-garten.de" TargetMode="External"/><Relationship Id="rId4" Type="http://schemas.openxmlformats.org/officeDocument/2006/relationships/webSettings" Target="webSettings.xml"/><Relationship Id="rId9" Type="http://schemas.openxmlformats.org/officeDocument/2006/relationships/hyperlink" Target="http://www.hnee.de/de/Hochschule/Einrichtungen/Forstbotanischer-Garten/Forstbotanischer-Garten-Eberswalde-E2168.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6300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10</cp:revision>
  <cp:lastPrinted>2021-06-21T14:08:00Z</cp:lastPrinted>
  <dcterms:created xsi:type="dcterms:W3CDTF">2021-09-10T08:17:00Z</dcterms:created>
  <dcterms:modified xsi:type="dcterms:W3CDTF">2021-09-22T14:06:00Z</dcterms:modified>
</cp:coreProperties>
</file>