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8AAC" w14:textId="77777777" w:rsidR="00E21EA8" w:rsidRPr="00DC1746" w:rsidRDefault="004304C7" w:rsidP="00BD0989">
      <w:pPr>
        <w:spacing w:line="240" w:lineRule="auto"/>
        <w:rPr>
          <w:rFonts w:ascii="Hyundai Sans Head Office Medium" w:eastAsia="Modern H Bold" w:hAnsi="Hyundai Sans Head Office Medium"/>
          <w:kern w:val="2"/>
          <w:sz w:val="56"/>
          <w:szCs w:val="56"/>
          <w:lang w:val="sv-SE"/>
        </w:rPr>
      </w:pPr>
      <w:r w:rsidRPr="00DC1746">
        <w:rPr>
          <w:rFonts w:ascii="Hyundai Sans Head Office Medium" w:eastAsia="Modern H Bold" w:hAnsi="Hyundai Sans Head Office Medium"/>
          <w:noProof/>
          <w:sz w:val="56"/>
          <w:szCs w:val="56"/>
          <w:lang w:val="sv-SE" w:eastAsia="sv-SE"/>
        </w:rPr>
        <w:t>Pressmeddelande</w:t>
      </w:r>
    </w:p>
    <w:p w14:paraId="5FD01667" w14:textId="057BB561" w:rsidR="00613800" w:rsidRDefault="00613800" w:rsidP="00BD0989">
      <w:pPr>
        <w:spacing w:line="240" w:lineRule="auto"/>
        <w:rPr>
          <w:rFonts w:ascii="Modern H Bold" w:eastAsia="Modern H Bold" w:hAnsi="Modern H Bold" w:cs="Arial"/>
          <w:b/>
          <w:bCs/>
          <w:iCs/>
          <w:lang w:val="sv-SE"/>
        </w:rPr>
      </w:pPr>
    </w:p>
    <w:p w14:paraId="75EA0701" w14:textId="77777777" w:rsidR="006F4B33" w:rsidRDefault="006F4B33" w:rsidP="00BD0989">
      <w:pPr>
        <w:spacing w:line="240" w:lineRule="auto"/>
        <w:rPr>
          <w:rFonts w:ascii="Modern H Bold" w:eastAsia="Modern H Bold" w:hAnsi="Modern H Bold" w:cs="Arial"/>
          <w:b/>
          <w:bCs/>
          <w:iCs/>
          <w:lang w:val="sv-SE"/>
        </w:rPr>
      </w:pPr>
    </w:p>
    <w:p w14:paraId="508B64A7" w14:textId="49EF19A0" w:rsidR="00DC1746" w:rsidRPr="0072284E" w:rsidRDefault="0072284E" w:rsidP="00BD0989">
      <w:pPr>
        <w:spacing w:line="240" w:lineRule="auto"/>
        <w:rPr>
          <w:rFonts w:ascii="현대산스 Head Medium" w:eastAsia="현대산스 Head Medium" w:hAnsi="현대산스 Head Medium" w:cs="Arial"/>
          <w:b/>
          <w:bCs/>
          <w:iCs/>
          <w:sz w:val="32"/>
          <w:szCs w:val="28"/>
          <w:lang w:val="sv-SE"/>
        </w:rPr>
      </w:pPr>
      <w:bookmarkStart w:id="0" w:name="_GoBack"/>
      <w:r>
        <w:rPr>
          <w:rFonts w:ascii="Hyundai Sans Head Office Medium" w:eastAsia="Modern H Bold" w:hAnsi="Hyundai Sans Head Office Medium" w:cs="Arial"/>
          <w:bCs/>
          <w:iCs/>
          <w:sz w:val="36"/>
          <w:szCs w:val="36"/>
          <w:lang w:val="sv-SE"/>
        </w:rPr>
        <w:t xml:space="preserve">Hyundai Motor och Aurora samarbetar i utveckling </w:t>
      </w:r>
      <w:r w:rsidR="003E53A6">
        <w:rPr>
          <w:rFonts w:ascii="Hyundai Sans Head Office Medium" w:eastAsia="Modern H Bold" w:hAnsi="Hyundai Sans Head Office Medium" w:cs="Arial"/>
          <w:bCs/>
          <w:iCs/>
          <w:sz w:val="36"/>
          <w:szCs w:val="36"/>
          <w:lang w:val="sv-SE"/>
        </w:rPr>
        <w:br/>
      </w:r>
      <w:r>
        <w:rPr>
          <w:rFonts w:ascii="Hyundai Sans Head Office Medium" w:eastAsia="Modern H Bold" w:hAnsi="Hyundai Sans Head Office Medium" w:cs="Arial"/>
          <w:bCs/>
          <w:iCs/>
          <w:sz w:val="36"/>
          <w:szCs w:val="36"/>
          <w:lang w:val="sv-SE"/>
        </w:rPr>
        <w:t>av autonoma bilar t</w:t>
      </w:r>
      <w:bookmarkEnd w:id="0"/>
      <w:r>
        <w:rPr>
          <w:rFonts w:ascii="Hyundai Sans Head Office Medium" w:eastAsia="Modern H Bold" w:hAnsi="Hyundai Sans Head Office Medium" w:cs="Arial"/>
          <w:bCs/>
          <w:iCs/>
          <w:sz w:val="36"/>
          <w:szCs w:val="36"/>
          <w:lang w:val="sv-SE"/>
        </w:rPr>
        <w:t>ill 2021</w:t>
      </w:r>
    </w:p>
    <w:p w14:paraId="26A22660" w14:textId="0C4A1BA7" w:rsidR="00700B37" w:rsidRPr="00613800" w:rsidRDefault="0072284E" w:rsidP="00B57C0F">
      <w:pPr>
        <w:pStyle w:val="Ingetavstnd"/>
        <w:numPr>
          <w:ilvl w:val="0"/>
          <w:numId w:val="7"/>
        </w:numPr>
        <w:rPr>
          <w:rFonts w:ascii="Hyundai Sans Text Office" w:hAnsi="Hyundai Sans Text Office"/>
          <w:lang w:val="sv-SE"/>
        </w:rPr>
      </w:pPr>
      <w:r>
        <w:rPr>
          <w:rFonts w:ascii="Hyundai Sans Text Office" w:hAnsi="Hyundai Sans Text Office"/>
          <w:lang w:val="sv-SE"/>
        </w:rPr>
        <w:t>Specialutvecklade</w:t>
      </w:r>
      <w:r w:rsidR="00A23DAB">
        <w:rPr>
          <w:rFonts w:ascii="Hyundai Sans Text Office" w:hAnsi="Hyundai Sans Text Office"/>
          <w:lang w:val="sv-SE"/>
        </w:rPr>
        <w:t>, självkörande</w:t>
      </w:r>
      <w:r>
        <w:rPr>
          <w:rFonts w:ascii="Hyundai Sans Text Office" w:hAnsi="Hyundai Sans Text Office"/>
          <w:lang w:val="sv-SE"/>
        </w:rPr>
        <w:t xml:space="preserve"> Hyundai-modeller </w:t>
      </w:r>
      <w:r w:rsidR="00A23DAB">
        <w:rPr>
          <w:rFonts w:ascii="Hyundai Sans Text Office" w:hAnsi="Hyundai Sans Text Office"/>
          <w:lang w:val="sv-SE"/>
        </w:rPr>
        <w:t xml:space="preserve">skall </w:t>
      </w:r>
      <w:r>
        <w:rPr>
          <w:rFonts w:ascii="Hyundai Sans Text Office" w:hAnsi="Hyundai Sans Text Office"/>
          <w:lang w:val="sv-SE"/>
        </w:rPr>
        <w:t xml:space="preserve">pilottestas i </w:t>
      </w:r>
      <w:r w:rsidR="00A23DAB">
        <w:rPr>
          <w:rFonts w:ascii="Hyundai Sans Text Office" w:hAnsi="Hyundai Sans Text Office"/>
          <w:lang w:val="sv-SE"/>
        </w:rPr>
        <w:t>utvalda städer</w:t>
      </w:r>
      <w:r>
        <w:rPr>
          <w:rFonts w:ascii="Hyundai Sans Text Office" w:hAnsi="Hyundai Sans Text Office"/>
          <w:lang w:val="sv-SE"/>
        </w:rPr>
        <w:t>.</w:t>
      </w:r>
    </w:p>
    <w:p w14:paraId="3B3DE936" w14:textId="0152229E" w:rsidR="00E76A3B" w:rsidRDefault="00AC3C9A" w:rsidP="00613800">
      <w:pPr>
        <w:pStyle w:val="Ingetavstnd"/>
        <w:numPr>
          <w:ilvl w:val="0"/>
          <w:numId w:val="7"/>
        </w:numPr>
        <w:rPr>
          <w:rFonts w:ascii="Hyundai Sans Text Office" w:hAnsi="Hyundai Sans Text Office"/>
          <w:lang w:val="sv-SE"/>
        </w:rPr>
      </w:pPr>
      <w:r>
        <w:rPr>
          <w:rFonts w:ascii="Hyundai Sans Text Office" w:hAnsi="Hyundai Sans Text Office"/>
          <w:lang w:val="sv-SE"/>
        </w:rPr>
        <w:t xml:space="preserve">Partnerskapet </w:t>
      </w:r>
      <w:r w:rsidR="00A23DAB">
        <w:rPr>
          <w:rFonts w:ascii="Hyundai Sans Text Office" w:hAnsi="Hyundai Sans Text Office"/>
          <w:lang w:val="sv-SE"/>
        </w:rPr>
        <w:t xml:space="preserve">mellan Hyundai och Aurora </w:t>
      </w:r>
      <w:r>
        <w:rPr>
          <w:rFonts w:ascii="Hyundai Sans Text Office" w:hAnsi="Hyundai Sans Text Office"/>
          <w:lang w:val="sv-SE"/>
        </w:rPr>
        <w:t xml:space="preserve">syftar till snabb utveckling av autonoma </w:t>
      </w:r>
      <w:r w:rsidR="00A23DAB">
        <w:rPr>
          <w:rFonts w:ascii="Hyundai Sans Text Office" w:hAnsi="Hyundai Sans Text Office"/>
          <w:lang w:val="sv-SE"/>
        </w:rPr>
        <w:br/>
      </w:r>
      <w:r>
        <w:rPr>
          <w:rFonts w:ascii="Hyundai Sans Text Office" w:hAnsi="Hyundai Sans Text Office"/>
          <w:lang w:val="sv-SE"/>
        </w:rPr>
        <w:t>bilar för en bred och säker lansering</w:t>
      </w:r>
      <w:r w:rsidR="00A23DAB">
        <w:rPr>
          <w:rFonts w:ascii="Hyundai Sans Text Office" w:hAnsi="Hyundai Sans Text Office"/>
          <w:lang w:val="sv-SE"/>
        </w:rPr>
        <w:t xml:space="preserve"> världen över</w:t>
      </w:r>
      <w:r>
        <w:rPr>
          <w:rFonts w:ascii="Hyundai Sans Text Office" w:hAnsi="Hyundai Sans Text Office"/>
          <w:lang w:val="sv-SE"/>
        </w:rPr>
        <w:t>.</w:t>
      </w:r>
    </w:p>
    <w:p w14:paraId="0D32FEFB" w14:textId="37EF9790" w:rsidR="00DC1746" w:rsidRPr="00E76A3B" w:rsidRDefault="00A23DAB" w:rsidP="00E76A3B">
      <w:pPr>
        <w:pStyle w:val="Ingetavstnd"/>
        <w:numPr>
          <w:ilvl w:val="0"/>
          <w:numId w:val="7"/>
        </w:numPr>
        <w:rPr>
          <w:rFonts w:ascii="Hyundai Sans Text Office" w:hAnsi="Hyundai Sans Text Office"/>
          <w:lang w:val="sv-SE"/>
        </w:rPr>
      </w:pPr>
      <w:r>
        <w:rPr>
          <w:rFonts w:ascii="Hyundai Sans Text Office" w:hAnsi="Hyundai Sans Text Office"/>
          <w:lang w:val="sv-SE"/>
        </w:rPr>
        <w:t>N</w:t>
      </w:r>
      <w:r w:rsidR="00AC3C9A">
        <w:rPr>
          <w:rFonts w:ascii="Hyundai Sans Text Office" w:hAnsi="Hyundai Sans Text Office"/>
          <w:lang w:val="sv-SE"/>
        </w:rPr>
        <w:t xml:space="preserve">ästa generationens bränslecellsbil </w:t>
      </w:r>
      <w:r>
        <w:rPr>
          <w:rFonts w:ascii="Hyundai Sans Text Office" w:hAnsi="Hyundai Sans Text Office"/>
          <w:lang w:val="sv-SE"/>
        </w:rPr>
        <w:t xml:space="preserve">från Hyundai </w:t>
      </w:r>
      <w:r w:rsidR="00AC3C9A">
        <w:rPr>
          <w:rFonts w:ascii="Hyundai Sans Text Office" w:hAnsi="Hyundai Sans Text Office"/>
          <w:lang w:val="sv-SE"/>
        </w:rPr>
        <w:t xml:space="preserve">blir projektets första testmodell.  </w:t>
      </w:r>
    </w:p>
    <w:p w14:paraId="786CABC9" w14:textId="77777777" w:rsidR="00DC1746" w:rsidRPr="00D817F6" w:rsidRDefault="00DC1746" w:rsidP="00DC1746">
      <w:pPr>
        <w:pStyle w:val="Liststycke"/>
        <w:spacing w:line="360" w:lineRule="auto"/>
        <w:rPr>
          <w:rFonts w:ascii="Arial" w:eastAsia="현대산스 Text" w:hAnsi="Arial" w:cs="Arial"/>
          <w:lang w:val="sv-SE"/>
        </w:rPr>
      </w:pPr>
    </w:p>
    <w:p w14:paraId="7C073E98" w14:textId="658A4742" w:rsidR="00DC1746" w:rsidRPr="00A40AF1" w:rsidRDefault="00AC3C9A" w:rsidP="00A40AF1">
      <w:pPr>
        <w:pStyle w:val="Ingetavstnd"/>
        <w:rPr>
          <w:rFonts w:ascii="Hyundai Sans Text Office" w:eastAsia="MS Mincho" w:hAnsi="Hyundai Sans Text Office"/>
          <w:lang w:val="sv-SE"/>
        </w:rPr>
      </w:pPr>
      <w:r>
        <w:rPr>
          <w:rFonts w:ascii="Hyundai Sans Text Office" w:hAnsi="Hyundai Sans Text Office"/>
          <w:b/>
          <w:lang w:val="sv-SE"/>
        </w:rPr>
        <w:t>4 j</w:t>
      </w:r>
      <w:r w:rsidR="00E76A3B" w:rsidRPr="00A40AF1">
        <w:rPr>
          <w:rFonts w:ascii="Hyundai Sans Text Office" w:hAnsi="Hyundai Sans Text Office"/>
          <w:b/>
          <w:lang w:val="sv-SE"/>
        </w:rPr>
        <w:t>anuari, 2018</w:t>
      </w:r>
      <w:r w:rsidR="00DC1746" w:rsidRPr="00A40AF1">
        <w:rPr>
          <w:rFonts w:ascii="Hyundai Sans Text Office" w:hAnsi="Hyundai Sans Text Office"/>
          <w:b/>
          <w:lang w:val="sv-SE"/>
        </w:rPr>
        <w:t xml:space="preserve"> – </w:t>
      </w:r>
      <w:r>
        <w:rPr>
          <w:rFonts w:ascii="Hyundai Sans Text Office" w:hAnsi="Hyundai Sans Text Office"/>
          <w:lang w:val="sv-SE"/>
        </w:rPr>
        <w:t xml:space="preserve">Hyundai Motor presenterade idag ett strategiskt </w:t>
      </w:r>
      <w:r w:rsidR="008204D4">
        <w:rPr>
          <w:rFonts w:ascii="Hyundai Sans Text Office" w:hAnsi="Hyundai Sans Text Office"/>
          <w:lang w:val="sv-SE"/>
        </w:rPr>
        <w:t>samarbete med Aurora (</w:t>
      </w:r>
      <w:r>
        <w:rPr>
          <w:rFonts w:ascii="Hyundai Sans Text Office" w:hAnsi="Hyundai Sans Text Office"/>
          <w:lang w:val="sv-SE"/>
        </w:rPr>
        <w:t>ledare inom autonom fordonst</w:t>
      </w:r>
      <w:r w:rsidR="008204D4">
        <w:rPr>
          <w:rFonts w:ascii="Hyundai Sans Text Office" w:hAnsi="Hyundai Sans Text Office"/>
          <w:lang w:val="sv-SE"/>
        </w:rPr>
        <w:t>eknik) för att lansera självkörande Hyundai-bilar på marknaden innan 2021. Partnerskapet kommer innebära en integrering av Auroras självkörande teknol</w:t>
      </w:r>
      <w:r w:rsidR="003E53A6">
        <w:rPr>
          <w:rFonts w:ascii="Hyundai Sans Text Office" w:hAnsi="Hyundai Sans Text Office"/>
          <w:lang w:val="sv-SE"/>
        </w:rPr>
        <w:t xml:space="preserve">ogi i Hyundais </w:t>
      </w:r>
      <w:r w:rsidR="00DA6B44">
        <w:rPr>
          <w:rFonts w:ascii="Hyundai Sans Text Office" w:hAnsi="Hyundai Sans Text Office"/>
          <w:lang w:val="sv-SE"/>
        </w:rPr>
        <w:t xml:space="preserve">bilar för </w:t>
      </w:r>
      <w:r w:rsidR="00084B4F">
        <w:rPr>
          <w:rFonts w:ascii="Hyundai Sans Text Office" w:hAnsi="Hyundai Sans Text Office"/>
          <w:lang w:val="sv-SE"/>
        </w:rPr>
        <w:t>testlansering och utveckling i utvalda pilotstäder.</w:t>
      </w:r>
    </w:p>
    <w:p w14:paraId="24D59A03" w14:textId="0198F65D" w:rsidR="00DB374B" w:rsidRPr="00A40AF1" w:rsidRDefault="00DB374B" w:rsidP="00A40AF1">
      <w:pPr>
        <w:pStyle w:val="Ingetavstnd"/>
        <w:rPr>
          <w:rFonts w:ascii="Hyundai Sans Text Office" w:eastAsia="MS Mincho" w:hAnsi="Hyundai Sans Text Office"/>
          <w:lang w:val="sv-SE"/>
        </w:rPr>
      </w:pPr>
    </w:p>
    <w:p w14:paraId="7B219848" w14:textId="459D3223" w:rsidR="00F72453" w:rsidRDefault="00084B4F" w:rsidP="00F72453">
      <w:pPr>
        <w:pStyle w:val="Ingetavstnd"/>
        <w:rPr>
          <w:rFonts w:ascii="Hyundai Sans Text Office" w:eastAsia="MS Mincho" w:hAnsi="Hyundai Sans Text Office"/>
          <w:lang w:val="sv-SE"/>
        </w:rPr>
      </w:pPr>
      <w:r>
        <w:rPr>
          <w:rFonts w:ascii="Hyundai Sans Text Office" w:eastAsia="MS Mincho" w:hAnsi="Hyundai Sans Text Office"/>
          <w:lang w:val="sv-SE"/>
        </w:rPr>
        <w:t>P</w:t>
      </w:r>
      <w:r w:rsidR="00362E9A">
        <w:rPr>
          <w:rFonts w:ascii="Hyundai Sans Text Office" w:eastAsia="MS Mincho" w:hAnsi="Hyundai Sans Text Office"/>
          <w:lang w:val="sv-SE"/>
        </w:rPr>
        <w:t xml:space="preserve">rojektet kommer </w:t>
      </w:r>
      <w:r>
        <w:rPr>
          <w:rFonts w:ascii="Hyundai Sans Text Office" w:eastAsia="MS Mincho" w:hAnsi="Hyundai Sans Text Office"/>
          <w:lang w:val="sv-SE"/>
        </w:rPr>
        <w:t xml:space="preserve">främst fokusera på löpande utveckling av hård- och mjukvara för självkörande bilar på nivån som krävs för Level 4 automatisering. Level 4 autonoma </w:t>
      </w:r>
      <w:r w:rsidR="00B82A6E">
        <w:rPr>
          <w:rFonts w:ascii="Hyundai Sans Text Office" w:eastAsia="MS Mincho" w:hAnsi="Hyundai Sans Text Office"/>
          <w:lang w:val="sv-SE"/>
        </w:rPr>
        <w:t xml:space="preserve">bilar definieras av SAE som fordon som kan </w:t>
      </w:r>
      <w:r w:rsidR="00C241CA">
        <w:rPr>
          <w:rFonts w:ascii="Hyundai Sans Text Office" w:eastAsia="MS Mincho" w:hAnsi="Hyundai Sans Text Office"/>
          <w:lang w:val="sv-SE"/>
        </w:rPr>
        <w:t xml:space="preserve">framföras utan mänsklig styrning och översyn under vissa förhållanden. Målet med partnerskapet är att snabbt utveckla autonoma bilar för en säker och bred lansering. </w:t>
      </w:r>
    </w:p>
    <w:p w14:paraId="65729FBA" w14:textId="1A2D75E5" w:rsidR="00C241CA" w:rsidRDefault="00C241CA" w:rsidP="00F72453">
      <w:pPr>
        <w:pStyle w:val="Ingetavstnd"/>
        <w:rPr>
          <w:rFonts w:ascii="Hyundai Sans Text Office" w:eastAsia="MS Mincho" w:hAnsi="Hyundai Sans Text Office"/>
          <w:lang w:val="sv-SE"/>
        </w:rPr>
      </w:pPr>
    </w:p>
    <w:p w14:paraId="5D1097A6" w14:textId="6D0CE804" w:rsidR="00C241CA" w:rsidRDefault="00C241CA" w:rsidP="00F72453">
      <w:pPr>
        <w:pStyle w:val="Ingetavstnd"/>
        <w:rPr>
          <w:rFonts w:ascii="Hyundai Sans Text Office" w:eastAsia="MS Mincho" w:hAnsi="Hyundai Sans Text Office"/>
          <w:lang w:val="sv-SE"/>
        </w:rPr>
      </w:pPr>
      <w:r>
        <w:rPr>
          <w:rFonts w:ascii="Hyundai Sans Text Office" w:eastAsia="MS Mincho" w:hAnsi="Hyundai Sans Text Office"/>
          <w:lang w:val="sv-SE"/>
        </w:rPr>
        <w:t xml:space="preserve">”Vi vet att framtidens </w:t>
      </w:r>
      <w:r w:rsidR="00362E9A">
        <w:rPr>
          <w:rFonts w:ascii="Hyundai Sans Text Office" w:eastAsia="MS Mincho" w:hAnsi="Hyundai Sans Text Office"/>
          <w:lang w:val="sv-SE"/>
        </w:rPr>
        <w:t>sätt att transporteras</w:t>
      </w:r>
      <w:r>
        <w:rPr>
          <w:rFonts w:ascii="Hyundai Sans Text Office" w:eastAsia="MS Mincho" w:hAnsi="Hyundai Sans Text Office"/>
          <w:lang w:val="sv-SE"/>
        </w:rPr>
        <w:t xml:space="preserve"> är helt autonom</w:t>
      </w:r>
      <w:r w:rsidR="00362E9A">
        <w:rPr>
          <w:rFonts w:ascii="Hyundai Sans Text Office" w:eastAsia="MS Mincho" w:hAnsi="Hyundai Sans Text Office"/>
          <w:lang w:val="sv-SE"/>
        </w:rPr>
        <w:t>t</w:t>
      </w:r>
      <w:r>
        <w:rPr>
          <w:rFonts w:ascii="Hyundai Sans Text Office" w:eastAsia="MS Mincho" w:hAnsi="Hyundai Sans Text Office"/>
          <w:lang w:val="sv-SE"/>
        </w:rPr>
        <w:t xml:space="preserve"> och att autonom </w:t>
      </w:r>
      <w:r w:rsidR="00A23DAB">
        <w:rPr>
          <w:rFonts w:ascii="Hyundai Sans Text Office" w:eastAsia="MS Mincho" w:hAnsi="Hyundai Sans Text Office"/>
          <w:lang w:val="sv-SE"/>
        </w:rPr>
        <w:t>kör</w:t>
      </w:r>
      <w:r>
        <w:rPr>
          <w:rFonts w:ascii="Hyundai Sans Text Office" w:eastAsia="MS Mincho" w:hAnsi="Hyundai Sans Text Office"/>
          <w:lang w:val="sv-SE"/>
        </w:rPr>
        <w:t xml:space="preserve">teknik behöver testas i trafik för att kunna lanseras på ett säkert sätt”, säger Dr. Woong Chul Yang, Vice Chairman på Hyundai Motor. ”Genom att kombinera vår avancerade fordonsteknik och </w:t>
      </w:r>
      <w:r w:rsidR="006F4B33">
        <w:rPr>
          <w:rFonts w:ascii="Hyundai Sans Text Office" w:eastAsia="MS Mincho" w:hAnsi="Hyundai Sans Text Office"/>
          <w:lang w:val="sv-SE"/>
        </w:rPr>
        <w:t xml:space="preserve">de </w:t>
      </w:r>
      <w:r>
        <w:rPr>
          <w:rFonts w:ascii="Hyundai Sans Text Office" w:eastAsia="MS Mincho" w:hAnsi="Hyundai Sans Text Office"/>
          <w:lang w:val="sv-SE"/>
        </w:rPr>
        <w:t xml:space="preserve">senaste säkerhetsfunktionerna med Auroras marknadsledande Level 4 autonoma teknologi har vi möjlighet att accelerera mobilitetsrevolutionen och placera Hyundai i ledande position”. </w:t>
      </w:r>
    </w:p>
    <w:p w14:paraId="4597EE99" w14:textId="673B2737" w:rsidR="00C241CA" w:rsidRDefault="00C241CA" w:rsidP="00F72453">
      <w:pPr>
        <w:pStyle w:val="Ingetavstnd"/>
        <w:rPr>
          <w:rFonts w:ascii="Hyundai Sans Text Office" w:eastAsia="MS Mincho" w:hAnsi="Hyundai Sans Text Office"/>
          <w:lang w:val="sv-SE"/>
        </w:rPr>
      </w:pPr>
    </w:p>
    <w:p w14:paraId="635C6A15" w14:textId="05BA6F27" w:rsidR="00C241CA" w:rsidRDefault="00C241CA" w:rsidP="00F72453">
      <w:pPr>
        <w:pStyle w:val="Ingetavstnd"/>
        <w:rPr>
          <w:rFonts w:ascii="Hyundai Sans Text Office" w:eastAsia="MS Mincho" w:hAnsi="Hyundai Sans Text Office"/>
          <w:lang w:val="sv-SE"/>
        </w:rPr>
      </w:pPr>
      <w:r>
        <w:rPr>
          <w:rFonts w:ascii="Hyundai Sans Text Office" w:eastAsia="MS Mincho" w:hAnsi="Hyundai Sans Text Office"/>
          <w:lang w:val="sv-SE"/>
        </w:rPr>
        <w:t xml:space="preserve">Hyundai och Aurora delar en gemensam vision om att förbättra </w:t>
      </w:r>
      <w:r w:rsidR="00FD1365">
        <w:rPr>
          <w:rFonts w:ascii="Hyundai Sans Text Office" w:eastAsia="MS Mincho" w:hAnsi="Hyundai Sans Text Office"/>
          <w:lang w:val="sv-SE"/>
        </w:rPr>
        <w:t xml:space="preserve">mobilitet </w:t>
      </w:r>
      <w:r w:rsidR="003E53A6">
        <w:rPr>
          <w:rFonts w:ascii="Hyundai Sans Text Office" w:eastAsia="MS Mincho" w:hAnsi="Hyundai Sans Text Office"/>
          <w:lang w:val="sv-SE"/>
        </w:rPr>
        <w:t xml:space="preserve">och säkerhet </w:t>
      </w:r>
      <w:r w:rsidR="00FD1365">
        <w:rPr>
          <w:rFonts w:ascii="Hyundai Sans Text Office" w:eastAsia="MS Mincho" w:hAnsi="Hyundai Sans Text Office"/>
          <w:lang w:val="sv-SE"/>
        </w:rPr>
        <w:t>på världens vägar samt att tillsammans förena de färdigheter och erfarenheter som krävs för att framgångsrikt intro</w:t>
      </w:r>
      <w:r w:rsidR="006F4B33">
        <w:rPr>
          <w:rFonts w:ascii="Hyundai Sans Text Office" w:eastAsia="MS Mincho" w:hAnsi="Hyundai Sans Text Office"/>
          <w:lang w:val="sv-SE"/>
        </w:rPr>
        <w:t>ducera tekniken i stor skala på</w:t>
      </w:r>
      <w:r w:rsidR="00FD1365">
        <w:rPr>
          <w:rFonts w:ascii="Hyundai Sans Text Office" w:eastAsia="MS Mincho" w:hAnsi="Hyundai Sans Text Office"/>
          <w:lang w:val="sv-SE"/>
        </w:rPr>
        <w:t xml:space="preserve"> marknaden. I nästan 50 år har Hyundai varit ledande inom fordonsdesign, säkerhet och tillverkning, vilket snabbt gjort företaget till en av världens största biltillverkare.</w:t>
      </w:r>
    </w:p>
    <w:p w14:paraId="72DB2858" w14:textId="358E7DD6" w:rsidR="00FD1365" w:rsidRDefault="00FD1365" w:rsidP="00F72453">
      <w:pPr>
        <w:pStyle w:val="Ingetavstnd"/>
        <w:rPr>
          <w:rFonts w:ascii="Hyundai Sans Text Office" w:eastAsia="MS Mincho" w:hAnsi="Hyundai Sans Text Office"/>
          <w:lang w:val="sv-SE"/>
        </w:rPr>
      </w:pPr>
    </w:p>
    <w:p w14:paraId="367E5495" w14:textId="4ADC02AD" w:rsidR="00FD1365" w:rsidRDefault="00326B12" w:rsidP="00F72453">
      <w:pPr>
        <w:pStyle w:val="Ingetavstnd"/>
        <w:rPr>
          <w:rFonts w:ascii="Hyundai Sans Text Office" w:eastAsia="MS Mincho" w:hAnsi="Hyundai Sans Text Office"/>
          <w:lang w:val="sv-SE"/>
        </w:rPr>
      </w:pPr>
      <w:r>
        <w:rPr>
          <w:rFonts w:ascii="Hyundai Sans Text Office" w:eastAsia="MS Mincho" w:hAnsi="Hyundai Sans Text Office"/>
          <w:lang w:val="sv-SE"/>
        </w:rPr>
        <w:t xml:space="preserve">Auroras grundare </w:t>
      </w:r>
      <w:r w:rsidR="006F4B33">
        <w:rPr>
          <w:rFonts w:ascii="Hyundai Sans Text Office" w:eastAsia="MS Mincho" w:hAnsi="Hyundai Sans Text Office"/>
          <w:lang w:val="sv-SE"/>
        </w:rPr>
        <w:t xml:space="preserve">har under två decennier </w:t>
      </w:r>
      <w:r>
        <w:rPr>
          <w:rFonts w:ascii="Hyundai Sans Text Office" w:eastAsia="MS Mincho" w:hAnsi="Hyundai Sans Text Office"/>
          <w:lang w:val="sv-SE"/>
        </w:rPr>
        <w:t>lett revolutionen för självkörande bilar, genom att skapa team och banbrytande moderna ma</w:t>
      </w:r>
      <w:r w:rsidR="003E53A6">
        <w:rPr>
          <w:rFonts w:ascii="Hyundai Sans Text Office" w:eastAsia="MS Mincho" w:hAnsi="Hyundai Sans Text Office"/>
          <w:lang w:val="sv-SE"/>
        </w:rPr>
        <w:t>skininlärningstekniker som kommer förändra</w:t>
      </w:r>
      <w:r>
        <w:rPr>
          <w:rFonts w:ascii="Hyundai Sans Text Office" w:eastAsia="MS Mincho" w:hAnsi="Hyundai Sans Text Office"/>
          <w:lang w:val="sv-SE"/>
        </w:rPr>
        <w:t xml:space="preserve"> hur vi transporteras framöver. Tillsammans skall Hyundai och Aurora arbeta snabbt för att kunna erbjuda självkörande teknologi till marknader över hela världen. </w:t>
      </w:r>
    </w:p>
    <w:p w14:paraId="0BB25282" w14:textId="0E841A59" w:rsidR="00326B12" w:rsidRDefault="00326B12" w:rsidP="00F72453">
      <w:pPr>
        <w:pStyle w:val="Ingetavstnd"/>
        <w:rPr>
          <w:rFonts w:ascii="Hyundai Sans Text Office" w:eastAsia="MS Mincho" w:hAnsi="Hyundai Sans Text Office"/>
          <w:lang w:val="sv-SE"/>
        </w:rPr>
      </w:pPr>
    </w:p>
    <w:p w14:paraId="7CF3736A" w14:textId="6933E94D" w:rsidR="00326B12" w:rsidRDefault="00326B12" w:rsidP="00F72453">
      <w:pPr>
        <w:pStyle w:val="Ingetavstnd"/>
        <w:rPr>
          <w:rFonts w:ascii="Hyundai Sans Text Office" w:eastAsia="MS Mincho" w:hAnsi="Hyundai Sans Text Office"/>
          <w:lang w:val="sv-SE"/>
        </w:rPr>
      </w:pPr>
      <w:r>
        <w:rPr>
          <w:rFonts w:ascii="Hyundai Sans Text Office" w:eastAsia="MS Mincho" w:hAnsi="Hyundai Sans Text Office"/>
          <w:lang w:val="sv-SE"/>
        </w:rPr>
        <w:lastRenderedPageBreak/>
        <w:t xml:space="preserve">”Aurora </w:t>
      </w:r>
      <w:r w:rsidR="00212E30">
        <w:rPr>
          <w:rFonts w:ascii="Hyundai Sans Text Office" w:eastAsia="MS Mincho" w:hAnsi="Hyundai Sans Text Office"/>
          <w:lang w:val="sv-SE"/>
        </w:rPr>
        <w:t xml:space="preserve">är exalterade över att samarbeta med Hyundai Motor för att göra de sociala fördelarna med självkörning tillgängliga globalt”, </w:t>
      </w:r>
      <w:r w:rsidR="006F4B33">
        <w:rPr>
          <w:rFonts w:ascii="Hyundai Sans Text Office" w:eastAsia="MS Mincho" w:hAnsi="Hyundai Sans Text Office"/>
          <w:lang w:val="sv-SE"/>
        </w:rPr>
        <w:t>berättar</w:t>
      </w:r>
      <w:r w:rsidR="00212E30">
        <w:rPr>
          <w:rFonts w:ascii="Hyundai Sans Text Office" w:eastAsia="MS Mincho" w:hAnsi="Hyundai Sans Text Office"/>
          <w:lang w:val="sv-SE"/>
        </w:rPr>
        <w:t xml:space="preserve"> Dr. Chris Urmson, CEO på Aurora. ”Det här partnerskapet kombinerar Hyundais styrka inom fordonsdesign, säkerhet och tillverkning med Auroras expert</w:t>
      </w:r>
      <w:r w:rsidR="006F4B33">
        <w:rPr>
          <w:rFonts w:ascii="Hyundai Sans Text Office" w:eastAsia="MS Mincho" w:hAnsi="Hyundai Sans Text Office"/>
          <w:lang w:val="sv-SE"/>
        </w:rPr>
        <w:t>is inom självkörande teknologi</w:t>
      </w:r>
      <w:r w:rsidR="00212E30">
        <w:rPr>
          <w:rFonts w:ascii="Hyundai Sans Text Office" w:eastAsia="MS Mincho" w:hAnsi="Hyundai Sans Text Office"/>
          <w:lang w:val="sv-SE"/>
        </w:rPr>
        <w:t xml:space="preserve"> för att tillsammans göra en </w:t>
      </w:r>
      <w:r w:rsidR="00F4600D">
        <w:rPr>
          <w:rFonts w:ascii="Hyundai Sans Text Office" w:eastAsia="MS Mincho" w:hAnsi="Hyundai Sans Text Office"/>
          <w:lang w:val="sv-SE"/>
        </w:rPr>
        <w:t>positiv</w:t>
      </w:r>
      <w:r w:rsidR="00212E30">
        <w:rPr>
          <w:rFonts w:ascii="Hyundai Sans Text Office" w:eastAsia="MS Mincho" w:hAnsi="Hyundai Sans Text Office"/>
          <w:lang w:val="sv-SE"/>
        </w:rPr>
        <w:t xml:space="preserve"> skillnad i världen.”</w:t>
      </w:r>
    </w:p>
    <w:p w14:paraId="3C0F63BA" w14:textId="48AE61FA" w:rsidR="00212E30" w:rsidRDefault="00212E30" w:rsidP="00F72453">
      <w:pPr>
        <w:pStyle w:val="Ingetavstnd"/>
        <w:rPr>
          <w:rFonts w:ascii="Hyundai Sans Text Office" w:eastAsia="MS Mincho" w:hAnsi="Hyundai Sans Text Office"/>
          <w:lang w:val="sv-SE"/>
        </w:rPr>
      </w:pPr>
    </w:p>
    <w:p w14:paraId="64F1A017" w14:textId="693144E6" w:rsidR="00212E30" w:rsidRDefault="00212E30" w:rsidP="00F72453">
      <w:pPr>
        <w:pStyle w:val="Ingetavstnd"/>
        <w:rPr>
          <w:rFonts w:ascii="Hyundai Sans Text Office" w:eastAsia="MS Mincho" w:hAnsi="Hyundai Sans Text Office"/>
          <w:lang w:val="sv-SE"/>
        </w:rPr>
      </w:pPr>
      <w:r>
        <w:rPr>
          <w:rFonts w:ascii="Hyundai Sans Text Office" w:eastAsia="MS Mincho" w:hAnsi="Hyundai Sans Text Office"/>
          <w:lang w:val="sv-SE"/>
        </w:rPr>
        <w:t xml:space="preserve">Hyundai Motors partnerskap med Aurora är en del av företagets löpande arbete mot att förverkliga helt autonom bilkörning. Hyundai </w:t>
      </w:r>
      <w:r w:rsidR="009878A3">
        <w:rPr>
          <w:rFonts w:ascii="Hyundai Sans Text Office" w:eastAsia="MS Mincho" w:hAnsi="Hyundai Sans Text Office"/>
          <w:lang w:val="sv-SE"/>
        </w:rPr>
        <w:t>började testa autonoma fordon på allmän väg i USA under 2015 efter att ha erhållit tillstånd från staten Nevada. Förra året under CES 2017, utökade Hyundai sina försök i stadsmiljö genom att demonstrera självkörande teknik för allmänheten med autonoma modeller av IONIQ.</w:t>
      </w:r>
    </w:p>
    <w:p w14:paraId="5D02B5B7" w14:textId="79C9FE68" w:rsidR="009878A3" w:rsidRDefault="009878A3" w:rsidP="00F72453">
      <w:pPr>
        <w:pStyle w:val="Ingetavstnd"/>
        <w:rPr>
          <w:rFonts w:ascii="Hyundai Sans Text Office" w:eastAsia="MS Mincho" w:hAnsi="Hyundai Sans Text Office"/>
          <w:lang w:val="sv-SE"/>
        </w:rPr>
      </w:pPr>
    </w:p>
    <w:p w14:paraId="0D42966D" w14:textId="023404C1" w:rsidR="009878A3" w:rsidRPr="00A40AF1" w:rsidRDefault="006F4B33" w:rsidP="00F72453">
      <w:pPr>
        <w:pStyle w:val="Ingetavstnd"/>
        <w:rPr>
          <w:rFonts w:ascii="Hyundai Sans Text Office" w:hAnsi="Hyundai Sans Text Office"/>
          <w:lang w:val="sv-SE"/>
        </w:rPr>
      </w:pPr>
      <w:r>
        <w:rPr>
          <w:rFonts w:ascii="Hyundai Sans Text Office" w:eastAsia="MS Mincho" w:hAnsi="Hyundai Sans Text Office"/>
          <w:lang w:val="sv-SE"/>
        </w:rPr>
        <w:t>N</w:t>
      </w:r>
      <w:r w:rsidR="009878A3">
        <w:rPr>
          <w:rFonts w:ascii="Hyundai Sans Text Office" w:eastAsia="MS Mincho" w:hAnsi="Hyundai Sans Text Office"/>
          <w:lang w:val="sv-SE"/>
        </w:rPr>
        <w:t>ästa generationens bränslecellsbill</w:t>
      </w:r>
      <w:r>
        <w:rPr>
          <w:rFonts w:ascii="Hyundai Sans Text Office" w:eastAsia="MS Mincho" w:hAnsi="Hyundai Sans Text Office"/>
          <w:lang w:val="sv-SE"/>
        </w:rPr>
        <w:t xml:space="preserve"> från Hyundai</w:t>
      </w:r>
      <w:r w:rsidR="009878A3">
        <w:rPr>
          <w:rFonts w:ascii="Hyundai Sans Text Office" w:eastAsia="MS Mincho" w:hAnsi="Hyundai Sans Text Office"/>
          <w:lang w:val="sv-SE"/>
        </w:rPr>
        <w:t>, som gör sin officiella debut på CES 2018 bli</w:t>
      </w:r>
      <w:r>
        <w:rPr>
          <w:rFonts w:ascii="Hyundai Sans Text Office" w:eastAsia="MS Mincho" w:hAnsi="Hyundai Sans Text Office"/>
          <w:lang w:val="sv-SE"/>
        </w:rPr>
        <w:t>r</w:t>
      </w:r>
      <w:r w:rsidR="009878A3">
        <w:rPr>
          <w:rFonts w:ascii="Hyundai Sans Text Office" w:eastAsia="MS Mincho" w:hAnsi="Hyundai Sans Text Office"/>
          <w:lang w:val="sv-SE"/>
        </w:rPr>
        <w:t xml:space="preserve"> första modellen att användas när testprocessen startar</w:t>
      </w:r>
      <w:r w:rsidR="0033379F">
        <w:rPr>
          <w:rFonts w:ascii="Hyundai Sans Text Office" w:eastAsia="MS Mincho" w:hAnsi="Hyundai Sans Text Office"/>
          <w:lang w:val="sv-SE"/>
        </w:rPr>
        <w:t xml:space="preserve"> senare</w:t>
      </w:r>
      <w:r w:rsidR="009878A3">
        <w:rPr>
          <w:rFonts w:ascii="Hyundai Sans Text Office" w:eastAsia="MS Mincho" w:hAnsi="Hyundai Sans Text Office"/>
          <w:lang w:val="sv-SE"/>
        </w:rPr>
        <w:t xml:space="preserve"> i år. Bränslecells-drivlinan är en ideal plattform att implementera autonom körteknik på</w:t>
      </w:r>
      <w:r w:rsidR="0033379F">
        <w:rPr>
          <w:rFonts w:ascii="Hyundai Sans Text Office" w:eastAsia="MS Mincho" w:hAnsi="Hyundai Sans Text Office"/>
          <w:lang w:val="sv-SE"/>
        </w:rPr>
        <w:t>,</w:t>
      </w:r>
      <w:r w:rsidR="009878A3">
        <w:rPr>
          <w:rFonts w:ascii="Hyundai Sans Text Office" w:eastAsia="MS Mincho" w:hAnsi="Hyundai Sans Text Office"/>
          <w:lang w:val="sv-SE"/>
        </w:rPr>
        <w:t xml:space="preserve"> </w:t>
      </w:r>
      <w:r w:rsidR="0033379F">
        <w:rPr>
          <w:rFonts w:ascii="Hyundai Sans Text Office" w:eastAsia="MS Mincho" w:hAnsi="Hyundai Sans Text Office"/>
          <w:lang w:val="sv-SE"/>
        </w:rPr>
        <w:t xml:space="preserve">då den kräver </w:t>
      </w:r>
      <w:r w:rsidR="009878A3">
        <w:rPr>
          <w:rFonts w:ascii="Hyundai Sans Text Office" w:eastAsia="MS Mincho" w:hAnsi="Hyundai Sans Text Office"/>
          <w:lang w:val="sv-SE"/>
        </w:rPr>
        <w:t xml:space="preserve">stor mängd </w:t>
      </w:r>
      <w:r w:rsidR="009878A3" w:rsidRPr="009878A3">
        <w:rPr>
          <w:rFonts w:ascii="Hyundai Sans Text Office" w:hAnsi="Hyundai Sans Text Office"/>
          <w:lang w:val="sv-SE"/>
        </w:rPr>
        <w:t>kraft för att stödja den stora datamängden, s</w:t>
      </w:r>
      <w:r w:rsidR="009878A3">
        <w:rPr>
          <w:rFonts w:ascii="Hyundai Sans Text Office" w:hAnsi="Hyundai Sans Text Office"/>
          <w:lang w:val="sv-SE"/>
        </w:rPr>
        <w:t>åväl som driften av hårdvara och</w:t>
      </w:r>
      <w:r w:rsidR="009878A3" w:rsidRPr="009878A3">
        <w:rPr>
          <w:rFonts w:ascii="Hyundai Sans Text Office" w:hAnsi="Hyundai Sans Text Office"/>
          <w:lang w:val="sv-SE"/>
        </w:rPr>
        <w:t xml:space="preserve"> sensorer. Vätgasdrivna bränslecell</w:t>
      </w:r>
      <w:r w:rsidR="009878A3">
        <w:rPr>
          <w:rFonts w:ascii="Hyundai Sans Text Office" w:hAnsi="Hyundai Sans Text Office"/>
          <w:lang w:val="sv-SE"/>
        </w:rPr>
        <w:t>bilar</w:t>
      </w:r>
      <w:r w:rsidR="009878A3" w:rsidRPr="009878A3">
        <w:rPr>
          <w:rFonts w:ascii="Hyundai Sans Text Office" w:hAnsi="Hyundai Sans Text Office"/>
          <w:lang w:val="sv-SE"/>
        </w:rPr>
        <w:t xml:space="preserve"> kommer att kunna tillhandahålla en stabil elförsörjning utan </w:t>
      </w:r>
      <w:r w:rsidR="0033379F">
        <w:rPr>
          <w:rFonts w:ascii="Hyundai Sans Text Office" w:hAnsi="Hyundai Sans Text Office"/>
          <w:lang w:val="sv-SE"/>
        </w:rPr>
        <w:t>det behöver</w:t>
      </w:r>
      <w:r w:rsidR="00F4600D">
        <w:rPr>
          <w:rFonts w:ascii="Hyundai Sans Text Office" w:hAnsi="Hyundai Sans Text Office"/>
          <w:lang w:val="sv-SE"/>
        </w:rPr>
        <w:t xml:space="preserve"> </w:t>
      </w:r>
      <w:r w:rsidR="009878A3">
        <w:rPr>
          <w:rFonts w:ascii="Hyundai Sans Text Office" w:hAnsi="Hyundai Sans Text Office"/>
          <w:lang w:val="sv-SE"/>
        </w:rPr>
        <w:t xml:space="preserve">ha stor inverkan på </w:t>
      </w:r>
      <w:r w:rsidR="00F4600D">
        <w:rPr>
          <w:rFonts w:ascii="Hyundai Sans Text Office" w:hAnsi="Hyundai Sans Text Office"/>
          <w:lang w:val="sv-SE"/>
        </w:rPr>
        <w:t>körsträckan.</w:t>
      </w:r>
    </w:p>
    <w:p w14:paraId="3D536397" w14:textId="367D755B" w:rsidR="00DC1746" w:rsidRPr="0072284E" w:rsidRDefault="00DC1746" w:rsidP="00DC1746">
      <w:pPr>
        <w:pStyle w:val="Ingetavstnd"/>
        <w:rPr>
          <w:rFonts w:ascii="Hyundai Sans Text Office" w:hAnsi="Hyundai Sans Text Office"/>
          <w:lang w:val="sv-SE"/>
        </w:rPr>
      </w:pPr>
    </w:p>
    <w:p w14:paraId="4BDBE989" w14:textId="77777777" w:rsidR="00DC1746" w:rsidRPr="0072284E" w:rsidRDefault="00DC1746" w:rsidP="00DC1746">
      <w:pPr>
        <w:pStyle w:val="Ingetavstnd"/>
        <w:rPr>
          <w:rFonts w:ascii="Hyundai Sans Text Office" w:hAnsi="Hyundai Sans Text Office"/>
          <w:lang w:val="sv-SE"/>
        </w:rPr>
      </w:pPr>
    </w:p>
    <w:p w14:paraId="58AA4991" w14:textId="2C7086F9" w:rsidR="0079335B" w:rsidRPr="00A40AF1" w:rsidRDefault="0079335B" w:rsidP="007F0E52">
      <w:pPr>
        <w:pStyle w:val="articletextintro"/>
        <w:shd w:val="clear" w:color="auto" w:fill="FFFFFF"/>
        <w:spacing w:before="0" w:beforeAutospacing="0" w:after="0" w:afterAutospacing="0"/>
        <w:rPr>
          <w:rStyle w:val="Stark"/>
          <w:rFonts w:ascii="Hyundai Sans Text Office" w:hAnsi="Hyundai Sans Text Office" w:cs="Arial"/>
          <w:b w:val="0"/>
          <w:bCs w:val="0"/>
          <w:color w:val="000000"/>
          <w:sz w:val="22"/>
          <w:szCs w:val="22"/>
        </w:rPr>
      </w:pPr>
    </w:p>
    <w:p w14:paraId="14FEAB94" w14:textId="02319195" w:rsidR="009C2F63" w:rsidRPr="00A40AF1" w:rsidRDefault="009C2F63" w:rsidP="00E7568F">
      <w:pPr>
        <w:pStyle w:val="Ingetavstnd"/>
        <w:rPr>
          <w:rFonts w:ascii="Hyundai Sans Text Office" w:eastAsia="Modern H Light" w:hAnsi="Hyundai Sans Text Office"/>
          <w:lang w:val="sv-SE"/>
        </w:rPr>
      </w:pPr>
      <w:r w:rsidRPr="00A40AF1">
        <w:rPr>
          <w:rFonts w:ascii="Hyundai Sans Text Office" w:eastAsia="Modern H Light" w:hAnsi="Hyundai Sans Text Office"/>
          <w:b/>
          <w:lang w:val="sv-SE"/>
        </w:rPr>
        <w:t>För mer information, vänligen kontakta:</w:t>
      </w:r>
      <w:r w:rsidR="00F46FC0" w:rsidRPr="00A40AF1">
        <w:rPr>
          <w:rFonts w:ascii="Hyundai Sans Text Office" w:eastAsia="Modern H Light" w:hAnsi="Hyundai Sans Text Office"/>
          <w:lang w:val="sv-SE"/>
        </w:rPr>
        <w:br/>
      </w:r>
      <w:r w:rsidRPr="00A40AF1">
        <w:rPr>
          <w:rFonts w:ascii="Hyundai Sans Text Office" w:eastAsia="Modern H Light" w:hAnsi="Hyundai Sans Text Office"/>
          <w:lang w:val="sv-SE"/>
        </w:rPr>
        <w:t>Tobias Joelsson</w:t>
      </w:r>
    </w:p>
    <w:p w14:paraId="09090950" w14:textId="77777777" w:rsidR="009C2F63" w:rsidRPr="00A40AF1" w:rsidRDefault="009C2F63" w:rsidP="00E7568F">
      <w:pPr>
        <w:pStyle w:val="Ingetavstnd"/>
        <w:rPr>
          <w:rFonts w:ascii="Hyundai Sans Text Office" w:eastAsia="Modern H Light" w:hAnsi="Hyundai Sans Text Office"/>
          <w:lang w:val="sv-SE"/>
        </w:rPr>
      </w:pPr>
      <w:r w:rsidRPr="00A40AF1">
        <w:rPr>
          <w:rFonts w:ascii="Hyundai Sans Text Office" w:eastAsia="Modern H Light" w:hAnsi="Hyundai Sans Text Office"/>
          <w:lang w:val="sv-SE"/>
        </w:rPr>
        <w:t>PR- och Informationschef Hyundai Bilar AB</w:t>
      </w:r>
    </w:p>
    <w:p w14:paraId="3AB6EC8C" w14:textId="77777777" w:rsidR="009C2F63" w:rsidRPr="00A40AF1" w:rsidRDefault="009C2F63" w:rsidP="00E7568F">
      <w:pPr>
        <w:pStyle w:val="Ingetavstnd"/>
        <w:rPr>
          <w:rFonts w:ascii="Hyundai Sans Text Office" w:eastAsia="Modern H Light" w:hAnsi="Hyundai Sans Text Office"/>
          <w:lang w:val="en-GB"/>
        </w:rPr>
      </w:pPr>
      <w:r w:rsidRPr="00A40AF1">
        <w:rPr>
          <w:rFonts w:ascii="Hyundai Sans Text Office" w:eastAsia="Modern H Light" w:hAnsi="Hyundai Sans Text Office"/>
          <w:lang w:val="en-GB"/>
        </w:rPr>
        <w:t>Tfn: 0733-380 770</w:t>
      </w:r>
    </w:p>
    <w:p w14:paraId="169D9054" w14:textId="7F42A46D" w:rsidR="00A74BFE" w:rsidRPr="00A40AF1" w:rsidRDefault="00BA784D" w:rsidP="00A74BFE">
      <w:pPr>
        <w:pStyle w:val="Ingetavstnd"/>
        <w:rPr>
          <w:rFonts w:ascii="Hyundai Sans Text Office" w:eastAsia="Modern H Light" w:hAnsi="Hyundai Sans Text Office" w:cs="Arial"/>
          <w:i/>
          <w:iCs/>
          <w:lang w:val="en-GB" w:eastAsia="en-GB"/>
        </w:rPr>
      </w:pPr>
      <w:r w:rsidRPr="00A40AF1">
        <w:rPr>
          <w:rFonts w:ascii="Hyundai Sans Text Office" w:hAnsi="Hyundai Sans Text Office"/>
          <w:lang w:val="en-GB"/>
        </w:rPr>
        <w:t xml:space="preserve">Mail: </w:t>
      </w:r>
      <w:hyperlink r:id="rId8" w:history="1">
        <w:r w:rsidR="009C2F63" w:rsidRPr="00A40AF1">
          <w:rPr>
            <w:rStyle w:val="Hyperlnk"/>
            <w:rFonts w:ascii="Hyundai Sans Text Office" w:eastAsia="Modern H Light" w:hAnsi="Hyundai Sans Text Office"/>
            <w:lang w:val="en-GB"/>
          </w:rPr>
          <w:t>tobias.joelsson@hyundai.se</w:t>
        </w:r>
      </w:hyperlink>
      <w:r w:rsidR="009C2F63" w:rsidRPr="00A40AF1">
        <w:rPr>
          <w:rFonts w:ascii="Hyundai Sans Text Office" w:eastAsia="Modern H Light" w:hAnsi="Hyundai Sans Text Office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91056" wp14:editId="506498B2">
                <wp:simplePos x="0" y="0"/>
                <wp:positionH relativeFrom="column">
                  <wp:posOffset>4445</wp:posOffset>
                </wp:positionH>
                <wp:positionV relativeFrom="paragraph">
                  <wp:posOffset>311785</wp:posOffset>
                </wp:positionV>
                <wp:extent cx="3195320" cy="0"/>
                <wp:effectExtent l="9525" t="13335" r="5080" b="5715"/>
                <wp:wrapNone/>
                <wp:docPr id="1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4A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.35pt;margin-top:24.55pt;width:251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"/>
            </w:pict>
          </mc:Fallback>
        </mc:AlternateContent>
      </w:r>
      <w:r w:rsidR="009C2F63" w:rsidRPr="00A40AF1">
        <w:rPr>
          <w:rFonts w:ascii="Hyundai Sans Text Office" w:eastAsia="Modern H Light" w:hAnsi="Hyundai Sans Text Office" w:cs="Arial"/>
          <w:lang w:val="en-GB" w:eastAsia="en-GB"/>
        </w:rPr>
        <w:br/>
      </w:r>
    </w:p>
    <w:p w14:paraId="35B69559" w14:textId="77777777" w:rsidR="001F15B6" w:rsidRPr="00C7793F" w:rsidRDefault="001F15B6" w:rsidP="00A74BFE">
      <w:pPr>
        <w:spacing w:after="270"/>
        <w:rPr>
          <w:rFonts w:ascii="Hyundai Sans Text Office" w:eastAsia="Modern H Light" w:hAnsi="Hyundai Sans Text Office" w:cs="Arial"/>
          <w:lang w:val="en-GB" w:eastAsia="en-GB"/>
        </w:rPr>
      </w:pPr>
    </w:p>
    <w:p w14:paraId="388C3EF7" w14:textId="77777777" w:rsidR="00A74BFE" w:rsidRPr="009575AF" w:rsidRDefault="00A74BFE" w:rsidP="00A74BFE">
      <w:pPr>
        <w:spacing w:after="270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Hyundai Bilar AB, </w:t>
      </w:r>
      <w:hyperlink r:id="rId9" w:history="1">
        <w:r w:rsidRPr="009575AF">
          <w:rPr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www.hyundai.se</w:t>
        </w:r>
      </w:hyperlink>
      <w:r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, bildades 199</w:t>
      </w:r>
      <w:r w:rsidR="003E3628"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0. I Sverige har Hyundai idag 8</w:t>
      </w:r>
      <w:r w:rsidR="00F13F25"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 försäljningsställen och 101</w:t>
      </w:r>
      <w:r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serviceverkstäder landet runt.</w:t>
      </w:r>
    </w:p>
    <w:p w14:paraId="77585614" w14:textId="77777777" w:rsidR="00A74BFE" w:rsidRPr="009575AF" w:rsidRDefault="00A74BFE" w:rsidP="00A74BFE">
      <w:pPr>
        <w:spacing w:after="270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Hyundai Motor Company startade sin verksamhet 1967 och är nu Koreas ledande biltillverkare med försäljnin</w:t>
      </w:r>
      <w:r w:rsidR="003E3628"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g i 193 länder via 6 0</w:t>
      </w:r>
      <w:r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00</w:t>
      </w:r>
      <w:r w:rsidR="003E3628"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återfö</w:t>
      </w:r>
      <w:r w:rsidR="00772C58"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rsäljare. 2015</w:t>
      </w:r>
      <w:r w:rsidR="003E3628"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såldes 4,96</w:t>
      </w:r>
      <w:r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miljoner Hyundaibilar världen över och Hyundai Motor Company är världens femte största bil</w:t>
      </w:r>
      <w:r w:rsidR="003E3628"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tillverkare. Hyundai har idag 13</w:t>
      </w:r>
      <w:r w:rsidRPr="009575AF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bilfabriker; tre i Korea, tre i Kina, Indien, Turkiet, USA, Tjeckien, Ryssland och Brasilien. </w:t>
      </w:r>
    </w:p>
    <w:p w14:paraId="12EB40FE" w14:textId="77777777" w:rsidR="00A74BFE" w:rsidRPr="009575AF" w:rsidRDefault="00A74BFE" w:rsidP="00875A84">
      <w:pPr>
        <w:spacing w:after="270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  <w:r w:rsidRPr="009575AF">
        <w:rPr>
          <w:rFonts w:ascii="Hyundai Sans Text Office" w:eastAsia="Modern H Light" w:hAnsi="Hyundai Sans Text Office" w:cs="Arial"/>
          <w:i/>
          <w:sz w:val="20"/>
          <w:szCs w:val="20"/>
          <w:lang w:val="sv-SE" w:eastAsia="en-GB"/>
        </w:rPr>
        <w:t xml:space="preserve">Se även www.hyundai.se </w:t>
      </w:r>
      <w:r w:rsidRPr="009575AF">
        <w:rPr>
          <w:rFonts w:ascii="Hyundai Sans Text Office" w:eastAsia="Modern H Light" w:hAnsi="Hyundai Sans Text Office" w:cs="Arial"/>
          <w:i/>
          <w:sz w:val="20"/>
          <w:szCs w:val="20"/>
          <w:lang w:val="sv-SE" w:eastAsia="en-GB"/>
        </w:rPr>
        <w:br/>
        <w:t>Följ oss på</w:t>
      </w:r>
      <w:r w:rsidRPr="009575AF"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  <w:t xml:space="preserve"> </w:t>
      </w:r>
      <w:hyperlink r:id="rId10" w:history="1">
        <w:r w:rsidRPr="009575AF">
          <w:rPr>
            <w:rFonts w:ascii="Hyundai Sans Text Office" w:eastAsia="Modern H Light" w:hAnsi="Hyundai Sans Text Office" w:cs="Arial"/>
            <w:i/>
            <w:sz w:val="20"/>
            <w:szCs w:val="20"/>
            <w:lang w:val="sv-SE" w:eastAsia="en-GB"/>
          </w:rPr>
          <w:t>www.facebook.com/hyundaisverige</w:t>
        </w:r>
      </w:hyperlink>
      <w:r w:rsidRPr="009575AF"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  <w:br/>
        <w:t>Följ @HyundaiSverige på Instagram</w:t>
      </w:r>
    </w:p>
    <w:sectPr w:rsidR="00A74BFE" w:rsidRPr="009575AF" w:rsidSect="00BD0989">
      <w:headerReference w:type="default" r:id="rId11"/>
      <w:footerReference w:type="default" r:id="rId12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594C" w14:textId="77777777" w:rsidR="00B01ACA" w:rsidRDefault="00B01ACA" w:rsidP="005A1CC5">
      <w:pPr>
        <w:spacing w:after="0" w:line="240" w:lineRule="auto"/>
      </w:pPr>
      <w:r>
        <w:separator/>
      </w:r>
    </w:p>
  </w:endnote>
  <w:endnote w:type="continuationSeparator" w:id="0">
    <w:p w14:paraId="4B5AFB67" w14:textId="77777777" w:rsidR="00B01ACA" w:rsidRDefault="00B01ACA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dern H">
    <w:altName w:val="Modern H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undai Sans Head Office Medium">
    <w:panose1 w:val="020B0604040000000000"/>
    <w:charset w:val="00"/>
    <w:family w:val="swiss"/>
    <w:pitch w:val="variable"/>
    <w:sig w:usb0="A000006F" w:usb1="4000203A" w:usb2="00000020" w:usb3="00000000" w:csb0="00000093" w:csb1="00000000"/>
  </w:font>
  <w:font w:name="Modern H Bold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현대산스 Head Medium">
    <w:altName w:val="Malgun Gothic Semilight"/>
    <w:charset w:val="81"/>
    <w:family w:val="modern"/>
    <w:pitch w:val="variable"/>
    <w:sig w:usb0="00000203" w:usb1="29D72C10" w:usb2="00000010" w:usb3="00000000" w:csb0="00280005" w:csb1="00000000"/>
  </w:font>
  <w:font w:name="Hyundai Sans Text Office">
    <w:panose1 w:val="020B0504040000000000"/>
    <w:charset w:val="00"/>
    <w:family w:val="swiss"/>
    <w:pitch w:val="variable"/>
    <w:sig w:usb0="A000006F" w:usb1="4000203A" w:usb2="00000020" w:usb3="00000000" w:csb0="00000093" w:csb1="00000000"/>
  </w:font>
  <w:font w:name="현대산스 Text">
    <w:altName w:val="Malgun Gothic Semilight"/>
    <w:charset w:val="81"/>
    <w:family w:val="modern"/>
    <w:pitch w:val="variable"/>
    <w:sig w:usb0="00000203" w:usb1="29D72C10" w:usb2="00000010" w:usb3="00000000" w:csb0="00280005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odern H Light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E1538" w14:textId="77777777" w:rsidR="004304C7" w:rsidRPr="00E62370" w:rsidRDefault="004304C7" w:rsidP="00E62370">
    <w:pPr>
      <w:pStyle w:val="Sidfot"/>
      <w:spacing w:after="0"/>
      <w:rPr>
        <w:rFonts w:ascii="Hyundai Sans Head Office Medium" w:hAnsi="Hyundai Sans Head Office Medium"/>
        <w:sz w:val="16"/>
        <w:szCs w:val="16"/>
      </w:rPr>
    </w:pPr>
  </w:p>
  <w:tbl>
    <w:tblPr>
      <w:tblStyle w:val="Tabellrutnt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4304C7" w:rsidRPr="00E62370" w14:paraId="45FCA128" w14:textId="77777777" w:rsidTr="00B46CE5">
      <w:tc>
        <w:tcPr>
          <w:tcW w:w="3085" w:type="dxa"/>
        </w:tcPr>
        <w:p w14:paraId="2F80EE52" w14:textId="77777777" w:rsidR="004304C7" w:rsidRPr="008D6473" w:rsidRDefault="004304C7" w:rsidP="00524B27">
          <w:pPr>
            <w:pStyle w:val="Sidfot"/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</w:pPr>
          <w:r w:rsidRPr="008D6473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 xml:space="preserve">Hyundai </w:t>
          </w:r>
          <w:r w:rsidR="00524B27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>Bilar AB</w:t>
          </w:r>
        </w:p>
      </w:tc>
      <w:tc>
        <w:tcPr>
          <w:tcW w:w="2977" w:type="dxa"/>
        </w:tcPr>
        <w:p w14:paraId="004385B4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 xml:space="preserve">Kanalvägen 10A, </w:t>
          </w:r>
        </w:p>
        <w:p w14:paraId="396CE990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>194 61 Upplands Väsby, Sverige</w:t>
          </w:r>
        </w:p>
      </w:tc>
      <w:tc>
        <w:tcPr>
          <w:tcW w:w="1701" w:type="dxa"/>
        </w:tcPr>
        <w:p w14:paraId="2249025F" w14:textId="77777777" w:rsidR="004304C7" w:rsidRPr="00C74CD9" w:rsidRDefault="00524B27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T +46 8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</w:t>
          </w: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506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050 60</w:t>
          </w:r>
        </w:p>
      </w:tc>
      <w:tc>
        <w:tcPr>
          <w:tcW w:w="1984" w:type="dxa"/>
        </w:tcPr>
        <w:p w14:paraId="65ECBC31" w14:textId="77777777" w:rsidR="004304C7" w:rsidRPr="00C74CD9" w:rsidRDefault="00524B27" w:rsidP="00B46CE5">
          <w:pPr>
            <w:pStyle w:val="Sidfot"/>
            <w:ind w:leftChars="87" w:left="191"/>
            <w:jc w:val="righ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www.hyundai.se</w:t>
          </w:r>
        </w:p>
      </w:tc>
    </w:tr>
  </w:tbl>
  <w:p w14:paraId="07BF50F4" w14:textId="77777777" w:rsidR="004304C7" w:rsidRPr="00E62370" w:rsidRDefault="004304C7">
    <w:pPr>
      <w:pStyle w:val="Sidfot"/>
      <w:rPr>
        <w:rFonts w:ascii="Hyundai Sans Head Office Medium" w:hAnsi="Hyundai Sans Head Office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15609" w14:textId="77777777" w:rsidR="00B01ACA" w:rsidRDefault="00B01ACA" w:rsidP="005A1CC5">
      <w:pPr>
        <w:spacing w:after="0" w:line="240" w:lineRule="auto"/>
      </w:pPr>
      <w:r>
        <w:separator/>
      </w:r>
    </w:p>
  </w:footnote>
  <w:footnote w:type="continuationSeparator" w:id="0">
    <w:p w14:paraId="45BF373D" w14:textId="77777777" w:rsidR="00B01ACA" w:rsidRDefault="00B01ACA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D77A" w14:textId="77777777" w:rsidR="004304C7" w:rsidRPr="00562F8D" w:rsidRDefault="004304C7">
    <w:pPr>
      <w:pStyle w:val="Sidhuvud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9264" behindDoc="1" locked="0" layoutInCell="1" allowOverlap="1" wp14:anchorId="0652A27F" wp14:editId="2B30977D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6190" behindDoc="1" locked="0" layoutInCell="1" allowOverlap="1" wp14:anchorId="0230567A" wp14:editId="1372456A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4066"/>
    <w:multiLevelType w:val="hybridMultilevel"/>
    <w:tmpl w:val="A3EC4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1890"/>
    <w:multiLevelType w:val="hybridMultilevel"/>
    <w:tmpl w:val="14E26B7E"/>
    <w:lvl w:ilvl="0" w:tplc="56C43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B7BC4"/>
    <w:multiLevelType w:val="hybridMultilevel"/>
    <w:tmpl w:val="DE54C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6BED"/>
    <w:multiLevelType w:val="multilevel"/>
    <w:tmpl w:val="3F30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53CA6"/>
    <w:multiLevelType w:val="hybridMultilevel"/>
    <w:tmpl w:val="F748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8281E"/>
    <w:multiLevelType w:val="hybridMultilevel"/>
    <w:tmpl w:val="10421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25D5C"/>
    <w:multiLevelType w:val="hybridMultilevel"/>
    <w:tmpl w:val="DEAC1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94157"/>
    <w:multiLevelType w:val="multilevel"/>
    <w:tmpl w:val="D9E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C5"/>
    <w:rsid w:val="00012ADF"/>
    <w:rsid w:val="0003647B"/>
    <w:rsid w:val="00044661"/>
    <w:rsid w:val="0005608A"/>
    <w:rsid w:val="000609D3"/>
    <w:rsid w:val="000617F7"/>
    <w:rsid w:val="00066753"/>
    <w:rsid w:val="00084B4F"/>
    <w:rsid w:val="000A2B17"/>
    <w:rsid w:val="000B45D7"/>
    <w:rsid w:val="000B7CAA"/>
    <w:rsid w:val="000D2E50"/>
    <w:rsid w:val="000E2DFD"/>
    <w:rsid w:val="00101F13"/>
    <w:rsid w:val="00105A94"/>
    <w:rsid w:val="00126269"/>
    <w:rsid w:val="0013353A"/>
    <w:rsid w:val="001335FE"/>
    <w:rsid w:val="001426C4"/>
    <w:rsid w:val="00145224"/>
    <w:rsid w:val="00156669"/>
    <w:rsid w:val="001638F1"/>
    <w:rsid w:val="001706D0"/>
    <w:rsid w:val="00186F71"/>
    <w:rsid w:val="001907AC"/>
    <w:rsid w:val="00191CA8"/>
    <w:rsid w:val="001A4283"/>
    <w:rsid w:val="001A45AE"/>
    <w:rsid w:val="001B06CE"/>
    <w:rsid w:val="001C4105"/>
    <w:rsid w:val="001C7D90"/>
    <w:rsid w:val="001F15B6"/>
    <w:rsid w:val="001F413F"/>
    <w:rsid w:val="0020292E"/>
    <w:rsid w:val="00205D13"/>
    <w:rsid w:val="00212E30"/>
    <w:rsid w:val="0022190D"/>
    <w:rsid w:val="00233FBF"/>
    <w:rsid w:val="00242DAC"/>
    <w:rsid w:val="00243D97"/>
    <w:rsid w:val="002477C9"/>
    <w:rsid w:val="00250EC3"/>
    <w:rsid w:val="0025305C"/>
    <w:rsid w:val="00257872"/>
    <w:rsid w:val="00267684"/>
    <w:rsid w:val="0029126C"/>
    <w:rsid w:val="002912B4"/>
    <w:rsid w:val="00295E67"/>
    <w:rsid w:val="00296995"/>
    <w:rsid w:val="002B6000"/>
    <w:rsid w:val="002C265D"/>
    <w:rsid w:val="002E1E04"/>
    <w:rsid w:val="002E644B"/>
    <w:rsid w:val="00326A06"/>
    <w:rsid w:val="00326B12"/>
    <w:rsid w:val="00330A80"/>
    <w:rsid w:val="0033379F"/>
    <w:rsid w:val="00333CE6"/>
    <w:rsid w:val="003441AA"/>
    <w:rsid w:val="003446B0"/>
    <w:rsid w:val="00344993"/>
    <w:rsid w:val="00350904"/>
    <w:rsid w:val="0035349A"/>
    <w:rsid w:val="0035753E"/>
    <w:rsid w:val="00362E9A"/>
    <w:rsid w:val="00380284"/>
    <w:rsid w:val="003852D9"/>
    <w:rsid w:val="003C7F80"/>
    <w:rsid w:val="003E30A4"/>
    <w:rsid w:val="003E3628"/>
    <w:rsid w:val="003E53A6"/>
    <w:rsid w:val="003F0811"/>
    <w:rsid w:val="004023B6"/>
    <w:rsid w:val="00406773"/>
    <w:rsid w:val="004204E5"/>
    <w:rsid w:val="004304C7"/>
    <w:rsid w:val="00435EEE"/>
    <w:rsid w:val="00485581"/>
    <w:rsid w:val="0049704D"/>
    <w:rsid w:val="004A25B9"/>
    <w:rsid w:val="004D4C8E"/>
    <w:rsid w:val="004E3F35"/>
    <w:rsid w:val="00503DB8"/>
    <w:rsid w:val="00524B27"/>
    <w:rsid w:val="00524C50"/>
    <w:rsid w:val="00531509"/>
    <w:rsid w:val="00534E7F"/>
    <w:rsid w:val="00551A22"/>
    <w:rsid w:val="00554A69"/>
    <w:rsid w:val="0055769A"/>
    <w:rsid w:val="00562F8D"/>
    <w:rsid w:val="00564E21"/>
    <w:rsid w:val="00576BDF"/>
    <w:rsid w:val="005957D9"/>
    <w:rsid w:val="00596318"/>
    <w:rsid w:val="00597069"/>
    <w:rsid w:val="005A1176"/>
    <w:rsid w:val="005A1CC5"/>
    <w:rsid w:val="005A2B06"/>
    <w:rsid w:val="005C0355"/>
    <w:rsid w:val="005C2A9E"/>
    <w:rsid w:val="005D15AE"/>
    <w:rsid w:val="005D27FF"/>
    <w:rsid w:val="005D3BB0"/>
    <w:rsid w:val="005E6B96"/>
    <w:rsid w:val="005E72C1"/>
    <w:rsid w:val="005F2582"/>
    <w:rsid w:val="00601A15"/>
    <w:rsid w:val="00613800"/>
    <w:rsid w:val="00621D22"/>
    <w:rsid w:val="00623587"/>
    <w:rsid w:val="00623A3D"/>
    <w:rsid w:val="0062467E"/>
    <w:rsid w:val="006324D2"/>
    <w:rsid w:val="0064647F"/>
    <w:rsid w:val="00661355"/>
    <w:rsid w:val="00664044"/>
    <w:rsid w:val="00672F72"/>
    <w:rsid w:val="00675470"/>
    <w:rsid w:val="00676EAB"/>
    <w:rsid w:val="00685AA6"/>
    <w:rsid w:val="00691F66"/>
    <w:rsid w:val="00694B75"/>
    <w:rsid w:val="006B4408"/>
    <w:rsid w:val="006F32EB"/>
    <w:rsid w:val="006F4B33"/>
    <w:rsid w:val="006F70E6"/>
    <w:rsid w:val="00700B37"/>
    <w:rsid w:val="0070326D"/>
    <w:rsid w:val="007037FF"/>
    <w:rsid w:val="0070605D"/>
    <w:rsid w:val="00707B9B"/>
    <w:rsid w:val="007172C4"/>
    <w:rsid w:val="0072284E"/>
    <w:rsid w:val="00733E7D"/>
    <w:rsid w:val="00747F3E"/>
    <w:rsid w:val="00772571"/>
    <w:rsid w:val="00772C58"/>
    <w:rsid w:val="0077513F"/>
    <w:rsid w:val="00786ACC"/>
    <w:rsid w:val="00786F0A"/>
    <w:rsid w:val="00791B45"/>
    <w:rsid w:val="0079335B"/>
    <w:rsid w:val="007A01D9"/>
    <w:rsid w:val="007A04D3"/>
    <w:rsid w:val="007A7839"/>
    <w:rsid w:val="007C30A6"/>
    <w:rsid w:val="007D4D9B"/>
    <w:rsid w:val="007E7304"/>
    <w:rsid w:val="007E74E4"/>
    <w:rsid w:val="007F0E52"/>
    <w:rsid w:val="007F6D68"/>
    <w:rsid w:val="008019F4"/>
    <w:rsid w:val="00802175"/>
    <w:rsid w:val="00805A1A"/>
    <w:rsid w:val="00807629"/>
    <w:rsid w:val="00817509"/>
    <w:rsid w:val="008204D4"/>
    <w:rsid w:val="008240B9"/>
    <w:rsid w:val="00831DD4"/>
    <w:rsid w:val="00846643"/>
    <w:rsid w:val="008665F1"/>
    <w:rsid w:val="00875A84"/>
    <w:rsid w:val="00876589"/>
    <w:rsid w:val="00884BF8"/>
    <w:rsid w:val="008934D3"/>
    <w:rsid w:val="008A5780"/>
    <w:rsid w:val="008B0AD1"/>
    <w:rsid w:val="008B3D6E"/>
    <w:rsid w:val="008B3F5C"/>
    <w:rsid w:val="008C364C"/>
    <w:rsid w:val="008D6473"/>
    <w:rsid w:val="008E2730"/>
    <w:rsid w:val="009100ED"/>
    <w:rsid w:val="009155E5"/>
    <w:rsid w:val="00915DB6"/>
    <w:rsid w:val="00927150"/>
    <w:rsid w:val="009326B2"/>
    <w:rsid w:val="00942C39"/>
    <w:rsid w:val="0095275D"/>
    <w:rsid w:val="009575AF"/>
    <w:rsid w:val="00965699"/>
    <w:rsid w:val="00965BCE"/>
    <w:rsid w:val="009715D3"/>
    <w:rsid w:val="0098546C"/>
    <w:rsid w:val="009878A3"/>
    <w:rsid w:val="0099017D"/>
    <w:rsid w:val="00991D68"/>
    <w:rsid w:val="00994F40"/>
    <w:rsid w:val="009A7276"/>
    <w:rsid w:val="009B47F9"/>
    <w:rsid w:val="009C2F63"/>
    <w:rsid w:val="009D2ECD"/>
    <w:rsid w:val="009E1C0D"/>
    <w:rsid w:val="009E355A"/>
    <w:rsid w:val="009E6BC8"/>
    <w:rsid w:val="009E7ACC"/>
    <w:rsid w:val="009F3E59"/>
    <w:rsid w:val="00A05643"/>
    <w:rsid w:val="00A21C40"/>
    <w:rsid w:val="00A226BB"/>
    <w:rsid w:val="00A23DAB"/>
    <w:rsid w:val="00A25BA4"/>
    <w:rsid w:val="00A26F69"/>
    <w:rsid w:val="00A40AF1"/>
    <w:rsid w:val="00A539B1"/>
    <w:rsid w:val="00A571DA"/>
    <w:rsid w:val="00A57543"/>
    <w:rsid w:val="00A66649"/>
    <w:rsid w:val="00A74BFE"/>
    <w:rsid w:val="00A76D1E"/>
    <w:rsid w:val="00A92CEE"/>
    <w:rsid w:val="00AA3241"/>
    <w:rsid w:val="00AC3C9A"/>
    <w:rsid w:val="00AF408E"/>
    <w:rsid w:val="00B01ACA"/>
    <w:rsid w:val="00B20634"/>
    <w:rsid w:val="00B21DF7"/>
    <w:rsid w:val="00B22C8E"/>
    <w:rsid w:val="00B2695E"/>
    <w:rsid w:val="00B31B30"/>
    <w:rsid w:val="00B4250C"/>
    <w:rsid w:val="00B445C7"/>
    <w:rsid w:val="00B45935"/>
    <w:rsid w:val="00B46CE5"/>
    <w:rsid w:val="00B553C9"/>
    <w:rsid w:val="00B57C0F"/>
    <w:rsid w:val="00B6397D"/>
    <w:rsid w:val="00B675BA"/>
    <w:rsid w:val="00B675F3"/>
    <w:rsid w:val="00B82A6E"/>
    <w:rsid w:val="00B96746"/>
    <w:rsid w:val="00BA784D"/>
    <w:rsid w:val="00BB24C1"/>
    <w:rsid w:val="00BB2B2D"/>
    <w:rsid w:val="00BB32E0"/>
    <w:rsid w:val="00BC550F"/>
    <w:rsid w:val="00BD0989"/>
    <w:rsid w:val="00BD0B44"/>
    <w:rsid w:val="00BE7F0C"/>
    <w:rsid w:val="00C0159D"/>
    <w:rsid w:val="00C117C1"/>
    <w:rsid w:val="00C11E8E"/>
    <w:rsid w:val="00C14925"/>
    <w:rsid w:val="00C241CA"/>
    <w:rsid w:val="00C322CA"/>
    <w:rsid w:val="00C3569F"/>
    <w:rsid w:val="00C57A83"/>
    <w:rsid w:val="00C61479"/>
    <w:rsid w:val="00C6312C"/>
    <w:rsid w:val="00C74CD9"/>
    <w:rsid w:val="00C7793F"/>
    <w:rsid w:val="00CD28FC"/>
    <w:rsid w:val="00CD7452"/>
    <w:rsid w:val="00CE14C3"/>
    <w:rsid w:val="00CE512D"/>
    <w:rsid w:val="00CF7D68"/>
    <w:rsid w:val="00D169D3"/>
    <w:rsid w:val="00D172B2"/>
    <w:rsid w:val="00D403C7"/>
    <w:rsid w:val="00D4144F"/>
    <w:rsid w:val="00D628D2"/>
    <w:rsid w:val="00D65BF7"/>
    <w:rsid w:val="00D70CCC"/>
    <w:rsid w:val="00D72927"/>
    <w:rsid w:val="00D817F6"/>
    <w:rsid w:val="00D900B2"/>
    <w:rsid w:val="00D90273"/>
    <w:rsid w:val="00D96D1E"/>
    <w:rsid w:val="00DA6B44"/>
    <w:rsid w:val="00DB11AB"/>
    <w:rsid w:val="00DB374B"/>
    <w:rsid w:val="00DB4577"/>
    <w:rsid w:val="00DC1746"/>
    <w:rsid w:val="00DD3586"/>
    <w:rsid w:val="00DE1362"/>
    <w:rsid w:val="00E022B0"/>
    <w:rsid w:val="00E12815"/>
    <w:rsid w:val="00E21EA8"/>
    <w:rsid w:val="00E334B2"/>
    <w:rsid w:val="00E520DC"/>
    <w:rsid w:val="00E62370"/>
    <w:rsid w:val="00E7282B"/>
    <w:rsid w:val="00E7568F"/>
    <w:rsid w:val="00E76A3B"/>
    <w:rsid w:val="00E96AB7"/>
    <w:rsid w:val="00EA4158"/>
    <w:rsid w:val="00EB0480"/>
    <w:rsid w:val="00ED6FB2"/>
    <w:rsid w:val="00EE3965"/>
    <w:rsid w:val="00EE5003"/>
    <w:rsid w:val="00EF2932"/>
    <w:rsid w:val="00F05AA0"/>
    <w:rsid w:val="00F05D97"/>
    <w:rsid w:val="00F06860"/>
    <w:rsid w:val="00F13F25"/>
    <w:rsid w:val="00F32FFE"/>
    <w:rsid w:val="00F337FD"/>
    <w:rsid w:val="00F35308"/>
    <w:rsid w:val="00F41D50"/>
    <w:rsid w:val="00F4600D"/>
    <w:rsid w:val="00F46513"/>
    <w:rsid w:val="00F46FC0"/>
    <w:rsid w:val="00F56EF1"/>
    <w:rsid w:val="00F60335"/>
    <w:rsid w:val="00F72453"/>
    <w:rsid w:val="00F755D1"/>
    <w:rsid w:val="00F77351"/>
    <w:rsid w:val="00F83FE0"/>
    <w:rsid w:val="00F95ECC"/>
    <w:rsid w:val="00F966EB"/>
    <w:rsid w:val="00FA3C97"/>
    <w:rsid w:val="00FA5795"/>
    <w:rsid w:val="00FB0BBE"/>
    <w:rsid w:val="00FB7362"/>
    <w:rsid w:val="00FD1365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F05BE1A"/>
  <w15:docId w15:val="{D1DE69E4-7AD1-4A6F-B623-B86215F3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5D1"/>
  </w:style>
  <w:style w:type="paragraph" w:styleId="Rubrik1">
    <w:name w:val="heading 1"/>
    <w:basedOn w:val="Normal"/>
    <w:next w:val="Normal"/>
    <w:link w:val="Rubrik1Char"/>
    <w:uiPriority w:val="9"/>
    <w:qFormat/>
    <w:rsid w:val="00F755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55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55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55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55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55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55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5A1CC5"/>
  </w:style>
  <w:style w:type="paragraph" w:styleId="Sidfot">
    <w:name w:val="footer"/>
    <w:basedOn w:val="Normal"/>
    <w:link w:val="Sidfot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5A1CC5"/>
  </w:style>
  <w:style w:type="paragraph" w:styleId="Ballongtext">
    <w:name w:val="Balloon Text"/>
    <w:basedOn w:val="Normal"/>
    <w:link w:val="Ballong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ellrutnt">
    <w:name w:val="Table Grid"/>
    <w:basedOn w:val="Normaltabel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066753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066753"/>
    <w:pPr>
      <w:ind w:left="72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066753"/>
  </w:style>
  <w:style w:type="character" w:styleId="Stark">
    <w:name w:val="Strong"/>
    <w:basedOn w:val="Standardstycketeckensnitt"/>
    <w:uiPriority w:val="22"/>
    <w:qFormat/>
    <w:rsid w:val="00F755D1"/>
    <w:rPr>
      <w:b/>
      <w:bCs/>
    </w:rPr>
  </w:style>
  <w:style w:type="character" w:styleId="Betoning">
    <w:name w:val="Emphasis"/>
    <w:basedOn w:val="Standardstycketeckensnitt"/>
    <w:uiPriority w:val="20"/>
    <w:qFormat/>
    <w:rsid w:val="00F755D1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9C2F63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F755D1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755D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55D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5D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5D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5D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5D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55D1"/>
    <w:pPr>
      <w:spacing w:line="240" w:lineRule="auto"/>
    </w:pPr>
    <w:rPr>
      <w:b/>
      <w:bCs/>
      <w:smallCaps/>
      <w:color w:val="1F497D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F755D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755D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5D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5D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5D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F755D1"/>
    <w:rPr>
      <w:color w:val="1F497D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55D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55D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755D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755D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755D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F755D1"/>
    <w:rPr>
      <w:b/>
      <w:bCs/>
      <w:smallCaps/>
      <w:color w:val="1F497D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F755D1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755D1"/>
    <w:pPr>
      <w:outlineLvl w:val="9"/>
    </w:pPr>
  </w:style>
  <w:style w:type="paragraph" w:customStyle="1" w:styleId="Default">
    <w:name w:val="Default"/>
    <w:rsid w:val="001B06CE"/>
    <w:pPr>
      <w:autoSpaceDE w:val="0"/>
      <w:autoSpaceDN w:val="0"/>
      <w:adjustRightInd w:val="0"/>
      <w:spacing w:after="0" w:line="240" w:lineRule="auto"/>
    </w:pPr>
    <w:rPr>
      <w:rFonts w:ascii="Modern H" w:eastAsiaTheme="minorHAnsi" w:hAnsi="Modern H" w:cs="Modern H"/>
      <w:color w:val="000000"/>
      <w:sz w:val="24"/>
      <w:szCs w:val="24"/>
      <w:lang w:val="de-DE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626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262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62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62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6269"/>
    <w:rPr>
      <w:b/>
      <w:bCs/>
      <w:sz w:val="20"/>
      <w:szCs w:val="20"/>
    </w:rPr>
  </w:style>
  <w:style w:type="paragraph" w:customStyle="1" w:styleId="articletextintro">
    <w:name w:val="article__text__intro"/>
    <w:basedOn w:val="Normal"/>
    <w:rsid w:val="002E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bodytext">
    <w:name w:val="bodytext"/>
    <w:basedOn w:val="Normal"/>
    <w:rsid w:val="002E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9335B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E5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DC1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DC1746"/>
    <w:rPr>
      <w:rFonts w:ascii="Courier New" w:eastAsia="Times New Roman" w:hAnsi="Courier New" w:cs="Courier New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joelsson@hyundai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hyundaisveri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undai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728A-EA90-44A1-A9A2-1461DBAD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3944</TotalTime>
  <Pages>2</Pages>
  <Words>681</Words>
  <Characters>3835</Characters>
  <Application>Microsoft Office Word</Application>
  <DocSecurity>0</DocSecurity>
  <Lines>85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조동철</dc:creator>
  <cp:keywords/>
  <dc:description/>
  <cp:lastModifiedBy>Tobias Joelsson</cp:lastModifiedBy>
  <cp:revision>28</cp:revision>
  <cp:lastPrinted>2016-08-09T23:56:00Z</cp:lastPrinted>
  <dcterms:created xsi:type="dcterms:W3CDTF">2017-05-31T09:27:00Z</dcterms:created>
  <dcterms:modified xsi:type="dcterms:W3CDTF">2018-01-04T12:52:00Z</dcterms:modified>
</cp:coreProperties>
</file>