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02"/>
        <w:gridCol w:w="5725"/>
      </w:tblGrid>
      <w:tr w:rsidR="006D6D04" w:rsidTr="006D6D04">
        <w:tc>
          <w:tcPr>
            <w:tcW w:w="3652" w:type="dxa"/>
          </w:tcPr>
          <w:p w:rsidR="006D6D04" w:rsidRDefault="006D6D04" w:rsidP="00AE4714">
            <w:pPr>
              <w:pStyle w:val="Oformateradtext"/>
              <w:rPr>
                <w:rFonts w:ascii="Century Gothic" w:hAnsi="Century Gothic" w:cs="Courier New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Century Gothic" w:hAnsi="Century Gothic" w:cs="Courier New"/>
                <w:noProof/>
                <w:sz w:val="20"/>
                <w:szCs w:val="20"/>
              </w:rPr>
              <w:drawing>
                <wp:inline distT="0" distB="0" distL="0" distR="0">
                  <wp:extent cx="2194662" cy="1781175"/>
                  <wp:effectExtent l="19050" t="0" r="0" b="0"/>
                  <wp:docPr id="4" name="Bild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4662" cy="17811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25" w:type="dxa"/>
          </w:tcPr>
          <w:p w:rsidR="00642774" w:rsidRDefault="00642774" w:rsidP="00DE79D5">
            <w:pPr>
              <w:pStyle w:val="Oformateradtext"/>
              <w:jc w:val="center"/>
              <w:rPr>
                <w:rFonts w:ascii="Century Gothic" w:hAnsi="Century Gothic" w:cs="Courier New"/>
                <w:sz w:val="24"/>
                <w:szCs w:val="24"/>
              </w:rPr>
            </w:pPr>
          </w:p>
          <w:p w:rsidR="006D6D04" w:rsidRDefault="00DE79D5" w:rsidP="00DE79D5">
            <w:pPr>
              <w:pStyle w:val="Oformateradtext"/>
              <w:jc w:val="center"/>
              <w:rPr>
                <w:rFonts w:ascii="Century Gothic" w:hAnsi="Century Gothic" w:cs="Courier New"/>
                <w:sz w:val="24"/>
                <w:szCs w:val="24"/>
              </w:rPr>
            </w:pPr>
            <w:r>
              <w:rPr>
                <w:rFonts w:ascii="Century Gothic" w:hAnsi="Century Gothic" w:cs="Courier New"/>
                <w:sz w:val="24"/>
                <w:szCs w:val="24"/>
              </w:rPr>
              <w:t>Pressinbjudan</w:t>
            </w:r>
          </w:p>
          <w:p w:rsidR="00DE79D5" w:rsidRPr="006D6D04" w:rsidRDefault="00DE79D5" w:rsidP="006D6D04">
            <w:pPr>
              <w:pStyle w:val="Oformateradtext"/>
              <w:rPr>
                <w:rFonts w:ascii="Century Gothic" w:hAnsi="Century Gothic" w:cs="Courier New"/>
                <w:sz w:val="24"/>
                <w:szCs w:val="24"/>
              </w:rPr>
            </w:pPr>
          </w:p>
          <w:p w:rsidR="006D6D04" w:rsidRDefault="00DE79D5" w:rsidP="001D7DE5">
            <w:pPr>
              <w:pStyle w:val="Oformateradtext"/>
              <w:jc w:val="center"/>
              <w:rPr>
                <w:rFonts w:ascii="Century Gothic" w:hAnsi="Century Gothic" w:cs="Courier New"/>
                <w:b/>
                <w:sz w:val="28"/>
                <w:szCs w:val="28"/>
              </w:rPr>
            </w:pPr>
            <w:r>
              <w:rPr>
                <w:rFonts w:ascii="Century Gothic" w:hAnsi="Century Gothic" w:cs="Courier New"/>
                <w:b/>
                <w:sz w:val="28"/>
                <w:szCs w:val="28"/>
              </w:rPr>
              <w:t xml:space="preserve">Välkommen till </w:t>
            </w:r>
            <w:r w:rsidR="006D6D04" w:rsidRPr="00CB1EBA">
              <w:rPr>
                <w:rFonts w:ascii="Century Gothic" w:hAnsi="Century Gothic" w:cs="Courier New"/>
                <w:b/>
                <w:sz w:val="28"/>
                <w:szCs w:val="28"/>
              </w:rPr>
              <w:t>Trendgalan 2011</w:t>
            </w:r>
          </w:p>
          <w:p w:rsidR="001D7DE5" w:rsidRPr="001D7DE5" w:rsidRDefault="001D7DE5" w:rsidP="001D7DE5">
            <w:pPr>
              <w:pStyle w:val="Oformateradtext"/>
              <w:jc w:val="center"/>
              <w:rPr>
                <w:rFonts w:ascii="Century Gothic" w:hAnsi="Century Gothic" w:cs="Courier New"/>
                <w:b/>
                <w:sz w:val="20"/>
                <w:szCs w:val="20"/>
              </w:rPr>
            </w:pPr>
            <w:r w:rsidRPr="001D7DE5">
              <w:rPr>
                <w:rFonts w:ascii="Century Gothic" w:hAnsi="Century Gothic" w:cs="Courier New"/>
                <w:b/>
                <w:sz w:val="20"/>
                <w:szCs w:val="20"/>
              </w:rPr>
              <w:t>Årets mest innovationstäta event</w:t>
            </w:r>
            <w:r w:rsidR="004F568A">
              <w:rPr>
                <w:rFonts w:ascii="Century Gothic" w:hAnsi="Century Gothic" w:cs="Courier New"/>
                <w:b/>
                <w:sz w:val="20"/>
                <w:szCs w:val="20"/>
              </w:rPr>
              <w:t>.</w:t>
            </w:r>
          </w:p>
          <w:p w:rsidR="006D6D04" w:rsidRDefault="006D6D04" w:rsidP="006D6D04">
            <w:pPr>
              <w:pStyle w:val="Oformateradtext"/>
              <w:jc w:val="center"/>
              <w:rPr>
                <w:rFonts w:ascii="Century Gothic" w:hAnsi="Century Gothic" w:cs="Courier New"/>
                <w:b/>
                <w:sz w:val="28"/>
                <w:szCs w:val="28"/>
              </w:rPr>
            </w:pPr>
          </w:p>
          <w:p w:rsidR="006D6D04" w:rsidRDefault="006D6D04" w:rsidP="006D6D04">
            <w:pPr>
              <w:pStyle w:val="Oformateradtext"/>
              <w:jc w:val="center"/>
              <w:rPr>
                <w:rFonts w:ascii="Century Gothic" w:hAnsi="Century Gothic" w:cs="Courier New"/>
                <w:sz w:val="20"/>
                <w:szCs w:val="20"/>
              </w:rPr>
            </w:pPr>
            <w:r w:rsidRPr="002D5E86">
              <w:rPr>
                <w:rFonts w:ascii="Century Gothic" w:hAnsi="Century Gothic" w:cs="Courier New"/>
                <w:sz w:val="20"/>
                <w:szCs w:val="20"/>
              </w:rPr>
              <w:t xml:space="preserve">Fredag 9 december 2011 </w:t>
            </w:r>
          </w:p>
          <w:p w:rsidR="006D6D04" w:rsidRDefault="006D6D04" w:rsidP="006D6D04">
            <w:pPr>
              <w:pStyle w:val="Oformateradtext"/>
              <w:jc w:val="center"/>
              <w:rPr>
                <w:rFonts w:ascii="Century Gothic" w:hAnsi="Century Gothic" w:cs="Courier New"/>
                <w:sz w:val="20"/>
                <w:szCs w:val="20"/>
              </w:rPr>
            </w:pPr>
            <w:r>
              <w:rPr>
                <w:rFonts w:ascii="Century Gothic" w:hAnsi="Century Gothic" w:cs="Courier New"/>
                <w:sz w:val="20"/>
                <w:szCs w:val="20"/>
              </w:rPr>
              <w:t xml:space="preserve">Kl </w:t>
            </w:r>
            <w:r w:rsidRPr="002D5E86">
              <w:rPr>
                <w:rFonts w:ascii="Century Gothic" w:hAnsi="Century Gothic" w:cs="Courier New"/>
                <w:sz w:val="20"/>
                <w:szCs w:val="20"/>
              </w:rPr>
              <w:t>9.00-16.00 på Dansens Hus</w:t>
            </w:r>
          </w:p>
          <w:p w:rsidR="006D6D04" w:rsidRDefault="006D6D04" w:rsidP="006D6D04">
            <w:pPr>
              <w:pStyle w:val="Oformateradtext"/>
              <w:jc w:val="center"/>
              <w:rPr>
                <w:rFonts w:ascii="Century Gothic" w:hAnsi="Century Gothic" w:cs="Courier New"/>
                <w:sz w:val="20"/>
                <w:szCs w:val="20"/>
              </w:rPr>
            </w:pPr>
          </w:p>
          <w:p w:rsidR="006D6D04" w:rsidRDefault="006D6D04" w:rsidP="00326442">
            <w:pPr>
              <w:pStyle w:val="Oformateradtext"/>
              <w:jc w:val="center"/>
              <w:rPr>
                <w:rFonts w:ascii="Century Gothic" w:hAnsi="Century Gothic" w:cs="Courier New"/>
                <w:sz w:val="20"/>
                <w:szCs w:val="20"/>
              </w:rPr>
            </w:pPr>
          </w:p>
        </w:tc>
      </w:tr>
    </w:tbl>
    <w:p w:rsidR="00341BA5" w:rsidRDefault="00341BA5" w:rsidP="001D7DE5">
      <w:pPr>
        <w:pStyle w:val="Oformateradtext"/>
        <w:rPr>
          <w:rFonts w:ascii="Century Gothic" w:hAnsi="Century Gothic" w:cs="Courier New"/>
          <w:sz w:val="20"/>
          <w:szCs w:val="20"/>
        </w:rPr>
      </w:pPr>
    </w:p>
    <w:p w:rsidR="002D5E86" w:rsidRDefault="002D5E86" w:rsidP="00341BA5">
      <w:pPr>
        <w:pStyle w:val="Oformateradtext"/>
        <w:rPr>
          <w:rFonts w:ascii="Century Gothic" w:hAnsi="Century Gothic" w:cs="Courier New"/>
          <w:sz w:val="20"/>
          <w:szCs w:val="20"/>
        </w:rPr>
      </w:pPr>
    </w:p>
    <w:p w:rsidR="0059509C" w:rsidRDefault="0059509C" w:rsidP="00341BA5">
      <w:pPr>
        <w:pStyle w:val="Oformateradtext"/>
        <w:rPr>
          <w:rFonts w:ascii="Century Gothic" w:hAnsi="Century Gothic" w:cs="Courier New"/>
          <w:sz w:val="20"/>
          <w:szCs w:val="20"/>
        </w:rPr>
      </w:pPr>
    </w:p>
    <w:p w:rsidR="0053615B" w:rsidRPr="002D5E86" w:rsidRDefault="0053615B" w:rsidP="00341BA5">
      <w:pPr>
        <w:pStyle w:val="Oformateradtext"/>
        <w:rPr>
          <w:rFonts w:ascii="Century Gothic" w:hAnsi="Century Gothic" w:cs="Courier New"/>
          <w:sz w:val="20"/>
          <w:szCs w:val="20"/>
        </w:rPr>
      </w:pPr>
    </w:p>
    <w:p w:rsidR="00326442" w:rsidRDefault="002D5E86" w:rsidP="00326442">
      <w:pPr>
        <w:pStyle w:val="Oformateradtext"/>
        <w:jc w:val="center"/>
        <w:rPr>
          <w:rFonts w:ascii="Century Gothic" w:hAnsi="Century Gothic" w:cs="Courier New"/>
          <w:sz w:val="20"/>
          <w:szCs w:val="20"/>
        </w:rPr>
      </w:pPr>
      <w:r w:rsidRPr="005C691E">
        <w:rPr>
          <w:rFonts w:ascii="Century Gothic" w:hAnsi="Century Gothic" w:cs="Courier New"/>
          <w:sz w:val="20"/>
          <w:szCs w:val="20"/>
        </w:rPr>
        <w:t xml:space="preserve">För 7:e året i rad arrangeras Trendgalan </w:t>
      </w:r>
      <w:r w:rsidR="00341BA5" w:rsidRPr="005C691E">
        <w:rPr>
          <w:rFonts w:ascii="Century Gothic" w:hAnsi="Century Gothic" w:cs="Courier New"/>
          <w:sz w:val="20"/>
          <w:szCs w:val="20"/>
        </w:rPr>
        <w:t>i Stockholm som lyfter fram personer, företag och innovationer som ligger rätt i tiden och har potential att erövra världen.</w:t>
      </w:r>
      <w:r w:rsidR="00326442">
        <w:rPr>
          <w:rFonts w:ascii="Century Gothic" w:hAnsi="Century Gothic" w:cs="Courier New"/>
          <w:sz w:val="20"/>
          <w:szCs w:val="20"/>
        </w:rPr>
        <w:t xml:space="preserve"> </w:t>
      </w:r>
      <w:r w:rsidR="00DE79D5" w:rsidRPr="005C691E">
        <w:rPr>
          <w:rFonts w:ascii="Century Gothic" w:hAnsi="Century Gothic" w:cs="Courier New"/>
          <w:sz w:val="20"/>
          <w:szCs w:val="20"/>
        </w:rPr>
        <w:t xml:space="preserve">Årets upplaga innehåller </w:t>
      </w:r>
      <w:r w:rsidR="00341BA5" w:rsidRPr="005C691E">
        <w:rPr>
          <w:rFonts w:ascii="Century Gothic" w:hAnsi="Century Gothic" w:cs="Courier New"/>
          <w:sz w:val="20"/>
          <w:szCs w:val="20"/>
        </w:rPr>
        <w:t xml:space="preserve">fyra </w:t>
      </w:r>
      <w:r w:rsidR="00DE79D5" w:rsidRPr="005C691E">
        <w:rPr>
          <w:rFonts w:ascii="Century Gothic" w:hAnsi="Century Gothic" w:cs="Courier New"/>
          <w:sz w:val="20"/>
          <w:szCs w:val="20"/>
        </w:rPr>
        <w:t>block där ett</w:t>
      </w:r>
      <w:r w:rsidR="00341BA5" w:rsidRPr="005C691E">
        <w:rPr>
          <w:rFonts w:ascii="Century Gothic" w:hAnsi="Century Gothic" w:cs="Courier New"/>
          <w:sz w:val="20"/>
          <w:szCs w:val="20"/>
        </w:rPr>
        <w:t xml:space="preserve"> </w:t>
      </w:r>
      <w:r w:rsidR="0059509C">
        <w:rPr>
          <w:rFonts w:ascii="Century Gothic" w:hAnsi="Century Gothic" w:cs="Courier New"/>
          <w:sz w:val="20"/>
          <w:szCs w:val="20"/>
        </w:rPr>
        <w:t>30-</w:t>
      </w:r>
      <w:r w:rsidR="00341BA5" w:rsidRPr="005C691E">
        <w:rPr>
          <w:rFonts w:ascii="Century Gothic" w:hAnsi="Century Gothic" w:cs="Courier New"/>
          <w:sz w:val="20"/>
          <w:szCs w:val="20"/>
        </w:rPr>
        <w:t xml:space="preserve">tal </w:t>
      </w:r>
      <w:r w:rsidR="00AE4714" w:rsidRPr="005C691E">
        <w:rPr>
          <w:rFonts w:ascii="Century Gothic" w:hAnsi="Century Gothic" w:cs="Courier New"/>
          <w:sz w:val="20"/>
          <w:szCs w:val="20"/>
        </w:rPr>
        <w:t>av Sveriges mest framgångs</w:t>
      </w:r>
      <w:r w:rsidR="006D6D04" w:rsidRPr="005C691E">
        <w:rPr>
          <w:rFonts w:ascii="Century Gothic" w:hAnsi="Century Gothic" w:cs="Courier New"/>
          <w:sz w:val="20"/>
          <w:szCs w:val="20"/>
        </w:rPr>
        <w:t xml:space="preserve">rika </w:t>
      </w:r>
      <w:r w:rsidR="00AE4714" w:rsidRPr="005C691E">
        <w:rPr>
          <w:rFonts w:ascii="Century Gothic" w:hAnsi="Century Gothic" w:cs="Courier New"/>
          <w:sz w:val="20"/>
          <w:szCs w:val="20"/>
        </w:rPr>
        <w:t xml:space="preserve">entreprenörer och snabbväxande företag </w:t>
      </w:r>
      <w:r w:rsidR="00341BA5" w:rsidRPr="005C691E">
        <w:rPr>
          <w:rFonts w:ascii="Century Gothic" w:hAnsi="Century Gothic" w:cs="Courier New"/>
          <w:sz w:val="20"/>
          <w:szCs w:val="20"/>
        </w:rPr>
        <w:t xml:space="preserve">delar med sig av de senaste trender inom </w:t>
      </w:r>
    </w:p>
    <w:p w:rsidR="00326442" w:rsidRDefault="00326442" w:rsidP="00326442">
      <w:pPr>
        <w:pStyle w:val="Oformateradtext"/>
        <w:jc w:val="center"/>
        <w:rPr>
          <w:rFonts w:ascii="Century Gothic" w:hAnsi="Century Gothic" w:cs="Courier New"/>
          <w:sz w:val="20"/>
          <w:szCs w:val="20"/>
        </w:rPr>
      </w:pPr>
    </w:p>
    <w:p w:rsidR="00326442" w:rsidRDefault="00326442" w:rsidP="00326442">
      <w:pPr>
        <w:pStyle w:val="Oformateradtext"/>
        <w:jc w:val="center"/>
        <w:rPr>
          <w:rFonts w:ascii="Century Gothic" w:hAnsi="Century Gothic" w:cs="Courier New"/>
          <w:sz w:val="20"/>
          <w:szCs w:val="20"/>
        </w:rPr>
      </w:pPr>
      <w:r>
        <w:rPr>
          <w:rFonts w:ascii="Century Gothic" w:hAnsi="Century Gothic" w:cs="Courier New"/>
          <w:b/>
          <w:sz w:val="20"/>
          <w:szCs w:val="20"/>
        </w:rPr>
        <w:t>E</w:t>
      </w:r>
      <w:r w:rsidR="00341BA5" w:rsidRPr="00326442">
        <w:rPr>
          <w:rFonts w:ascii="Century Gothic" w:hAnsi="Century Gothic" w:cs="Courier New"/>
          <w:b/>
          <w:sz w:val="20"/>
          <w:szCs w:val="20"/>
        </w:rPr>
        <w:t>konomi/företagande</w:t>
      </w:r>
      <w:r w:rsidR="00341BA5" w:rsidRPr="005C691E">
        <w:rPr>
          <w:rFonts w:ascii="Century Gothic" w:hAnsi="Century Gothic" w:cs="Courier New"/>
          <w:sz w:val="20"/>
          <w:szCs w:val="20"/>
        </w:rPr>
        <w:t xml:space="preserve"> </w:t>
      </w:r>
    </w:p>
    <w:p w:rsidR="00326442" w:rsidRDefault="00326442" w:rsidP="00326442">
      <w:pPr>
        <w:pStyle w:val="Oformateradtext"/>
        <w:jc w:val="center"/>
        <w:rPr>
          <w:rFonts w:ascii="Century Gothic" w:hAnsi="Century Gothic" w:cs="Courier New"/>
          <w:sz w:val="20"/>
          <w:szCs w:val="20"/>
        </w:rPr>
      </w:pPr>
      <w:r>
        <w:rPr>
          <w:rFonts w:ascii="Century Gothic" w:hAnsi="Century Gothic" w:cs="Courier New"/>
          <w:b/>
          <w:sz w:val="20"/>
          <w:szCs w:val="20"/>
        </w:rPr>
        <w:t>V</w:t>
      </w:r>
      <w:r w:rsidR="00341BA5" w:rsidRPr="00326442">
        <w:rPr>
          <w:rFonts w:ascii="Century Gothic" w:hAnsi="Century Gothic" w:cs="Courier New"/>
          <w:b/>
          <w:sz w:val="20"/>
          <w:szCs w:val="20"/>
        </w:rPr>
        <w:t>arumärken</w:t>
      </w:r>
    </w:p>
    <w:p w:rsidR="00326442" w:rsidRDefault="00326442" w:rsidP="00326442">
      <w:pPr>
        <w:pStyle w:val="Oformateradtext"/>
        <w:jc w:val="center"/>
        <w:rPr>
          <w:rFonts w:ascii="Century Gothic" w:hAnsi="Century Gothic" w:cs="Courier New"/>
          <w:sz w:val="20"/>
          <w:szCs w:val="20"/>
        </w:rPr>
      </w:pPr>
      <w:r>
        <w:rPr>
          <w:rFonts w:ascii="Century Gothic" w:hAnsi="Century Gothic" w:cs="Courier New"/>
          <w:b/>
          <w:sz w:val="20"/>
          <w:szCs w:val="20"/>
        </w:rPr>
        <w:t>M</w:t>
      </w:r>
      <w:r w:rsidR="00341BA5" w:rsidRPr="00326442">
        <w:rPr>
          <w:rFonts w:ascii="Century Gothic" w:hAnsi="Century Gothic" w:cs="Courier New"/>
          <w:b/>
          <w:sz w:val="20"/>
          <w:szCs w:val="20"/>
        </w:rPr>
        <w:t>edia/marknad</w:t>
      </w:r>
      <w:r w:rsidR="00341BA5" w:rsidRPr="005C691E">
        <w:rPr>
          <w:rFonts w:ascii="Century Gothic" w:hAnsi="Century Gothic" w:cs="Courier New"/>
          <w:sz w:val="20"/>
          <w:szCs w:val="20"/>
        </w:rPr>
        <w:t xml:space="preserve"> </w:t>
      </w:r>
    </w:p>
    <w:p w:rsidR="004F568A" w:rsidRDefault="00DE79D5" w:rsidP="00326442">
      <w:pPr>
        <w:pStyle w:val="Oformateradtext"/>
        <w:jc w:val="center"/>
        <w:rPr>
          <w:rFonts w:ascii="Century Gothic" w:hAnsi="Century Gothic" w:cs="Courier New"/>
          <w:sz w:val="20"/>
          <w:szCs w:val="20"/>
        </w:rPr>
      </w:pPr>
      <w:r w:rsidRPr="00326442">
        <w:rPr>
          <w:rFonts w:ascii="Century Gothic" w:hAnsi="Century Gothic" w:cs="Courier New"/>
          <w:b/>
          <w:sz w:val="20"/>
          <w:szCs w:val="20"/>
        </w:rPr>
        <w:t>IT/innovation/e</w:t>
      </w:r>
      <w:r w:rsidR="00341BA5" w:rsidRPr="00326442">
        <w:rPr>
          <w:rFonts w:ascii="Century Gothic" w:hAnsi="Century Gothic" w:cs="Courier New"/>
          <w:b/>
          <w:sz w:val="20"/>
          <w:szCs w:val="20"/>
        </w:rPr>
        <w:t>ntreprenörsskap</w:t>
      </w:r>
      <w:r w:rsidR="00341BA5" w:rsidRPr="005C691E">
        <w:rPr>
          <w:rFonts w:ascii="Century Gothic" w:hAnsi="Century Gothic" w:cs="Courier New"/>
          <w:sz w:val="20"/>
          <w:szCs w:val="20"/>
        </w:rPr>
        <w:t xml:space="preserve"> </w:t>
      </w:r>
    </w:p>
    <w:p w:rsidR="004F568A" w:rsidRDefault="004F568A" w:rsidP="001D7DE5">
      <w:pPr>
        <w:pStyle w:val="Oformateradtext"/>
        <w:jc w:val="center"/>
        <w:rPr>
          <w:rFonts w:ascii="Century Gothic" w:hAnsi="Century Gothic" w:cs="Courier New"/>
          <w:sz w:val="20"/>
          <w:szCs w:val="20"/>
        </w:rPr>
      </w:pPr>
    </w:p>
    <w:p w:rsidR="003442D5" w:rsidRDefault="00DE79D5" w:rsidP="003442D5">
      <w:pPr>
        <w:pStyle w:val="Oformateradtext"/>
        <w:jc w:val="center"/>
        <w:rPr>
          <w:rFonts w:ascii="Century Gothic" w:hAnsi="Century Gothic" w:cs="Courier New"/>
          <w:sz w:val="20"/>
          <w:szCs w:val="20"/>
        </w:rPr>
      </w:pPr>
      <w:r w:rsidRPr="005C691E">
        <w:rPr>
          <w:rFonts w:ascii="Century Gothic" w:hAnsi="Century Gothic" w:cs="Courier New"/>
          <w:sz w:val="20"/>
          <w:szCs w:val="20"/>
        </w:rPr>
        <w:t>Dagen avslutas med att Årets Trendpris delas ut.</w:t>
      </w:r>
      <w:r w:rsidR="001D7DE5">
        <w:rPr>
          <w:rFonts w:ascii="Century Gothic" w:hAnsi="Century Gothic" w:cs="Courier New"/>
          <w:sz w:val="20"/>
          <w:szCs w:val="20"/>
        </w:rPr>
        <w:t xml:space="preserve"> </w:t>
      </w:r>
      <w:r w:rsidR="004F568A">
        <w:rPr>
          <w:rFonts w:ascii="Century Gothic" w:hAnsi="Century Gothic" w:cs="Courier New"/>
          <w:sz w:val="20"/>
          <w:szCs w:val="20"/>
        </w:rPr>
        <w:t>Bifogat finns det fullspäckade programmet</w:t>
      </w:r>
      <w:r w:rsidR="003442D5">
        <w:rPr>
          <w:rFonts w:ascii="Century Gothic" w:hAnsi="Century Gothic" w:cs="Courier New"/>
          <w:sz w:val="20"/>
          <w:szCs w:val="20"/>
        </w:rPr>
        <w:t xml:space="preserve">. För mer information se </w:t>
      </w:r>
      <w:hyperlink r:id="rId6" w:history="1">
        <w:r w:rsidR="003442D5" w:rsidRPr="00A84B82">
          <w:rPr>
            <w:rStyle w:val="Hyperlnk"/>
            <w:rFonts w:ascii="Century Gothic" w:hAnsi="Century Gothic" w:cs="Courier New"/>
            <w:sz w:val="20"/>
            <w:szCs w:val="20"/>
          </w:rPr>
          <w:t>www.trendgalan.com</w:t>
        </w:r>
      </w:hyperlink>
      <w:r w:rsidR="003442D5">
        <w:rPr>
          <w:rFonts w:ascii="Century Gothic" w:hAnsi="Century Gothic" w:cs="Courier New"/>
          <w:sz w:val="20"/>
          <w:szCs w:val="20"/>
        </w:rPr>
        <w:t>. Välkommen att bevaka hela dagen eller under det block som intresserar mest.</w:t>
      </w:r>
      <w:r w:rsidR="0024602A">
        <w:rPr>
          <w:rFonts w:ascii="Century Gothic" w:hAnsi="Century Gothic" w:cs="Courier New"/>
          <w:sz w:val="20"/>
          <w:szCs w:val="20"/>
        </w:rPr>
        <w:t xml:space="preserve"> Vi</w:t>
      </w:r>
      <w:r w:rsidR="003442D5">
        <w:rPr>
          <w:rFonts w:ascii="Century Gothic" w:hAnsi="Century Gothic" w:cs="Courier New"/>
          <w:sz w:val="20"/>
          <w:szCs w:val="20"/>
        </w:rPr>
        <w:t xml:space="preserve"> </w:t>
      </w:r>
      <w:r w:rsidR="00DC755B">
        <w:rPr>
          <w:rFonts w:ascii="Century Gothic" w:hAnsi="Century Gothic" w:cs="Courier New"/>
          <w:sz w:val="20"/>
          <w:szCs w:val="20"/>
        </w:rPr>
        <w:t>e</w:t>
      </w:r>
      <w:r w:rsidR="0024602A">
        <w:rPr>
          <w:rFonts w:ascii="Century Gothic" w:hAnsi="Century Gothic" w:cs="Courier New"/>
          <w:sz w:val="20"/>
          <w:szCs w:val="20"/>
        </w:rPr>
        <w:t>fterminglar</w:t>
      </w:r>
      <w:r w:rsidR="003442D5">
        <w:rPr>
          <w:rFonts w:ascii="Century Gothic" w:hAnsi="Century Gothic" w:cs="Courier New"/>
          <w:sz w:val="20"/>
          <w:szCs w:val="20"/>
        </w:rPr>
        <w:t xml:space="preserve"> på So Stockholm i Kungsträdgården. </w:t>
      </w:r>
    </w:p>
    <w:p w:rsidR="00DE79D5" w:rsidRDefault="003442D5" w:rsidP="003442D5">
      <w:pPr>
        <w:pStyle w:val="Oformateradtext"/>
        <w:jc w:val="center"/>
        <w:rPr>
          <w:rFonts w:ascii="Century Gothic" w:hAnsi="Century Gothic" w:cs="Courier New"/>
          <w:sz w:val="20"/>
          <w:szCs w:val="20"/>
        </w:rPr>
      </w:pPr>
      <w:r>
        <w:rPr>
          <w:rFonts w:ascii="Century Gothic" w:hAnsi="Century Gothic" w:cs="Courier New"/>
          <w:sz w:val="20"/>
          <w:szCs w:val="20"/>
        </w:rPr>
        <w:t xml:space="preserve"> </w:t>
      </w:r>
    </w:p>
    <w:p w:rsidR="0053615B" w:rsidRPr="002D5E86" w:rsidRDefault="0053615B" w:rsidP="003442D5">
      <w:pPr>
        <w:pStyle w:val="Oformateradtext"/>
        <w:jc w:val="center"/>
        <w:rPr>
          <w:rFonts w:ascii="Century Gothic" w:hAnsi="Century Gothic" w:cs="Courier New"/>
          <w:sz w:val="20"/>
          <w:szCs w:val="20"/>
        </w:rPr>
      </w:pPr>
    </w:p>
    <w:p w:rsidR="00024F84" w:rsidRPr="002D5E86" w:rsidRDefault="00024F84" w:rsidP="0059509C">
      <w:pPr>
        <w:pStyle w:val="Oformateradtext"/>
        <w:rPr>
          <w:rFonts w:ascii="Century Gothic" w:hAnsi="Century Gothic" w:cs="Courier New"/>
          <w:sz w:val="20"/>
          <w:szCs w:val="20"/>
        </w:rPr>
      </w:pPr>
    </w:p>
    <w:p w:rsidR="00024F84" w:rsidRPr="002D5E86" w:rsidRDefault="00024F84" w:rsidP="00CB1EBA">
      <w:pPr>
        <w:pStyle w:val="Oformateradtext"/>
        <w:jc w:val="center"/>
        <w:rPr>
          <w:rFonts w:ascii="Century Gothic" w:hAnsi="Century Gothic" w:cs="Courier New"/>
          <w:sz w:val="20"/>
          <w:szCs w:val="20"/>
        </w:rPr>
      </w:pPr>
      <w:r w:rsidRPr="002D5E86">
        <w:rPr>
          <w:rFonts w:ascii="Century Gothic" w:hAnsi="Century Gothic" w:cs="Courier New"/>
          <w:sz w:val="20"/>
          <w:szCs w:val="20"/>
        </w:rPr>
        <w:t>Välkommen till Trendgalan 2011!</w:t>
      </w:r>
    </w:p>
    <w:p w:rsidR="00A54AFB" w:rsidRPr="00DC755B" w:rsidRDefault="00A54AFB" w:rsidP="003442D5">
      <w:pPr>
        <w:pStyle w:val="Oformateradtext"/>
        <w:rPr>
          <w:rFonts w:ascii="Century Gothic" w:hAnsi="Century Gothic" w:cs="Courier New"/>
        </w:rPr>
      </w:pPr>
    </w:p>
    <w:p w:rsidR="003442D5" w:rsidRDefault="00A54AFB" w:rsidP="00A54AFB">
      <w:pPr>
        <w:pStyle w:val="Oformateradtext"/>
        <w:jc w:val="center"/>
        <w:rPr>
          <w:rFonts w:ascii="Century Gothic" w:hAnsi="Century Gothic" w:cs="Courier New"/>
          <w:lang w:val="en-US"/>
        </w:rPr>
      </w:pPr>
      <w:r w:rsidRPr="004266E1">
        <w:rPr>
          <w:rFonts w:ascii="Century Gothic" w:hAnsi="Century Gothic" w:cs="Courier New"/>
          <w:lang w:val="en-US"/>
        </w:rPr>
        <w:t xml:space="preserve">Maria Forssén, </w:t>
      </w:r>
    </w:p>
    <w:p w:rsidR="00A54AFB" w:rsidRDefault="003442D5" w:rsidP="00A54AFB">
      <w:pPr>
        <w:pStyle w:val="Oformateradtext"/>
        <w:jc w:val="center"/>
        <w:rPr>
          <w:rFonts w:ascii="Century Gothic" w:hAnsi="Century Gothic" w:cs="Courier New"/>
          <w:lang w:val="en-US"/>
        </w:rPr>
      </w:pPr>
      <w:r>
        <w:rPr>
          <w:rFonts w:ascii="Century Gothic" w:hAnsi="Century Gothic" w:cs="Courier New"/>
          <w:lang w:val="en-US"/>
        </w:rPr>
        <w:t xml:space="preserve">Arrangör, </w:t>
      </w:r>
      <w:r w:rsidR="00A54AFB" w:rsidRPr="004266E1">
        <w:rPr>
          <w:rFonts w:ascii="Century Gothic" w:hAnsi="Century Gothic" w:cs="Courier New"/>
          <w:lang w:val="en-US"/>
        </w:rPr>
        <w:t xml:space="preserve">So Stockholm </w:t>
      </w:r>
    </w:p>
    <w:p w:rsidR="003442D5" w:rsidRPr="003442D5" w:rsidRDefault="00B93DC5" w:rsidP="003442D5">
      <w:pPr>
        <w:pStyle w:val="Oformateradtext"/>
        <w:jc w:val="center"/>
        <w:rPr>
          <w:rFonts w:ascii="Century Gothic" w:hAnsi="Century Gothic" w:cs="Courier New"/>
        </w:rPr>
      </w:pPr>
      <w:hyperlink r:id="rId7" w:history="1">
        <w:r w:rsidR="003442D5" w:rsidRPr="003442D5">
          <w:rPr>
            <w:rStyle w:val="Hyperlnk"/>
            <w:rFonts w:ascii="Century Gothic" w:hAnsi="Century Gothic" w:cs="Courier New"/>
            <w:color w:val="000000" w:themeColor="text1"/>
            <w:u w:val="none"/>
          </w:rPr>
          <w:t>maria@heartofstockholm.se</w:t>
        </w:r>
      </w:hyperlink>
      <w:r w:rsidR="0058678C">
        <w:rPr>
          <w:rFonts w:ascii="Century Gothic" w:hAnsi="Century Gothic" w:cs="Courier New"/>
        </w:rPr>
        <w:t xml:space="preserve"> </w:t>
      </w:r>
    </w:p>
    <w:p w:rsidR="003442D5" w:rsidRDefault="003442D5" w:rsidP="0058678C">
      <w:pPr>
        <w:pStyle w:val="Oformateradtext"/>
        <w:jc w:val="center"/>
        <w:rPr>
          <w:rFonts w:ascii="Century Gothic" w:hAnsi="Century Gothic" w:cs="Courier New"/>
        </w:rPr>
      </w:pPr>
      <w:r w:rsidRPr="003442D5">
        <w:rPr>
          <w:rFonts w:ascii="Century Gothic" w:hAnsi="Century Gothic" w:cs="Courier New"/>
        </w:rPr>
        <w:t>070</w:t>
      </w:r>
      <w:r w:rsidR="00914106" w:rsidRPr="00914106">
        <w:rPr>
          <w:rFonts w:ascii="Century Gothic" w:hAnsi="Century Gothic" w:cs="Courier New"/>
        </w:rPr>
        <w:t xml:space="preserve"> </w:t>
      </w:r>
      <w:r w:rsidRPr="003442D5">
        <w:rPr>
          <w:rFonts w:ascii="Century Gothic" w:hAnsi="Century Gothic" w:cs="Courier New"/>
        </w:rPr>
        <w:t>- 873 36 37</w:t>
      </w:r>
    </w:p>
    <w:p w:rsidR="0058678C" w:rsidRDefault="0058678C" w:rsidP="0058678C">
      <w:pPr>
        <w:pStyle w:val="Oformateradtext"/>
        <w:jc w:val="center"/>
        <w:rPr>
          <w:rFonts w:ascii="Century Gothic" w:hAnsi="Century Gothic" w:cs="Courier New"/>
        </w:rPr>
      </w:pPr>
    </w:p>
    <w:p w:rsidR="0058678C" w:rsidRPr="003442D5" w:rsidRDefault="0058678C" w:rsidP="0058678C">
      <w:pPr>
        <w:pStyle w:val="Oformateradtext"/>
        <w:jc w:val="center"/>
        <w:rPr>
          <w:rFonts w:ascii="Century Gothic" w:hAnsi="Century Gothic" w:cs="Courier New"/>
        </w:rPr>
      </w:pPr>
      <w:r>
        <w:rPr>
          <w:rFonts w:ascii="Century Gothic" w:hAnsi="Century Gothic" w:cs="Courier New"/>
          <w:noProof/>
        </w:rPr>
        <w:drawing>
          <wp:inline distT="0" distB="0" distL="0" distR="0">
            <wp:extent cx="2857500" cy="381000"/>
            <wp:effectExtent l="19050" t="0" r="0" b="0"/>
            <wp:docPr id="6" name="Bildobjekt 5" descr="sostockholm_small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ostockholm_small.gif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14106" w:rsidRDefault="00914106" w:rsidP="00914106">
      <w:pPr>
        <w:pStyle w:val="Oformateradtext"/>
        <w:jc w:val="center"/>
        <w:rPr>
          <w:rFonts w:ascii="Century Gothic" w:hAnsi="Century Gothic" w:cs="Courier New"/>
        </w:rPr>
      </w:pPr>
    </w:p>
    <w:p w:rsidR="0058678C" w:rsidRDefault="0058678C" w:rsidP="00914106">
      <w:pPr>
        <w:pStyle w:val="Oformateradtext"/>
        <w:jc w:val="center"/>
        <w:rPr>
          <w:rFonts w:ascii="Century Gothic" w:hAnsi="Century Gothic" w:cs="Courier New"/>
        </w:rPr>
      </w:pPr>
    </w:p>
    <w:p w:rsidR="0024602A" w:rsidRDefault="0024602A" w:rsidP="00914106">
      <w:pPr>
        <w:pStyle w:val="Oformateradtext"/>
        <w:jc w:val="center"/>
        <w:rPr>
          <w:rFonts w:ascii="Century Gothic" w:hAnsi="Century Gothic" w:cs="Courier New"/>
        </w:rPr>
      </w:pPr>
    </w:p>
    <w:p w:rsidR="0053615B" w:rsidRDefault="0053615B" w:rsidP="00914106">
      <w:pPr>
        <w:pStyle w:val="Oformateradtext"/>
        <w:jc w:val="center"/>
        <w:rPr>
          <w:rFonts w:ascii="Century Gothic" w:hAnsi="Century Gothic" w:cs="Courier New"/>
        </w:rPr>
      </w:pPr>
    </w:p>
    <w:p w:rsidR="0053615B" w:rsidRDefault="0053615B" w:rsidP="00914106">
      <w:pPr>
        <w:pStyle w:val="Oformateradtext"/>
        <w:jc w:val="center"/>
        <w:rPr>
          <w:rFonts w:ascii="Century Gothic" w:hAnsi="Century Gothic" w:cs="Courier New"/>
        </w:rPr>
      </w:pPr>
    </w:p>
    <w:p w:rsidR="0053615B" w:rsidRDefault="0053615B" w:rsidP="00914106">
      <w:pPr>
        <w:pStyle w:val="Oformateradtext"/>
        <w:jc w:val="center"/>
        <w:rPr>
          <w:rFonts w:ascii="Century Gothic" w:hAnsi="Century Gothic" w:cs="Courier New"/>
        </w:rPr>
      </w:pPr>
    </w:p>
    <w:p w:rsidR="0053615B" w:rsidRDefault="0053615B" w:rsidP="00914106">
      <w:pPr>
        <w:pStyle w:val="Oformateradtext"/>
        <w:jc w:val="center"/>
        <w:rPr>
          <w:rFonts w:ascii="Century Gothic" w:hAnsi="Century Gothic" w:cs="Courier New"/>
        </w:rPr>
      </w:pPr>
    </w:p>
    <w:p w:rsidR="0053615B" w:rsidRDefault="0053615B" w:rsidP="00914106">
      <w:pPr>
        <w:pStyle w:val="Oformateradtext"/>
        <w:jc w:val="center"/>
        <w:rPr>
          <w:rFonts w:ascii="Century Gothic" w:hAnsi="Century Gothic" w:cs="Courier New"/>
        </w:rPr>
      </w:pPr>
    </w:p>
    <w:p w:rsidR="0024602A" w:rsidRDefault="0024602A" w:rsidP="00914106">
      <w:pPr>
        <w:pStyle w:val="Oformateradtext"/>
        <w:jc w:val="center"/>
        <w:rPr>
          <w:rFonts w:ascii="Century Gothic" w:hAnsi="Century Gothic" w:cs="Courier New"/>
        </w:rPr>
      </w:pPr>
    </w:p>
    <w:p w:rsidR="0024602A" w:rsidRPr="00914106" w:rsidRDefault="0024602A" w:rsidP="00914106">
      <w:pPr>
        <w:pStyle w:val="Oformateradtext"/>
        <w:jc w:val="center"/>
        <w:rPr>
          <w:rFonts w:ascii="Century Gothic" w:hAnsi="Century Gothic" w:cs="Courier New"/>
        </w:rPr>
      </w:pPr>
    </w:p>
    <w:p w:rsidR="00A54AFB" w:rsidRPr="00914106" w:rsidRDefault="00A54AFB" w:rsidP="003442D5">
      <w:pPr>
        <w:pStyle w:val="Oformateradtext"/>
        <w:pBdr>
          <w:top w:val="single" w:sz="4" w:space="1" w:color="auto"/>
        </w:pBdr>
        <w:jc w:val="center"/>
        <w:rPr>
          <w:rFonts w:ascii="Century Gothic" w:hAnsi="Century Gothic" w:cs="Courier New"/>
        </w:rPr>
      </w:pPr>
    </w:p>
    <w:p w:rsidR="0058678C" w:rsidRDefault="0058678C" w:rsidP="0024602A">
      <w:pPr>
        <w:pStyle w:val="Oformateradtext"/>
        <w:rPr>
          <w:rFonts w:ascii="Century Gothic" w:hAnsi="Century Gothic" w:cs="Courier New"/>
          <w:color w:val="000000" w:themeColor="text1"/>
        </w:rPr>
      </w:pPr>
      <w:r w:rsidRPr="0058678C">
        <w:rPr>
          <w:rFonts w:ascii="Century Gothic" w:hAnsi="Century Gothic" w:cs="Courier New"/>
          <w:b/>
        </w:rPr>
        <w:t xml:space="preserve">För mer information se </w:t>
      </w:r>
      <w:hyperlink r:id="rId9" w:history="1">
        <w:r w:rsidRPr="0058678C">
          <w:rPr>
            <w:rStyle w:val="Hyperlnk"/>
            <w:rFonts w:ascii="Century Gothic" w:hAnsi="Century Gothic" w:cs="Courier New"/>
            <w:b/>
          </w:rPr>
          <w:t>www.trendgalan.com</w:t>
        </w:r>
      </w:hyperlink>
      <w:r w:rsidRPr="0058678C">
        <w:rPr>
          <w:rFonts w:ascii="Century Gothic" w:hAnsi="Century Gothic" w:cs="Courier New"/>
          <w:b/>
        </w:rPr>
        <w:t xml:space="preserve"> </w:t>
      </w:r>
      <w:r w:rsidR="003442D5" w:rsidRPr="0058678C">
        <w:rPr>
          <w:rFonts w:ascii="Century Gothic" w:hAnsi="Century Gothic" w:cs="Courier New"/>
          <w:b/>
        </w:rPr>
        <w:t xml:space="preserve">Ackreditering </w:t>
      </w:r>
      <w:r w:rsidR="003442D5" w:rsidRPr="00DC755B">
        <w:rPr>
          <w:rFonts w:ascii="Century Gothic" w:hAnsi="Century Gothic" w:cs="Courier New"/>
          <w:b/>
          <w:u w:val="single"/>
        </w:rPr>
        <w:t>senast den 8 december</w:t>
      </w:r>
      <w:r w:rsidR="003442D5" w:rsidRPr="0058678C">
        <w:rPr>
          <w:rFonts w:ascii="Century Gothic" w:hAnsi="Century Gothic" w:cs="Courier New"/>
          <w:b/>
        </w:rPr>
        <w:t xml:space="preserve"> till </w:t>
      </w:r>
      <w:r w:rsidR="003442D5" w:rsidRPr="00A54AFB">
        <w:rPr>
          <w:rFonts w:ascii="Century Gothic" w:hAnsi="Century Gothic" w:cs="Courier New"/>
        </w:rPr>
        <w:t>Patrik Bergfeldt</w:t>
      </w:r>
      <w:r w:rsidR="0024602A">
        <w:rPr>
          <w:rFonts w:ascii="Century Gothic" w:hAnsi="Century Gothic" w:cs="Courier New"/>
        </w:rPr>
        <w:t xml:space="preserve">, </w:t>
      </w:r>
      <w:hyperlink r:id="rId10" w:history="1">
        <w:r w:rsidR="003442D5" w:rsidRPr="00A54AFB">
          <w:rPr>
            <w:rStyle w:val="Hyperlnk"/>
            <w:rFonts w:ascii="Century Gothic" w:hAnsi="Century Gothic" w:cs="Courier New"/>
            <w:color w:val="000000" w:themeColor="text1"/>
            <w:u w:val="none"/>
          </w:rPr>
          <w:t>patrik@communicatepr.se</w:t>
        </w:r>
      </w:hyperlink>
      <w:r w:rsidR="003442D5">
        <w:rPr>
          <w:rFonts w:ascii="Century Gothic" w:hAnsi="Century Gothic" w:cs="Courier New"/>
        </w:rPr>
        <w:t xml:space="preserve">, </w:t>
      </w:r>
      <w:r w:rsidR="003442D5" w:rsidRPr="00A54AFB">
        <w:rPr>
          <w:rFonts w:ascii="Century Gothic" w:hAnsi="Century Gothic" w:cs="Courier New"/>
        </w:rPr>
        <w:t>076-263 38 74</w:t>
      </w:r>
      <w:r w:rsidR="003442D5">
        <w:rPr>
          <w:rFonts w:ascii="Century Gothic" w:hAnsi="Century Gothic" w:cs="Courier New"/>
        </w:rPr>
        <w:t xml:space="preserve"> </w:t>
      </w:r>
      <w:r w:rsidR="0024602A">
        <w:rPr>
          <w:rFonts w:ascii="Century Gothic" w:hAnsi="Century Gothic" w:cs="Courier New"/>
        </w:rPr>
        <w:t xml:space="preserve"> eller </w:t>
      </w:r>
      <w:r w:rsidR="003442D5" w:rsidRPr="003442D5">
        <w:rPr>
          <w:rFonts w:ascii="Century Gothic" w:hAnsi="Century Gothic" w:cs="Courier New"/>
        </w:rPr>
        <w:t>Evelina Lindberg</w:t>
      </w:r>
      <w:r w:rsidR="0024602A">
        <w:rPr>
          <w:rFonts w:ascii="Century Gothic" w:hAnsi="Century Gothic" w:cs="Courier New"/>
          <w:b/>
        </w:rPr>
        <w:t xml:space="preserve">, </w:t>
      </w:r>
      <w:hyperlink r:id="rId11" w:history="1">
        <w:r w:rsidR="003442D5" w:rsidRPr="003442D5">
          <w:rPr>
            <w:rStyle w:val="Hyperlnk"/>
            <w:rFonts w:ascii="Century Gothic" w:hAnsi="Century Gothic" w:cs="Courier New"/>
            <w:color w:val="000000" w:themeColor="text1"/>
            <w:u w:val="none"/>
          </w:rPr>
          <w:t>evelina@communicatepr.se</w:t>
        </w:r>
      </w:hyperlink>
      <w:r w:rsidR="0024602A">
        <w:rPr>
          <w:rFonts w:ascii="Century Gothic" w:hAnsi="Century Gothic" w:cs="Courier New"/>
          <w:color w:val="000000" w:themeColor="text1"/>
        </w:rPr>
        <w:t xml:space="preserve">, </w:t>
      </w:r>
      <w:r w:rsidR="003442D5" w:rsidRPr="003442D5">
        <w:rPr>
          <w:rFonts w:ascii="Century Gothic" w:hAnsi="Century Gothic" w:cs="Courier New"/>
          <w:color w:val="000000" w:themeColor="text1"/>
        </w:rPr>
        <w:t>070-373 89 68</w:t>
      </w:r>
    </w:p>
    <w:p w:rsidR="00DC755B" w:rsidRDefault="00DC755B" w:rsidP="0024602A">
      <w:pPr>
        <w:pStyle w:val="Oformateradtext"/>
        <w:rPr>
          <w:rFonts w:ascii="Century Gothic" w:hAnsi="Century Gothic" w:cs="Courier New"/>
          <w:color w:val="000000" w:themeColor="text1"/>
        </w:rPr>
      </w:pPr>
    </w:p>
    <w:p w:rsidR="00DC755B" w:rsidRPr="00975A50" w:rsidRDefault="00DC755B" w:rsidP="00DC755B">
      <w:pPr>
        <w:pStyle w:val="Rubrik"/>
      </w:pPr>
      <w:r>
        <w:lastRenderedPageBreak/>
        <w:t>Program</w:t>
      </w:r>
    </w:p>
    <w:p w:rsidR="00DC755B" w:rsidRPr="00EB075F" w:rsidRDefault="00DC755B" w:rsidP="00DC755B">
      <w:pPr>
        <w:rPr>
          <w:sz w:val="20"/>
          <w:szCs w:val="20"/>
        </w:rPr>
      </w:pPr>
      <w:r w:rsidRPr="00EB075F">
        <w:rPr>
          <w:sz w:val="20"/>
          <w:szCs w:val="20"/>
        </w:rPr>
        <w:t>9.00-9.30</w:t>
      </w:r>
      <w:r w:rsidRPr="00EB075F">
        <w:rPr>
          <w:sz w:val="20"/>
          <w:szCs w:val="20"/>
        </w:rPr>
        <w:tab/>
        <w:t>Registrering</w:t>
      </w:r>
      <w:r>
        <w:rPr>
          <w:sz w:val="20"/>
          <w:szCs w:val="20"/>
        </w:rPr>
        <w:t>.</w:t>
      </w:r>
    </w:p>
    <w:p w:rsidR="00DC755B" w:rsidRPr="00EB075F" w:rsidRDefault="00DC755B" w:rsidP="00DC755B">
      <w:pPr>
        <w:rPr>
          <w:sz w:val="20"/>
          <w:szCs w:val="20"/>
        </w:rPr>
      </w:pPr>
      <w:r w:rsidRPr="00EB075F">
        <w:rPr>
          <w:sz w:val="20"/>
          <w:szCs w:val="20"/>
        </w:rPr>
        <w:t>9.30</w:t>
      </w:r>
      <w:r w:rsidRPr="00EB075F">
        <w:rPr>
          <w:sz w:val="20"/>
          <w:szCs w:val="20"/>
        </w:rPr>
        <w:tab/>
      </w:r>
      <w:r w:rsidRPr="00EB075F">
        <w:rPr>
          <w:b/>
          <w:sz w:val="20"/>
          <w:szCs w:val="20"/>
        </w:rPr>
        <w:t>Maria Forssén, So Stockholm</w:t>
      </w:r>
      <w:r w:rsidRPr="00EB075F">
        <w:rPr>
          <w:sz w:val="20"/>
          <w:szCs w:val="20"/>
        </w:rPr>
        <w:t xml:space="preserve"> välkomnar till Trendgalan 2011</w:t>
      </w:r>
      <w:r>
        <w:rPr>
          <w:sz w:val="20"/>
          <w:szCs w:val="20"/>
        </w:rPr>
        <w:t>.</w:t>
      </w:r>
    </w:p>
    <w:p w:rsidR="00DC755B" w:rsidRPr="00EB075F" w:rsidRDefault="00CB5023" w:rsidP="00DC755B">
      <w:pPr>
        <w:ind w:left="1304" w:hanging="1304"/>
        <w:rPr>
          <w:sz w:val="20"/>
          <w:szCs w:val="20"/>
        </w:rPr>
      </w:pPr>
      <w:r w:rsidRPr="00EB075F">
        <w:rPr>
          <w:sz w:val="20"/>
          <w:szCs w:val="20"/>
        </w:rPr>
        <w:t>9.30-9.35</w:t>
      </w:r>
      <w:r w:rsidRPr="00EB075F">
        <w:rPr>
          <w:sz w:val="20"/>
          <w:szCs w:val="20"/>
        </w:rPr>
        <w:tab/>
      </w:r>
      <w:r w:rsidRPr="00EB075F">
        <w:rPr>
          <w:b/>
          <w:sz w:val="20"/>
          <w:szCs w:val="20"/>
        </w:rPr>
        <w:t>Malin Lundstedt,</w:t>
      </w:r>
      <w:r>
        <w:rPr>
          <w:b/>
          <w:sz w:val="20"/>
          <w:szCs w:val="20"/>
        </w:rPr>
        <w:t xml:space="preserve"> </w:t>
      </w:r>
      <w:r w:rsidRPr="00EB075F">
        <w:rPr>
          <w:sz w:val="20"/>
          <w:szCs w:val="20"/>
        </w:rPr>
        <w:t>Dansens Hus presenterar Sveriges samtida internationella dansscen med dansare</w:t>
      </w:r>
      <w:r>
        <w:rPr>
          <w:sz w:val="20"/>
          <w:szCs w:val="20"/>
        </w:rPr>
        <w:t>.</w:t>
      </w:r>
    </w:p>
    <w:p w:rsidR="00DC755B" w:rsidRPr="00DC755B" w:rsidRDefault="00DC755B" w:rsidP="00DC755B">
      <w:pPr>
        <w:pStyle w:val="Rubrik1"/>
      </w:pPr>
      <w:r w:rsidRPr="00E06395">
        <w:t>Block 1</w:t>
      </w:r>
      <w:r w:rsidRPr="00E06395">
        <w:tab/>
        <w:t>Internationell handel, ekonomi &amp; företagande</w:t>
      </w:r>
    </w:p>
    <w:p w:rsidR="00DC755B" w:rsidRPr="00DC755B" w:rsidRDefault="00DC755B" w:rsidP="00DC755B">
      <w:pPr>
        <w:ind w:left="1304" w:hanging="1304"/>
        <w:rPr>
          <w:b/>
          <w:i/>
          <w:sz w:val="20"/>
          <w:szCs w:val="20"/>
        </w:rPr>
      </w:pPr>
      <w:r w:rsidRPr="00EB075F">
        <w:rPr>
          <w:i/>
          <w:sz w:val="20"/>
          <w:szCs w:val="20"/>
        </w:rPr>
        <w:t>9.35-9.50</w:t>
      </w:r>
      <w:r w:rsidRPr="00EB075F">
        <w:rPr>
          <w:b/>
          <w:i/>
          <w:sz w:val="20"/>
          <w:szCs w:val="20"/>
        </w:rPr>
        <w:tab/>
      </w:r>
      <w:r w:rsidRPr="00EB075F">
        <w:rPr>
          <w:b/>
          <w:sz w:val="20"/>
          <w:szCs w:val="20"/>
        </w:rPr>
        <w:t>Global Handel</w:t>
      </w:r>
      <w:r w:rsidRPr="00EB075F">
        <w:rPr>
          <w:b/>
          <w:i/>
          <w:sz w:val="20"/>
          <w:szCs w:val="20"/>
        </w:rPr>
        <w:t xml:space="preserve"> - </w:t>
      </w:r>
      <w:r w:rsidRPr="00EB075F">
        <w:rPr>
          <w:b/>
          <w:sz w:val="20"/>
          <w:szCs w:val="20"/>
        </w:rPr>
        <w:t>Tänk globalt, agera lokalt. Möt Trendgalans huvudsponsor DHL Express VD Ted Söderholm</w:t>
      </w:r>
      <w:r>
        <w:rPr>
          <w:b/>
          <w:sz w:val="20"/>
          <w:szCs w:val="20"/>
        </w:rPr>
        <w:t>.</w:t>
      </w:r>
    </w:p>
    <w:p w:rsidR="00DC755B" w:rsidRPr="00EB075F" w:rsidRDefault="00DC755B" w:rsidP="00DC755B">
      <w:pPr>
        <w:ind w:left="1304" w:hanging="1304"/>
        <w:rPr>
          <w:i/>
          <w:sz w:val="20"/>
          <w:szCs w:val="20"/>
        </w:rPr>
      </w:pPr>
      <w:r w:rsidRPr="00EB075F">
        <w:rPr>
          <w:sz w:val="20"/>
          <w:szCs w:val="20"/>
        </w:rPr>
        <w:t>9.50-10.00</w:t>
      </w:r>
      <w:r w:rsidRPr="00EB075F">
        <w:rPr>
          <w:sz w:val="20"/>
          <w:szCs w:val="20"/>
        </w:rPr>
        <w:tab/>
        <w:t xml:space="preserve">Så exploaterar vi globaliseringens möjligheter i svenska kommuner. </w:t>
      </w:r>
      <w:r w:rsidRPr="00EB075F">
        <w:rPr>
          <w:b/>
          <w:sz w:val="20"/>
          <w:szCs w:val="20"/>
        </w:rPr>
        <w:t>Place management 2.0Christer Asplund</w:t>
      </w:r>
      <w:r w:rsidRPr="00EB075F">
        <w:rPr>
          <w:sz w:val="20"/>
          <w:szCs w:val="20"/>
        </w:rPr>
        <w:t xml:space="preserve"> har varit internationellt verksam i hundratals kommuner och regioner, däribland Stockholm. </w:t>
      </w:r>
    </w:p>
    <w:p w:rsidR="00DC755B" w:rsidRPr="00EB075F" w:rsidRDefault="00DC755B" w:rsidP="00DC755B">
      <w:pPr>
        <w:ind w:left="1304" w:hanging="1304"/>
        <w:rPr>
          <w:sz w:val="20"/>
          <w:szCs w:val="20"/>
          <w:lang w:val="en-US"/>
        </w:rPr>
      </w:pPr>
      <w:r w:rsidRPr="00EB075F">
        <w:rPr>
          <w:sz w:val="20"/>
          <w:szCs w:val="20"/>
          <w:lang w:val="en-US"/>
        </w:rPr>
        <w:t>10.00-10.10</w:t>
      </w:r>
      <w:r w:rsidRPr="00EB075F">
        <w:rPr>
          <w:b/>
          <w:i/>
          <w:sz w:val="20"/>
          <w:szCs w:val="20"/>
          <w:lang w:val="en-US"/>
        </w:rPr>
        <w:tab/>
      </w:r>
      <w:r w:rsidRPr="00EB075F">
        <w:rPr>
          <w:sz w:val="20"/>
          <w:szCs w:val="20"/>
          <w:lang w:val="en-US"/>
        </w:rPr>
        <w:t xml:space="preserve">International Key note speaker, </w:t>
      </w:r>
      <w:r w:rsidRPr="00EB075F">
        <w:rPr>
          <w:b/>
          <w:sz w:val="20"/>
          <w:szCs w:val="20"/>
          <w:lang w:val="en-US"/>
        </w:rPr>
        <w:t>Turkey’s ambassador of Sweden, MrsZergünKorutürk</w:t>
      </w:r>
      <w:r w:rsidRPr="00EB075F">
        <w:rPr>
          <w:sz w:val="20"/>
          <w:szCs w:val="20"/>
          <w:lang w:val="en-US"/>
        </w:rPr>
        <w:t>– New business possibilities with Turkey as a gateway to Balkan, Kaukasus, Central Asia and the Middle East through Istanbul, the 14 million business capital of the country of 75 million people. And as a constitutional role model to North Africa through the Arabic Spring.</w:t>
      </w:r>
    </w:p>
    <w:p w:rsidR="00DC755B" w:rsidRPr="00EB075F" w:rsidRDefault="00DC755B" w:rsidP="00DC755B">
      <w:pPr>
        <w:pStyle w:val="Normalwebb"/>
        <w:ind w:left="1304" w:hanging="1304"/>
        <w:rPr>
          <w:rFonts w:asciiTheme="minorHAnsi" w:hAnsiTheme="minorHAnsi"/>
          <w:sz w:val="20"/>
          <w:szCs w:val="20"/>
        </w:rPr>
      </w:pPr>
      <w:r w:rsidRPr="00EB075F">
        <w:rPr>
          <w:rFonts w:asciiTheme="minorHAnsi" w:hAnsiTheme="minorHAnsi"/>
          <w:sz w:val="20"/>
          <w:szCs w:val="20"/>
        </w:rPr>
        <w:t>10.10-10.15</w:t>
      </w:r>
      <w:r w:rsidRPr="00EB075F">
        <w:rPr>
          <w:rFonts w:asciiTheme="minorHAnsi" w:hAnsiTheme="minorHAnsi"/>
          <w:color w:val="FF0000"/>
          <w:sz w:val="20"/>
          <w:szCs w:val="20"/>
        </w:rPr>
        <w:tab/>
      </w:r>
      <w:r w:rsidRPr="00EB075F">
        <w:rPr>
          <w:rStyle w:val="st1"/>
          <w:rFonts w:asciiTheme="minorHAnsi" w:hAnsiTheme="minorHAnsi" w:cs="Arial"/>
          <w:b/>
          <w:sz w:val="20"/>
          <w:szCs w:val="20"/>
        </w:rPr>
        <w:t xml:space="preserve">Lena Ag, </w:t>
      </w:r>
      <w:r w:rsidRPr="00EB075F">
        <w:rPr>
          <w:rFonts w:asciiTheme="minorHAnsi" w:hAnsiTheme="minorHAnsi"/>
          <w:b/>
          <w:sz w:val="20"/>
          <w:szCs w:val="20"/>
        </w:rPr>
        <w:t>Generalsekreterare för Kvinna till Kvinna</w:t>
      </w:r>
      <w:r w:rsidRPr="00EB075F">
        <w:rPr>
          <w:rFonts w:asciiTheme="minorHAnsi" w:hAnsiTheme="minorHAnsi"/>
          <w:sz w:val="20"/>
          <w:szCs w:val="20"/>
        </w:rPr>
        <w:t xml:space="preserve"> berättar om kvinnorna som får </w:t>
      </w:r>
      <w:r w:rsidRPr="00EB075F">
        <w:rPr>
          <w:rFonts w:asciiTheme="minorHAnsi" w:hAnsiTheme="minorHAnsi"/>
          <w:b/>
          <w:sz w:val="20"/>
          <w:szCs w:val="20"/>
        </w:rPr>
        <w:t xml:space="preserve">Nobels fredspris 2011. </w:t>
      </w:r>
      <w:r w:rsidRPr="00EB075F">
        <w:rPr>
          <w:rStyle w:val="Stark"/>
          <w:rFonts w:asciiTheme="minorHAnsi" w:hAnsiTheme="minorHAnsi"/>
          <w:sz w:val="20"/>
          <w:szCs w:val="20"/>
        </w:rPr>
        <w:t>Liberias</w:t>
      </w:r>
      <w:r w:rsidRPr="00EB075F">
        <w:rPr>
          <w:rFonts w:asciiTheme="minorHAnsi" w:hAnsiTheme="minorHAnsi"/>
          <w:sz w:val="20"/>
          <w:szCs w:val="20"/>
        </w:rPr>
        <w:t xml:space="preserve"> president Ellen Johnson Sirleaf, den liberianska medborgarrättskämpen LeymahGbowee och jemeniten Tawakkul Karman. Tre kvinnor, med fokus på kvinnors fredsarbete i Afrika och arabvärlden. Lena Ag arbetade tidigare med Margot Wallström på EU-kommissionen och var med och bildade Kvinna till Kvinna 1993.</w:t>
      </w:r>
    </w:p>
    <w:p w:rsidR="00DC755B" w:rsidRPr="00DC755B" w:rsidRDefault="00DC755B" w:rsidP="00DC755B">
      <w:pPr>
        <w:ind w:left="1304" w:hanging="1304"/>
        <w:rPr>
          <w:color w:val="000000"/>
          <w:sz w:val="20"/>
          <w:szCs w:val="20"/>
        </w:rPr>
      </w:pPr>
      <w:r w:rsidRPr="00EB075F">
        <w:rPr>
          <w:sz w:val="20"/>
          <w:szCs w:val="20"/>
        </w:rPr>
        <w:t>10.15-10.30</w:t>
      </w:r>
      <w:r w:rsidRPr="00EB075F">
        <w:rPr>
          <w:sz w:val="20"/>
          <w:szCs w:val="20"/>
        </w:rPr>
        <w:tab/>
      </w:r>
      <w:r w:rsidRPr="00EB075F">
        <w:rPr>
          <w:b/>
          <w:bCs/>
          <w:color w:val="000000"/>
          <w:sz w:val="20"/>
          <w:szCs w:val="20"/>
        </w:rPr>
        <w:t>Stockholmsbörsens VD Jens Henriksson</w:t>
      </w:r>
      <w:r w:rsidRPr="00EB075F">
        <w:rPr>
          <w:color w:val="000000"/>
          <w:sz w:val="20"/>
          <w:szCs w:val="20"/>
        </w:rPr>
        <w:t xml:space="preserve"> ger oss en bild av världsekonomin och marknadens reaktion på denna. Hur bör jag tänka som investerare just nu?</w:t>
      </w:r>
    </w:p>
    <w:p w:rsidR="00DC755B" w:rsidRPr="00EB075F" w:rsidRDefault="00DC755B" w:rsidP="00DC755B">
      <w:pPr>
        <w:ind w:left="1304" w:hanging="1304"/>
        <w:rPr>
          <w:sz w:val="20"/>
          <w:szCs w:val="20"/>
        </w:rPr>
      </w:pPr>
      <w:r w:rsidRPr="00EB075F">
        <w:rPr>
          <w:sz w:val="20"/>
          <w:szCs w:val="20"/>
        </w:rPr>
        <w:t>10.30-10.50</w:t>
      </w:r>
      <w:r w:rsidRPr="00EB075F">
        <w:rPr>
          <w:sz w:val="20"/>
          <w:szCs w:val="20"/>
        </w:rPr>
        <w:tab/>
      </w:r>
      <w:r w:rsidRPr="00EB075F">
        <w:rPr>
          <w:b/>
          <w:sz w:val="20"/>
          <w:szCs w:val="20"/>
        </w:rPr>
        <w:t>Debatt kring hållbar ekonomi</w:t>
      </w:r>
      <w:r w:rsidRPr="00EB075F">
        <w:rPr>
          <w:sz w:val="20"/>
          <w:szCs w:val="20"/>
        </w:rPr>
        <w:t xml:space="preserve">, företagande </w:t>
      </w:r>
      <w:r w:rsidR="00CB5023" w:rsidRPr="00EB075F">
        <w:rPr>
          <w:sz w:val="20"/>
          <w:szCs w:val="20"/>
        </w:rPr>
        <w:t>och</w:t>
      </w:r>
      <w:r w:rsidR="00CB5023">
        <w:rPr>
          <w:sz w:val="20"/>
          <w:szCs w:val="20"/>
        </w:rPr>
        <w:t xml:space="preserve"> </w:t>
      </w:r>
      <w:r w:rsidR="00CB5023" w:rsidRPr="00EB075F">
        <w:rPr>
          <w:sz w:val="20"/>
          <w:szCs w:val="20"/>
        </w:rPr>
        <w:t>hållbar</w:t>
      </w:r>
      <w:r w:rsidRPr="00EB075F">
        <w:rPr>
          <w:sz w:val="20"/>
          <w:szCs w:val="20"/>
        </w:rPr>
        <w:t xml:space="preserve"> tillväxt. Hur håller Sverige konkurrenskraften internationellt – vad utmärker Sverige? Var är Sverige på väg? Hur får vi nya börsbolag? Jens Henriksson får sällskap av </w:t>
      </w:r>
      <w:r w:rsidRPr="00EB075F">
        <w:rPr>
          <w:b/>
          <w:sz w:val="20"/>
          <w:szCs w:val="20"/>
        </w:rPr>
        <w:t xml:space="preserve">Företagarnas VD Elisabeth Thand </w:t>
      </w:r>
      <w:r w:rsidR="00CB5023" w:rsidRPr="00EB075F">
        <w:rPr>
          <w:b/>
          <w:sz w:val="20"/>
          <w:szCs w:val="20"/>
        </w:rPr>
        <w:t>Ringqvist</w:t>
      </w:r>
      <w:r w:rsidR="00CB5023">
        <w:rPr>
          <w:b/>
          <w:sz w:val="20"/>
          <w:szCs w:val="20"/>
        </w:rPr>
        <w:t xml:space="preserve"> </w:t>
      </w:r>
      <w:r w:rsidR="00CB5023" w:rsidRPr="00EB075F">
        <w:rPr>
          <w:sz w:val="20"/>
          <w:szCs w:val="20"/>
        </w:rPr>
        <w:t>och</w:t>
      </w:r>
      <w:r w:rsidRPr="00EB075F">
        <w:rPr>
          <w:sz w:val="20"/>
          <w:szCs w:val="20"/>
        </w:rPr>
        <w:t xml:space="preserve"> </w:t>
      </w:r>
      <w:r w:rsidRPr="00EB075F">
        <w:rPr>
          <w:b/>
          <w:sz w:val="20"/>
          <w:szCs w:val="20"/>
        </w:rPr>
        <w:t>Douglas Roos</w:t>
      </w:r>
      <w:r w:rsidRPr="00EB075F">
        <w:rPr>
          <w:sz w:val="20"/>
          <w:szCs w:val="20"/>
        </w:rPr>
        <w:t xml:space="preserve">, entreprenör, drake och publisher, mediehuset Nyheter 24. </w:t>
      </w:r>
    </w:p>
    <w:p w:rsidR="00DC755B" w:rsidRPr="00EB075F" w:rsidRDefault="00DC755B" w:rsidP="00DC755B">
      <w:pPr>
        <w:ind w:left="1304"/>
        <w:rPr>
          <w:sz w:val="20"/>
          <w:szCs w:val="20"/>
        </w:rPr>
      </w:pPr>
      <w:r w:rsidRPr="00EB075F">
        <w:rPr>
          <w:b/>
          <w:sz w:val="20"/>
          <w:szCs w:val="20"/>
        </w:rPr>
        <w:t>Samtalsledare Johanna Lebourne</w:t>
      </w:r>
      <w:r w:rsidRPr="00EB075F">
        <w:rPr>
          <w:sz w:val="20"/>
          <w:szCs w:val="20"/>
        </w:rPr>
        <w:t xml:space="preserve"> som tidigare gjort dokumentärer för SVT och som nu driver Renew Magazine.</w:t>
      </w:r>
    </w:p>
    <w:p w:rsidR="00DC755B" w:rsidRPr="00EB075F" w:rsidRDefault="00DC755B" w:rsidP="00DC755B">
      <w:pPr>
        <w:ind w:left="1304" w:hanging="1304"/>
        <w:rPr>
          <w:b/>
          <w:sz w:val="20"/>
          <w:szCs w:val="20"/>
        </w:rPr>
      </w:pPr>
      <w:r w:rsidRPr="00EB075F">
        <w:rPr>
          <w:b/>
          <w:sz w:val="20"/>
          <w:szCs w:val="20"/>
        </w:rPr>
        <w:t>10.50-11.10</w:t>
      </w:r>
      <w:r w:rsidRPr="00EB075F">
        <w:rPr>
          <w:b/>
          <w:sz w:val="20"/>
          <w:szCs w:val="20"/>
        </w:rPr>
        <w:tab/>
        <w:t xml:space="preserve">Paus - presenteras av Trendgalans kaffepartners Johan &amp; Nyström. </w:t>
      </w:r>
      <w:r w:rsidRPr="00EB075F">
        <w:rPr>
          <w:sz w:val="20"/>
          <w:szCs w:val="20"/>
        </w:rPr>
        <w:t>Johan Damgård berättar om hur han och kompanjonen byggt ett kaffeföretag från grunden till 100 miljoner i omsättning, där bönorna kommer direkt från utvalda odlare i Afrika och Sydamerika.</w:t>
      </w:r>
    </w:p>
    <w:p w:rsidR="00DC755B" w:rsidRPr="00EB075F" w:rsidRDefault="00DC755B" w:rsidP="00DC755B">
      <w:pPr>
        <w:ind w:left="1304" w:hanging="1304"/>
        <w:rPr>
          <w:sz w:val="20"/>
          <w:szCs w:val="20"/>
        </w:rPr>
      </w:pPr>
      <w:r w:rsidRPr="00EB075F">
        <w:rPr>
          <w:sz w:val="20"/>
          <w:szCs w:val="20"/>
        </w:rPr>
        <w:tab/>
      </w:r>
    </w:p>
    <w:p w:rsidR="00DC755B" w:rsidRDefault="00DC755B" w:rsidP="00DC755B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>
        <w:br w:type="page"/>
      </w:r>
    </w:p>
    <w:p w:rsidR="00DC755B" w:rsidRPr="00DC755B" w:rsidRDefault="00DC755B" w:rsidP="00DC755B">
      <w:pPr>
        <w:pStyle w:val="Rubrik1"/>
      </w:pPr>
      <w:r w:rsidRPr="00EB075F">
        <w:lastRenderedPageBreak/>
        <w:t>Block 2</w:t>
      </w:r>
      <w:r w:rsidRPr="00EB075F">
        <w:tab/>
        <w:t>Varumärkeshistorier…!</w:t>
      </w:r>
    </w:p>
    <w:p w:rsidR="00DC755B" w:rsidRPr="00DC755B" w:rsidRDefault="00DC755B" w:rsidP="00DC755B">
      <w:pPr>
        <w:ind w:left="1304" w:hanging="1304"/>
        <w:rPr>
          <w:sz w:val="20"/>
          <w:szCs w:val="20"/>
        </w:rPr>
      </w:pPr>
      <w:r w:rsidRPr="00EB075F">
        <w:rPr>
          <w:sz w:val="20"/>
          <w:szCs w:val="20"/>
        </w:rPr>
        <w:t>11.10-11.20</w:t>
      </w:r>
      <w:r w:rsidRPr="00EB075F">
        <w:rPr>
          <w:sz w:val="20"/>
          <w:szCs w:val="20"/>
        </w:rPr>
        <w:tab/>
      </w:r>
      <w:r w:rsidRPr="00EB075F">
        <w:rPr>
          <w:b/>
          <w:sz w:val="20"/>
          <w:szCs w:val="20"/>
        </w:rPr>
        <w:t>Hitta.se har sedan starten för sju år sedan besegrat monopolet och blivit Sveriges åttonde starkaste varumärke</w:t>
      </w:r>
      <w:r w:rsidRPr="00EB075F">
        <w:rPr>
          <w:sz w:val="20"/>
          <w:szCs w:val="20"/>
        </w:rPr>
        <w:t xml:space="preserve">. Möt Johan Nordquist, marknadschef </w:t>
      </w:r>
      <w:r>
        <w:rPr>
          <w:sz w:val="20"/>
          <w:szCs w:val="20"/>
        </w:rPr>
        <w:t>Hitta.se.</w:t>
      </w:r>
    </w:p>
    <w:p w:rsidR="00DC755B" w:rsidRPr="00DC755B" w:rsidRDefault="00DC755B" w:rsidP="00DC755B">
      <w:pPr>
        <w:autoSpaceDE w:val="0"/>
        <w:autoSpaceDN w:val="0"/>
        <w:adjustRightInd w:val="0"/>
        <w:ind w:left="1304" w:hanging="1304"/>
        <w:rPr>
          <w:b/>
          <w:sz w:val="20"/>
          <w:szCs w:val="20"/>
        </w:rPr>
      </w:pPr>
      <w:r w:rsidRPr="00EB075F">
        <w:rPr>
          <w:rFonts w:cs="Courier New"/>
          <w:sz w:val="20"/>
          <w:szCs w:val="20"/>
        </w:rPr>
        <w:t>11.20-11.30</w:t>
      </w:r>
      <w:r w:rsidRPr="00EB075F">
        <w:rPr>
          <w:rFonts w:cs="Courier New"/>
          <w:b/>
          <w:sz w:val="20"/>
          <w:szCs w:val="20"/>
        </w:rPr>
        <w:tab/>
      </w:r>
      <w:r w:rsidRPr="00EB075F">
        <w:rPr>
          <w:b/>
          <w:sz w:val="20"/>
          <w:szCs w:val="20"/>
        </w:rPr>
        <w:t xml:space="preserve">Harald Moe, Party Marketing </w:t>
      </w:r>
      <w:r w:rsidRPr="00EB075F">
        <w:rPr>
          <w:sz w:val="20"/>
          <w:szCs w:val="20"/>
        </w:rPr>
        <w:t>om den kommunikativa organisationen. Harald utgår ifrån festen som koncept för att få hela personalen delaktig i företagets kommunikation och varumärke.</w:t>
      </w:r>
    </w:p>
    <w:p w:rsidR="00DC755B" w:rsidRPr="00EB075F" w:rsidRDefault="00DC755B" w:rsidP="00DC755B">
      <w:pPr>
        <w:ind w:left="1304" w:hanging="1304"/>
        <w:rPr>
          <w:rFonts w:cs="Courier New"/>
          <w:sz w:val="20"/>
          <w:szCs w:val="20"/>
        </w:rPr>
      </w:pPr>
      <w:r w:rsidRPr="00EB075F">
        <w:rPr>
          <w:rFonts w:cs="Courier New"/>
          <w:sz w:val="20"/>
          <w:szCs w:val="20"/>
        </w:rPr>
        <w:t>11.30-11.40</w:t>
      </w:r>
      <w:r w:rsidRPr="00EB075F">
        <w:rPr>
          <w:rFonts w:cs="Courier New"/>
          <w:b/>
          <w:sz w:val="20"/>
          <w:szCs w:val="20"/>
        </w:rPr>
        <w:tab/>
        <w:t>Svensk vodkasuccé</w:t>
      </w:r>
      <w:r w:rsidRPr="00EB075F">
        <w:rPr>
          <w:rFonts w:cs="Courier New"/>
          <w:sz w:val="20"/>
          <w:szCs w:val="20"/>
        </w:rPr>
        <w:t xml:space="preserve"> med ursprung från Frankrike, storsäljare i världen. Martin Magnusson och Lars </w:t>
      </w:r>
      <w:r w:rsidRPr="00EB075F">
        <w:rPr>
          <w:sz w:val="20"/>
          <w:szCs w:val="20"/>
        </w:rPr>
        <w:t>Renbjer</w:t>
      </w:r>
      <w:r w:rsidRPr="00EB075F">
        <w:rPr>
          <w:rFonts w:cs="Courier New"/>
          <w:sz w:val="20"/>
          <w:szCs w:val="20"/>
        </w:rPr>
        <w:t xml:space="preserve">, grundarna av </w:t>
      </w:r>
      <w:r w:rsidRPr="00EB075F">
        <w:rPr>
          <w:rFonts w:cs="Courier New"/>
          <w:b/>
          <w:sz w:val="20"/>
          <w:szCs w:val="20"/>
        </w:rPr>
        <w:t>Pure Green Vodka</w:t>
      </w:r>
      <w:r w:rsidRPr="00EB075F">
        <w:rPr>
          <w:rFonts w:cs="Courier New"/>
          <w:sz w:val="20"/>
          <w:szCs w:val="20"/>
        </w:rPr>
        <w:t xml:space="preserve"> berättar om hur man snabbt gick </w:t>
      </w:r>
      <w:r w:rsidRPr="00EB075F">
        <w:rPr>
          <w:rFonts w:cs="Courier New"/>
          <w:b/>
          <w:sz w:val="20"/>
          <w:szCs w:val="20"/>
        </w:rPr>
        <w:t>från ax till bestseller</w:t>
      </w:r>
      <w:r w:rsidRPr="00EB075F">
        <w:rPr>
          <w:rFonts w:cs="Courier New"/>
          <w:sz w:val="20"/>
          <w:szCs w:val="20"/>
        </w:rPr>
        <w:t>.</w:t>
      </w:r>
    </w:p>
    <w:p w:rsidR="00DC755B" w:rsidRPr="00EB075F" w:rsidRDefault="00DC755B" w:rsidP="00DC755B">
      <w:pPr>
        <w:ind w:left="1304" w:hanging="1304"/>
        <w:rPr>
          <w:rFonts w:cs="Courier New"/>
          <w:sz w:val="20"/>
          <w:szCs w:val="20"/>
        </w:rPr>
      </w:pPr>
      <w:r w:rsidRPr="00EB075F">
        <w:rPr>
          <w:rFonts w:cs="Courier New"/>
          <w:sz w:val="20"/>
          <w:szCs w:val="20"/>
        </w:rPr>
        <w:t>11.40-11.50</w:t>
      </w:r>
      <w:r w:rsidRPr="00EB075F">
        <w:rPr>
          <w:rFonts w:cs="Courier New"/>
          <w:sz w:val="20"/>
          <w:szCs w:val="20"/>
        </w:rPr>
        <w:tab/>
      </w:r>
      <w:r w:rsidRPr="00EB075F">
        <w:rPr>
          <w:b/>
          <w:bCs/>
          <w:sz w:val="20"/>
          <w:szCs w:val="20"/>
        </w:rPr>
        <w:t>Det personliga varumärket som content marketing</w:t>
      </w:r>
      <w:r w:rsidRPr="00EB075F">
        <w:rPr>
          <w:sz w:val="20"/>
          <w:szCs w:val="20"/>
        </w:rPr>
        <w:t xml:space="preserve">. Möt </w:t>
      </w:r>
      <w:r w:rsidRPr="00EB075F">
        <w:rPr>
          <w:rFonts w:cs="Courier New"/>
          <w:sz w:val="20"/>
          <w:szCs w:val="20"/>
        </w:rPr>
        <w:t>Jacqueline Kothbauer, social media och personlig varumärkesstrateg, som skrivit boken Mediababe (som du får med dig hem i Trendgalans goodiebag)</w:t>
      </w:r>
      <w:r>
        <w:rPr>
          <w:rFonts w:cs="Courier New"/>
          <w:sz w:val="20"/>
          <w:szCs w:val="20"/>
        </w:rPr>
        <w:t>.</w:t>
      </w:r>
    </w:p>
    <w:p w:rsidR="00DC755B" w:rsidRPr="00EB075F" w:rsidRDefault="00DC755B" w:rsidP="00DC755B">
      <w:pPr>
        <w:ind w:left="1304" w:hanging="1304"/>
        <w:rPr>
          <w:sz w:val="20"/>
          <w:szCs w:val="20"/>
        </w:rPr>
      </w:pPr>
      <w:r w:rsidRPr="00EB075F">
        <w:rPr>
          <w:rFonts w:cs="Courier New"/>
          <w:sz w:val="20"/>
          <w:szCs w:val="20"/>
        </w:rPr>
        <w:t>11.50-12.00</w:t>
      </w:r>
      <w:r w:rsidRPr="00EB075F">
        <w:rPr>
          <w:rFonts w:cs="Courier New"/>
          <w:sz w:val="20"/>
          <w:szCs w:val="20"/>
        </w:rPr>
        <w:tab/>
        <w:t xml:space="preserve">Emoconomics - </w:t>
      </w:r>
      <w:r w:rsidRPr="00EB075F">
        <w:rPr>
          <w:b/>
          <w:sz w:val="20"/>
          <w:szCs w:val="20"/>
        </w:rPr>
        <w:t>Magnus Myrenberg o Richard Stoop pratar om känslor som en avgörande del i branding</w:t>
      </w:r>
      <w:r w:rsidRPr="00EB075F">
        <w:rPr>
          <w:sz w:val="20"/>
          <w:szCs w:val="20"/>
        </w:rPr>
        <w:t>. Emoconomics tar avstamp i forskning från 1930-talet.</w:t>
      </w:r>
    </w:p>
    <w:p w:rsidR="00DC755B" w:rsidRPr="00EB075F" w:rsidRDefault="00DC755B" w:rsidP="00DC755B">
      <w:pPr>
        <w:ind w:left="1304" w:hanging="1304"/>
        <w:rPr>
          <w:sz w:val="20"/>
          <w:szCs w:val="20"/>
        </w:rPr>
      </w:pPr>
      <w:r w:rsidRPr="00EB075F">
        <w:rPr>
          <w:sz w:val="20"/>
          <w:szCs w:val="20"/>
        </w:rPr>
        <w:t>12.00-12.05</w:t>
      </w:r>
      <w:r w:rsidRPr="00EB075F">
        <w:rPr>
          <w:sz w:val="20"/>
          <w:szCs w:val="20"/>
        </w:rPr>
        <w:tab/>
      </w:r>
      <w:r w:rsidRPr="00EB075F">
        <w:rPr>
          <w:rFonts w:cs="Calibri"/>
          <w:sz w:val="20"/>
          <w:szCs w:val="20"/>
        </w:rPr>
        <w:t xml:space="preserve">ICA har med ICA to go utvecklat matbutiken i Stockholm, </w:t>
      </w:r>
      <w:r w:rsidRPr="00EB075F">
        <w:rPr>
          <w:rFonts w:cs="Calibri"/>
          <w:b/>
          <w:sz w:val="20"/>
          <w:szCs w:val="20"/>
        </w:rPr>
        <w:t>från att leverera livsmedel till att tillfredsställa livsstilen</w:t>
      </w:r>
      <w:r w:rsidRPr="00EB075F">
        <w:rPr>
          <w:rFonts w:cs="Calibri"/>
          <w:sz w:val="20"/>
          <w:szCs w:val="20"/>
        </w:rPr>
        <w:t xml:space="preserve"> för den urbana storstadsmänniskan som har höga krav och lite tid. </w:t>
      </w:r>
      <w:r w:rsidRPr="00EB075F">
        <w:rPr>
          <w:rFonts w:cs="Calibri"/>
          <w:b/>
          <w:sz w:val="20"/>
          <w:szCs w:val="20"/>
        </w:rPr>
        <w:t>Marie Holmqvist, ICA</w:t>
      </w:r>
      <w:r w:rsidRPr="00EB075F">
        <w:rPr>
          <w:rFonts w:cs="Calibri"/>
          <w:sz w:val="20"/>
          <w:szCs w:val="20"/>
        </w:rPr>
        <w:t xml:space="preserve"> berättar om konceptet och presenterar:</w:t>
      </w:r>
    </w:p>
    <w:p w:rsidR="00DC755B" w:rsidRPr="00EB075F" w:rsidRDefault="00DC755B" w:rsidP="00DC755B">
      <w:pPr>
        <w:ind w:left="1304" w:hanging="1304"/>
        <w:rPr>
          <w:sz w:val="20"/>
          <w:szCs w:val="20"/>
        </w:rPr>
      </w:pPr>
      <w:r w:rsidRPr="00EB075F">
        <w:rPr>
          <w:sz w:val="20"/>
          <w:szCs w:val="20"/>
        </w:rPr>
        <w:t>12.05-12.45</w:t>
      </w:r>
      <w:r w:rsidRPr="00EB075F">
        <w:rPr>
          <w:sz w:val="20"/>
          <w:szCs w:val="20"/>
        </w:rPr>
        <w:tab/>
      </w:r>
      <w:r w:rsidRPr="00EB075F">
        <w:rPr>
          <w:b/>
          <w:sz w:val="20"/>
          <w:szCs w:val="20"/>
        </w:rPr>
        <w:t>Lunch i samarbete med ICA to go!</w:t>
      </w:r>
    </w:p>
    <w:p w:rsidR="00DC755B" w:rsidRPr="00DC755B" w:rsidRDefault="00DC755B" w:rsidP="00DC755B">
      <w:pPr>
        <w:pStyle w:val="Rubrik1"/>
      </w:pPr>
      <w:r w:rsidRPr="00EB075F">
        <w:t>Block 3</w:t>
      </w:r>
      <w:r w:rsidRPr="00EB075F">
        <w:tab/>
        <w:t>Media och marknad</w:t>
      </w:r>
    </w:p>
    <w:p w:rsidR="00DC755B" w:rsidRPr="00EB075F" w:rsidRDefault="00DC755B" w:rsidP="00DC755B">
      <w:pPr>
        <w:ind w:left="1304" w:hanging="1304"/>
        <w:rPr>
          <w:sz w:val="20"/>
          <w:szCs w:val="20"/>
        </w:rPr>
      </w:pPr>
      <w:r w:rsidRPr="00EB075F">
        <w:rPr>
          <w:sz w:val="20"/>
          <w:szCs w:val="20"/>
        </w:rPr>
        <w:t>12.45-13.00</w:t>
      </w:r>
      <w:r w:rsidRPr="00EB075F">
        <w:rPr>
          <w:sz w:val="20"/>
          <w:szCs w:val="20"/>
        </w:rPr>
        <w:tab/>
      </w:r>
      <w:r w:rsidRPr="00EB075F">
        <w:rPr>
          <w:rFonts w:cs="Courier New"/>
          <w:b/>
          <w:sz w:val="20"/>
          <w:szCs w:val="20"/>
        </w:rPr>
        <w:t>Roel Lammers, Canon berättar om de senaste trenderna och tekniken inom foto och film.</w:t>
      </w:r>
    </w:p>
    <w:p w:rsidR="00DC755B" w:rsidRPr="00DC755B" w:rsidRDefault="00DC755B" w:rsidP="00DC755B">
      <w:pPr>
        <w:ind w:left="1304" w:hanging="1304"/>
        <w:rPr>
          <w:sz w:val="20"/>
          <w:szCs w:val="20"/>
        </w:rPr>
      </w:pPr>
      <w:r w:rsidRPr="00EB075F">
        <w:rPr>
          <w:sz w:val="20"/>
          <w:szCs w:val="20"/>
        </w:rPr>
        <w:t>13.00-13.10</w:t>
      </w:r>
      <w:r w:rsidRPr="00EB075F">
        <w:rPr>
          <w:sz w:val="20"/>
          <w:szCs w:val="20"/>
        </w:rPr>
        <w:tab/>
        <w:t xml:space="preserve">Via vanliga </w:t>
      </w:r>
      <w:r w:rsidR="00CB5023" w:rsidRPr="00EB075F">
        <w:rPr>
          <w:b/>
          <w:bCs/>
          <w:sz w:val="20"/>
          <w:szCs w:val="20"/>
        </w:rPr>
        <w:t>webbkameror</w:t>
      </w:r>
      <w:r w:rsidR="00CB5023">
        <w:rPr>
          <w:b/>
          <w:bCs/>
          <w:sz w:val="20"/>
          <w:szCs w:val="20"/>
        </w:rPr>
        <w:t xml:space="preserve"> </w:t>
      </w:r>
      <w:r w:rsidR="00CB5023" w:rsidRPr="00EB075F">
        <w:rPr>
          <w:b/>
          <w:bCs/>
          <w:sz w:val="20"/>
          <w:szCs w:val="20"/>
        </w:rPr>
        <w:t>mäter</w:t>
      </w:r>
      <w:r w:rsidRPr="00EB075F">
        <w:rPr>
          <w:b/>
          <w:bCs/>
          <w:sz w:val="20"/>
          <w:szCs w:val="20"/>
        </w:rPr>
        <w:t xml:space="preserve"> </w:t>
      </w:r>
      <w:r w:rsidR="00CB5023" w:rsidRPr="00EB075F">
        <w:rPr>
          <w:b/>
          <w:bCs/>
          <w:sz w:val="20"/>
          <w:szCs w:val="20"/>
        </w:rPr>
        <w:t>EYETRACKSHOP</w:t>
      </w:r>
      <w:r w:rsidR="00CB5023">
        <w:rPr>
          <w:b/>
          <w:bCs/>
          <w:sz w:val="20"/>
          <w:szCs w:val="20"/>
        </w:rPr>
        <w:t xml:space="preserve"> </w:t>
      </w:r>
      <w:r w:rsidR="00CB5023" w:rsidRPr="00EB075F">
        <w:rPr>
          <w:b/>
          <w:bCs/>
          <w:sz w:val="20"/>
          <w:szCs w:val="20"/>
        </w:rPr>
        <w:t>hur</w:t>
      </w:r>
      <w:r w:rsidRPr="00EB075F">
        <w:rPr>
          <w:b/>
          <w:bCs/>
          <w:sz w:val="20"/>
          <w:szCs w:val="20"/>
        </w:rPr>
        <w:t xml:space="preserve"> människor tittar på reklam</w:t>
      </w:r>
      <w:r w:rsidRPr="00EB075F">
        <w:rPr>
          <w:sz w:val="20"/>
          <w:szCs w:val="20"/>
        </w:rPr>
        <w:t xml:space="preserve">, hemsidor och film på nätet. </w:t>
      </w:r>
      <w:r w:rsidRPr="00EB075F">
        <w:rPr>
          <w:b/>
          <w:bCs/>
          <w:sz w:val="20"/>
          <w:szCs w:val="20"/>
        </w:rPr>
        <w:t>Mathias Plank, grundare och CEO</w:t>
      </w:r>
      <w:r w:rsidRPr="00EB075F">
        <w:rPr>
          <w:sz w:val="20"/>
          <w:szCs w:val="20"/>
        </w:rPr>
        <w:t xml:space="preserve">, berättar varför den nya tekniken beskrivs som en av </w:t>
      </w:r>
      <w:r w:rsidRPr="00EB075F">
        <w:rPr>
          <w:b/>
          <w:bCs/>
          <w:sz w:val="20"/>
          <w:szCs w:val="20"/>
        </w:rPr>
        <w:t xml:space="preserve">framtidens hetaste ”techideas” </w:t>
      </w:r>
      <w:r w:rsidRPr="00EB075F">
        <w:rPr>
          <w:sz w:val="20"/>
          <w:szCs w:val="20"/>
        </w:rPr>
        <w:t xml:space="preserve">och ger samtidigt ett par </w:t>
      </w:r>
      <w:r w:rsidRPr="00EB075F">
        <w:rPr>
          <w:b/>
          <w:bCs/>
          <w:sz w:val="20"/>
          <w:szCs w:val="20"/>
        </w:rPr>
        <w:t>insiktsfulla exempel på vad webbkameran avslöjat.</w:t>
      </w:r>
    </w:p>
    <w:p w:rsidR="00DC755B" w:rsidRPr="00EB075F" w:rsidRDefault="00DC755B" w:rsidP="00DC755B">
      <w:pPr>
        <w:ind w:left="1304" w:hanging="1304"/>
        <w:rPr>
          <w:sz w:val="20"/>
          <w:szCs w:val="20"/>
        </w:rPr>
      </w:pPr>
      <w:r w:rsidRPr="00EB075F">
        <w:rPr>
          <w:sz w:val="20"/>
          <w:szCs w:val="20"/>
        </w:rPr>
        <w:t>13.10-13.20</w:t>
      </w:r>
      <w:r w:rsidRPr="00EB075F">
        <w:rPr>
          <w:sz w:val="20"/>
          <w:szCs w:val="20"/>
        </w:rPr>
        <w:tab/>
      </w:r>
      <w:r w:rsidRPr="00EB075F">
        <w:rPr>
          <w:b/>
          <w:sz w:val="20"/>
          <w:szCs w:val="20"/>
        </w:rPr>
        <w:t>Facebook som plattform för intern kommunikation</w:t>
      </w:r>
      <w:r w:rsidRPr="00EB075F">
        <w:rPr>
          <w:sz w:val="20"/>
          <w:szCs w:val="20"/>
        </w:rPr>
        <w:t xml:space="preserve">. Anette Citron från mjukvaruföretaget </w:t>
      </w:r>
      <w:r w:rsidR="00CB5023" w:rsidRPr="00EB075F">
        <w:rPr>
          <w:sz w:val="20"/>
          <w:szCs w:val="20"/>
        </w:rPr>
        <w:t>Visma</w:t>
      </w:r>
      <w:r w:rsidR="00CB5023">
        <w:rPr>
          <w:sz w:val="20"/>
          <w:szCs w:val="20"/>
        </w:rPr>
        <w:t xml:space="preserve"> </w:t>
      </w:r>
      <w:r w:rsidR="00CB5023" w:rsidRPr="00EB075F">
        <w:rPr>
          <w:sz w:val="20"/>
          <w:szCs w:val="20"/>
        </w:rPr>
        <w:t>berättar</w:t>
      </w:r>
      <w:r w:rsidRPr="00EB075F">
        <w:rPr>
          <w:sz w:val="20"/>
          <w:szCs w:val="20"/>
        </w:rPr>
        <w:t xml:space="preserve"> om hur de använder facebook internt och externt. </w:t>
      </w:r>
    </w:p>
    <w:p w:rsidR="00DC755B" w:rsidRPr="00DC755B" w:rsidRDefault="00DC755B" w:rsidP="00DC755B">
      <w:pPr>
        <w:ind w:left="1304" w:hanging="1304"/>
        <w:rPr>
          <w:sz w:val="20"/>
          <w:szCs w:val="20"/>
        </w:rPr>
      </w:pPr>
      <w:r w:rsidRPr="00EB075F">
        <w:rPr>
          <w:sz w:val="20"/>
          <w:szCs w:val="20"/>
        </w:rPr>
        <w:t>13.20-13.40</w:t>
      </w:r>
      <w:r w:rsidRPr="00EB075F">
        <w:rPr>
          <w:sz w:val="20"/>
          <w:szCs w:val="20"/>
        </w:rPr>
        <w:tab/>
        <w:t xml:space="preserve">Visma presenterar </w:t>
      </w:r>
      <w:r w:rsidRPr="00EB075F">
        <w:rPr>
          <w:b/>
          <w:sz w:val="20"/>
          <w:szCs w:val="20"/>
        </w:rPr>
        <w:t>social mediedebatt</w:t>
      </w:r>
      <w:r w:rsidRPr="00EB075F">
        <w:rPr>
          <w:sz w:val="20"/>
          <w:szCs w:val="20"/>
        </w:rPr>
        <w:t xml:space="preserve"> med Anette Citron, Visma</w:t>
      </w:r>
      <w:r w:rsidRPr="00EB075F">
        <w:rPr>
          <w:b/>
          <w:sz w:val="20"/>
          <w:szCs w:val="20"/>
        </w:rPr>
        <w:t>, Edit Kunstlicher, LivingGreen, Daniel Berg, VD mediebyrån Scream, Daniel Nylén, Improve.me</w:t>
      </w:r>
      <w:r w:rsidRPr="00EB075F">
        <w:rPr>
          <w:sz w:val="20"/>
          <w:szCs w:val="20"/>
        </w:rPr>
        <w:t xml:space="preserve">, </w:t>
      </w:r>
      <w:r w:rsidRPr="00EB075F">
        <w:rPr>
          <w:b/>
          <w:sz w:val="20"/>
          <w:szCs w:val="20"/>
        </w:rPr>
        <w:t xml:space="preserve">Debatten leds av Gabriel Sundqvist, Pronto. </w:t>
      </w:r>
    </w:p>
    <w:p w:rsidR="00DC755B" w:rsidRPr="00DC755B" w:rsidRDefault="00DC755B" w:rsidP="00DC755B">
      <w:pPr>
        <w:ind w:left="1304" w:hanging="1304"/>
        <w:rPr>
          <w:sz w:val="20"/>
          <w:szCs w:val="20"/>
        </w:rPr>
      </w:pPr>
      <w:r w:rsidRPr="00EB075F">
        <w:rPr>
          <w:sz w:val="20"/>
          <w:szCs w:val="20"/>
        </w:rPr>
        <w:t>13.40-13.50</w:t>
      </w:r>
      <w:r w:rsidRPr="00EB075F">
        <w:rPr>
          <w:sz w:val="20"/>
          <w:szCs w:val="20"/>
        </w:rPr>
        <w:tab/>
      </w:r>
      <w:r w:rsidRPr="00EB075F">
        <w:rPr>
          <w:rStyle w:val="apple-style-span"/>
          <w:rFonts w:cs="Calibri"/>
          <w:b/>
          <w:bCs/>
          <w:sz w:val="20"/>
          <w:szCs w:val="20"/>
        </w:rPr>
        <w:t xml:space="preserve">Människor köper inte borren, dom köper </w:t>
      </w:r>
      <w:r w:rsidR="00CB5023" w:rsidRPr="00EB075F">
        <w:rPr>
          <w:rStyle w:val="apple-style-span"/>
          <w:rFonts w:cs="Calibri"/>
          <w:b/>
          <w:bCs/>
          <w:sz w:val="20"/>
          <w:szCs w:val="20"/>
        </w:rPr>
        <w:t>hålet</w:t>
      </w:r>
      <w:r w:rsidR="00CB5023">
        <w:rPr>
          <w:rStyle w:val="apple-style-span"/>
          <w:rFonts w:cs="Calibri"/>
          <w:b/>
          <w:bCs/>
          <w:sz w:val="20"/>
          <w:szCs w:val="20"/>
        </w:rPr>
        <w:t xml:space="preserve">. </w:t>
      </w:r>
      <w:r w:rsidR="00CB5023" w:rsidRPr="00EB075F">
        <w:rPr>
          <w:rStyle w:val="apple-style-span"/>
          <w:rFonts w:cs="Calibri"/>
          <w:sz w:val="20"/>
          <w:szCs w:val="20"/>
        </w:rPr>
        <w:t>När</w:t>
      </w:r>
      <w:r w:rsidRPr="00EB075F">
        <w:rPr>
          <w:rStyle w:val="apple-style-span"/>
          <w:rFonts w:cs="Calibri"/>
          <w:sz w:val="20"/>
          <w:szCs w:val="20"/>
        </w:rPr>
        <w:t xml:space="preserve"> det blir allt svårare att slå igenom med traditionell marknadsföring sägs det att ”</w:t>
      </w:r>
      <w:r w:rsidRPr="00EB075F">
        <w:rPr>
          <w:rStyle w:val="apple-style-span"/>
          <w:rFonts w:cs="Calibri"/>
          <w:b/>
          <w:sz w:val="20"/>
          <w:szCs w:val="20"/>
        </w:rPr>
        <w:t>content is king</w:t>
      </w:r>
      <w:r w:rsidRPr="00EB075F">
        <w:rPr>
          <w:rStyle w:val="apple-style-span"/>
          <w:rFonts w:cs="Calibri"/>
          <w:sz w:val="20"/>
          <w:szCs w:val="20"/>
        </w:rPr>
        <w:t xml:space="preserve">”. Men, hur väl stämmer produktens eller tjänstens innehåll överens med det konsumenterna önskar eller förväntar sig? </w:t>
      </w:r>
      <w:r w:rsidRPr="00EB075F">
        <w:rPr>
          <w:rStyle w:val="apple-style-span"/>
          <w:rFonts w:cs="Calibri"/>
          <w:b/>
          <w:sz w:val="20"/>
          <w:szCs w:val="20"/>
        </w:rPr>
        <w:t>Vad händer i mötet mellan människa och företag? Jörgen Dyssvold och Gun Engvall från Herr Omar, Sveriges första upplevelsebyrå</w:t>
      </w:r>
      <w:r w:rsidRPr="00EB075F">
        <w:rPr>
          <w:rStyle w:val="apple-style-span"/>
          <w:rFonts w:cs="Calibri"/>
          <w:sz w:val="20"/>
          <w:szCs w:val="20"/>
        </w:rPr>
        <w:t xml:space="preserve"> visar vägen.</w:t>
      </w:r>
    </w:p>
    <w:p w:rsidR="00DC755B" w:rsidRPr="00EB075F" w:rsidRDefault="00DC755B" w:rsidP="00DC755B">
      <w:pPr>
        <w:ind w:left="1304" w:hanging="1304"/>
        <w:rPr>
          <w:sz w:val="20"/>
          <w:szCs w:val="20"/>
        </w:rPr>
      </w:pPr>
      <w:r w:rsidRPr="00EB075F">
        <w:rPr>
          <w:sz w:val="20"/>
          <w:szCs w:val="20"/>
        </w:rPr>
        <w:t>13.50-14.00</w:t>
      </w:r>
      <w:r w:rsidRPr="00EB075F">
        <w:rPr>
          <w:sz w:val="20"/>
          <w:szCs w:val="20"/>
        </w:rPr>
        <w:tab/>
      </w:r>
      <w:r w:rsidRPr="00EB075F">
        <w:rPr>
          <w:b/>
          <w:sz w:val="20"/>
          <w:szCs w:val="20"/>
        </w:rPr>
        <w:t>Bokuppropet – för en grönare bokbransch</w:t>
      </w:r>
      <w:r w:rsidRPr="00EB075F">
        <w:rPr>
          <w:sz w:val="20"/>
          <w:szCs w:val="20"/>
        </w:rPr>
        <w:t xml:space="preserve">, Anna Norberg, projektledare </w:t>
      </w:r>
      <w:r w:rsidR="00CB5023" w:rsidRPr="00EB075F">
        <w:rPr>
          <w:sz w:val="20"/>
          <w:szCs w:val="20"/>
        </w:rPr>
        <w:t>Svanen, och</w:t>
      </w:r>
      <w:r w:rsidRPr="00EB075F">
        <w:rPr>
          <w:sz w:val="20"/>
          <w:szCs w:val="20"/>
        </w:rPr>
        <w:t xml:space="preserve"> </w:t>
      </w:r>
      <w:r w:rsidRPr="00EB075F">
        <w:rPr>
          <w:b/>
          <w:sz w:val="20"/>
          <w:szCs w:val="20"/>
        </w:rPr>
        <w:t>Pär Holmgren, miljödebattör/meteorolog</w:t>
      </w:r>
      <w:r w:rsidRPr="00EB075F">
        <w:rPr>
          <w:sz w:val="20"/>
          <w:szCs w:val="20"/>
        </w:rPr>
        <w:t>, nu aktuell med barnboken Torstens resa berättar om böcker och miljö.</w:t>
      </w:r>
    </w:p>
    <w:p w:rsidR="00DC755B" w:rsidRPr="00EB075F" w:rsidRDefault="00DC755B" w:rsidP="00DC755B">
      <w:pPr>
        <w:ind w:left="1304" w:hanging="1304"/>
        <w:rPr>
          <w:sz w:val="20"/>
          <w:szCs w:val="20"/>
        </w:rPr>
      </w:pPr>
    </w:p>
    <w:p w:rsidR="00DC755B" w:rsidRPr="00EB075F" w:rsidRDefault="00DC755B" w:rsidP="00DC755B">
      <w:pPr>
        <w:ind w:left="1304" w:hanging="1304"/>
        <w:rPr>
          <w:sz w:val="20"/>
          <w:szCs w:val="20"/>
        </w:rPr>
      </w:pPr>
    </w:p>
    <w:p w:rsidR="00DC755B" w:rsidRPr="00EB075F" w:rsidRDefault="00DC755B" w:rsidP="00DC755B">
      <w:pPr>
        <w:ind w:left="1304" w:hanging="1304"/>
        <w:rPr>
          <w:b/>
          <w:sz w:val="20"/>
          <w:szCs w:val="20"/>
        </w:rPr>
      </w:pPr>
      <w:r w:rsidRPr="00EB075F">
        <w:rPr>
          <w:sz w:val="20"/>
          <w:szCs w:val="20"/>
        </w:rPr>
        <w:lastRenderedPageBreak/>
        <w:t>14.00-14.20</w:t>
      </w:r>
      <w:r w:rsidRPr="00EB075F">
        <w:rPr>
          <w:b/>
          <w:sz w:val="20"/>
          <w:szCs w:val="20"/>
        </w:rPr>
        <w:tab/>
        <w:t>Paus med Trendgalans kaffepartner Johan &amp; Nyström</w:t>
      </w:r>
      <w:r>
        <w:rPr>
          <w:b/>
          <w:sz w:val="20"/>
          <w:szCs w:val="20"/>
        </w:rPr>
        <w:t>.</w:t>
      </w:r>
    </w:p>
    <w:p w:rsidR="00DC755B" w:rsidRPr="00EB075F" w:rsidRDefault="00DC755B" w:rsidP="00DC755B">
      <w:pPr>
        <w:pStyle w:val="Rubrik1"/>
      </w:pPr>
      <w:r w:rsidRPr="00EB075F">
        <w:t>Block 4</w:t>
      </w:r>
      <w:r w:rsidRPr="00EB075F">
        <w:tab/>
        <w:t>Det svenska IT-undret, innovation och entreprenörskap</w:t>
      </w:r>
    </w:p>
    <w:p w:rsidR="00DC755B" w:rsidRPr="00EB075F" w:rsidRDefault="00DC755B" w:rsidP="00DC755B">
      <w:pPr>
        <w:ind w:left="1304" w:hanging="1304"/>
        <w:rPr>
          <w:b/>
          <w:sz w:val="20"/>
          <w:szCs w:val="20"/>
        </w:rPr>
      </w:pPr>
    </w:p>
    <w:p w:rsidR="00DC755B" w:rsidRPr="00DC755B" w:rsidRDefault="00DC755B" w:rsidP="00DC755B">
      <w:pPr>
        <w:ind w:left="1304" w:hanging="1304"/>
        <w:rPr>
          <w:b/>
          <w:color w:val="000000"/>
          <w:sz w:val="20"/>
          <w:szCs w:val="20"/>
        </w:rPr>
      </w:pPr>
      <w:r w:rsidRPr="00EB075F">
        <w:rPr>
          <w:sz w:val="20"/>
          <w:szCs w:val="20"/>
        </w:rPr>
        <w:t>14.20-14.35</w:t>
      </w:r>
      <w:r w:rsidRPr="00EB075F">
        <w:rPr>
          <w:sz w:val="20"/>
          <w:szCs w:val="20"/>
        </w:rPr>
        <w:tab/>
      </w:r>
      <w:r w:rsidRPr="00EB075F">
        <w:rPr>
          <w:color w:val="000000"/>
          <w:sz w:val="20"/>
          <w:szCs w:val="20"/>
        </w:rPr>
        <w:t xml:space="preserve">Daniel Eliasson är Business Director för apparnas konung </w:t>
      </w:r>
      <w:r w:rsidRPr="00EB075F">
        <w:rPr>
          <w:b/>
          <w:color w:val="000000"/>
          <w:sz w:val="20"/>
          <w:szCs w:val="20"/>
        </w:rPr>
        <w:t>Apegroup -företaget som gör appar till hela världen från Hornstull - berättar om nyckeln bakom en appsuccé och om kommande appar.</w:t>
      </w:r>
    </w:p>
    <w:p w:rsidR="00DC755B" w:rsidRPr="00DC755B" w:rsidRDefault="00DC755B" w:rsidP="00DC755B">
      <w:pPr>
        <w:ind w:left="1304" w:hanging="1304"/>
        <w:rPr>
          <w:b/>
          <w:color w:val="FF0000"/>
          <w:sz w:val="20"/>
          <w:szCs w:val="20"/>
        </w:rPr>
      </w:pPr>
      <w:r w:rsidRPr="00DC755B">
        <w:rPr>
          <w:sz w:val="20"/>
          <w:szCs w:val="20"/>
        </w:rPr>
        <w:t>14.35-14.45</w:t>
      </w:r>
      <w:r w:rsidRPr="00EB075F">
        <w:rPr>
          <w:color w:val="FF0000"/>
          <w:sz w:val="20"/>
          <w:szCs w:val="20"/>
        </w:rPr>
        <w:tab/>
      </w:r>
      <w:r w:rsidRPr="00EB075F">
        <w:rPr>
          <w:b/>
          <w:sz w:val="20"/>
          <w:szCs w:val="20"/>
        </w:rPr>
        <w:t>TBA</w:t>
      </w:r>
      <w:r>
        <w:rPr>
          <w:b/>
          <w:sz w:val="20"/>
          <w:szCs w:val="20"/>
        </w:rPr>
        <w:t>.</w:t>
      </w:r>
    </w:p>
    <w:p w:rsidR="00DC755B" w:rsidRPr="00EB075F" w:rsidRDefault="00DC755B" w:rsidP="00DC755B">
      <w:pPr>
        <w:ind w:left="1304" w:hanging="1304"/>
        <w:rPr>
          <w:b/>
          <w:sz w:val="20"/>
          <w:szCs w:val="20"/>
        </w:rPr>
      </w:pPr>
      <w:r w:rsidRPr="00DC755B">
        <w:rPr>
          <w:sz w:val="20"/>
          <w:szCs w:val="20"/>
        </w:rPr>
        <w:t>14.45-14.55</w:t>
      </w:r>
      <w:r w:rsidRPr="00EB075F">
        <w:rPr>
          <w:b/>
          <w:i/>
          <w:sz w:val="20"/>
          <w:szCs w:val="20"/>
        </w:rPr>
        <w:tab/>
      </w:r>
      <w:r w:rsidRPr="00EB075F">
        <w:rPr>
          <w:sz w:val="20"/>
          <w:szCs w:val="20"/>
        </w:rPr>
        <w:t xml:space="preserve">Coworking - ett pågående projekt för överalltarbetaren. </w:t>
      </w:r>
      <w:r w:rsidRPr="00EB075F">
        <w:rPr>
          <w:b/>
          <w:sz w:val="20"/>
          <w:szCs w:val="20"/>
        </w:rPr>
        <w:t xml:space="preserve">Roland-Philippe Kretzschmar berättar tillsammans med Maria Augustsson, HP </w:t>
      </w:r>
      <w:r w:rsidRPr="00EB075F">
        <w:rPr>
          <w:sz w:val="20"/>
          <w:szCs w:val="20"/>
        </w:rPr>
        <w:t xml:space="preserve">om hur man </w:t>
      </w:r>
      <w:r w:rsidRPr="00EB075F">
        <w:rPr>
          <w:b/>
          <w:sz w:val="20"/>
          <w:szCs w:val="20"/>
        </w:rPr>
        <w:t>underlättar för entreprenörer som möts på publika platser.</w:t>
      </w:r>
    </w:p>
    <w:p w:rsidR="00DC755B" w:rsidRPr="00DC755B" w:rsidRDefault="00DC755B" w:rsidP="00DC755B">
      <w:pPr>
        <w:ind w:left="1304" w:hanging="1304"/>
        <w:rPr>
          <w:b/>
          <w:sz w:val="20"/>
          <w:szCs w:val="20"/>
        </w:rPr>
      </w:pPr>
      <w:r w:rsidRPr="00EB075F">
        <w:rPr>
          <w:sz w:val="20"/>
          <w:szCs w:val="20"/>
        </w:rPr>
        <w:t>14.55-15.05</w:t>
      </w:r>
      <w:r w:rsidRPr="00EB075F">
        <w:rPr>
          <w:b/>
          <w:sz w:val="20"/>
          <w:szCs w:val="20"/>
        </w:rPr>
        <w:tab/>
        <w:t>Kerstin Gauffin</w:t>
      </w:r>
      <w:r w:rsidRPr="00EB075F">
        <w:rPr>
          <w:sz w:val="20"/>
          <w:szCs w:val="20"/>
        </w:rPr>
        <w:t xml:space="preserve">, avd chef Akademin för Innovation, Design, Teknik på </w:t>
      </w:r>
      <w:r w:rsidRPr="00EB075F">
        <w:rPr>
          <w:b/>
          <w:sz w:val="20"/>
          <w:szCs w:val="20"/>
        </w:rPr>
        <w:t>Mälardalens Högskola</w:t>
      </w:r>
      <w:r w:rsidRPr="00EB075F">
        <w:rPr>
          <w:sz w:val="20"/>
          <w:szCs w:val="20"/>
        </w:rPr>
        <w:t xml:space="preserve"> pratar tillsammans med OskariPastilaom vikten av det </w:t>
      </w:r>
      <w:r w:rsidR="00CB5023" w:rsidRPr="00EB075F">
        <w:rPr>
          <w:sz w:val="20"/>
          <w:szCs w:val="20"/>
        </w:rPr>
        <w:t>tvärvetenskapliga.</w:t>
      </w:r>
      <w:r w:rsidR="00CB5023">
        <w:rPr>
          <w:sz w:val="20"/>
          <w:szCs w:val="20"/>
        </w:rPr>
        <w:t xml:space="preserve"> </w:t>
      </w:r>
      <w:r w:rsidR="00CB5023" w:rsidRPr="00EB075F">
        <w:rPr>
          <w:rStyle w:val="Stark"/>
          <w:sz w:val="20"/>
          <w:szCs w:val="20"/>
        </w:rPr>
        <w:t>För</w:t>
      </w:r>
      <w:r w:rsidRPr="00EB075F">
        <w:rPr>
          <w:rStyle w:val="Stark"/>
          <w:sz w:val="20"/>
          <w:szCs w:val="20"/>
        </w:rPr>
        <w:t xml:space="preserve"> att lyckas krävs såväl kreativitet som ny teknik. Deltar gör även Mark T Smith, professor KTH, Informations- och kommunikationsteknik, som arbetar mellan teknik och kundnytta</w:t>
      </w:r>
      <w:r w:rsidRPr="00EB075F">
        <w:rPr>
          <w:sz w:val="20"/>
          <w:szCs w:val="20"/>
        </w:rPr>
        <w:t xml:space="preserve"> i ett samarbete kring Beyond Fashion.</w:t>
      </w:r>
    </w:p>
    <w:p w:rsidR="00DC755B" w:rsidRPr="00EB075F" w:rsidRDefault="00DC755B" w:rsidP="00DC755B">
      <w:pPr>
        <w:ind w:left="1304" w:hanging="1304"/>
        <w:rPr>
          <w:sz w:val="20"/>
          <w:szCs w:val="20"/>
        </w:rPr>
      </w:pPr>
      <w:r w:rsidRPr="00EB075F">
        <w:rPr>
          <w:sz w:val="20"/>
          <w:szCs w:val="20"/>
        </w:rPr>
        <w:t>15.05-15.15</w:t>
      </w:r>
      <w:r w:rsidRPr="00EB075F">
        <w:rPr>
          <w:color w:val="FF0000"/>
          <w:sz w:val="20"/>
          <w:szCs w:val="20"/>
        </w:rPr>
        <w:tab/>
      </w:r>
      <w:r w:rsidRPr="00EB075F">
        <w:rPr>
          <w:b/>
          <w:sz w:val="20"/>
          <w:szCs w:val="20"/>
        </w:rPr>
        <w:t>Camilla Näslund, Designmäklarna</w:t>
      </w:r>
      <w:r w:rsidRPr="00EB075F">
        <w:rPr>
          <w:sz w:val="20"/>
          <w:szCs w:val="20"/>
        </w:rPr>
        <w:t xml:space="preserve"> och Skandinavien-representant för det franska </w:t>
      </w:r>
      <w:r w:rsidRPr="00EB075F">
        <w:rPr>
          <w:b/>
          <w:sz w:val="20"/>
          <w:szCs w:val="20"/>
        </w:rPr>
        <w:t>trendanalysföretaget Promostyl</w:t>
      </w:r>
      <w:r w:rsidRPr="00EB075F">
        <w:rPr>
          <w:sz w:val="20"/>
          <w:szCs w:val="20"/>
        </w:rPr>
        <w:t xml:space="preserve"> pratar om trenden ANNORLUNDA BRA – en tillgång för Kreativiteten och miljön.</w:t>
      </w:r>
    </w:p>
    <w:p w:rsidR="00DC755B" w:rsidRPr="00DC755B" w:rsidRDefault="00DC755B" w:rsidP="00DC755B">
      <w:pPr>
        <w:ind w:left="1304" w:hanging="1304"/>
        <w:rPr>
          <w:sz w:val="20"/>
          <w:szCs w:val="20"/>
        </w:rPr>
      </w:pPr>
      <w:r w:rsidRPr="00EB075F">
        <w:rPr>
          <w:sz w:val="20"/>
          <w:szCs w:val="20"/>
        </w:rPr>
        <w:t>15.15-15.30</w:t>
      </w:r>
      <w:r w:rsidRPr="00EB075F">
        <w:rPr>
          <w:sz w:val="20"/>
          <w:szCs w:val="20"/>
        </w:rPr>
        <w:tab/>
      </w:r>
      <w:r w:rsidRPr="00EB075F">
        <w:rPr>
          <w:b/>
          <w:sz w:val="20"/>
          <w:szCs w:val="20"/>
        </w:rPr>
        <w:t>Stefan Engeseth, Detective Marketing om vikten av kreativitet för företagens överlevnad</w:t>
      </w:r>
      <w:r w:rsidRPr="00EB075F">
        <w:rPr>
          <w:sz w:val="20"/>
          <w:szCs w:val="20"/>
        </w:rPr>
        <w:t>. Introduktion av hemlig gäst</w:t>
      </w:r>
      <w:r>
        <w:rPr>
          <w:sz w:val="20"/>
          <w:szCs w:val="20"/>
        </w:rPr>
        <w:t>.</w:t>
      </w:r>
    </w:p>
    <w:p w:rsidR="00DC755B" w:rsidRPr="00DC755B" w:rsidRDefault="00DC755B" w:rsidP="00DC755B">
      <w:pPr>
        <w:ind w:left="1304" w:hanging="1304"/>
        <w:rPr>
          <w:b/>
          <w:sz w:val="20"/>
          <w:szCs w:val="20"/>
        </w:rPr>
      </w:pPr>
      <w:r w:rsidRPr="00EB075F">
        <w:rPr>
          <w:sz w:val="20"/>
          <w:szCs w:val="20"/>
        </w:rPr>
        <w:t>15.30-15.45</w:t>
      </w:r>
      <w:r w:rsidRPr="00EB075F">
        <w:rPr>
          <w:color w:val="FF0000"/>
          <w:sz w:val="20"/>
          <w:szCs w:val="20"/>
        </w:rPr>
        <w:tab/>
      </w:r>
      <w:r w:rsidRPr="00EB075F">
        <w:rPr>
          <w:rFonts w:cs="Courier New"/>
          <w:b/>
          <w:sz w:val="20"/>
          <w:szCs w:val="20"/>
        </w:rPr>
        <w:t xml:space="preserve">Trender, </w:t>
      </w:r>
      <w:hyperlink r:id="rId12" w:tooltip="Skicka e-post till Toivo Sjören" w:history="1">
        <w:r w:rsidRPr="00EB075F">
          <w:rPr>
            <w:rStyle w:val="Stark"/>
            <w:sz w:val="20"/>
            <w:szCs w:val="20"/>
          </w:rPr>
          <w:t>Toivo Sjörén</w:t>
        </w:r>
      </w:hyperlink>
      <w:r w:rsidRPr="00EB075F">
        <w:rPr>
          <w:b/>
          <w:sz w:val="20"/>
          <w:szCs w:val="20"/>
        </w:rPr>
        <w:t>, TNS SIFO talar kring tydliga trender  i Sverige och i ett omvärldsperspektiv.</w:t>
      </w:r>
    </w:p>
    <w:p w:rsidR="00DC755B" w:rsidRPr="00DC755B" w:rsidRDefault="00DC755B" w:rsidP="00DC755B">
      <w:pPr>
        <w:ind w:left="1304" w:hanging="1304"/>
        <w:rPr>
          <w:color w:val="FF0000"/>
          <w:sz w:val="20"/>
          <w:szCs w:val="20"/>
        </w:rPr>
      </w:pPr>
      <w:r w:rsidRPr="00EB075F">
        <w:rPr>
          <w:sz w:val="20"/>
          <w:szCs w:val="20"/>
        </w:rPr>
        <w:t>15.45-15.50</w:t>
      </w:r>
      <w:r w:rsidRPr="00EB075F">
        <w:rPr>
          <w:sz w:val="20"/>
          <w:szCs w:val="20"/>
        </w:rPr>
        <w:tab/>
      </w:r>
      <w:r w:rsidRPr="00EB075F">
        <w:rPr>
          <w:b/>
          <w:sz w:val="20"/>
          <w:szCs w:val="20"/>
        </w:rPr>
        <w:t>Sveriges roligaste kvinna, Karin Adelsköld som driver teknikbloggen Lilla Gumman pratar trender inför Trendpriset</w:t>
      </w:r>
      <w:r>
        <w:rPr>
          <w:b/>
          <w:sz w:val="20"/>
          <w:szCs w:val="20"/>
        </w:rPr>
        <w:t>.</w:t>
      </w:r>
      <w:r w:rsidRPr="00EB075F">
        <w:rPr>
          <w:color w:val="FF0000"/>
          <w:sz w:val="20"/>
          <w:szCs w:val="20"/>
        </w:rPr>
        <w:tab/>
      </w:r>
    </w:p>
    <w:p w:rsidR="00DC755B" w:rsidRPr="00DC755B" w:rsidRDefault="00DC755B" w:rsidP="00DC755B">
      <w:pPr>
        <w:ind w:left="1304" w:hanging="1304"/>
        <w:rPr>
          <w:b/>
          <w:sz w:val="20"/>
          <w:szCs w:val="20"/>
        </w:rPr>
      </w:pPr>
      <w:r w:rsidRPr="00EB075F">
        <w:rPr>
          <w:sz w:val="20"/>
          <w:szCs w:val="20"/>
        </w:rPr>
        <w:t>15.50</w:t>
      </w:r>
      <w:r w:rsidRPr="00EB075F">
        <w:rPr>
          <w:b/>
          <w:sz w:val="20"/>
          <w:szCs w:val="20"/>
        </w:rPr>
        <w:tab/>
      </w:r>
      <w:r w:rsidRPr="00DC755B">
        <w:rPr>
          <w:b/>
          <w:sz w:val="24"/>
          <w:szCs w:val="24"/>
        </w:rPr>
        <w:t>Trendpriset 2011</w:t>
      </w:r>
      <w:r>
        <w:rPr>
          <w:b/>
          <w:sz w:val="20"/>
          <w:szCs w:val="20"/>
        </w:rPr>
        <w:t xml:space="preserve"> </w:t>
      </w:r>
      <w:r w:rsidRPr="00EB075F">
        <w:rPr>
          <w:b/>
          <w:sz w:val="20"/>
          <w:szCs w:val="20"/>
        </w:rPr>
        <w:t>presenteras och delas ut av juryns Cay Bond, trendanalytiker och journalist och Stefan Nilsson, Trendgruppen. Var med och rösta fram vinnaren!</w:t>
      </w:r>
    </w:p>
    <w:p w:rsidR="00DC755B" w:rsidRPr="00DC755B" w:rsidRDefault="00DC755B" w:rsidP="00DC755B">
      <w:pPr>
        <w:rPr>
          <w:sz w:val="20"/>
          <w:szCs w:val="20"/>
        </w:rPr>
      </w:pPr>
      <w:r w:rsidRPr="00EB075F">
        <w:rPr>
          <w:sz w:val="20"/>
          <w:szCs w:val="20"/>
        </w:rPr>
        <w:t>16.00</w:t>
      </w:r>
      <w:r w:rsidRPr="00EB075F">
        <w:rPr>
          <w:sz w:val="20"/>
          <w:szCs w:val="20"/>
        </w:rPr>
        <w:tab/>
        <w:t>Tack för Trendgalan 2011 på Dansens Hus. Goodiebag!</w:t>
      </w:r>
    </w:p>
    <w:p w:rsidR="00DC755B" w:rsidRPr="00EB075F" w:rsidRDefault="00DC755B" w:rsidP="00DC755B">
      <w:pPr>
        <w:ind w:left="1304" w:hanging="1304"/>
        <w:rPr>
          <w:sz w:val="20"/>
          <w:szCs w:val="20"/>
        </w:rPr>
      </w:pPr>
      <w:r w:rsidRPr="00EB075F">
        <w:rPr>
          <w:sz w:val="20"/>
          <w:szCs w:val="20"/>
        </w:rPr>
        <w:t>16.30-</w:t>
      </w:r>
      <w:r w:rsidRPr="00EB075F">
        <w:rPr>
          <w:b/>
          <w:sz w:val="20"/>
          <w:szCs w:val="20"/>
        </w:rPr>
        <w:tab/>
        <w:t>Eftertrender på So Stockholm i Kungsträdgården</w:t>
      </w:r>
      <w:r w:rsidRPr="00EB075F">
        <w:rPr>
          <w:sz w:val="20"/>
          <w:szCs w:val="20"/>
        </w:rPr>
        <w:t xml:space="preserve"> i samarbete med Appear, Pure Green Vodka och Taxi Kurir.</w:t>
      </w:r>
    </w:p>
    <w:p w:rsidR="00DC755B" w:rsidRPr="00EB075F" w:rsidRDefault="00DC755B" w:rsidP="00DC755B">
      <w:pPr>
        <w:rPr>
          <w:sz w:val="20"/>
          <w:szCs w:val="20"/>
        </w:rPr>
      </w:pPr>
    </w:p>
    <w:p w:rsidR="00DC755B" w:rsidRPr="00EB075F" w:rsidRDefault="00DC755B" w:rsidP="00DC755B">
      <w:pPr>
        <w:rPr>
          <w:sz w:val="20"/>
          <w:szCs w:val="20"/>
        </w:rPr>
      </w:pPr>
    </w:p>
    <w:p w:rsidR="00DC755B" w:rsidRPr="00EB075F" w:rsidRDefault="00DC755B" w:rsidP="00DC755B">
      <w:pPr>
        <w:rPr>
          <w:b/>
          <w:sz w:val="20"/>
          <w:szCs w:val="20"/>
        </w:rPr>
      </w:pPr>
      <w:r w:rsidRPr="00EB075F">
        <w:rPr>
          <w:sz w:val="20"/>
          <w:szCs w:val="20"/>
        </w:rPr>
        <w:tab/>
      </w:r>
      <w:r w:rsidRPr="00EB075F">
        <w:rPr>
          <w:b/>
          <w:sz w:val="20"/>
          <w:szCs w:val="20"/>
        </w:rPr>
        <w:t>Varmt välkommen till Trendgalan 2011!</w:t>
      </w:r>
    </w:p>
    <w:p w:rsidR="00DC755B" w:rsidRPr="0053615B" w:rsidRDefault="00DC755B" w:rsidP="0024602A">
      <w:pPr>
        <w:pStyle w:val="Oformateradtext"/>
        <w:rPr>
          <w:rFonts w:ascii="Century Gothic" w:hAnsi="Century Gothic" w:cs="Courier New"/>
          <w:b/>
        </w:rPr>
      </w:pPr>
    </w:p>
    <w:sectPr w:rsidR="00DC755B" w:rsidRPr="0053615B" w:rsidSect="005F62A5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053"/>
    <w:rsid w:val="00024F84"/>
    <w:rsid w:val="001D7DE5"/>
    <w:rsid w:val="0024602A"/>
    <w:rsid w:val="002D5E86"/>
    <w:rsid w:val="00326442"/>
    <w:rsid w:val="00341BA5"/>
    <w:rsid w:val="003442D5"/>
    <w:rsid w:val="003467AE"/>
    <w:rsid w:val="003E5761"/>
    <w:rsid w:val="004F568A"/>
    <w:rsid w:val="005256F7"/>
    <w:rsid w:val="0053615B"/>
    <w:rsid w:val="0058678C"/>
    <w:rsid w:val="0059509C"/>
    <w:rsid w:val="005C691E"/>
    <w:rsid w:val="005E70D5"/>
    <w:rsid w:val="00642774"/>
    <w:rsid w:val="006D6D04"/>
    <w:rsid w:val="007004D8"/>
    <w:rsid w:val="0070795A"/>
    <w:rsid w:val="007974B6"/>
    <w:rsid w:val="007B5AAF"/>
    <w:rsid w:val="008A26C2"/>
    <w:rsid w:val="00914106"/>
    <w:rsid w:val="00931053"/>
    <w:rsid w:val="00953033"/>
    <w:rsid w:val="00A54AFB"/>
    <w:rsid w:val="00AB7E59"/>
    <w:rsid w:val="00AE0551"/>
    <w:rsid w:val="00AE4714"/>
    <w:rsid w:val="00B93DC5"/>
    <w:rsid w:val="00CB1EBA"/>
    <w:rsid w:val="00CB5023"/>
    <w:rsid w:val="00DC755B"/>
    <w:rsid w:val="00DE79D5"/>
    <w:rsid w:val="00E72BCC"/>
    <w:rsid w:val="00EB6167"/>
    <w:rsid w:val="00F065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67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PlainTextChar"/>
    <w:uiPriority w:val="99"/>
    <w:unhideWhenUsed/>
    <w:rsid w:val="005F62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Standardstycketeckensnitt"/>
    <w:link w:val="Oformateradtext"/>
    <w:uiPriority w:val="99"/>
    <w:rsid w:val="005F62A5"/>
    <w:rPr>
      <w:rFonts w:ascii="Consolas" w:hAnsi="Consolas"/>
      <w:sz w:val="21"/>
      <w:szCs w:val="21"/>
    </w:rPr>
  </w:style>
  <w:style w:type="character" w:styleId="Stark">
    <w:name w:val="Strong"/>
    <w:basedOn w:val="Standardstycketeckensnitt"/>
    <w:uiPriority w:val="22"/>
    <w:qFormat/>
    <w:rsid w:val="008A26C2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A54AFB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AE4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D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6D04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58678C"/>
    <w:rPr>
      <w:i/>
      <w:iCs/>
    </w:rPr>
  </w:style>
  <w:style w:type="paragraph" w:styleId="Normalwebb">
    <w:name w:val="Normal (Web)"/>
    <w:basedOn w:val="Normal"/>
    <w:uiPriority w:val="99"/>
    <w:unhideWhenUsed/>
    <w:rsid w:val="0058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86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rsid w:val="00DC755B"/>
  </w:style>
  <w:style w:type="character" w:customStyle="1" w:styleId="st1">
    <w:name w:val="st1"/>
    <w:basedOn w:val="Standardstycketeckensnitt"/>
    <w:rsid w:val="00DC755B"/>
  </w:style>
  <w:style w:type="paragraph" w:styleId="Rubrik">
    <w:name w:val="Title"/>
    <w:basedOn w:val="Normal"/>
    <w:next w:val="Normal"/>
    <w:link w:val="RubrikChar"/>
    <w:uiPriority w:val="10"/>
    <w:qFormat/>
    <w:rsid w:val="00DC75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C7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8678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Oformateradtext">
    <w:name w:val="Plain Text"/>
    <w:basedOn w:val="Normal"/>
    <w:link w:val="PlainTextChar"/>
    <w:uiPriority w:val="99"/>
    <w:unhideWhenUsed/>
    <w:rsid w:val="005F62A5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Standardstycketeckensnitt"/>
    <w:link w:val="Oformateradtext"/>
    <w:uiPriority w:val="99"/>
    <w:rsid w:val="005F62A5"/>
    <w:rPr>
      <w:rFonts w:ascii="Consolas" w:hAnsi="Consolas"/>
      <w:sz w:val="21"/>
      <w:szCs w:val="21"/>
    </w:rPr>
  </w:style>
  <w:style w:type="character" w:styleId="Stark">
    <w:name w:val="Strong"/>
    <w:basedOn w:val="Standardstycketeckensnitt"/>
    <w:uiPriority w:val="22"/>
    <w:qFormat/>
    <w:rsid w:val="008A26C2"/>
    <w:rPr>
      <w:b/>
      <w:bCs/>
    </w:rPr>
  </w:style>
  <w:style w:type="character" w:styleId="Hyperlnk">
    <w:name w:val="Hyperlink"/>
    <w:basedOn w:val="Standardstycketeckensnitt"/>
    <w:uiPriority w:val="99"/>
    <w:unhideWhenUsed/>
    <w:rsid w:val="00A54AFB"/>
    <w:rPr>
      <w:color w:val="0000FF" w:themeColor="hyperlink"/>
      <w:u w:val="single"/>
    </w:rPr>
  </w:style>
  <w:style w:type="table" w:styleId="Tabellrutnt">
    <w:name w:val="Table Grid"/>
    <w:basedOn w:val="Normaltabell"/>
    <w:uiPriority w:val="59"/>
    <w:rsid w:val="00AE471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unhideWhenUsed/>
    <w:rsid w:val="006D6D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6D6D04"/>
    <w:rPr>
      <w:rFonts w:ascii="Tahoma" w:hAnsi="Tahoma" w:cs="Tahoma"/>
      <w:sz w:val="16"/>
      <w:szCs w:val="16"/>
    </w:rPr>
  </w:style>
  <w:style w:type="character" w:styleId="Betoning">
    <w:name w:val="Emphasis"/>
    <w:basedOn w:val="Standardstycketeckensnitt"/>
    <w:uiPriority w:val="20"/>
    <w:qFormat/>
    <w:rsid w:val="0058678C"/>
    <w:rPr>
      <w:i/>
      <w:iCs/>
    </w:rPr>
  </w:style>
  <w:style w:type="paragraph" w:styleId="Normalwebb">
    <w:name w:val="Normal (Web)"/>
    <w:basedOn w:val="Normal"/>
    <w:uiPriority w:val="99"/>
    <w:unhideWhenUsed/>
    <w:rsid w:val="005867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ubrik1Char">
    <w:name w:val="Rubrik 1 Char"/>
    <w:basedOn w:val="Standardstycketeckensnitt"/>
    <w:link w:val="Rubrik1"/>
    <w:uiPriority w:val="9"/>
    <w:rsid w:val="0058678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pple-style-span">
    <w:name w:val="apple-style-span"/>
    <w:rsid w:val="00DC755B"/>
  </w:style>
  <w:style w:type="character" w:customStyle="1" w:styleId="st1">
    <w:name w:val="st1"/>
    <w:basedOn w:val="Standardstycketeckensnitt"/>
    <w:rsid w:val="00DC755B"/>
  </w:style>
  <w:style w:type="paragraph" w:styleId="Rubrik">
    <w:name w:val="Title"/>
    <w:basedOn w:val="Normal"/>
    <w:next w:val="Normal"/>
    <w:link w:val="RubrikChar"/>
    <w:uiPriority w:val="10"/>
    <w:qFormat/>
    <w:rsid w:val="00DC755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RubrikChar">
    <w:name w:val="Rubrik Char"/>
    <w:basedOn w:val="Standardstycketeckensnitt"/>
    <w:link w:val="Rubrik"/>
    <w:uiPriority w:val="10"/>
    <w:rsid w:val="00DC755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49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ria@heartofstockholm.se" TargetMode="External"/><Relationship Id="rId12" Type="http://schemas.openxmlformats.org/officeDocument/2006/relationships/hyperlink" Target="mailto:toivo.sjoren@tns-sifo.se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rendgalan.com" TargetMode="External"/><Relationship Id="rId11" Type="http://schemas.openxmlformats.org/officeDocument/2006/relationships/hyperlink" Target="mailto:evelina@communicatepr.se" TargetMode="External"/><Relationship Id="rId5" Type="http://schemas.openxmlformats.org/officeDocument/2006/relationships/image" Target="media/image1.png"/><Relationship Id="rId10" Type="http://schemas.openxmlformats.org/officeDocument/2006/relationships/hyperlink" Target="mailto:patrik@communicatepr.s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trendgalan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1320</Words>
  <Characters>6996</Characters>
  <Application>Microsoft Office Word</Application>
  <DocSecurity>0</DocSecurity>
  <Lines>58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Maria Forssén</cp:lastModifiedBy>
  <cp:revision>2</cp:revision>
  <cp:lastPrinted>2011-11-21T15:11:00Z</cp:lastPrinted>
  <dcterms:created xsi:type="dcterms:W3CDTF">2011-11-24T06:40:00Z</dcterms:created>
  <dcterms:modified xsi:type="dcterms:W3CDTF">2011-11-24T06:40:00Z</dcterms:modified>
</cp:coreProperties>
</file>