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8A0" w:rsidRDefault="00F308A0">
      <w:bookmarkStart w:id="0" w:name="_GoBack"/>
      <w:bookmarkEnd w:id="0"/>
      <w:r>
        <w:rPr>
          <w:noProof/>
          <w:lang w:val="en-US"/>
        </w:rPr>
        <w:drawing>
          <wp:anchor distT="0" distB="0" distL="114300" distR="114300" simplePos="0" relativeHeight="251658240" behindDoc="0" locked="0" layoutInCell="1" allowOverlap="1" wp14:anchorId="12AF722C" wp14:editId="6FBBC412">
            <wp:simplePos x="0" y="0"/>
            <wp:positionH relativeFrom="column">
              <wp:posOffset>767080</wp:posOffset>
            </wp:positionH>
            <wp:positionV relativeFrom="paragraph">
              <wp:posOffset>0</wp:posOffset>
            </wp:positionV>
            <wp:extent cx="5334000" cy="733425"/>
            <wp:effectExtent l="0" t="0" r="0" b="9525"/>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schlogo1.jpg"/>
                    <pic:cNvPicPr/>
                  </pic:nvPicPr>
                  <pic:blipFill>
                    <a:blip r:embed="rId9">
                      <a:extLst>
                        <a:ext uri="{28A0092B-C50C-407E-A947-70E740481C1C}">
                          <a14:useLocalDpi xmlns:a14="http://schemas.microsoft.com/office/drawing/2010/main" val="0"/>
                        </a:ext>
                      </a:extLst>
                    </a:blip>
                    <a:stretch>
                      <a:fillRect/>
                    </a:stretch>
                  </pic:blipFill>
                  <pic:spPr>
                    <a:xfrm>
                      <a:off x="0" y="0"/>
                      <a:ext cx="5334000" cy="733425"/>
                    </a:xfrm>
                    <a:prstGeom prst="rect">
                      <a:avLst/>
                    </a:prstGeom>
                  </pic:spPr>
                </pic:pic>
              </a:graphicData>
            </a:graphic>
          </wp:anchor>
        </w:drawing>
      </w:r>
    </w:p>
    <w:p w:rsidR="00F308A0" w:rsidRDefault="00F308A0"/>
    <w:p w:rsidR="00F308A0" w:rsidRDefault="00F308A0"/>
    <w:p w:rsidR="00FA0BFF" w:rsidRDefault="001268B2">
      <w:pPr>
        <w:rPr>
          <w:noProof/>
          <w:lang w:val="da-DK"/>
        </w:rPr>
      </w:pPr>
      <w:r>
        <w:rPr>
          <w:noProof/>
          <w:lang w:val="da-DK"/>
        </w:rPr>
        <w:t xml:space="preserve">Pressemeddelelse </w:t>
      </w:r>
    </w:p>
    <w:p w:rsidR="001268B2" w:rsidRDefault="00FA0BFF">
      <w:pPr>
        <w:rPr>
          <w:noProof/>
          <w:lang w:val="da-DK"/>
        </w:rPr>
      </w:pPr>
      <w:r>
        <w:rPr>
          <w:noProof/>
          <w:lang w:val="da-DK"/>
        </w:rPr>
        <w:t xml:space="preserve">København d. </w:t>
      </w:r>
      <w:r w:rsidR="001268B2">
        <w:rPr>
          <w:noProof/>
          <w:lang w:val="da-DK"/>
        </w:rPr>
        <w:t>15. december 2015</w:t>
      </w:r>
    </w:p>
    <w:p w:rsidR="00E66CDA" w:rsidRDefault="000A4664">
      <w:pPr>
        <w:rPr>
          <w:b/>
          <w:sz w:val="36"/>
          <w:szCs w:val="36"/>
          <w:lang w:val="da-DK"/>
        </w:rPr>
      </w:pPr>
      <w:r w:rsidRPr="001268B2">
        <w:rPr>
          <w:b/>
          <w:noProof/>
          <w:sz w:val="28"/>
          <w:szCs w:val="28"/>
          <w:lang w:val="da-DK"/>
        </w:rPr>
        <w:t>Ny S</w:t>
      </w:r>
      <w:r w:rsidR="001268B2" w:rsidRPr="001268B2">
        <w:rPr>
          <w:b/>
          <w:noProof/>
          <w:sz w:val="28"/>
          <w:szCs w:val="28"/>
          <w:lang w:val="da-DK"/>
        </w:rPr>
        <w:t>ensorSecure</w:t>
      </w:r>
      <w:r w:rsidR="00FA0BFF">
        <w:rPr>
          <w:b/>
          <w:noProof/>
          <w:sz w:val="28"/>
          <w:szCs w:val="28"/>
          <w:lang w:val="da-DK"/>
        </w:rPr>
        <w:t>-</w:t>
      </w:r>
      <w:r w:rsidR="001268B2" w:rsidRPr="001268B2">
        <w:rPr>
          <w:b/>
          <w:noProof/>
          <w:sz w:val="28"/>
          <w:szCs w:val="28"/>
          <w:lang w:val="da-DK"/>
        </w:rPr>
        <w:t>teknologi fra Bosch:</w:t>
      </w:r>
      <w:r w:rsidR="006352DC" w:rsidRPr="001268B2">
        <w:rPr>
          <w:b/>
          <w:lang w:val="da-DK"/>
        </w:rPr>
        <w:br/>
      </w:r>
      <w:r w:rsidR="00FA0BFF">
        <w:rPr>
          <w:b/>
          <w:sz w:val="36"/>
          <w:szCs w:val="36"/>
          <w:lang w:val="da-DK"/>
        </w:rPr>
        <w:t>Nu slukker s</w:t>
      </w:r>
      <w:r w:rsidR="00E66CDA">
        <w:rPr>
          <w:b/>
          <w:sz w:val="36"/>
          <w:szCs w:val="36"/>
          <w:lang w:val="da-DK"/>
        </w:rPr>
        <w:t>trygejern</w:t>
      </w:r>
      <w:r w:rsidR="00FA0BFF">
        <w:rPr>
          <w:b/>
          <w:sz w:val="36"/>
          <w:szCs w:val="36"/>
          <w:lang w:val="da-DK"/>
        </w:rPr>
        <w:t>et automatisk</w:t>
      </w:r>
    </w:p>
    <w:p w:rsidR="00003EC5" w:rsidRPr="000A4664" w:rsidRDefault="00E66CDA">
      <w:pPr>
        <w:rPr>
          <w:b/>
          <w:sz w:val="36"/>
          <w:szCs w:val="36"/>
          <w:lang w:val="da-DK"/>
        </w:rPr>
      </w:pPr>
      <w:r>
        <w:rPr>
          <w:noProof/>
          <w:lang w:val="en-US"/>
        </w:rPr>
        <w:drawing>
          <wp:anchor distT="0" distB="0" distL="114300" distR="114300" simplePos="0" relativeHeight="251665408" behindDoc="0" locked="0" layoutInCell="1" allowOverlap="1" wp14:anchorId="115DC853" wp14:editId="55DACD47">
            <wp:simplePos x="0" y="0"/>
            <wp:positionH relativeFrom="margin">
              <wp:posOffset>3024505</wp:posOffset>
            </wp:positionH>
            <wp:positionV relativeFrom="paragraph">
              <wp:posOffset>742315</wp:posOffset>
            </wp:positionV>
            <wp:extent cx="2628900" cy="1950085"/>
            <wp:effectExtent l="0" t="0" r="0" b="0"/>
            <wp:wrapSquare wrapText="bothSides"/>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O_V_11_V_25_TDA_TDA1024210_picture_KF4_thumbrest_ENG_28011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8900" cy="1950085"/>
                    </a:xfrm>
                    <a:prstGeom prst="rect">
                      <a:avLst/>
                    </a:prstGeom>
                  </pic:spPr>
                </pic:pic>
              </a:graphicData>
            </a:graphic>
            <wp14:sizeRelH relativeFrom="margin">
              <wp14:pctWidth>0</wp14:pctWidth>
            </wp14:sizeRelH>
            <wp14:sizeRelV relativeFrom="margin">
              <wp14:pctHeight>0</wp14:pctHeight>
            </wp14:sizeRelV>
          </wp:anchor>
        </w:drawing>
      </w:r>
      <w:r w:rsidR="00FA0BFF">
        <w:rPr>
          <w:b/>
          <w:lang w:val="da-DK"/>
        </w:rPr>
        <w:t xml:space="preserve">Mange kender til ubehaget, når man bliver i tvivl om, hvorvidt man huskede at slukke for strygejernet. Det viser en ny undersøgelse fra Bosch. Men ny teknologi sørger for, at strygejernet slukker af sig selv, så du slipper for besvær og bekymringer. </w:t>
      </w:r>
    </w:p>
    <w:p w:rsidR="00FA0BFF" w:rsidRDefault="00101172" w:rsidP="000A4664">
      <w:pPr>
        <w:rPr>
          <w:lang w:val="da-DK"/>
        </w:rPr>
      </w:pPr>
      <w:r>
        <w:rPr>
          <w:lang w:val="da-DK"/>
        </w:rPr>
        <w:t xml:space="preserve">Mere end hver tredje har </w:t>
      </w:r>
      <w:r w:rsidR="000A4664" w:rsidRPr="000A4664">
        <w:rPr>
          <w:lang w:val="da-DK"/>
        </w:rPr>
        <w:t xml:space="preserve">på et tidspunkt </w:t>
      </w:r>
      <w:r>
        <w:rPr>
          <w:lang w:val="da-DK"/>
        </w:rPr>
        <w:t>været bange for</w:t>
      </w:r>
      <w:r w:rsidR="000A4664" w:rsidRPr="000A4664">
        <w:rPr>
          <w:lang w:val="da-DK"/>
        </w:rPr>
        <w:t xml:space="preserve"> </w:t>
      </w:r>
      <w:r w:rsidR="00E66CDA">
        <w:rPr>
          <w:lang w:val="da-DK"/>
        </w:rPr>
        <w:t xml:space="preserve">at </w:t>
      </w:r>
      <w:r>
        <w:rPr>
          <w:lang w:val="da-DK"/>
        </w:rPr>
        <w:t>have</w:t>
      </w:r>
      <w:r w:rsidR="00E66CDA">
        <w:rPr>
          <w:lang w:val="da-DK"/>
        </w:rPr>
        <w:t xml:space="preserve"> forladt huset, mens</w:t>
      </w:r>
      <w:r w:rsidR="00A15170">
        <w:rPr>
          <w:lang w:val="da-DK"/>
        </w:rPr>
        <w:t xml:space="preserve"> strygejern</w:t>
      </w:r>
      <w:r w:rsidR="00E66CDA">
        <w:rPr>
          <w:lang w:val="da-DK"/>
        </w:rPr>
        <w:t>et</w:t>
      </w:r>
      <w:r w:rsidR="00A15170">
        <w:rPr>
          <w:lang w:val="da-DK"/>
        </w:rPr>
        <w:t xml:space="preserve"> stadig var tændt</w:t>
      </w:r>
      <w:r w:rsidR="00D97F65">
        <w:rPr>
          <w:lang w:val="da-DK"/>
        </w:rPr>
        <w:t xml:space="preserve">. Det </w:t>
      </w:r>
      <w:r>
        <w:rPr>
          <w:lang w:val="da-DK"/>
        </w:rPr>
        <w:t xml:space="preserve">viser en </w:t>
      </w:r>
      <w:r w:rsidRPr="000A4664">
        <w:rPr>
          <w:lang w:val="da-DK"/>
        </w:rPr>
        <w:t>nordisk undersøgelse</w:t>
      </w:r>
      <w:r w:rsidR="00D97F65">
        <w:rPr>
          <w:lang w:val="da-DK"/>
        </w:rPr>
        <w:t xml:space="preserve">, hvor Bosch har taget temperaturen på </w:t>
      </w:r>
      <w:r w:rsidR="00646B2E">
        <w:rPr>
          <w:lang w:val="da-DK"/>
        </w:rPr>
        <w:t>forbrugernes</w:t>
      </w:r>
      <w:r w:rsidR="00D97F65">
        <w:rPr>
          <w:lang w:val="da-DK"/>
        </w:rPr>
        <w:t xml:space="preserve"> holdning til forskellige husholdningsprodukter</w:t>
      </w:r>
      <w:r>
        <w:rPr>
          <w:lang w:val="da-DK"/>
        </w:rPr>
        <w:t>.</w:t>
      </w:r>
    </w:p>
    <w:p w:rsidR="000A4664" w:rsidRPr="000A4664" w:rsidRDefault="00E66CDA" w:rsidP="000A4664">
      <w:pPr>
        <w:rPr>
          <w:lang w:val="da-DK"/>
        </w:rPr>
      </w:pPr>
      <w:r>
        <w:rPr>
          <w:lang w:val="da-DK"/>
        </w:rPr>
        <w:t>U</w:t>
      </w:r>
      <w:r w:rsidR="00A15170">
        <w:rPr>
          <w:lang w:val="da-DK"/>
        </w:rPr>
        <w:t xml:space="preserve">ndersøgelsen </w:t>
      </w:r>
      <w:r w:rsidR="00FA0BFF">
        <w:rPr>
          <w:lang w:val="da-DK"/>
        </w:rPr>
        <w:t>peger desuden på</w:t>
      </w:r>
      <w:r w:rsidR="00A15170">
        <w:rPr>
          <w:lang w:val="da-DK"/>
        </w:rPr>
        <w:t xml:space="preserve">, at </w:t>
      </w:r>
      <w:r w:rsidR="000A4664" w:rsidRPr="000A4664">
        <w:rPr>
          <w:lang w:val="da-DK"/>
        </w:rPr>
        <w:t>forbrugerne</w:t>
      </w:r>
      <w:r w:rsidR="00A15170">
        <w:rPr>
          <w:lang w:val="da-DK"/>
        </w:rPr>
        <w:t xml:space="preserve"> lægger </w:t>
      </w:r>
      <w:r w:rsidR="00FA0BFF">
        <w:rPr>
          <w:lang w:val="da-DK"/>
        </w:rPr>
        <w:t>vægt på</w:t>
      </w:r>
      <w:r w:rsidR="0000192C">
        <w:rPr>
          <w:lang w:val="da-DK"/>
        </w:rPr>
        <w:t xml:space="preserve"> sikkerhed</w:t>
      </w:r>
      <w:r>
        <w:rPr>
          <w:lang w:val="da-DK"/>
        </w:rPr>
        <w:t>,</w:t>
      </w:r>
      <w:r w:rsidR="00FA0BFF">
        <w:rPr>
          <w:lang w:val="da-DK"/>
        </w:rPr>
        <w:t xml:space="preserve"> når det kommer til husholdningsprodukter.</w:t>
      </w:r>
      <w:r w:rsidR="000A4664" w:rsidRPr="000A4664">
        <w:rPr>
          <w:lang w:val="da-DK"/>
        </w:rPr>
        <w:t xml:space="preserve"> </w:t>
      </w:r>
      <w:r w:rsidR="00FA0BFF">
        <w:rPr>
          <w:lang w:val="da-DK"/>
        </w:rPr>
        <w:t>D</w:t>
      </w:r>
      <w:r w:rsidR="001268B2">
        <w:rPr>
          <w:lang w:val="da-DK"/>
        </w:rPr>
        <w:t xml:space="preserve">et imødekommer </w:t>
      </w:r>
      <w:r w:rsidR="00B76893">
        <w:rPr>
          <w:lang w:val="da-DK"/>
        </w:rPr>
        <w:t>strygejern</w:t>
      </w:r>
      <w:r w:rsidR="00D97F65">
        <w:rPr>
          <w:lang w:val="da-DK"/>
        </w:rPr>
        <w:t>et</w:t>
      </w:r>
      <w:r w:rsidR="00B76893">
        <w:rPr>
          <w:lang w:val="da-DK"/>
        </w:rPr>
        <w:t xml:space="preserve"> fra </w:t>
      </w:r>
      <w:r w:rsidR="001268B2">
        <w:rPr>
          <w:lang w:val="da-DK"/>
        </w:rPr>
        <w:t xml:space="preserve">Bosch </w:t>
      </w:r>
      <w:r w:rsidR="00B76893">
        <w:rPr>
          <w:lang w:val="da-DK"/>
        </w:rPr>
        <w:t xml:space="preserve">med </w:t>
      </w:r>
      <w:proofErr w:type="spellStart"/>
      <w:r w:rsidR="001268B2">
        <w:rPr>
          <w:lang w:val="da-DK"/>
        </w:rPr>
        <w:t>Sensor</w:t>
      </w:r>
      <w:r w:rsidR="00A15170">
        <w:rPr>
          <w:lang w:val="da-DK"/>
        </w:rPr>
        <w:t>Secure</w:t>
      </w:r>
      <w:proofErr w:type="spellEnd"/>
      <w:r w:rsidR="00B76893">
        <w:rPr>
          <w:lang w:val="da-DK"/>
        </w:rPr>
        <w:t>-teknologi</w:t>
      </w:r>
      <w:r w:rsidR="00A15170">
        <w:rPr>
          <w:lang w:val="da-DK"/>
        </w:rPr>
        <w:t xml:space="preserve">, </w:t>
      </w:r>
      <w:r w:rsidR="00B76893">
        <w:rPr>
          <w:lang w:val="da-DK"/>
        </w:rPr>
        <w:t>som</w:t>
      </w:r>
      <w:r>
        <w:rPr>
          <w:lang w:val="da-DK"/>
        </w:rPr>
        <w:t xml:space="preserve"> automatisk slukker,</w:t>
      </w:r>
      <w:r w:rsidR="00A15170">
        <w:rPr>
          <w:lang w:val="da-DK"/>
        </w:rPr>
        <w:t xml:space="preserve"> når det ikke er i brug.</w:t>
      </w:r>
      <w:r>
        <w:rPr>
          <w:lang w:val="da-DK"/>
        </w:rPr>
        <w:t xml:space="preserve"> </w:t>
      </w:r>
      <w:proofErr w:type="spellStart"/>
      <w:r>
        <w:rPr>
          <w:lang w:val="da-DK"/>
        </w:rPr>
        <w:t>S</w:t>
      </w:r>
      <w:r w:rsidR="0000192C">
        <w:rPr>
          <w:lang w:val="da-DK"/>
        </w:rPr>
        <w:t>ensorSecure</w:t>
      </w:r>
      <w:proofErr w:type="spellEnd"/>
      <w:r w:rsidR="00B76893">
        <w:rPr>
          <w:lang w:val="da-DK"/>
        </w:rPr>
        <w:t xml:space="preserve"> strygejern</w:t>
      </w:r>
      <w:r w:rsidR="0000192C">
        <w:rPr>
          <w:lang w:val="da-DK"/>
        </w:rPr>
        <w:t xml:space="preserve"> er </w:t>
      </w:r>
      <w:r w:rsidR="0093345C">
        <w:rPr>
          <w:lang w:val="da-DK"/>
        </w:rPr>
        <w:t xml:space="preserve">nogle </w:t>
      </w:r>
      <w:r>
        <w:rPr>
          <w:lang w:val="da-DK"/>
        </w:rPr>
        <w:t>af de sikreste</w:t>
      </w:r>
      <w:r w:rsidR="000A4664" w:rsidRPr="000A4664">
        <w:rPr>
          <w:lang w:val="da-DK"/>
        </w:rPr>
        <w:t xml:space="preserve"> </w:t>
      </w:r>
      <w:r w:rsidR="00A15170">
        <w:rPr>
          <w:lang w:val="da-DK"/>
        </w:rPr>
        <w:t>på markedet og</w:t>
      </w:r>
      <w:r w:rsidR="000A4664" w:rsidRPr="000A4664">
        <w:rPr>
          <w:lang w:val="da-DK"/>
        </w:rPr>
        <w:t xml:space="preserve"> samt</w:t>
      </w:r>
      <w:r>
        <w:rPr>
          <w:lang w:val="da-DK"/>
        </w:rPr>
        <w:t xml:space="preserve">idig </w:t>
      </w:r>
      <w:r w:rsidR="000A4664" w:rsidRPr="000A4664">
        <w:rPr>
          <w:lang w:val="da-DK"/>
        </w:rPr>
        <w:t>let</w:t>
      </w:r>
      <w:r w:rsidR="0093345C">
        <w:rPr>
          <w:lang w:val="da-DK"/>
        </w:rPr>
        <w:t>te</w:t>
      </w:r>
      <w:r w:rsidR="000A4664" w:rsidRPr="000A4664">
        <w:rPr>
          <w:lang w:val="da-DK"/>
        </w:rPr>
        <w:t xml:space="preserve"> at bruge.</w:t>
      </w:r>
    </w:p>
    <w:p w:rsidR="000A4664" w:rsidRPr="00966A7A" w:rsidRDefault="00966A7A" w:rsidP="000A4664">
      <w:pPr>
        <w:rPr>
          <w:lang w:val="da-DK"/>
        </w:rPr>
      </w:pPr>
      <w:r>
        <w:rPr>
          <w:lang w:val="da-DK"/>
        </w:rPr>
        <w:t xml:space="preserve">Den nye </w:t>
      </w:r>
      <w:proofErr w:type="spellStart"/>
      <w:r>
        <w:rPr>
          <w:lang w:val="da-DK"/>
        </w:rPr>
        <w:t>SensorSecure</w:t>
      </w:r>
      <w:proofErr w:type="spellEnd"/>
      <w:r w:rsidR="007968BA">
        <w:rPr>
          <w:lang w:val="da-DK"/>
        </w:rPr>
        <w:t>-</w:t>
      </w:r>
      <w:r>
        <w:rPr>
          <w:lang w:val="da-DK"/>
        </w:rPr>
        <w:t>teknologi</w:t>
      </w:r>
      <w:r w:rsidR="000A4664" w:rsidRPr="000A4664">
        <w:rPr>
          <w:lang w:val="da-DK"/>
        </w:rPr>
        <w:t xml:space="preserve"> </w:t>
      </w:r>
      <w:r w:rsidR="00F73147">
        <w:rPr>
          <w:lang w:val="da-DK"/>
        </w:rPr>
        <w:t xml:space="preserve">slukker nemlig </w:t>
      </w:r>
      <w:r>
        <w:rPr>
          <w:lang w:val="da-DK"/>
        </w:rPr>
        <w:t>automatisk</w:t>
      </w:r>
      <w:r w:rsidR="001268B2">
        <w:rPr>
          <w:lang w:val="da-DK"/>
        </w:rPr>
        <w:t>,</w:t>
      </w:r>
      <w:r w:rsidR="000A4664" w:rsidRPr="000A4664">
        <w:rPr>
          <w:lang w:val="da-DK"/>
        </w:rPr>
        <w:t xml:space="preserve"> </w:t>
      </w:r>
      <w:r w:rsidR="00F73147">
        <w:rPr>
          <w:lang w:val="da-DK"/>
        </w:rPr>
        <w:t>så snart</w:t>
      </w:r>
      <w:r w:rsidR="00F73147" w:rsidRPr="000A4664">
        <w:rPr>
          <w:lang w:val="da-DK"/>
        </w:rPr>
        <w:t xml:space="preserve"> </w:t>
      </w:r>
      <w:r w:rsidR="000A4664" w:rsidRPr="000A4664">
        <w:rPr>
          <w:lang w:val="da-DK"/>
        </w:rPr>
        <w:t>du g</w:t>
      </w:r>
      <w:r>
        <w:rPr>
          <w:lang w:val="da-DK"/>
        </w:rPr>
        <w:t>iver slip</w:t>
      </w:r>
      <w:r w:rsidR="00B76893">
        <w:rPr>
          <w:lang w:val="da-DK"/>
        </w:rPr>
        <w:t xml:space="preserve"> på strygejernet</w:t>
      </w:r>
      <w:r>
        <w:rPr>
          <w:lang w:val="da-DK"/>
        </w:rPr>
        <w:t>. Sensoren registrerer</w:t>
      </w:r>
      <w:r w:rsidR="00F73147">
        <w:rPr>
          <w:lang w:val="da-DK"/>
        </w:rPr>
        <w:t xml:space="preserve"> desuden</w:t>
      </w:r>
      <w:r w:rsidR="001268B2">
        <w:rPr>
          <w:lang w:val="da-DK"/>
        </w:rPr>
        <w:t>,</w:t>
      </w:r>
      <w:r w:rsidR="0000192C">
        <w:rPr>
          <w:lang w:val="da-DK"/>
        </w:rPr>
        <w:t xml:space="preserve"> når du har en hånd på </w:t>
      </w:r>
      <w:r w:rsidR="000A4664" w:rsidRPr="000A4664">
        <w:rPr>
          <w:lang w:val="da-DK"/>
        </w:rPr>
        <w:t xml:space="preserve">håndtaget </w:t>
      </w:r>
      <w:r w:rsidR="0000192C">
        <w:rPr>
          <w:lang w:val="da-DK"/>
        </w:rPr>
        <w:t>igen</w:t>
      </w:r>
      <w:r w:rsidR="000A4664" w:rsidRPr="000A4664">
        <w:rPr>
          <w:lang w:val="da-DK"/>
        </w:rPr>
        <w:t xml:space="preserve"> og varmer </w:t>
      </w:r>
      <w:r w:rsidR="0000192C">
        <w:rPr>
          <w:lang w:val="da-DK"/>
        </w:rPr>
        <w:t>strygejernet op på</w:t>
      </w:r>
      <w:r>
        <w:rPr>
          <w:lang w:val="da-DK"/>
        </w:rPr>
        <w:t xml:space="preserve"> et splitsekund</w:t>
      </w:r>
      <w:r w:rsidR="000A4664" w:rsidRPr="000A4664">
        <w:rPr>
          <w:lang w:val="da-DK"/>
        </w:rPr>
        <w:t xml:space="preserve">. </w:t>
      </w:r>
      <w:r w:rsidR="00F73147">
        <w:rPr>
          <w:lang w:val="da-DK"/>
        </w:rPr>
        <w:t xml:space="preserve">Ifølge undersøgelsen fra Bosch er det begge funktioner, som forbrugerne i høj grad efterspørger. </w:t>
      </w:r>
    </w:p>
    <w:p w:rsidR="000A4664" w:rsidRDefault="00D30549">
      <w:pPr>
        <w:rPr>
          <w:lang w:val="da-DK"/>
        </w:rPr>
      </w:pPr>
      <w:r w:rsidRPr="000A4664">
        <w:rPr>
          <w:b/>
          <w:noProof/>
          <w:lang w:val="en-US"/>
        </w:rPr>
        <w:drawing>
          <wp:anchor distT="0" distB="0" distL="114300" distR="114300" simplePos="0" relativeHeight="251667456" behindDoc="0" locked="0" layoutInCell="1" allowOverlap="1" wp14:anchorId="4601EE51" wp14:editId="532064E1">
            <wp:simplePos x="0" y="0"/>
            <wp:positionH relativeFrom="column">
              <wp:posOffset>2957830</wp:posOffset>
            </wp:positionH>
            <wp:positionV relativeFrom="paragraph">
              <wp:posOffset>182880</wp:posOffset>
            </wp:positionV>
            <wp:extent cx="2590800" cy="1171575"/>
            <wp:effectExtent l="0" t="0" r="0" b="9525"/>
            <wp:wrapSquare wrapText="bothSides"/>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_V_11_THA_SensixxxDA50_TDA5024210_picture_nKF_to.eps.jpg"/>
                    <pic:cNvPicPr/>
                  </pic:nvPicPr>
                  <pic:blipFill rotWithShape="1">
                    <a:blip r:embed="rId11" cstate="print">
                      <a:extLst>
                        <a:ext uri="{28A0092B-C50C-407E-A947-70E740481C1C}">
                          <a14:useLocalDpi xmlns:a14="http://schemas.microsoft.com/office/drawing/2010/main" val="0"/>
                        </a:ext>
                      </a:extLst>
                    </a:blip>
                    <a:srcRect l="7167" b="7934"/>
                    <a:stretch/>
                  </pic:blipFill>
                  <pic:spPr bwMode="auto">
                    <a:xfrm>
                      <a:off x="0" y="0"/>
                      <a:ext cx="2590800" cy="1171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A4664" w:rsidRPr="000A4664">
        <w:rPr>
          <w:b/>
          <w:noProof/>
          <w:lang w:val="da-DK"/>
        </w:rPr>
        <w:t>Smart funktionalitet</w:t>
      </w:r>
      <w:r w:rsidR="00C0356C" w:rsidRPr="000A4664">
        <w:rPr>
          <w:b/>
          <w:lang w:val="da-DK"/>
        </w:rPr>
        <w:t xml:space="preserve"> </w:t>
      </w:r>
      <w:r w:rsidR="00C0356C" w:rsidRPr="000A4664">
        <w:rPr>
          <w:lang w:val="da-DK"/>
        </w:rPr>
        <w:br/>
      </w:r>
      <w:r w:rsidR="000A4664" w:rsidRPr="000A4664">
        <w:rPr>
          <w:lang w:val="da-DK"/>
        </w:rPr>
        <w:t xml:space="preserve">Ikke alene er </w:t>
      </w:r>
      <w:r w:rsidR="00966A7A">
        <w:rPr>
          <w:lang w:val="da-DK"/>
        </w:rPr>
        <w:t>stryge</w:t>
      </w:r>
      <w:r w:rsidR="000A4664" w:rsidRPr="000A4664">
        <w:rPr>
          <w:lang w:val="da-DK"/>
        </w:rPr>
        <w:t>jern</w:t>
      </w:r>
      <w:r w:rsidR="00966A7A">
        <w:rPr>
          <w:lang w:val="da-DK"/>
        </w:rPr>
        <w:t xml:space="preserve">et smart nok til </w:t>
      </w:r>
      <w:r w:rsidR="0000192C">
        <w:rPr>
          <w:lang w:val="da-DK"/>
        </w:rPr>
        <w:t xml:space="preserve">selv </w:t>
      </w:r>
      <w:r w:rsidR="00966A7A">
        <w:rPr>
          <w:lang w:val="da-DK"/>
        </w:rPr>
        <w:t>at slukke</w:t>
      </w:r>
      <w:r w:rsidR="001268B2">
        <w:rPr>
          <w:lang w:val="da-DK"/>
        </w:rPr>
        <w:t>,</w:t>
      </w:r>
      <w:r w:rsidR="00966A7A">
        <w:rPr>
          <w:lang w:val="da-DK"/>
        </w:rPr>
        <w:t xml:space="preserve"> </w:t>
      </w:r>
      <w:r w:rsidR="000A4664" w:rsidRPr="000A4664">
        <w:rPr>
          <w:lang w:val="da-DK"/>
        </w:rPr>
        <w:t>når du giver slip</w:t>
      </w:r>
      <w:r w:rsidR="00F73147">
        <w:rPr>
          <w:lang w:val="da-DK"/>
        </w:rPr>
        <w:t>.</w:t>
      </w:r>
      <w:r w:rsidR="000A4664" w:rsidRPr="000A4664">
        <w:rPr>
          <w:lang w:val="da-DK"/>
        </w:rPr>
        <w:t xml:space="preserve"> </w:t>
      </w:r>
      <w:r w:rsidR="00F73147">
        <w:rPr>
          <w:lang w:val="da-DK"/>
        </w:rPr>
        <w:t>D</w:t>
      </w:r>
      <w:r w:rsidR="000A4664" w:rsidRPr="000A4664">
        <w:rPr>
          <w:lang w:val="da-DK"/>
        </w:rPr>
        <w:t>et har også masser af andre funktioner</w:t>
      </w:r>
      <w:r w:rsidR="001268B2">
        <w:rPr>
          <w:lang w:val="da-DK"/>
        </w:rPr>
        <w:t>,</w:t>
      </w:r>
      <w:r w:rsidR="000A4664" w:rsidRPr="000A4664">
        <w:rPr>
          <w:lang w:val="da-DK"/>
        </w:rPr>
        <w:t xml:space="preserve"> </w:t>
      </w:r>
      <w:r w:rsidR="0000192C">
        <w:rPr>
          <w:lang w:val="da-DK"/>
        </w:rPr>
        <w:t xml:space="preserve">der </w:t>
      </w:r>
      <w:r w:rsidR="001268B2">
        <w:rPr>
          <w:lang w:val="da-DK"/>
        </w:rPr>
        <w:t>gør strygningen endnu bedre</w:t>
      </w:r>
      <w:r w:rsidR="00966A7A">
        <w:rPr>
          <w:lang w:val="da-DK"/>
        </w:rPr>
        <w:t xml:space="preserve">. </w:t>
      </w:r>
      <w:proofErr w:type="spellStart"/>
      <w:r w:rsidR="000A4664" w:rsidRPr="000A4664">
        <w:rPr>
          <w:lang w:val="da-DK"/>
        </w:rPr>
        <w:t>AntiShine</w:t>
      </w:r>
      <w:proofErr w:type="spellEnd"/>
      <w:r w:rsidR="007968BA">
        <w:rPr>
          <w:lang w:val="da-DK"/>
        </w:rPr>
        <w:t>-</w:t>
      </w:r>
      <w:r w:rsidR="00966A7A">
        <w:rPr>
          <w:lang w:val="da-DK"/>
        </w:rPr>
        <w:t>funktionen gør</w:t>
      </w:r>
      <w:r w:rsidR="001268B2">
        <w:rPr>
          <w:lang w:val="da-DK"/>
        </w:rPr>
        <w:t>,</w:t>
      </w:r>
      <w:r w:rsidR="00966A7A">
        <w:rPr>
          <w:lang w:val="da-DK"/>
        </w:rPr>
        <w:t xml:space="preserve"> at dit mørke</w:t>
      </w:r>
      <w:r w:rsidR="000A4664" w:rsidRPr="000A4664">
        <w:rPr>
          <w:lang w:val="da-DK"/>
        </w:rPr>
        <w:t xml:space="preserve"> tøj </w:t>
      </w:r>
      <w:r w:rsidR="00966A7A">
        <w:rPr>
          <w:lang w:val="da-DK"/>
        </w:rPr>
        <w:t>forbliver glansfri</w:t>
      </w:r>
      <w:r w:rsidR="0000192C">
        <w:rPr>
          <w:lang w:val="da-DK"/>
        </w:rPr>
        <w:t>t</w:t>
      </w:r>
      <w:r w:rsidR="00966A7A">
        <w:rPr>
          <w:lang w:val="da-DK"/>
        </w:rPr>
        <w:t xml:space="preserve"> selv ved</w:t>
      </w:r>
      <w:r w:rsidR="000A4664" w:rsidRPr="000A4664">
        <w:rPr>
          <w:lang w:val="da-DK"/>
        </w:rPr>
        <w:t xml:space="preserve"> høje temperaturer. </w:t>
      </w:r>
      <w:r w:rsidR="0000192C">
        <w:rPr>
          <w:lang w:val="da-DK"/>
        </w:rPr>
        <w:t>Derudover har</w:t>
      </w:r>
      <w:r w:rsidR="009D6769">
        <w:rPr>
          <w:lang w:val="da-DK"/>
        </w:rPr>
        <w:t xml:space="preserve"> </w:t>
      </w:r>
      <w:proofErr w:type="spellStart"/>
      <w:r w:rsidR="009D6769">
        <w:rPr>
          <w:lang w:val="da-DK"/>
        </w:rPr>
        <w:t>SensorSecure</w:t>
      </w:r>
      <w:proofErr w:type="spellEnd"/>
      <w:r w:rsidR="007968BA">
        <w:rPr>
          <w:lang w:val="da-DK"/>
        </w:rPr>
        <w:t>-</w:t>
      </w:r>
      <w:r w:rsidR="009D6769">
        <w:rPr>
          <w:lang w:val="da-DK"/>
        </w:rPr>
        <w:t>st</w:t>
      </w:r>
      <w:r w:rsidR="00F73147">
        <w:rPr>
          <w:lang w:val="da-DK"/>
        </w:rPr>
        <w:t>r</w:t>
      </w:r>
      <w:r w:rsidR="009D6769">
        <w:rPr>
          <w:lang w:val="da-DK"/>
        </w:rPr>
        <w:t xml:space="preserve">ygejernet også </w:t>
      </w:r>
      <w:r w:rsidR="0000192C">
        <w:rPr>
          <w:lang w:val="da-DK"/>
        </w:rPr>
        <w:t xml:space="preserve">en </w:t>
      </w:r>
      <w:r w:rsidR="000A4664" w:rsidRPr="000A4664">
        <w:rPr>
          <w:lang w:val="da-DK"/>
        </w:rPr>
        <w:t>i-</w:t>
      </w:r>
      <w:proofErr w:type="spellStart"/>
      <w:r w:rsidR="000A4664" w:rsidRPr="000A4664">
        <w:rPr>
          <w:lang w:val="da-DK"/>
        </w:rPr>
        <w:t>Temp</w:t>
      </w:r>
      <w:proofErr w:type="spellEnd"/>
      <w:r w:rsidR="00F73147">
        <w:rPr>
          <w:lang w:val="da-DK"/>
        </w:rPr>
        <w:t>-</w:t>
      </w:r>
      <w:r w:rsidR="0000192C">
        <w:rPr>
          <w:lang w:val="da-DK"/>
        </w:rPr>
        <w:t>funktion</w:t>
      </w:r>
      <w:r w:rsidR="009D6769">
        <w:rPr>
          <w:lang w:val="da-DK"/>
        </w:rPr>
        <w:t xml:space="preserve">, </w:t>
      </w:r>
      <w:r w:rsidR="00F73147">
        <w:rPr>
          <w:lang w:val="da-DK"/>
        </w:rPr>
        <w:t>som sikrer,</w:t>
      </w:r>
      <w:r w:rsidR="001268B2">
        <w:rPr>
          <w:lang w:val="da-DK"/>
        </w:rPr>
        <w:t xml:space="preserve"> at du kan</w:t>
      </w:r>
      <w:r w:rsidR="000A4664" w:rsidRPr="000A4664">
        <w:rPr>
          <w:lang w:val="da-DK"/>
        </w:rPr>
        <w:t xml:space="preserve"> stryge</w:t>
      </w:r>
      <w:r w:rsidR="009D6769">
        <w:rPr>
          <w:lang w:val="da-DK"/>
        </w:rPr>
        <w:t xml:space="preserve"> uden at sortere dit tøj først, da</w:t>
      </w:r>
      <w:r w:rsidR="00EC6703">
        <w:rPr>
          <w:lang w:val="da-DK"/>
        </w:rPr>
        <w:t xml:space="preserve"> strygejernet</w:t>
      </w:r>
      <w:r w:rsidR="009D6769">
        <w:rPr>
          <w:lang w:val="da-DK"/>
        </w:rPr>
        <w:t xml:space="preserve"> selv</w:t>
      </w:r>
      <w:r w:rsidR="000A4664" w:rsidRPr="000A4664">
        <w:rPr>
          <w:lang w:val="da-DK"/>
        </w:rPr>
        <w:t xml:space="preserve"> justerer temperaturen til de for</w:t>
      </w:r>
      <w:r w:rsidR="009D6769">
        <w:rPr>
          <w:lang w:val="da-DK"/>
        </w:rPr>
        <w:t xml:space="preserve">skellige materialer. Strygejernet har </w:t>
      </w:r>
      <w:r w:rsidR="001268B2">
        <w:rPr>
          <w:lang w:val="da-DK"/>
        </w:rPr>
        <w:t>desuden</w:t>
      </w:r>
      <w:r w:rsidR="009D6769">
        <w:rPr>
          <w:lang w:val="da-DK"/>
        </w:rPr>
        <w:t xml:space="preserve"> en ”precision</w:t>
      </w:r>
      <w:r w:rsidR="000A4664" w:rsidRPr="000A4664">
        <w:rPr>
          <w:lang w:val="da-DK"/>
        </w:rPr>
        <w:t>-front</w:t>
      </w:r>
      <w:r w:rsidR="009D6769">
        <w:rPr>
          <w:lang w:val="da-DK"/>
        </w:rPr>
        <w:t>”</w:t>
      </w:r>
      <w:r w:rsidR="001268B2">
        <w:rPr>
          <w:lang w:val="da-DK"/>
        </w:rPr>
        <w:t>,</w:t>
      </w:r>
      <w:r w:rsidR="009D6769">
        <w:rPr>
          <w:lang w:val="da-DK"/>
        </w:rPr>
        <w:t xml:space="preserve"> der nemt navigerer</w:t>
      </w:r>
      <w:r w:rsidR="000A4664" w:rsidRPr="000A4664">
        <w:rPr>
          <w:lang w:val="da-DK"/>
        </w:rPr>
        <w:t xml:space="preserve"> rundt</w:t>
      </w:r>
      <w:r w:rsidR="009D6769">
        <w:rPr>
          <w:lang w:val="da-DK"/>
        </w:rPr>
        <w:t xml:space="preserve"> om knapper og lynlåse, og så er bunden af strygejernet</w:t>
      </w:r>
      <w:r w:rsidR="000A4664" w:rsidRPr="000A4664">
        <w:rPr>
          <w:lang w:val="da-DK"/>
        </w:rPr>
        <w:t xml:space="preserve"> behandlet for at undgå </w:t>
      </w:r>
      <w:r w:rsidR="00F73147">
        <w:rPr>
          <w:lang w:val="da-DK"/>
        </w:rPr>
        <w:t xml:space="preserve">skader </w:t>
      </w:r>
      <w:r w:rsidR="009D6769">
        <w:rPr>
          <w:lang w:val="da-DK"/>
        </w:rPr>
        <w:t>på tøjet</w:t>
      </w:r>
      <w:r w:rsidR="000A4664" w:rsidRPr="000A4664">
        <w:rPr>
          <w:lang w:val="da-DK"/>
        </w:rPr>
        <w:t>.</w:t>
      </w:r>
    </w:p>
    <w:p w:rsidR="00245D73" w:rsidRPr="001268B2" w:rsidRDefault="00245D73">
      <w:pPr>
        <w:rPr>
          <w:b/>
          <w:lang w:val="da-DK"/>
        </w:rPr>
      </w:pPr>
    </w:p>
    <w:p w:rsidR="00D30549" w:rsidRPr="001268B2" w:rsidRDefault="00D30549">
      <w:pPr>
        <w:rPr>
          <w:b/>
          <w:lang w:val="da-DK"/>
        </w:rPr>
      </w:pPr>
    </w:p>
    <w:p w:rsidR="000A4664" w:rsidRPr="000A4664" w:rsidRDefault="00D30549" w:rsidP="000A4664">
      <w:pPr>
        <w:rPr>
          <w:b/>
          <w:i/>
          <w:noProof/>
          <w:lang w:val="da-DK"/>
        </w:rPr>
      </w:pPr>
      <w:r>
        <w:rPr>
          <w:b/>
          <w:i/>
          <w:noProof/>
          <w:lang w:val="en-US"/>
        </w:rPr>
        <w:lastRenderedPageBreak/>
        <w:drawing>
          <wp:anchor distT="0" distB="0" distL="114300" distR="114300" simplePos="0" relativeHeight="251666432" behindDoc="0" locked="0" layoutInCell="1" allowOverlap="1" wp14:anchorId="1CCAE235" wp14:editId="2E54D642">
            <wp:simplePos x="0" y="0"/>
            <wp:positionH relativeFrom="margin">
              <wp:align>right</wp:align>
            </wp:positionH>
            <wp:positionV relativeFrom="paragraph">
              <wp:posOffset>186055</wp:posOffset>
            </wp:positionV>
            <wp:extent cx="3445510" cy="2962275"/>
            <wp:effectExtent l="0" t="0" r="2540" b="9525"/>
            <wp:wrapSquare wrapText="bothSides"/>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_V_11_THA_Sensixx'xDA50_TDA5024210_picture_KF2_2400W_ENG_19121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45510" cy="2962275"/>
                    </a:xfrm>
                    <a:prstGeom prst="rect">
                      <a:avLst/>
                    </a:prstGeom>
                  </pic:spPr>
                </pic:pic>
              </a:graphicData>
            </a:graphic>
            <wp14:sizeRelH relativeFrom="margin">
              <wp14:pctWidth>0</wp14:pctWidth>
            </wp14:sizeRelH>
            <wp14:sizeRelV relativeFrom="margin">
              <wp14:pctHeight>0</wp14:pctHeight>
            </wp14:sizeRelV>
          </wp:anchor>
        </w:drawing>
      </w:r>
      <w:r w:rsidR="000A4664" w:rsidRPr="000A4664">
        <w:rPr>
          <w:b/>
          <w:i/>
          <w:noProof/>
          <w:lang w:val="da-DK"/>
        </w:rPr>
        <w:t>Bosch tips &amp; tricks:</w:t>
      </w:r>
    </w:p>
    <w:p w:rsidR="000A4664" w:rsidRPr="000A4664" w:rsidRDefault="000A4664" w:rsidP="000A4664">
      <w:pPr>
        <w:rPr>
          <w:b/>
          <w:i/>
          <w:noProof/>
          <w:lang w:val="da-DK"/>
        </w:rPr>
      </w:pPr>
      <w:r w:rsidRPr="000A4664">
        <w:rPr>
          <w:b/>
          <w:i/>
          <w:noProof/>
          <w:lang w:val="da-DK"/>
        </w:rPr>
        <w:t>Ifølge Bosc</w:t>
      </w:r>
      <w:r w:rsidR="00CB09E8">
        <w:rPr>
          <w:b/>
          <w:i/>
          <w:noProof/>
          <w:lang w:val="da-DK"/>
        </w:rPr>
        <w:t xml:space="preserve">h-undersøgelsen </w:t>
      </w:r>
      <w:r w:rsidRPr="000A4664">
        <w:rPr>
          <w:b/>
          <w:i/>
          <w:noProof/>
          <w:lang w:val="da-DK"/>
        </w:rPr>
        <w:t xml:space="preserve"> </w:t>
      </w:r>
      <w:r w:rsidR="00A52D03">
        <w:rPr>
          <w:b/>
          <w:i/>
          <w:noProof/>
          <w:lang w:val="da-DK"/>
        </w:rPr>
        <w:t xml:space="preserve">er </w:t>
      </w:r>
      <w:r w:rsidR="001268B2">
        <w:rPr>
          <w:b/>
          <w:i/>
          <w:noProof/>
          <w:lang w:val="da-DK"/>
        </w:rPr>
        <w:t>skjorter det,</w:t>
      </w:r>
      <w:r w:rsidR="00A52D03">
        <w:rPr>
          <w:b/>
          <w:i/>
          <w:noProof/>
          <w:lang w:val="da-DK"/>
        </w:rPr>
        <w:t xml:space="preserve"> som </w:t>
      </w:r>
      <w:r w:rsidRPr="000A4664">
        <w:rPr>
          <w:b/>
          <w:i/>
          <w:noProof/>
          <w:lang w:val="da-DK"/>
        </w:rPr>
        <w:t>74</w:t>
      </w:r>
      <w:r w:rsidR="001268B2">
        <w:rPr>
          <w:b/>
          <w:i/>
          <w:noProof/>
          <w:lang w:val="da-DK"/>
        </w:rPr>
        <w:t xml:space="preserve"> </w:t>
      </w:r>
      <w:r w:rsidRPr="000A4664">
        <w:rPr>
          <w:b/>
          <w:i/>
          <w:noProof/>
          <w:lang w:val="da-DK"/>
        </w:rPr>
        <w:t>% af de adspurgte</w:t>
      </w:r>
      <w:r w:rsidR="00A52D03">
        <w:rPr>
          <w:b/>
          <w:i/>
          <w:noProof/>
          <w:lang w:val="da-DK"/>
        </w:rPr>
        <w:t xml:space="preserve"> oftest stryger. </w:t>
      </w:r>
      <w:r w:rsidRPr="000A4664">
        <w:rPr>
          <w:b/>
          <w:i/>
          <w:noProof/>
          <w:lang w:val="da-DK"/>
        </w:rPr>
        <w:t xml:space="preserve">Her er </w:t>
      </w:r>
      <w:r w:rsidR="001268B2">
        <w:rPr>
          <w:b/>
          <w:i/>
          <w:noProof/>
          <w:lang w:val="da-DK"/>
        </w:rPr>
        <w:t>måden</w:t>
      </w:r>
      <w:r w:rsidR="00F73147">
        <w:rPr>
          <w:b/>
          <w:i/>
          <w:noProof/>
          <w:lang w:val="da-DK"/>
        </w:rPr>
        <w:t>,</w:t>
      </w:r>
      <w:r w:rsidR="001268B2">
        <w:rPr>
          <w:b/>
          <w:i/>
          <w:noProof/>
          <w:lang w:val="da-DK"/>
        </w:rPr>
        <w:t xml:space="preserve"> hvorpå</w:t>
      </w:r>
      <w:r w:rsidR="00A52D03">
        <w:rPr>
          <w:b/>
          <w:i/>
          <w:noProof/>
          <w:lang w:val="da-DK"/>
        </w:rPr>
        <w:t xml:space="preserve"> du opnår det </w:t>
      </w:r>
      <w:r w:rsidRPr="000A4664">
        <w:rPr>
          <w:b/>
          <w:i/>
          <w:noProof/>
          <w:lang w:val="da-DK"/>
        </w:rPr>
        <w:t>perfekte resultat:</w:t>
      </w:r>
    </w:p>
    <w:p w:rsidR="000A4664" w:rsidRPr="009D6769" w:rsidRDefault="00A52D03" w:rsidP="000A4664">
      <w:pPr>
        <w:rPr>
          <w:i/>
          <w:noProof/>
          <w:lang w:val="da-DK"/>
        </w:rPr>
      </w:pPr>
      <w:r>
        <w:rPr>
          <w:i/>
          <w:noProof/>
          <w:lang w:val="da-DK"/>
        </w:rPr>
        <w:t>1. Start med kraven. Stryg</w:t>
      </w:r>
      <w:r w:rsidR="001268B2">
        <w:rPr>
          <w:i/>
          <w:noProof/>
          <w:lang w:val="da-DK"/>
        </w:rPr>
        <w:t xml:space="preserve"> begge side</w:t>
      </w:r>
      <w:r w:rsidR="000A4664" w:rsidRPr="009D6769">
        <w:rPr>
          <w:i/>
          <w:noProof/>
          <w:lang w:val="da-DK"/>
        </w:rPr>
        <w:t xml:space="preserve">, og start med bagsiden for </w:t>
      </w:r>
      <w:r w:rsidR="001268B2">
        <w:rPr>
          <w:i/>
          <w:noProof/>
          <w:lang w:val="da-DK"/>
        </w:rPr>
        <w:t xml:space="preserve">at opnå </w:t>
      </w:r>
      <w:r>
        <w:rPr>
          <w:i/>
          <w:noProof/>
          <w:lang w:val="da-DK"/>
        </w:rPr>
        <w:t xml:space="preserve">det </w:t>
      </w:r>
      <w:r w:rsidR="000A4664" w:rsidRPr="009D6769">
        <w:rPr>
          <w:i/>
          <w:noProof/>
          <w:lang w:val="da-DK"/>
        </w:rPr>
        <w:t>bedste resultat.</w:t>
      </w:r>
    </w:p>
    <w:p w:rsidR="000A4664" w:rsidRPr="009D6769" w:rsidRDefault="000A4664" w:rsidP="000A4664">
      <w:pPr>
        <w:rPr>
          <w:i/>
          <w:noProof/>
          <w:lang w:val="da-DK"/>
        </w:rPr>
      </w:pPr>
      <w:r w:rsidRPr="009D6769">
        <w:rPr>
          <w:i/>
          <w:noProof/>
          <w:lang w:val="da-DK"/>
        </w:rPr>
        <w:t xml:space="preserve">2. Dernæst </w:t>
      </w:r>
      <w:r w:rsidR="001268B2">
        <w:rPr>
          <w:i/>
          <w:noProof/>
          <w:lang w:val="da-DK"/>
        </w:rPr>
        <w:t>stryger du skjorte</w:t>
      </w:r>
      <w:r w:rsidR="00A52D03">
        <w:rPr>
          <w:i/>
          <w:noProof/>
          <w:lang w:val="da-DK"/>
        </w:rPr>
        <w:t xml:space="preserve">manchetten: </w:t>
      </w:r>
      <w:r w:rsidR="00646B2E">
        <w:rPr>
          <w:i/>
          <w:noProof/>
          <w:lang w:val="da-DK"/>
        </w:rPr>
        <w:t>Å</w:t>
      </w:r>
      <w:r w:rsidR="00A52D03">
        <w:rPr>
          <w:i/>
          <w:noProof/>
          <w:lang w:val="da-DK"/>
        </w:rPr>
        <w:t>ben</w:t>
      </w:r>
      <w:r w:rsidRPr="009D6769">
        <w:rPr>
          <w:i/>
          <w:noProof/>
          <w:lang w:val="da-DK"/>
        </w:rPr>
        <w:t xml:space="preserve"> alle knapper, og sørg for at stryge begge sider af materialet.</w:t>
      </w:r>
    </w:p>
    <w:p w:rsidR="000A4664" w:rsidRPr="009D6769" w:rsidRDefault="00A52D03" w:rsidP="000A4664">
      <w:pPr>
        <w:rPr>
          <w:i/>
          <w:noProof/>
          <w:lang w:val="da-DK"/>
        </w:rPr>
      </w:pPr>
      <w:r>
        <w:rPr>
          <w:i/>
          <w:noProof/>
          <w:lang w:val="da-DK"/>
        </w:rPr>
        <w:t xml:space="preserve">3. Glat ærmerne </w:t>
      </w:r>
      <w:r w:rsidR="000A4664" w:rsidRPr="009D6769">
        <w:rPr>
          <w:i/>
          <w:noProof/>
          <w:lang w:val="da-DK"/>
        </w:rPr>
        <w:t>langs strygebræt</w:t>
      </w:r>
      <w:r>
        <w:rPr>
          <w:i/>
          <w:noProof/>
          <w:lang w:val="da-DK"/>
        </w:rPr>
        <w:t>tet</w:t>
      </w:r>
      <w:r w:rsidR="00F73147">
        <w:rPr>
          <w:i/>
          <w:noProof/>
          <w:lang w:val="da-DK"/>
        </w:rPr>
        <w:t>,</w:t>
      </w:r>
      <w:r>
        <w:rPr>
          <w:i/>
          <w:noProof/>
          <w:lang w:val="da-DK"/>
        </w:rPr>
        <w:t xml:space="preserve"> før du begynder at stryge dem</w:t>
      </w:r>
      <w:r w:rsidR="0093345C">
        <w:rPr>
          <w:i/>
          <w:noProof/>
          <w:lang w:val="da-DK"/>
        </w:rPr>
        <w:t>. Så undgår du folder</w:t>
      </w:r>
      <w:r>
        <w:rPr>
          <w:i/>
          <w:noProof/>
          <w:lang w:val="da-DK"/>
        </w:rPr>
        <w:t>.</w:t>
      </w:r>
    </w:p>
    <w:p w:rsidR="000A4664" w:rsidRPr="009D6769" w:rsidRDefault="000A4664" w:rsidP="000A4664">
      <w:pPr>
        <w:rPr>
          <w:i/>
          <w:noProof/>
          <w:lang w:val="da-DK"/>
        </w:rPr>
      </w:pPr>
      <w:r w:rsidRPr="009D6769">
        <w:rPr>
          <w:i/>
          <w:noProof/>
          <w:lang w:val="da-DK"/>
        </w:rPr>
        <w:t>4. Sør</w:t>
      </w:r>
      <w:r w:rsidR="00A52D03">
        <w:rPr>
          <w:i/>
          <w:noProof/>
          <w:lang w:val="da-DK"/>
        </w:rPr>
        <w:t>g for</w:t>
      </w:r>
      <w:r w:rsidR="0093345C">
        <w:rPr>
          <w:i/>
          <w:noProof/>
          <w:lang w:val="da-DK"/>
        </w:rPr>
        <w:t>,</w:t>
      </w:r>
      <w:r w:rsidR="00A52D03">
        <w:rPr>
          <w:i/>
          <w:noProof/>
          <w:lang w:val="da-DK"/>
        </w:rPr>
        <w:t xml:space="preserve"> at alle knapper </w:t>
      </w:r>
      <w:r w:rsidR="0093345C">
        <w:rPr>
          <w:i/>
          <w:noProof/>
          <w:lang w:val="da-DK"/>
        </w:rPr>
        <w:t>foran</w:t>
      </w:r>
      <w:r w:rsidR="00A52D03">
        <w:rPr>
          <w:i/>
          <w:noProof/>
          <w:lang w:val="da-DK"/>
        </w:rPr>
        <w:t xml:space="preserve"> er åbne, og hæng </w:t>
      </w:r>
      <w:r w:rsidR="0093345C">
        <w:rPr>
          <w:i/>
          <w:noProof/>
          <w:lang w:val="da-DK"/>
        </w:rPr>
        <w:t>de</w:t>
      </w:r>
      <w:r w:rsidR="0093345C" w:rsidRPr="009D6769">
        <w:rPr>
          <w:i/>
          <w:noProof/>
          <w:lang w:val="da-DK"/>
        </w:rPr>
        <w:t xml:space="preserve">n </w:t>
      </w:r>
      <w:r w:rsidRPr="009D6769">
        <w:rPr>
          <w:i/>
          <w:noProof/>
          <w:lang w:val="da-DK"/>
        </w:rPr>
        <w:t xml:space="preserve">over strygebrættet </w:t>
      </w:r>
      <w:r w:rsidR="00A52D03">
        <w:rPr>
          <w:i/>
          <w:noProof/>
          <w:lang w:val="da-DK"/>
        </w:rPr>
        <w:t xml:space="preserve">for </w:t>
      </w:r>
      <w:r w:rsidRPr="009D6769">
        <w:rPr>
          <w:i/>
          <w:noProof/>
          <w:lang w:val="da-DK"/>
        </w:rPr>
        <w:t xml:space="preserve">at stryge </w:t>
      </w:r>
      <w:r w:rsidR="00A52D03">
        <w:rPr>
          <w:i/>
          <w:noProof/>
          <w:lang w:val="da-DK"/>
        </w:rPr>
        <w:t>ry</w:t>
      </w:r>
      <w:r w:rsidR="0093345C">
        <w:rPr>
          <w:i/>
          <w:noProof/>
          <w:lang w:val="da-DK"/>
        </w:rPr>
        <w:t>gg</w:t>
      </w:r>
      <w:r w:rsidR="00A52D03">
        <w:rPr>
          <w:i/>
          <w:noProof/>
          <w:lang w:val="da-DK"/>
        </w:rPr>
        <w:t>en</w:t>
      </w:r>
      <w:r w:rsidRPr="009D6769">
        <w:rPr>
          <w:i/>
          <w:noProof/>
          <w:lang w:val="da-DK"/>
        </w:rPr>
        <w:t>.</w:t>
      </w:r>
    </w:p>
    <w:p w:rsidR="00245D73" w:rsidRPr="009D6769" w:rsidRDefault="00A52D03" w:rsidP="000A4664">
      <w:pPr>
        <w:rPr>
          <w:i/>
          <w:lang w:val="da-DK"/>
        </w:rPr>
      </w:pPr>
      <w:r>
        <w:rPr>
          <w:i/>
          <w:noProof/>
          <w:lang w:val="da-DK"/>
        </w:rPr>
        <w:t>5. Vend skjorten</w:t>
      </w:r>
      <w:r w:rsidR="000A4664" w:rsidRPr="009D6769">
        <w:rPr>
          <w:i/>
          <w:noProof/>
          <w:lang w:val="da-DK"/>
        </w:rPr>
        <w:t xml:space="preserve"> </w:t>
      </w:r>
      <w:r w:rsidR="00646B2E">
        <w:rPr>
          <w:i/>
          <w:noProof/>
          <w:lang w:val="da-DK"/>
        </w:rPr>
        <w:t>om</w:t>
      </w:r>
      <w:r w:rsidR="000A4664" w:rsidRPr="009D6769">
        <w:rPr>
          <w:i/>
          <w:noProof/>
          <w:lang w:val="da-DK"/>
        </w:rPr>
        <w:t xml:space="preserve"> og </w:t>
      </w:r>
      <w:r>
        <w:rPr>
          <w:i/>
          <w:noProof/>
          <w:lang w:val="da-DK"/>
        </w:rPr>
        <w:t>stryg begge frontsektioner. S</w:t>
      </w:r>
      <w:r w:rsidR="000A4664" w:rsidRPr="009D6769">
        <w:rPr>
          <w:i/>
          <w:noProof/>
          <w:lang w:val="da-DK"/>
        </w:rPr>
        <w:t>ørg for</w:t>
      </w:r>
      <w:r w:rsidR="00646B2E">
        <w:rPr>
          <w:i/>
          <w:noProof/>
          <w:lang w:val="da-DK"/>
        </w:rPr>
        <w:t>,</w:t>
      </w:r>
      <w:r w:rsidR="000A4664" w:rsidRPr="009D6769">
        <w:rPr>
          <w:i/>
          <w:noProof/>
          <w:lang w:val="da-DK"/>
        </w:rPr>
        <w:t xml:space="preserve"> at stryge mellem og omkring knapperne, mens skjorten stadig</w:t>
      </w:r>
      <w:r>
        <w:rPr>
          <w:i/>
          <w:noProof/>
          <w:lang w:val="da-DK"/>
        </w:rPr>
        <w:t xml:space="preserve"> ikke e</w:t>
      </w:r>
      <w:r w:rsidR="001268B2">
        <w:rPr>
          <w:i/>
          <w:noProof/>
          <w:lang w:val="da-DK"/>
        </w:rPr>
        <w:t>r</w:t>
      </w:r>
      <w:r w:rsidR="000A4664" w:rsidRPr="009D6769">
        <w:rPr>
          <w:i/>
          <w:noProof/>
          <w:lang w:val="da-DK"/>
        </w:rPr>
        <w:t xml:space="preserve"> knappet. Glem ikke at stryge hele vejen op til kraven</w:t>
      </w:r>
      <w:r w:rsidR="00003EC5" w:rsidRPr="009D6769">
        <w:rPr>
          <w:i/>
          <w:lang w:val="da-DK"/>
        </w:rPr>
        <w:t>.</w:t>
      </w:r>
    </w:p>
    <w:p w:rsidR="00D25284" w:rsidRDefault="00D25284" w:rsidP="00D25284">
      <w:pPr>
        <w:spacing w:after="0"/>
        <w:rPr>
          <w:b/>
          <w:lang w:val="da-DK"/>
        </w:rPr>
      </w:pPr>
    </w:p>
    <w:p w:rsidR="000A4664" w:rsidRPr="009D6769" w:rsidRDefault="0092087E" w:rsidP="00D25284">
      <w:pPr>
        <w:spacing w:after="0"/>
        <w:rPr>
          <w:b/>
          <w:lang w:val="da-DK"/>
        </w:rPr>
      </w:pPr>
      <w:r>
        <w:rPr>
          <w:b/>
          <w:lang w:val="da-DK"/>
        </w:rPr>
        <w:t>B</w:t>
      </w:r>
      <w:r w:rsidR="000A4664" w:rsidRPr="009D6769">
        <w:rPr>
          <w:b/>
          <w:lang w:val="da-DK"/>
        </w:rPr>
        <w:t xml:space="preserve">osch </w:t>
      </w:r>
      <w:proofErr w:type="spellStart"/>
      <w:r w:rsidR="000A4664" w:rsidRPr="009D6769">
        <w:rPr>
          <w:b/>
          <w:lang w:val="da-DK"/>
        </w:rPr>
        <w:t>S</w:t>
      </w:r>
      <w:r w:rsidR="00A52D03">
        <w:rPr>
          <w:b/>
          <w:lang w:val="da-DK"/>
        </w:rPr>
        <w:t>ensorSecure</w:t>
      </w:r>
      <w:proofErr w:type="spellEnd"/>
      <w:r w:rsidR="0093345C">
        <w:rPr>
          <w:b/>
          <w:lang w:val="da-DK"/>
        </w:rPr>
        <w:t>-</w:t>
      </w:r>
      <w:r w:rsidR="00A52D03">
        <w:rPr>
          <w:b/>
          <w:lang w:val="da-DK"/>
        </w:rPr>
        <w:t>teknologien finder du i følgende</w:t>
      </w:r>
      <w:r w:rsidR="000A4664" w:rsidRPr="009D6769">
        <w:rPr>
          <w:b/>
          <w:lang w:val="da-DK"/>
        </w:rPr>
        <w:t xml:space="preserve"> </w:t>
      </w:r>
      <w:r w:rsidR="00A52D03">
        <w:rPr>
          <w:b/>
          <w:lang w:val="da-DK"/>
        </w:rPr>
        <w:t>strygejern</w:t>
      </w:r>
      <w:r w:rsidR="000A4664" w:rsidRPr="009D6769">
        <w:rPr>
          <w:b/>
          <w:lang w:val="da-DK"/>
        </w:rPr>
        <w:t>:</w:t>
      </w:r>
    </w:p>
    <w:p w:rsidR="000A4664" w:rsidRDefault="000A4664" w:rsidP="000A4664">
      <w:pPr>
        <w:rPr>
          <w:lang w:val="da-DK"/>
        </w:rPr>
      </w:pPr>
      <w:r w:rsidRPr="00576DAE">
        <w:rPr>
          <w:lang w:val="da-DK"/>
        </w:rPr>
        <w:t>TDI902431E, TDA702421E, TDA5024210, TDA3024210, TDA1024210</w:t>
      </w:r>
    </w:p>
    <w:p w:rsidR="00D25284" w:rsidRPr="00576DAE" w:rsidRDefault="00D25284" w:rsidP="00D25284">
      <w:pPr>
        <w:spacing w:after="0"/>
        <w:rPr>
          <w:lang w:val="da-DK"/>
        </w:rPr>
      </w:pPr>
    </w:p>
    <w:p w:rsidR="00245D73" w:rsidRPr="00576DAE" w:rsidRDefault="00D25284" w:rsidP="00D25284">
      <w:pPr>
        <w:spacing w:after="0"/>
        <w:rPr>
          <w:b/>
          <w:lang w:val="da-DK"/>
        </w:rPr>
      </w:pPr>
      <w:r>
        <w:rPr>
          <w:b/>
          <w:lang w:val="da-DK"/>
        </w:rPr>
        <w:t>Ve</w:t>
      </w:r>
      <w:r w:rsidR="00646B2E">
        <w:rPr>
          <w:b/>
          <w:lang w:val="da-DK"/>
        </w:rPr>
        <w:t>j</w:t>
      </w:r>
      <w:r>
        <w:rPr>
          <w:b/>
          <w:lang w:val="da-DK"/>
        </w:rPr>
        <w:t>l. p</w:t>
      </w:r>
      <w:r w:rsidR="000A4664" w:rsidRPr="00576DAE">
        <w:rPr>
          <w:b/>
          <w:lang w:val="da-DK"/>
        </w:rPr>
        <w:t xml:space="preserve">riser </w:t>
      </w:r>
      <w:r w:rsidR="00576DAE" w:rsidRPr="00576DAE">
        <w:rPr>
          <w:b/>
          <w:lang w:val="da-DK"/>
        </w:rPr>
        <w:t>fra 599 DKK</w:t>
      </w:r>
      <w:r w:rsidR="000A4664" w:rsidRPr="00576DAE">
        <w:rPr>
          <w:b/>
          <w:lang w:val="da-DK"/>
        </w:rPr>
        <w:t xml:space="preserve"> til </w:t>
      </w:r>
      <w:r w:rsidR="00576DAE" w:rsidRPr="00576DAE">
        <w:rPr>
          <w:b/>
          <w:lang w:val="da-DK"/>
        </w:rPr>
        <w:t>1.199 DKK</w:t>
      </w:r>
    </w:p>
    <w:p w:rsidR="00D25284" w:rsidRDefault="00A52D03">
      <w:pPr>
        <w:rPr>
          <w:rStyle w:val="Hyperlink"/>
          <w:lang w:val="da-DK"/>
        </w:rPr>
      </w:pPr>
      <w:r w:rsidRPr="00576DAE">
        <w:rPr>
          <w:lang w:val="da-DK"/>
        </w:rPr>
        <w:t>For billeder, klik</w:t>
      </w:r>
      <w:hyperlink r:id="rId13" w:history="1">
        <w:r w:rsidRPr="00576DAE">
          <w:rPr>
            <w:rStyle w:val="Hyperlink"/>
            <w:lang w:val="da-DK"/>
          </w:rPr>
          <w:t xml:space="preserve"> her</w:t>
        </w:r>
      </w:hyperlink>
    </w:p>
    <w:p w:rsidR="006E29CC" w:rsidRPr="00D25284" w:rsidRDefault="006E29CC">
      <w:pPr>
        <w:rPr>
          <w:lang w:val="da-DK"/>
        </w:rPr>
      </w:pPr>
      <w:r w:rsidRPr="00576DAE">
        <w:rPr>
          <w:lang w:val="da-DK"/>
        </w:rPr>
        <w:t xml:space="preserve">For </w:t>
      </w:r>
      <w:r w:rsidR="00576DAE" w:rsidRPr="00576DAE">
        <w:rPr>
          <w:lang w:val="da-DK"/>
        </w:rPr>
        <w:t xml:space="preserve">mere information omkring </w:t>
      </w:r>
      <w:proofErr w:type="spellStart"/>
      <w:r w:rsidR="00576DAE" w:rsidRPr="00576DAE">
        <w:rPr>
          <w:lang w:val="da-DK"/>
        </w:rPr>
        <w:t>Se</w:t>
      </w:r>
      <w:r w:rsidR="00576DAE">
        <w:rPr>
          <w:lang w:val="da-DK"/>
        </w:rPr>
        <w:t>nsorSecure</w:t>
      </w:r>
      <w:proofErr w:type="spellEnd"/>
      <w:r w:rsidR="0093345C">
        <w:rPr>
          <w:lang w:val="da-DK"/>
        </w:rPr>
        <w:t>-</w:t>
      </w:r>
      <w:r w:rsidR="00576DAE">
        <w:rPr>
          <w:lang w:val="da-DK"/>
        </w:rPr>
        <w:t xml:space="preserve">teknologi, </w:t>
      </w:r>
      <w:r w:rsidR="0093345C">
        <w:rPr>
          <w:lang w:val="da-DK"/>
        </w:rPr>
        <w:t>besøg</w:t>
      </w:r>
      <w:r w:rsidR="00576DAE">
        <w:rPr>
          <w:lang w:val="da-DK"/>
        </w:rPr>
        <w:t>:</w:t>
      </w:r>
      <w:r w:rsidR="00245D73" w:rsidRPr="00576DAE">
        <w:rPr>
          <w:lang w:val="da-DK"/>
        </w:rPr>
        <w:br/>
      </w:r>
      <w:hyperlink r:id="rId14" w:history="1">
        <w:r w:rsidR="00576DAE" w:rsidRPr="008A5A92">
          <w:rPr>
            <w:rStyle w:val="Hyperlink"/>
          </w:rPr>
          <w:t>http://www.bosch-home.dk/sensorsecure.html</w:t>
        </w:r>
      </w:hyperlink>
    </w:p>
    <w:p w:rsidR="00D25284" w:rsidRDefault="00D25284" w:rsidP="0092087E">
      <w:pPr>
        <w:spacing w:after="0"/>
        <w:rPr>
          <w:b/>
        </w:rPr>
      </w:pPr>
    </w:p>
    <w:p w:rsidR="0092087E" w:rsidRPr="00F20FC2" w:rsidRDefault="0092087E" w:rsidP="0092087E">
      <w:pPr>
        <w:spacing w:after="0"/>
        <w:rPr>
          <w:b/>
        </w:rPr>
      </w:pPr>
      <w:r w:rsidRPr="00F20FC2">
        <w:rPr>
          <w:b/>
        </w:rPr>
        <w:t>For yderligere information, kontakt venligst:</w:t>
      </w:r>
    </w:p>
    <w:p w:rsidR="0092087E" w:rsidRPr="00F20FC2" w:rsidRDefault="0092087E" w:rsidP="0092087E">
      <w:pPr>
        <w:spacing w:after="0"/>
        <w:rPr>
          <w:b/>
        </w:rPr>
      </w:pPr>
    </w:p>
    <w:p w:rsidR="00D25284" w:rsidRPr="00D25284" w:rsidRDefault="00D25284" w:rsidP="00D25284">
      <w:pPr>
        <w:spacing w:after="0"/>
        <w:rPr>
          <w:lang w:val="en-US"/>
        </w:rPr>
      </w:pPr>
      <w:r w:rsidRPr="00D25284">
        <w:rPr>
          <w:lang w:val="en-US"/>
        </w:rPr>
        <w:t xml:space="preserve">Dorrit Axel, Trade Marketing Manager, BSH </w:t>
      </w:r>
      <w:proofErr w:type="spellStart"/>
      <w:r w:rsidRPr="00D25284">
        <w:rPr>
          <w:lang w:val="en-US"/>
        </w:rPr>
        <w:t>Husholdningsapparater</w:t>
      </w:r>
      <w:proofErr w:type="spellEnd"/>
      <w:r w:rsidRPr="00D25284">
        <w:rPr>
          <w:lang w:val="en-US"/>
        </w:rPr>
        <w:t xml:space="preserve"> AS </w:t>
      </w:r>
    </w:p>
    <w:p w:rsidR="00D25284" w:rsidRPr="00D25284" w:rsidRDefault="00D25284" w:rsidP="00D25284">
      <w:pPr>
        <w:spacing w:after="0"/>
        <w:rPr>
          <w:b/>
          <w:lang w:val="en-US"/>
        </w:rPr>
      </w:pPr>
      <w:r w:rsidRPr="00D25284">
        <w:rPr>
          <w:lang w:val="en-US"/>
        </w:rPr>
        <w:t>E-mail: dorrit.axel@bshg.com</w:t>
      </w:r>
    </w:p>
    <w:p w:rsidR="0092087E" w:rsidRPr="00D25284" w:rsidRDefault="0092087E" w:rsidP="00D25284">
      <w:pPr>
        <w:spacing w:after="0"/>
        <w:rPr>
          <w:lang w:val="en-US"/>
        </w:rPr>
      </w:pPr>
    </w:p>
    <w:p w:rsidR="0092087E" w:rsidRPr="00F20FC2" w:rsidRDefault="0092087E" w:rsidP="00D25284">
      <w:pPr>
        <w:spacing w:after="0"/>
      </w:pPr>
      <w:r w:rsidRPr="00D25284">
        <w:t xml:space="preserve">Morten </w:t>
      </w:r>
      <w:r w:rsidRPr="00F20FC2">
        <w:t>Wehner, PR-rådgiver</w:t>
      </w:r>
      <w:r>
        <w:t>, PrimeTime</w:t>
      </w:r>
    </w:p>
    <w:p w:rsidR="0092087E" w:rsidRPr="00F20FC2" w:rsidRDefault="0092087E" w:rsidP="0092087E">
      <w:pPr>
        <w:spacing w:after="0"/>
      </w:pPr>
      <w:r w:rsidRPr="00F20FC2">
        <w:t>Tlf. 23 31 51 25</w:t>
      </w:r>
    </w:p>
    <w:p w:rsidR="0092087E" w:rsidRPr="00F20FC2" w:rsidRDefault="0092087E" w:rsidP="0092087E">
      <w:pPr>
        <w:spacing w:after="0"/>
      </w:pPr>
      <w:r w:rsidRPr="00F20FC2">
        <w:t>E-mail: mw@primetime.dk</w:t>
      </w:r>
    </w:p>
    <w:p w:rsidR="0092087E" w:rsidRPr="00FA02C8" w:rsidRDefault="0092087E" w:rsidP="0092087E">
      <w:pPr>
        <w:rPr>
          <w:rFonts w:asciiTheme="majorHAnsi" w:hAnsiTheme="majorHAnsi"/>
          <w:lang w:val="en-US"/>
        </w:rPr>
      </w:pPr>
    </w:p>
    <w:p w:rsidR="0092087E" w:rsidRDefault="0092087E" w:rsidP="0092087E">
      <w:pPr>
        <w:spacing w:after="0"/>
        <w:rPr>
          <w:b/>
        </w:rPr>
      </w:pPr>
    </w:p>
    <w:p w:rsidR="0092087E" w:rsidRDefault="0092087E" w:rsidP="0092087E">
      <w:pPr>
        <w:spacing w:after="0"/>
        <w:rPr>
          <w:b/>
        </w:rPr>
      </w:pPr>
    </w:p>
    <w:p w:rsidR="00D25284" w:rsidRDefault="00D25284" w:rsidP="0092087E">
      <w:pPr>
        <w:spacing w:after="0"/>
        <w:rPr>
          <w:b/>
        </w:rPr>
      </w:pPr>
    </w:p>
    <w:p w:rsidR="00354DFB" w:rsidRDefault="00354DFB" w:rsidP="0092087E">
      <w:pPr>
        <w:spacing w:after="0"/>
        <w:rPr>
          <w:b/>
        </w:rPr>
      </w:pPr>
    </w:p>
    <w:p w:rsidR="00354DFB" w:rsidRDefault="00354DFB" w:rsidP="0092087E">
      <w:pPr>
        <w:spacing w:after="0"/>
        <w:rPr>
          <w:b/>
        </w:rPr>
      </w:pPr>
    </w:p>
    <w:p w:rsidR="0092087E" w:rsidRDefault="0092087E" w:rsidP="00354DFB">
      <w:pPr>
        <w:rPr>
          <w:b/>
        </w:rPr>
      </w:pPr>
      <w:r w:rsidRPr="002D50A9">
        <w:rPr>
          <w:b/>
        </w:rPr>
        <w:lastRenderedPageBreak/>
        <w:t xml:space="preserve">Om Bosch </w:t>
      </w:r>
    </w:p>
    <w:p w:rsidR="007968BA" w:rsidRDefault="007968BA" w:rsidP="00354DFB">
      <w:r>
        <w:t xml:space="preserve">Bosch Hvidevarer indgår i BSH Home Appliances Group, som er Europas førende producent af hvidevarer. Hos Bosch er der fokus på hver eneste detalje, og det har hjulpet forbrugeren til en enklere og tryggere hverdag siden 1886, hvor Robert Bosch grundlagde virksomheden. Han havde et stærkt engagement i social ansvarlighed og arbejdede for, at virksomheden skulle gå hånd i hånd med samfundsudviklingen. Det er værdier, der har præget virksomheden og bidraget til, at Bosch i dag fremstiller hvidevarer med meget høj ydelse og kvalitet. Omsætningen for BSH Home Appliances i Norden var i 2013 3,57 milliarder DKK. Læs mere på: </w:t>
      </w:r>
      <w:hyperlink r:id="rId15" w:history="1">
        <w:r w:rsidR="00D25284" w:rsidRPr="00713AD2">
          <w:rPr>
            <w:rStyle w:val="Hyperlink"/>
          </w:rPr>
          <w:t>http://www.bosch-home.dk</w:t>
        </w:r>
      </w:hyperlink>
    </w:p>
    <w:p w:rsidR="006E29CC" w:rsidRDefault="006E29CC">
      <w:pPr>
        <w:rPr>
          <w:lang w:val="da-DK"/>
        </w:rPr>
      </w:pPr>
    </w:p>
    <w:p w:rsidR="002D3824" w:rsidRPr="002D3824" w:rsidRDefault="00354DFB" w:rsidP="002D3824">
      <w:pPr>
        <w:rPr>
          <w:b/>
          <w:lang w:val="da-DK"/>
        </w:rPr>
      </w:pPr>
      <w:r>
        <w:rPr>
          <w:b/>
          <w:lang w:val="da-DK"/>
        </w:rPr>
        <w:t>Om undersøgelsen</w:t>
      </w:r>
    </w:p>
    <w:p w:rsidR="002D3824" w:rsidRPr="00B76893" w:rsidRDefault="002D3824" w:rsidP="00CB09E8">
      <w:pPr>
        <w:rPr>
          <w:lang w:val="da-DK"/>
        </w:rPr>
      </w:pPr>
      <w:r w:rsidRPr="00B76893">
        <w:t xml:space="preserve">Undersøgelsen blev </w:t>
      </w:r>
      <w:r w:rsidR="00B76893" w:rsidRPr="00B76893">
        <w:t>f</w:t>
      </w:r>
      <w:proofErr w:type="spellStart"/>
      <w:r w:rsidR="00B76893" w:rsidRPr="00B76893">
        <w:rPr>
          <w:lang w:val="da-DK"/>
        </w:rPr>
        <w:t>oretaget</w:t>
      </w:r>
      <w:proofErr w:type="spellEnd"/>
      <w:r w:rsidR="00B76893" w:rsidRPr="00B76893">
        <w:rPr>
          <w:lang w:val="da-DK"/>
        </w:rPr>
        <w:t xml:space="preserve"> af M3 Research for BSH, i Sverige, Norge, Danmark og Finland i juli 2015.</w:t>
      </w:r>
    </w:p>
    <w:p w:rsidR="002D3824" w:rsidRDefault="002D3824" w:rsidP="002D3824">
      <w:pPr>
        <w:rPr>
          <w:lang w:val="da-DK"/>
        </w:rPr>
      </w:pPr>
    </w:p>
    <w:tbl>
      <w:tblPr>
        <w:tblW w:w="5980" w:type="dxa"/>
        <w:tblInd w:w="55" w:type="dxa"/>
        <w:tblCellMar>
          <w:left w:w="70" w:type="dxa"/>
          <w:right w:w="70" w:type="dxa"/>
        </w:tblCellMar>
        <w:tblLook w:val="04A0" w:firstRow="1" w:lastRow="0" w:firstColumn="1" w:lastColumn="0" w:noHBand="0" w:noVBand="1"/>
      </w:tblPr>
      <w:tblGrid>
        <w:gridCol w:w="3172"/>
        <w:gridCol w:w="1813"/>
        <w:gridCol w:w="995"/>
      </w:tblGrid>
      <w:tr w:rsidR="002D3824" w:rsidRPr="002D3824" w:rsidTr="002D3824">
        <w:trPr>
          <w:trHeight w:val="600"/>
        </w:trPr>
        <w:tc>
          <w:tcPr>
            <w:tcW w:w="598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2D3824" w:rsidRPr="002D3824" w:rsidRDefault="002D3824" w:rsidP="002D3824">
            <w:pPr>
              <w:spacing w:after="0" w:line="240" w:lineRule="auto"/>
              <w:rPr>
                <w:rFonts w:ascii="Calibri" w:eastAsia="Times New Roman" w:hAnsi="Calibri" w:cs="Times New Roman"/>
                <w:b/>
                <w:bCs/>
                <w:color w:val="000000"/>
                <w:lang w:val="da-DK" w:eastAsia="da-DK"/>
              </w:rPr>
            </w:pPr>
            <w:r w:rsidRPr="002D3824">
              <w:rPr>
                <w:rFonts w:ascii="Calibri" w:eastAsia="Times New Roman" w:hAnsi="Calibri" w:cs="Times New Roman"/>
                <w:b/>
                <w:bCs/>
                <w:color w:val="000000"/>
                <w:lang w:eastAsia="da-DK"/>
              </w:rPr>
              <w:t>Har du før været bange for, at du har forladt huset, mens strygejernet stadig var tændt?</w:t>
            </w:r>
          </w:p>
        </w:tc>
      </w:tr>
      <w:tr w:rsidR="002D3824" w:rsidRPr="002D3824" w:rsidTr="002D3824">
        <w:trPr>
          <w:trHeight w:val="300"/>
        </w:trPr>
        <w:tc>
          <w:tcPr>
            <w:tcW w:w="3172" w:type="dxa"/>
            <w:tcBorders>
              <w:top w:val="nil"/>
              <w:left w:val="single" w:sz="4" w:space="0" w:color="auto"/>
              <w:bottom w:val="single" w:sz="4" w:space="0" w:color="auto"/>
              <w:right w:val="single" w:sz="4" w:space="0" w:color="auto"/>
            </w:tcBorders>
            <w:shd w:val="clear" w:color="auto" w:fill="auto"/>
            <w:vAlign w:val="bottom"/>
            <w:hideMark/>
          </w:tcPr>
          <w:p w:rsidR="002D3824" w:rsidRPr="002D3824" w:rsidRDefault="002D3824" w:rsidP="002D3824">
            <w:pPr>
              <w:spacing w:after="0" w:line="240" w:lineRule="auto"/>
              <w:rPr>
                <w:rFonts w:ascii="Calibri" w:eastAsia="Times New Roman" w:hAnsi="Calibri" w:cs="Times New Roman"/>
                <w:b/>
                <w:bCs/>
                <w:color w:val="000000"/>
                <w:lang w:val="da-DK" w:eastAsia="da-DK"/>
              </w:rPr>
            </w:pPr>
            <w:r w:rsidRPr="002D3824">
              <w:rPr>
                <w:rFonts w:ascii="Calibri" w:eastAsia="Times New Roman" w:hAnsi="Calibri" w:cs="Times New Roman"/>
                <w:b/>
                <w:bCs/>
                <w:color w:val="000000"/>
                <w:lang w:val="da-DK" w:eastAsia="da-DK"/>
              </w:rPr>
              <w:t> </w:t>
            </w:r>
          </w:p>
        </w:tc>
        <w:tc>
          <w:tcPr>
            <w:tcW w:w="1813" w:type="dxa"/>
            <w:tcBorders>
              <w:top w:val="nil"/>
              <w:left w:val="nil"/>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rPr>
                <w:rFonts w:ascii="Calibri" w:eastAsia="Times New Roman" w:hAnsi="Calibri" w:cs="Times New Roman"/>
                <w:i/>
                <w:iCs/>
                <w:color w:val="000000"/>
                <w:lang w:val="da-DK" w:eastAsia="da-DK"/>
              </w:rPr>
            </w:pPr>
            <w:r w:rsidRPr="002D3824">
              <w:rPr>
                <w:rFonts w:ascii="Calibri" w:eastAsia="Times New Roman" w:hAnsi="Calibri" w:cs="Times New Roman"/>
                <w:i/>
                <w:iCs/>
                <w:color w:val="000000"/>
                <w:lang w:val="da-DK" w:eastAsia="da-DK"/>
              </w:rPr>
              <w:t>Antal respondenter</w:t>
            </w:r>
          </w:p>
        </w:tc>
        <w:tc>
          <w:tcPr>
            <w:tcW w:w="995" w:type="dxa"/>
            <w:tcBorders>
              <w:top w:val="nil"/>
              <w:left w:val="nil"/>
              <w:bottom w:val="single" w:sz="4" w:space="0" w:color="auto"/>
              <w:right w:val="single" w:sz="4" w:space="0" w:color="auto"/>
            </w:tcBorders>
            <w:shd w:val="clear" w:color="auto" w:fill="auto"/>
            <w:vAlign w:val="bottom"/>
            <w:hideMark/>
          </w:tcPr>
          <w:p w:rsidR="002D3824" w:rsidRPr="002D3824" w:rsidRDefault="002D3824" w:rsidP="002D3824">
            <w:pPr>
              <w:spacing w:after="0" w:line="240" w:lineRule="auto"/>
              <w:rPr>
                <w:rFonts w:ascii="Calibri" w:eastAsia="Times New Roman" w:hAnsi="Calibri" w:cs="Times New Roman"/>
                <w:i/>
                <w:iCs/>
                <w:color w:val="000000"/>
                <w:lang w:val="da-DK" w:eastAsia="da-DK"/>
              </w:rPr>
            </w:pPr>
            <w:r w:rsidRPr="002D3824">
              <w:rPr>
                <w:rFonts w:ascii="Calibri" w:eastAsia="Times New Roman" w:hAnsi="Calibri" w:cs="Times New Roman"/>
                <w:i/>
                <w:iCs/>
                <w:color w:val="000000"/>
                <w:lang w:val="da-DK" w:eastAsia="da-DK"/>
              </w:rPr>
              <w:t>Procent</w:t>
            </w:r>
          </w:p>
        </w:tc>
      </w:tr>
      <w:tr w:rsidR="002D3824" w:rsidRPr="002D3824" w:rsidTr="002D3824">
        <w:trPr>
          <w:trHeight w:val="300"/>
        </w:trPr>
        <w:tc>
          <w:tcPr>
            <w:tcW w:w="3172" w:type="dxa"/>
            <w:tcBorders>
              <w:top w:val="nil"/>
              <w:left w:val="single" w:sz="4" w:space="0" w:color="auto"/>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rPr>
                <w:rFonts w:ascii="Calibri" w:eastAsia="Times New Roman" w:hAnsi="Calibri" w:cs="Times New Roman"/>
                <w:color w:val="000000"/>
                <w:lang w:val="da-DK" w:eastAsia="da-DK"/>
              </w:rPr>
            </w:pPr>
            <w:r w:rsidRPr="002D3824">
              <w:rPr>
                <w:rFonts w:ascii="Calibri" w:eastAsia="Times New Roman" w:hAnsi="Calibri" w:cs="Times New Roman"/>
                <w:color w:val="000000"/>
                <w:lang w:val="da-DK" w:eastAsia="da-DK"/>
              </w:rPr>
              <w:t>Ja</w:t>
            </w:r>
          </w:p>
        </w:tc>
        <w:tc>
          <w:tcPr>
            <w:tcW w:w="1813" w:type="dxa"/>
            <w:tcBorders>
              <w:top w:val="nil"/>
              <w:left w:val="nil"/>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jc w:val="right"/>
              <w:rPr>
                <w:rFonts w:ascii="Calibri" w:eastAsia="Times New Roman" w:hAnsi="Calibri" w:cs="Times New Roman"/>
                <w:color w:val="000000"/>
                <w:lang w:val="da-DK" w:eastAsia="da-DK"/>
              </w:rPr>
            </w:pPr>
            <w:r w:rsidRPr="002D3824">
              <w:rPr>
                <w:rFonts w:ascii="Calibri" w:eastAsia="Times New Roman" w:hAnsi="Calibri" w:cs="Times New Roman"/>
                <w:color w:val="000000"/>
                <w:lang w:val="da-DK" w:eastAsia="da-DK"/>
              </w:rPr>
              <w:t>146</w:t>
            </w:r>
          </w:p>
        </w:tc>
        <w:tc>
          <w:tcPr>
            <w:tcW w:w="995" w:type="dxa"/>
            <w:tcBorders>
              <w:top w:val="nil"/>
              <w:left w:val="nil"/>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jc w:val="right"/>
              <w:rPr>
                <w:rFonts w:ascii="Calibri" w:eastAsia="Times New Roman" w:hAnsi="Calibri" w:cs="Times New Roman"/>
                <w:color w:val="000000"/>
                <w:lang w:val="da-DK" w:eastAsia="da-DK"/>
              </w:rPr>
            </w:pPr>
            <w:r w:rsidRPr="002D3824">
              <w:rPr>
                <w:rFonts w:ascii="Calibri" w:eastAsia="Times New Roman" w:hAnsi="Calibri" w:cs="Times New Roman"/>
                <w:color w:val="000000"/>
                <w:lang w:val="da-DK" w:eastAsia="da-DK"/>
              </w:rPr>
              <w:t>38</w:t>
            </w:r>
            <w:r w:rsidR="00590F1B">
              <w:rPr>
                <w:rFonts w:ascii="Calibri" w:eastAsia="Times New Roman" w:hAnsi="Calibri" w:cs="Times New Roman"/>
                <w:color w:val="000000"/>
                <w:lang w:val="da-DK" w:eastAsia="da-DK"/>
              </w:rPr>
              <w:t xml:space="preserve"> </w:t>
            </w:r>
            <w:r w:rsidRPr="002D3824">
              <w:rPr>
                <w:rFonts w:ascii="Calibri" w:eastAsia="Times New Roman" w:hAnsi="Calibri" w:cs="Times New Roman"/>
                <w:color w:val="000000"/>
                <w:lang w:val="da-DK" w:eastAsia="da-DK"/>
              </w:rPr>
              <w:t>%</w:t>
            </w:r>
          </w:p>
        </w:tc>
      </w:tr>
      <w:tr w:rsidR="002D3824" w:rsidRPr="002D3824" w:rsidTr="002D3824">
        <w:trPr>
          <w:trHeight w:val="300"/>
        </w:trPr>
        <w:tc>
          <w:tcPr>
            <w:tcW w:w="3172" w:type="dxa"/>
            <w:tcBorders>
              <w:top w:val="nil"/>
              <w:left w:val="single" w:sz="4" w:space="0" w:color="auto"/>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rPr>
                <w:rFonts w:ascii="Calibri" w:eastAsia="Times New Roman" w:hAnsi="Calibri" w:cs="Times New Roman"/>
                <w:color w:val="000000"/>
                <w:lang w:val="da-DK" w:eastAsia="da-DK"/>
              </w:rPr>
            </w:pPr>
            <w:r w:rsidRPr="002D3824">
              <w:rPr>
                <w:rFonts w:ascii="Calibri" w:eastAsia="Times New Roman" w:hAnsi="Calibri" w:cs="Times New Roman"/>
                <w:color w:val="000000"/>
                <w:lang w:val="da-DK" w:eastAsia="da-DK"/>
              </w:rPr>
              <w:t>Nej</w:t>
            </w:r>
          </w:p>
        </w:tc>
        <w:tc>
          <w:tcPr>
            <w:tcW w:w="1813" w:type="dxa"/>
            <w:tcBorders>
              <w:top w:val="nil"/>
              <w:left w:val="nil"/>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jc w:val="right"/>
              <w:rPr>
                <w:rFonts w:ascii="Calibri" w:eastAsia="Times New Roman" w:hAnsi="Calibri" w:cs="Times New Roman"/>
                <w:color w:val="000000"/>
                <w:lang w:val="da-DK" w:eastAsia="da-DK"/>
              </w:rPr>
            </w:pPr>
            <w:r w:rsidRPr="002D3824">
              <w:rPr>
                <w:rFonts w:ascii="Calibri" w:eastAsia="Times New Roman" w:hAnsi="Calibri" w:cs="Times New Roman"/>
                <w:color w:val="000000"/>
                <w:lang w:val="da-DK" w:eastAsia="da-DK"/>
              </w:rPr>
              <w:t>238</w:t>
            </w:r>
          </w:p>
        </w:tc>
        <w:tc>
          <w:tcPr>
            <w:tcW w:w="995" w:type="dxa"/>
            <w:tcBorders>
              <w:top w:val="nil"/>
              <w:left w:val="nil"/>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jc w:val="right"/>
              <w:rPr>
                <w:rFonts w:ascii="Calibri" w:eastAsia="Times New Roman" w:hAnsi="Calibri" w:cs="Times New Roman"/>
                <w:color w:val="000000"/>
                <w:lang w:val="da-DK" w:eastAsia="da-DK"/>
              </w:rPr>
            </w:pPr>
            <w:r w:rsidRPr="002D3824">
              <w:rPr>
                <w:rFonts w:ascii="Calibri" w:eastAsia="Times New Roman" w:hAnsi="Calibri" w:cs="Times New Roman"/>
                <w:color w:val="000000"/>
                <w:lang w:val="da-DK" w:eastAsia="da-DK"/>
              </w:rPr>
              <w:t>62</w:t>
            </w:r>
            <w:r w:rsidR="00590F1B">
              <w:rPr>
                <w:rFonts w:ascii="Calibri" w:eastAsia="Times New Roman" w:hAnsi="Calibri" w:cs="Times New Roman"/>
                <w:color w:val="000000"/>
                <w:lang w:val="da-DK" w:eastAsia="da-DK"/>
              </w:rPr>
              <w:t xml:space="preserve"> </w:t>
            </w:r>
            <w:r w:rsidRPr="002D3824">
              <w:rPr>
                <w:rFonts w:ascii="Calibri" w:eastAsia="Times New Roman" w:hAnsi="Calibri" w:cs="Times New Roman"/>
                <w:color w:val="000000"/>
                <w:lang w:val="da-DK" w:eastAsia="da-DK"/>
              </w:rPr>
              <w:t>%</w:t>
            </w:r>
          </w:p>
        </w:tc>
      </w:tr>
      <w:tr w:rsidR="002D3824" w:rsidRPr="002D3824" w:rsidTr="002D3824">
        <w:trPr>
          <w:trHeight w:val="300"/>
        </w:trPr>
        <w:tc>
          <w:tcPr>
            <w:tcW w:w="3172" w:type="dxa"/>
            <w:tcBorders>
              <w:top w:val="nil"/>
              <w:left w:val="single" w:sz="4" w:space="0" w:color="auto"/>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rPr>
                <w:rFonts w:ascii="Calibri" w:eastAsia="Times New Roman" w:hAnsi="Calibri" w:cs="Times New Roman"/>
                <w:i/>
                <w:iCs/>
                <w:color w:val="000000"/>
                <w:lang w:val="da-DK" w:eastAsia="da-DK"/>
              </w:rPr>
            </w:pPr>
            <w:r w:rsidRPr="002D3824">
              <w:rPr>
                <w:rFonts w:ascii="Calibri" w:eastAsia="Times New Roman" w:hAnsi="Calibri" w:cs="Times New Roman"/>
                <w:i/>
                <w:iCs/>
                <w:color w:val="000000"/>
                <w:lang w:val="da-DK" w:eastAsia="da-DK"/>
              </w:rPr>
              <w:t>Total</w:t>
            </w:r>
          </w:p>
        </w:tc>
        <w:tc>
          <w:tcPr>
            <w:tcW w:w="1813" w:type="dxa"/>
            <w:tcBorders>
              <w:top w:val="nil"/>
              <w:left w:val="nil"/>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jc w:val="right"/>
              <w:rPr>
                <w:rFonts w:ascii="Calibri" w:eastAsia="Times New Roman" w:hAnsi="Calibri" w:cs="Times New Roman"/>
                <w:i/>
                <w:iCs/>
                <w:color w:val="000000"/>
                <w:lang w:val="da-DK" w:eastAsia="da-DK"/>
              </w:rPr>
            </w:pPr>
            <w:r w:rsidRPr="002D3824">
              <w:rPr>
                <w:rFonts w:ascii="Calibri" w:eastAsia="Times New Roman" w:hAnsi="Calibri" w:cs="Times New Roman"/>
                <w:i/>
                <w:iCs/>
                <w:color w:val="000000"/>
                <w:lang w:val="da-DK" w:eastAsia="da-DK"/>
              </w:rPr>
              <w:t>384</w:t>
            </w:r>
          </w:p>
        </w:tc>
        <w:tc>
          <w:tcPr>
            <w:tcW w:w="995" w:type="dxa"/>
            <w:tcBorders>
              <w:top w:val="nil"/>
              <w:left w:val="nil"/>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jc w:val="right"/>
              <w:rPr>
                <w:rFonts w:ascii="Calibri" w:eastAsia="Times New Roman" w:hAnsi="Calibri" w:cs="Times New Roman"/>
                <w:i/>
                <w:iCs/>
                <w:color w:val="000000"/>
                <w:lang w:val="da-DK" w:eastAsia="da-DK"/>
              </w:rPr>
            </w:pPr>
            <w:r w:rsidRPr="002D3824">
              <w:rPr>
                <w:rFonts w:ascii="Calibri" w:eastAsia="Times New Roman" w:hAnsi="Calibri" w:cs="Times New Roman"/>
                <w:i/>
                <w:iCs/>
                <w:color w:val="000000"/>
                <w:lang w:val="da-DK" w:eastAsia="da-DK"/>
              </w:rPr>
              <w:t>100</w:t>
            </w:r>
            <w:r w:rsidR="00590F1B">
              <w:rPr>
                <w:rFonts w:ascii="Calibri" w:eastAsia="Times New Roman" w:hAnsi="Calibri" w:cs="Times New Roman"/>
                <w:i/>
                <w:iCs/>
                <w:color w:val="000000"/>
                <w:lang w:val="da-DK" w:eastAsia="da-DK"/>
              </w:rPr>
              <w:t xml:space="preserve"> </w:t>
            </w:r>
            <w:r w:rsidRPr="002D3824">
              <w:rPr>
                <w:rFonts w:ascii="Calibri" w:eastAsia="Times New Roman" w:hAnsi="Calibri" w:cs="Times New Roman"/>
                <w:i/>
                <w:iCs/>
                <w:color w:val="000000"/>
                <w:lang w:val="da-DK" w:eastAsia="da-DK"/>
              </w:rPr>
              <w:t>%</w:t>
            </w:r>
          </w:p>
        </w:tc>
      </w:tr>
    </w:tbl>
    <w:p w:rsidR="002D3824" w:rsidRDefault="002D3824">
      <w:pPr>
        <w:rPr>
          <w:lang w:val="da-DK"/>
        </w:rPr>
      </w:pPr>
    </w:p>
    <w:tbl>
      <w:tblPr>
        <w:tblW w:w="5980" w:type="dxa"/>
        <w:tblInd w:w="55" w:type="dxa"/>
        <w:tblCellMar>
          <w:left w:w="70" w:type="dxa"/>
          <w:right w:w="70" w:type="dxa"/>
        </w:tblCellMar>
        <w:tblLook w:val="04A0" w:firstRow="1" w:lastRow="0" w:firstColumn="1" w:lastColumn="0" w:noHBand="0" w:noVBand="1"/>
      </w:tblPr>
      <w:tblGrid>
        <w:gridCol w:w="3060"/>
        <w:gridCol w:w="1960"/>
        <w:gridCol w:w="960"/>
      </w:tblGrid>
      <w:tr w:rsidR="002D3824" w:rsidRPr="002D3824" w:rsidTr="002D3824">
        <w:trPr>
          <w:trHeight w:val="615"/>
        </w:trPr>
        <w:tc>
          <w:tcPr>
            <w:tcW w:w="598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2D3824" w:rsidRPr="002D3824" w:rsidRDefault="002D3824" w:rsidP="002D3824">
            <w:pPr>
              <w:spacing w:after="0" w:line="240" w:lineRule="auto"/>
              <w:rPr>
                <w:rFonts w:ascii="Calibri" w:eastAsia="Times New Roman" w:hAnsi="Calibri" w:cs="Times New Roman"/>
                <w:b/>
                <w:bCs/>
                <w:color w:val="000000"/>
                <w:lang w:val="da-DK" w:eastAsia="da-DK"/>
              </w:rPr>
            </w:pPr>
            <w:r w:rsidRPr="002D3824">
              <w:rPr>
                <w:rFonts w:ascii="Calibri" w:eastAsia="Times New Roman" w:hAnsi="Calibri" w:cs="Times New Roman"/>
                <w:b/>
                <w:bCs/>
                <w:color w:val="000000"/>
                <w:lang w:val="da-DK" w:eastAsia="da-DK"/>
              </w:rPr>
              <w:t>Hvad er de vigtigste egenskaber, som du mener, at et strygejern bør have?</w:t>
            </w:r>
          </w:p>
        </w:tc>
      </w:tr>
      <w:tr w:rsidR="002D3824" w:rsidRPr="002D3824" w:rsidTr="002D3824">
        <w:trPr>
          <w:trHeight w:val="300"/>
        </w:trPr>
        <w:tc>
          <w:tcPr>
            <w:tcW w:w="3060" w:type="dxa"/>
            <w:tcBorders>
              <w:top w:val="nil"/>
              <w:left w:val="single" w:sz="4" w:space="0" w:color="auto"/>
              <w:bottom w:val="single" w:sz="4" w:space="0" w:color="auto"/>
              <w:right w:val="single" w:sz="4" w:space="0" w:color="auto"/>
            </w:tcBorders>
            <w:shd w:val="clear" w:color="auto" w:fill="auto"/>
            <w:vAlign w:val="bottom"/>
            <w:hideMark/>
          </w:tcPr>
          <w:p w:rsidR="002D3824" w:rsidRPr="002D3824" w:rsidRDefault="002D3824" w:rsidP="002D3824">
            <w:pPr>
              <w:spacing w:after="0" w:line="240" w:lineRule="auto"/>
              <w:rPr>
                <w:rFonts w:ascii="Calibri" w:eastAsia="Times New Roman" w:hAnsi="Calibri" w:cs="Times New Roman"/>
                <w:b/>
                <w:bCs/>
                <w:color w:val="000000"/>
                <w:lang w:val="da-DK" w:eastAsia="da-DK"/>
              </w:rPr>
            </w:pPr>
            <w:r w:rsidRPr="002D3824">
              <w:rPr>
                <w:rFonts w:ascii="Calibri" w:eastAsia="Times New Roman" w:hAnsi="Calibri" w:cs="Times New Roman"/>
                <w:b/>
                <w:bCs/>
                <w:color w:val="000000"/>
                <w:lang w:val="da-DK" w:eastAsia="da-DK"/>
              </w:rPr>
              <w:t> </w:t>
            </w:r>
          </w:p>
        </w:tc>
        <w:tc>
          <w:tcPr>
            <w:tcW w:w="1960" w:type="dxa"/>
            <w:tcBorders>
              <w:top w:val="nil"/>
              <w:left w:val="nil"/>
              <w:bottom w:val="single" w:sz="4" w:space="0" w:color="auto"/>
              <w:right w:val="single" w:sz="4" w:space="0" w:color="auto"/>
            </w:tcBorders>
            <w:shd w:val="clear" w:color="auto" w:fill="auto"/>
            <w:vAlign w:val="bottom"/>
            <w:hideMark/>
          </w:tcPr>
          <w:p w:rsidR="002D3824" w:rsidRPr="002D3824" w:rsidRDefault="002D3824" w:rsidP="002D3824">
            <w:pPr>
              <w:spacing w:after="0" w:line="240" w:lineRule="auto"/>
              <w:rPr>
                <w:rFonts w:ascii="Calibri" w:eastAsia="Times New Roman" w:hAnsi="Calibri" w:cs="Times New Roman"/>
                <w:i/>
                <w:iCs/>
                <w:color w:val="000000"/>
                <w:lang w:val="da-DK" w:eastAsia="da-DK"/>
              </w:rPr>
            </w:pPr>
            <w:r w:rsidRPr="002D3824">
              <w:rPr>
                <w:rFonts w:ascii="Calibri" w:eastAsia="Times New Roman" w:hAnsi="Calibri" w:cs="Times New Roman"/>
                <w:i/>
                <w:iCs/>
                <w:color w:val="000000"/>
                <w:lang w:val="da-DK" w:eastAsia="da-DK"/>
              </w:rPr>
              <w:t>Antal respondenter</w:t>
            </w:r>
          </w:p>
        </w:tc>
        <w:tc>
          <w:tcPr>
            <w:tcW w:w="960" w:type="dxa"/>
            <w:tcBorders>
              <w:top w:val="nil"/>
              <w:left w:val="nil"/>
              <w:bottom w:val="single" w:sz="4" w:space="0" w:color="auto"/>
              <w:right w:val="single" w:sz="4" w:space="0" w:color="auto"/>
            </w:tcBorders>
            <w:shd w:val="clear" w:color="auto" w:fill="auto"/>
            <w:vAlign w:val="bottom"/>
            <w:hideMark/>
          </w:tcPr>
          <w:p w:rsidR="002D3824" w:rsidRPr="002D3824" w:rsidRDefault="002D3824" w:rsidP="002D3824">
            <w:pPr>
              <w:spacing w:after="0" w:line="240" w:lineRule="auto"/>
              <w:rPr>
                <w:rFonts w:ascii="Calibri" w:eastAsia="Times New Roman" w:hAnsi="Calibri" w:cs="Times New Roman"/>
                <w:i/>
                <w:iCs/>
                <w:color w:val="000000"/>
                <w:lang w:val="da-DK" w:eastAsia="da-DK"/>
              </w:rPr>
            </w:pPr>
            <w:r w:rsidRPr="002D3824">
              <w:rPr>
                <w:rFonts w:ascii="Calibri" w:eastAsia="Times New Roman" w:hAnsi="Calibri" w:cs="Times New Roman"/>
                <w:i/>
                <w:iCs/>
                <w:color w:val="000000"/>
                <w:lang w:val="da-DK" w:eastAsia="da-DK"/>
              </w:rPr>
              <w:t>Procent</w:t>
            </w:r>
          </w:p>
        </w:tc>
      </w:tr>
      <w:tr w:rsidR="002D3824" w:rsidRPr="002D3824" w:rsidTr="002D382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rPr>
                <w:rFonts w:ascii="Calibri" w:eastAsia="Times New Roman" w:hAnsi="Calibri" w:cs="Times New Roman"/>
                <w:color w:val="000000"/>
                <w:lang w:val="da-DK" w:eastAsia="da-DK"/>
              </w:rPr>
            </w:pPr>
            <w:r w:rsidRPr="002D3824">
              <w:rPr>
                <w:rFonts w:ascii="Calibri" w:eastAsia="Times New Roman" w:hAnsi="Calibri" w:cs="Times New Roman"/>
                <w:color w:val="000000"/>
                <w:lang w:val="da-DK" w:eastAsia="da-DK"/>
              </w:rPr>
              <w:t>Det varmer hurtigt op</w:t>
            </w:r>
          </w:p>
        </w:tc>
        <w:tc>
          <w:tcPr>
            <w:tcW w:w="1960" w:type="dxa"/>
            <w:tcBorders>
              <w:top w:val="nil"/>
              <w:left w:val="nil"/>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jc w:val="right"/>
              <w:rPr>
                <w:rFonts w:ascii="Calibri" w:eastAsia="Times New Roman" w:hAnsi="Calibri" w:cs="Times New Roman"/>
                <w:color w:val="000000"/>
                <w:lang w:val="da-DK" w:eastAsia="da-DK"/>
              </w:rPr>
            </w:pPr>
            <w:r w:rsidRPr="002D3824">
              <w:rPr>
                <w:rFonts w:ascii="Calibri" w:eastAsia="Times New Roman" w:hAnsi="Calibri" w:cs="Times New Roman"/>
                <w:color w:val="000000"/>
                <w:lang w:val="da-DK" w:eastAsia="da-DK"/>
              </w:rPr>
              <w:t>242</w:t>
            </w:r>
          </w:p>
        </w:tc>
        <w:tc>
          <w:tcPr>
            <w:tcW w:w="960" w:type="dxa"/>
            <w:tcBorders>
              <w:top w:val="nil"/>
              <w:left w:val="nil"/>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jc w:val="right"/>
              <w:rPr>
                <w:rFonts w:ascii="Calibri" w:eastAsia="Times New Roman" w:hAnsi="Calibri" w:cs="Times New Roman"/>
                <w:color w:val="000000"/>
                <w:lang w:val="da-DK" w:eastAsia="da-DK"/>
              </w:rPr>
            </w:pPr>
            <w:r w:rsidRPr="002D3824">
              <w:rPr>
                <w:rFonts w:ascii="Calibri" w:eastAsia="Times New Roman" w:hAnsi="Calibri" w:cs="Times New Roman"/>
                <w:color w:val="000000"/>
                <w:lang w:val="da-DK" w:eastAsia="da-DK"/>
              </w:rPr>
              <w:t>63</w:t>
            </w:r>
            <w:r w:rsidR="00590F1B">
              <w:rPr>
                <w:rFonts w:ascii="Calibri" w:eastAsia="Times New Roman" w:hAnsi="Calibri" w:cs="Times New Roman"/>
                <w:color w:val="000000"/>
                <w:lang w:val="da-DK" w:eastAsia="da-DK"/>
              </w:rPr>
              <w:t xml:space="preserve"> </w:t>
            </w:r>
            <w:r w:rsidRPr="002D3824">
              <w:rPr>
                <w:rFonts w:ascii="Calibri" w:eastAsia="Times New Roman" w:hAnsi="Calibri" w:cs="Times New Roman"/>
                <w:color w:val="000000"/>
                <w:lang w:val="da-DK" w:eastAsia="da-DK"/>
              </w:rPr>
              <w:t>%</w:t>
            </w:r>
          </w:p>
        </w:tc>
      </w:tr>
      <w:tr w:rsidR="002D3824" w:rsidRPr="002D3824" w:rsidTr="002D3824">
        <w:trPr>
          <w:trHeight w:val="6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rPr>
                <w:rFonts w:ascii="Calibri" w:eastAsia="Times New Roman" w:hAnsi="Calibri" w:cs="Times New Roman"/>
                <w:color w:val="000000"/>
                <w:lang w:val="da-DK" w:eastAsia="da-DK"/>
              </w:rPr>
            </w:pPr>
            <w:r w:rsidRPr="002D3824">
              <w:rPr>
                <w:rFonts w:ascii="Calibri" w:eastAsia="Times New Roman" w:hAnsi="Calibri" w:cs="Times New Roman"/>
                <w:color w:val="000000"/>
                <w:lang w:val="da-DK" w:eastAsia="da-DK"/>
              </w:rPr>
              <w:t>Det køler hurtigt</w:t>
            </w:r>
          </w:p>
        </w:tc>
        <w:tc>
          <w:tcPr>
            <w:tcW w:w="1960" w:type="dxa"/>
            <w:tcBorders>
              <w:top w:val="nil"/>
              <w:left w:val="nil"/>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jc w:val="right"/>
              <w:rPr>
                <w:rFonts w:ascii="Calibri" w:eastAsia="Times New Roman" w:hAnsi="Calibri" w:cs="Times New Roman"/>
                <w:color w:val="000000"/>
                <w:lang w:val="da-DK" w:eastAsia="da-DK"/>
              </w:rPr>
            </w:pPr>
            <w:r w:rsidRPr="002D3824">
              <w:rPr>
                <w:rFonts w:ascii="Calibri" w:eastAsia="Times New Roman" w:hAnsi="Calibri" w:cs="Times New Roman"/>
                <w:color w:val="000000"/>
                <w:lang w:val="da-DK" w:eastAsia="da-DK"/>
              </w:rPr>
              <w:t>89</w:t>
            </w:r>
          </w:p>
        </w:tc>
        <w:tc>
          <w:tcPr>
            <w:tcW w:w="960" w:type="dxa"/>
            <w:tcBorders>
              <w:top w:val="nil"/>
              <w:left w:val="nil"/>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jc w:val="right"/>
              <w:rPr>
                <w:rFonts w:ascii="Calibri" w:eastAsia="Times New Roman" w:hAnsi="Calibri" w:cs="Times New Roman"/>
                <w:color w:val="000000"/>
                <w:lang w:val="da-DK" w:eastAsia="da-DK"/>
              </w:rPr>
            </w:pPr>
            <w:r w:rsidRPr="002D3824">
              <w:rPr>
                <w:rFonts w:ascii="Calibri" w:eastAsia="Times New Roman" w:hAnsi="Calibri" w:cs="Times New Roman"/>
                <w:color w:val="000000"/>
                <w:lang w:val="da-DK" w:eastAsia="da-DK"/>
              </w:rPr>
              <w:t>23,10</w:t>
            </w:r>
            <w:r w:rsidR="00590F1B">
              <w:rPr>
                <w:rFonts w:ascii="Calibri" w:eastAsia="Times New Roman" w:hAnsi="Calibri" w:cs="Times New Roman"/>
                <w:color w:val="000000"/>
                <w:lang w:val="da-DK" w:eastAsia="da-DK"/>
              </w:rPr>
              <w:t xml:space="preserve"> </w:t>
            </w:r>
            <w:r w:rsidRPr="002D3824">
              <w:rPr>
                <w:rFonts w:ascii="Calibri" w:eastAsia="Times New Roman" w:hAnsi="Calibri" w:cs="Times New Roman"/>
                <w:color w:val="000000"/>
                <w:lang w:val="da-DK" w:eastAsia="da-DK"/>
              </w:rPr>
              <w:t>%</w:t>
            </w:r>
          </w:p>
        </w:tc>
      </w:tr>
      <w:tr w:rsidR="002D3824" w:rsidRPr="002D3824" w:rsidTr="002D3824">
        <w:trPr>
          <w:trHeight w:val="300"/>
        </w:trPr>
        <w:tc>
          <w:tcPr>
            <w:tcW w:w="3060" w:type="dxa"/>
            <w:tcBorders>
              <w:top w:val="nil"/>
              <w:left w:val="single" w:sz="4" w:space="0" w:color="auto"/>
              <w:bottom w:val="single" w:sz="4" w:space="0" w:color="auto"/>
              <w:right w:val="single" w:sz="4" w:space="0" w:color="auto"/>
            </w:tcBorders>
            <w:shd w:val="clear" w:color="auto" w:fill="auto"/>
            <w:vAlign w:val="bottom"/>
            <w:hideMark/>
          </w:tcPr>
          <w:p w:rsidR="002D3824" w:rsidRPr="002D3824" w:rsidRDefault="002D3824" w:rsidP="002D3824">
            <w:pPr>
              <w:spacing w:after="0" w:line="240" w:lineRule="auto"/>
              <w:rPr>
                <w:rFonts w:ascii="Calibri" w:eastAsia="Times New Roman" w:hAnsi="Calibri" w:cs="Times New Roman"/>
                <w:color w:val="000000"/>
                <w:lang w:val="da-DK" w:eastAsia="da-DK"/>
              </w:rPr>
            </w:pPr>
            <w:r w:rsidRPr="002D3824">
              <w:rPr>
                <w:rFonts w:ascii="Calibri" w:eastAsia="Times New Roman" w:hAnsi="Calibri" w:cs="Times New Roman"/>
                <w:color w:val="000000"/>
                <w:lang w:val="da-DK" w:eastAsia="da-DK"/>
              </w:rPr>
              <w:t>Automatisk slukkefunktion</w:t>
            </w:r>
          </w:p>
        </w:tc>
        <w:tc>
          <w:tcPr>
            <w:tcW w:w="1960" w:type="dxa"/>
            <w:tcBorders>
              <w:top w:val="nil"/>
              <w:left w:val="nil"/>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jc w:val="right"/>
              <w:rPr>
                <w:rFonts w:ascii="Calibri" w:eastAsia="Times New Roman" w:hAnsi="Calibri" w:cs="Times New Roman"/>
                <w:color w:val="000000"/>
                <w:lang w:val="da-DK" w:eastAsia="da-DK"/>
              </w:rPr>
            </w:pPr>
            <w:r w:rsidRPr="002D3824">
              <w:rPr>
                <w:rFonts w:ascii="Calibri" w:eastAsia="Times New Roman" w:hAnsi="Calibri" w:cs="Times New Roman"/>
                <w:color w:val="000000"/>
                <w:lang w:val="da-DK" w:eastAsia="da-DK"/>
              </w:rPr>
              <w:t>150</w:t>
            </w:r>
          </w:p>
        </w:tc>
        <w:tc>
          <w:tcPr>
            <w:tcW w:w="960" w:type="dxa"/>
            <w:tcBorders>
              <w:top w:val="nil"/>
              <w:left w:val="nil"/>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jc w:val="right"/>
              <w:rPr>
                <w:rFonts w:ascii="Calibri" w:eastAsia="Times New Roman" w:hAnsi="Calibri" w:cs="Times New Roman"/>
                <w:color w:val="000000"/>
                <w:lang w:val="da-DK" w:eastAsia="da-DK"/>
              </w:rPr>
            </w:pPr>
            <w:r w:rsidRPr="002D3824">
              <w:rPr>
                <w:rFonts w:ascii="Calibri" w:eastAsia="Times New Roman" w:hAnsi="Calibri" w:cs="Times New Roman"/>
                <w:color w:val="000000"/>
                <w:lang w:val="da-DK" w:eastAsia="da-DK"/>
              </w:rPr>
              <w:t>39,20</w:t>
            </w:r>
            <w:r w:rsidR="00590F1B">
              <w:rPr>
                <w:rFonts w:ascii="Calibri" w:eastAsia="Times New Roman" w:hAnsi="Calibri" w:cs="Times New Roman"/>
                <w:color w:val="000000"/>
                <w:lang w:val="da-DK" w:eastAsia="da-DK"/>
              </w:rPr>
              <w:t xml:space="preserve"> </w:t>
            </w:r>
            <w:r w:rsidRPr="002D3824">
              <w:rPr>
                <w:rFonts w:ascii="Calibri" w:eastAsia="Times New Roman" w:hAnsi="Calibri" w:cs="Times New Roman"/>
                <w:color w:val="000000"/>
                <w:lang w:val="da-DK" w:eastAsia="da-DK"/>
              </w:rPr>
              <w:t>%</w:t>
            </w:r>
          </w:p>
        </w:tc>
      </w:tr>
      <w:tr w:rsidR="002D3824" w:rsidRPr="002D3824" w:rsidTr="002D382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rPr>
                <w:rFonts w:ascii="Calibri" w:eastAsia="Times New Roman" w:hAnsi="Calibri" w:cs="Times New Roman"/>
                <w:color w:val="000000"/>
                <w:lang w:val="da-DK" w:eastAsia="da-DK"/>
              </w:rPr>
            </w:pPr>
            <w:r w:rsidRPr="002D3824">
              <w:rPr>
                <w:rFonts w:ascii="Calibri" w:eastAsia="Times New Roman" w:hAnsi="Calibri" w:cs="Times New Roman"/>
                <w:color w:val="000000"/>
                <w:lang w:val="da-DK" w:eastAsia="da-DK"/>
              </w:rPr>
              <w:t>Nemt at håndtere</w:t>
            </w:r>
          </w:p>
        </w:tc>
        <w:tc>
          <w:tcPr>
            <w:tcW w:w="1960" w:type="dxa"/>
            <w:tcBorders>
              <w:top w:val="nil"/>
              <w:left w:val="nil"/>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jc w:val="right"/>
              <w:rPr>
                <w:rFonts w:ascii="Calibri" w:eastAsia="Times New Roman" w:hAnsi="Calibri" w:cs="Times New Roman"/>
                <w:color w:val="000000"/>
                <w:lang w:val="da-DK" w:eastAsia="da-DK"/>
              </w:rPr>
            </w:pPr>
            <w:r w:rsidRPr="002D3824">
              <w:rPr>
                <w:rFonts w:ascii="Calibri" w:eastAsia="Times New Roman" w:hAnsi="Calibri" w:cs="Times New Roman"/>
                <w:color w:val="000000"/>
                <w:lang w:val="da-DK" w:eastAsia="da-DK"/>
              </w:rPr>
              <w:t>185</w:t>
            </w:r>
          </w:p>
        </w:tc>
        <w:tc>
          <w:tcPr>
            <w:tcW w:w="960" w:type="dxa"/>
            <w:tcBorders>
              <w:top w:val="nil"/>
              <w:left w:val="nil"/>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jc w:val="right"/>
              <w:rPr>
                <w:rFonts w:ascii="Calibri" w:eastAsia="Times New Roman" w:hAnsi="Calibri" w:cs="Times New Roman"/>
                <w:color w:val="000000"/>
                <w:lang w:val="da-DK" w:eastAsia="da-DK"/>
              </w:rPr>
            </w:pPr>
            <w:r w:rsidRPr="002D3824">
              <w:rPr>
                <w:rFonts w:ascii="Calibri" w:eastAsia="Times New Roman" w:hAnsi="Calibri" w:cs="Times New Roman"/>
                <w:color w:val="000000"/>
                <w:lang w:val="da-DK" w:eastAsia="da-DK"/>
              </w:rPr>
              <w:t>48,20</w:t>
            </w:r>
            <w:r w:rsidR="00590F1B">
              <w:rPr>
                <w:rFonts w:ascii="Calibri" w:eastAsia="Times New Roman" w:hAnsi="Calibri" w:cs="Times New Roman"/>
                <w:color w:val="000000"/>
                <w:lang w:val="da-DK" w:eastAsia="da-DK"/>
              </w:rPr>
              <w:t xml:space="preserve"> </w:t>
            </w:r>
            <w:r w:rsidRPr="002D3824">
              <w:rPr>
                <w:rFonts w:ascii="Calibri" w:eastAsia="Times New Roman" w:hAnsi="Calibri" w:cs="Times New Roman"/>
                <w:color w:val="000000"/>
                <w:lang w:val="da-DK" w:eastAsia="da-DK"/>
              </w:rPr>
              <w:t>%</w:t>
            </w:r>
          </w:p>
        </w:tc>
      </w:tr>
      <w:tr w:rsidR="002D3824" w:rsidRPr="002D3824" w:rsidTr="002D382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rPr>
                <w:rFonts w:ascii="Calibri" w:eastAsia="Times New Roman" w:hAnsi="Calibri" w:cs="Times New Roman"/>
                <w:color w:val="000000"/>
                <w:lang w:val="da-DK" w:eastAsia="da-DK"/>
              </w:rPr>
            </w:pPr>
            <w:r w:rsidRPr="002D3824">
              <w:rPr>
                <w:rFonts w:ascii="Calibri" w:eastAsia="Times New Roman" w:hAnsi="Calibri" w:cs="Times New Roman"/>
                <w:color w:val="000000"/>
                <w:lang w:val="da-DK" w:eastAsia="da-DK"/>
              </w:rPr>
              <w:t>Nemt at opbevare</w:t>
            </w:r>
          </w:p>
        </w:tc>
        <w:tc>
          <w:tcPr>
            <w:tcW w:w="1960" w:type="dxa"/>
            <w:tcBorders>
              <w:top w:val="nil"/>
              <w:left w:val="nil"/>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jc w:val="right"/>
              <w:rPr>
                <w:rFonts w:ascii="Calibri" w:eastAsia="Times New Roman" w:hAnsi="Calibri" w:cs="Times New Roman"/>
                <w:color w:val="000000"/>
                <w:lang w:val="da-DK" w:eastAsia="da-DK"/>
              </w:rPr>
            </w:pPr>
            <w:r w:rsidRPr="002D3824">
              <w:rPr>
                <w:rFonts w:ascii="Calibri" w:eastAsia="Times New Roman" w:hAnsi="Calibri" w:cs="Times New Roman"/>
                <w:color w:val="000000"/>
                <w:lang w:val="da-DK" w:eastAsia="da-DK"/>
              </w:rPr>
              <w:t>34</w:t>
            </w:r>
          </w:p>
        </w:tc>
        <w:tc>
          <w:tcPr>
            <w:tcW w:w="960" w:type="dxa"/>
            <w:tcBorders>
              <w:top w:val="nil"/>
              <w:left w:val="nil"/>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jc w:val="right"/>
              <w:rPr>
                <w:rFonts w:ascii="Calibri" w:eastAsia="Times New Roman" w:hAnsi="Calibri" w:cs="Times New Roman"/>
                <w:color w:val="000000"/>
                <w:lang w:val="da-DK" w:eastAsia="da-DK"/>
              </w:rPr>
            </w:pPr>
            <w:r w:rsidRPr="002D3824">
              <w:rPr>
                <w:rFonts w:ascii="Calibri" w:eastAsia="Times New Roman" w:hAnsi="Calibri" w:cs="Times New Roman"/>
                <w:color w:val="000000"/>
                <w:lang w:val="da-DK" w:eastAsia="da-DK"/>
              </w:rPr>
              <w:t>9</w:t>
            </w:r>
            <w:r w:rsidR="00590F1B">
              <w:rPr>
                <w:rFonts w:ascii="Calibri" w:eastAsia="Times New Roman" w:hAnsi="Calibri" w:cs="Times New Roman"/>
                <w:color w:val="000000"/>
                <w:lang w:val="da-DK" w:eastAsia="da-DK"/>
              </w:rPr>
              <w:t xml:space="preserve"> </w:t>
            </w:r>
            <w:r w:rsidRPr="002D3824">
              <w:rPr>
                <w:rFonts w:ascii="Calibri" w:eastAsia="Times New Roman" w:hAnsi="Calibri" w:cs="Times New Roman"/>
                <w:color w:val="000000"/>
                <w:lang w:val="da-DK" w:eastAsia="da-DK"/>
              </w:rPr>
              <w:t>%</w:t>
            </w:r>
          </w:p>
        </w:tc>
      </w:tr>
      <w:tr w:rsidR="002D3824" w:rsidRPr="002D3824" w:rsidTr="002D382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rPr>
                <w:rFonts w:ascii="Calibri" w:eastAsia="Times New Roman" w:hAnsi="Calibri" w:cs="Times New Roman"/>
                <w:color w:val="000000"/>
                <w:lang w:val="da-DK" w:eastAsia="da-DK"/>
              </w:rPr>
            </w:pPr>
            <w:r w:rsidRPr="002D3824">
              <w:rPr>
                <w:rFonts w:ascii="Calibri" w:eastAsia="Times New Roman" w:hAnsi="Calibri" w:cs="Times New Roman"/>
                <w:color w:val="000000"/>
                <w:lang w:val="da-DK" w:eastAsia="da-DK"/>
              </w:rPr>
              <w:t>God belægning på strygefladen</w:t>
            </w:r>
          </w:p>
        </w:tc>
        <w:tc>
          <w:tcPr>
            <w:tcW w:w="1960" w:type="dxa"/>
            <w:tcBorders>
              <w:top w:val="nil"/>
              <w:left w:val="nil"/>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jc w:val="right"/>
              <w:rPr>
                <w:rFonts w:ascii="Calibri" w:eastAsia="Times New Roman" w:hAnsi="Calibri" w:cs="Times New Roman"/>
                <w:color w:val="000000"/>
                <w:lang w:val="da-DK" w:eastAsia="da-DK"/>
              </w:rPr>
            </w:pPr>
            <w:r w:rsidRPr="002D3824">
              <w:rPr>
                <w:rFonts w:ascii="Calibri" w:eastAsia="Times New Roman" w:hAnsi="Calibri" w:cs="Times New Roman"/>
                <w:color w:val="000000"/>
                <w:lang w:val="da-DK" w:eastAsia="da-DK"/>
              </w:rPr>
              <w:t>139</w:t>
            </w:r>
          </w:p>
        </w:tc>
        <w:tc>
          <w:tcPr>
            <w:tcW w:w="960" w:type="dxa"/>
            <w:tcBorders>
              <w:top w:val="nil"/>
              <w:left w:val="nil"/>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jc w:val="right"/>
              <w:rPr>
                <w:rFonts w:ascii="Calibri" w:eastAsia="Times New Roman" w:hAnsi="Calibri" w:cs="Times New Roman"/>
                <w:color w:val="000000"/>
                <w:lang w:val="da-DK" w:eastAsia="da-DK"/>
              </w:rPr>
            </w:pPr>
            <w:r w:rsidRPr="002D3824">
              <w:rPr>
                <w:rFonts w:ascii="Calibri" w:eastAsia="Times New Roman" w:hAnsi="Calibri" w:cs="Times New Roman"/>
                <w:color w:val="000000"/>
                <w:lang w:val="da-DK" w:eastAsia="da-DK"/>
              </w:rPr>
              <w:t>36,30</w:t>
            </w:r>
            <w:r w:rsidR="00590F1B">
              <w:rPr>
                <w:rFonts w:ascii="Calibri" w:eastAsia="Times New Roman" w:hAnsi="Calibri" w:cs="Times New Roman"/>
                <w:color w:val="000000"/>
                <w:lang w:val="da-DK" w:eastAsia="da-DK"/>
              </w:rPr>
              <w:t xml:space="preserve"> </w:t>
            </w:r>
            <w:r w:rsidRPr="002D3824">
              <w:rPr>
                <w:rFonts w:ascii="Calibri" w:eastAsia="Times New Roman" w:hAnsi="Calibri" w:cs="Times New Roman"/>
                <w:color w:val="000000"/>
                <w:lang w:val="da-DK" w:eastAsia="da-DK"/>
              </w:rPr>
              <w:t>%</w:t>
            </w:r>
          </w:p>
        </w:tc>
      </w:tr>
      <w:tr w:rsidR="002D3824" w:rsidRPr="002D3824" w:rsidTr="002D382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rPr>
                <w:rFonts w:ascii="Calibri" w:eastAsia="Times New Roman" w:hAnsi="Calibri" w:cs="Times New Roman"/>
                <w:color w:val="000000"/>
                <w:lang w:val="da-DK" w:eastAsia="da-DK"/>
              </w:rPr>
            </w:pPr>
            <w:r w:rsidRPr="002D3824">
              <w:rPr>
                <w:rFonts w:ascii="Calibri" w:eastAsia="Times New Roman" w:hAnsi="Calibri" w:cs="Times New Roman"/>
                <w:color w:val="000000"/>
                <w:lang w:val="da-DK" w:eastAsia="da-DK"/>
              </w:rPr>
              <w:t>Lang ledning</w:t>
            </w:r>
          </w:p>
        </w:tc>
        <w:tc>
          <w:tcPr>
            <w:tcW w:w="1960" w:type="dxa"/>
            <w:tcBorders>
              <w:top w:val="nil"/>
              <w:left w:val="nil"/>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jc w:val="right"/>
              <w:rPr>
                <w:rFonts w:ascii="Calibri" w:eastAsia="Times New Roman" w:hAnsi="Calibri" w:cs="Times New Roman"/>
                <w:color w:val="000000"/>
                <w:lang w:val="da-DK" w:eastAsia="da-DK"/>
              </w:rPr>
            </w:pPr>
            <w:r w:rsidRPr="002D3824">
              <w:rPr>
                <w:rFonts w:ascii="Calibri" w:eastAsia="Times New Roman" w:hAnsi="Calibri" w:cs="Times New Roman"/>
                <w:color w:val="000000"/>
                <w:lang w:val="da-DK" w:eastAsia="da-DK"/>
              </w:rPr>
              <w:t>27</w:t>
            </w:r>
          </w:p>
        </w:tc>
        <w:tc>
          <w:tcPr>
            <w:tcW w:w="960" w:type="dxa"/>
            <w:tcBorders>
              <w:top w:val="nil"/>
              <w:left w:val="nil"/>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jc w:val="right"/>
              <w:rPr>
                <w:rFonts w:ascii="Calibri" w:eastAsia="Times New Roman" w:hAnsi="Calibri" w:cs="Times New Roman"/>
                <w:color w:val="000000"/>
                <w:lang w:val="da-DK" w:eastAsia="da-DK"/>
              </w:rPr>
            </w:pPr>
            <w:r w:rsidRPr="002D3824">
              <w:rPr>
                <w:rFonts w:ascii="Calibri" w:eastAsia="Times New Roman" w:hAnsi="Calibri" w:cs="Times New Roman"/>
                <w:color w:val="000000"/>
                <w:lang w:val="da-DK" w:eastAsia="da-DK"/>
              </w:rPr>
              <w:t>6,90</w:t>
            </w:r>
            <w:r w:rsidR="00590F1B">
              <w:rPr>
                <w:rFonts w:ascii="Calibri" w:eastAsia="Times New Roman" w:hAnsi="Calibri" w:cs="Times New Roman"/>
                <w:color w:val="000000"/>
                <w:lang w:val="da-DK" w:eastAsia="da-DK"/>
              </w:rPr>
              <w:t xml:space="preserve"> </w:t>
            </w:r>
            <w:r w:rsidRPr="002D3824">
              <w:rPr>
                <w:rFonts w:ascii="Calibri" w:eastAsia="Times New Roman" w:hAnsi="Calibri" w:cs="Times New Roman"/>
                <w:color w:val="000000"/>
                <w:lang w:val="da-DK" w:eastAsia="da-DK"/>
              </w:rPr>
              <w:t>%</w:t>
            </w:r>
          </w:p>
        </w:tc>
      </w:tr>
      <w:tr w:rsidR="002D3824" w:rsidRPr="002D3824" w:rsidTr="002D382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rPr>
                <w:rFonts w:ascii="Calibri" w:eastAsia="Times New Roman" w:hAnsi="Calibri" w:cs="Times New Roman"/>
                <w:color w:val="000000"/>
                <w:lang w:val="da-DK" w:eastAsia="da-DK"/>
              </w:rPr>
            </w:pPr>
            <w:r w:rsidRPr="002D3824">
              <w:rPr>
                <w:rFonts w:ascii="Calibri" w:eastAsia="Times New Roman" w:hAnsi="Calibri" w:cs="Times New Roman"/>
                <w:color w:val="000000"/>
                <w:lang w:val="da-DK" w:eastAsia="da-DK"/>
              </w:rPr>
              <w:t>Innovativt</w:t>
            </w:r>
          </w:p>
        </w:tc>
        <w:tc>
          <w:tcPr>
            <w:tcW w:w="1960" w:type="dxa"/>
            <w:tcBorders>
              <w:top w:val="nil"/>
              <w:left w:val="nil"/>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jc w:val="right"/>
              <w:rPr>
                <w:rFonts w:ascii="Calibri" w:eastAsia="Times New Roman" w:hAnsi="Calibri" w:cs="Times New Roman"/>
                <w:color w:val="000000"/>
                <w:lang w:val="da-DK" w:eastAsia="da-DK"/>
              </w:rPr>
            </w:pPr>
            <w:r w:rsidRPr="002D3824">
              <w:rPr>
                <w:rFonts w:ascii="Calibri" w:eastAsia="Times New Roman" w:hAnsi="Calibri" w:cs="Times New Roman"/>
                <w:color w:val="000000"/>
                <w:lang w:val="da-DK" w:eastAsia="da-DK"/>
              </w:rPr>
              <w:t>9</w:t>
            </w:r>
          </w:p>
        </w:tc>
        <w:tc>
          <w:tcPr>
            <w:tcW w:w="960" w:type="dxa"/>
            <w:tcBorders>
              <w:top w:val="nil"/>
              <w:left w:val="nil"/>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jc w:val="right"/>
              <w:rPr>
                <w:rFonts w:ascii="Calibri" w:eastAsia="Times New Roman" w:hAnsi="Calibri" w:cs="Times New Roman"/>
                <w:color w:val="000000"/>
                <w:lang w:val="da-DK" w:eastAsia="da-DK"/>
              </w:rPr>
            </w:pPr>
            <w:r w:rsidRPr="002D3824">
              <w:rPr>
                <w:rFonts w:ascii="Calibri" w:eastAsia="Times New Roman" w:hAnsi="Calibri" w:cs="Times New Roman"/>
                <w:color w:val="000000"/>
                <w:lang w:val="da-DK" w:eastAsia="da-DK"/>
              </w:rPr>
              <w:t>2,40</w:t>
            </w:r>
            <w:r w:rsidR="00590F1B">
              <w:rPr>
                <w:rFonts w:ascii="Calibri" w:eastAsia="Times New Roman" w:hAnsi="Calibri" w:cs="Times New Roman"/>
                <w:color w:val="000000"/>
                <w:lang w:val="da-DK" w:eastAsia="da-DK"/>
              </w:rPr>
              <w:t xml:space="preserve"> </w:t>
            </w:r>
            <w:r w:rsidRPr="002D3824">
              <w:rPr>
                <w:rFonts w:ascii="Calibri" w:eastAsia="Times New Roman" w:hAnsi="Calibri" w:cs="Times New Roman"/>
                <w:color w:val="000000"/>
                <w:lang w:val="da-DK" w:eastAsia="da-DK"/>
              </w:rPr>
              <w:t>%</w:t>
            </w:r>
          </w:p>
        </w:tc>
      </w:tr>
      <w:tr w:rsidR="002D3824" w:rsidRPr="002D3824" w:rsidTr="002D382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rPr>
                <w:rFonts w:ascii="Calibri" w:eastAsia="Times New Roman" w:hAnsi="Calibri" w:cs="Times New Roman"/>
                <w:color w:val="000000"/>
                <w:lang w:val="da-DK" w:eastAsia="da-DK"/>
              </w:rPr>
            </w:pPr>
            <w:r w:rsidRPr="002D3824">
              <w:rPr>
                <w:rFonts w:ascii="Calibri" w:eastAsia="Times New Roman" w:hAnsi="Calibri" w:cs="Times New Roman"/>
                <w:color w:val="000000"/>
                <w:lang w:val="da-DK" w:eastAsia="da-DK"/>
              </w:rPr>
              <w:t>Kan bruges på sarte stoftyper</w:t>
            </w:r>
          </w:p>
        </w:tc>
        <w:tc>
          <w:tcPr>
            <w:tcW w:w="1960" w:type="dxa"/>
            <w:tcBorders>
              <w:top w:val="nil"/>
              <w:left w:val="nil"/>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jc w:val="right"/>
              <w:rPr>
                <w:rFonts w:ascii="Calibri" w:eastAsia="Times New Roman" w:hAnsi="Calibri" w:cs="Times New Roman"/>
                <w:color w:val="000000"/>
                <w:lang w:val="da-DK" w:eastAsia="da-DK"/>
              </w:rPr>
            </w:pPr>
            <w:r w:rsidRPr="002D3824">
              <w:rPr>
                <w:rFonts w:ascii="Calibri" w:eastAsia="Times New Roman" w:hAnsi="Calibri" w:cs="Times New Roman"/>
                <w:color w:val="000000"/>
                <w:lang w:val="da-DK" w:eastAsia="da-DK"/>
              </w:rPr>
              <w:t>68</w:t>
            </w:r>
          </w:p>
        </w:tc>
        <w:tc>
          <w:tcPr>
            <w:tcW w:w="960" w:type="dxa"/>
            <w:tcBorders>
              <w:top w:val="nil"/>
              <w:left w:val="nil"/>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jc w:val="right"/>
              <w:rPr>
                <w:rFonts w:ascii="Calibri" w:eastAsia="Times New Roman" w:hAnsi="Calibri" w:cs="Times New Roman"/>
                <w:color w:val="000000"/>
                <w:lang w:val="da-DK" w:eastAsia="da-DK"/>
              </w:rPr>
            </w:pPr>
            <w:r w:rsidRPr="002D3824">
              <w:rPr>
                <w:rFonts w:ascii="Calibri" w:eastAsia="Times New Roman" w:hAnsi="Calibri" w:cs="Times New Roman"/>
                <w:color w:val="000000"/>
                <w:lang w:val="da-DK" w:eastAsia="da-DK"/>
              </w:rPr>
              <w:t>17,70</w:t>
            </w:r>
            <w:r w:rsidR="00590F1B">
              <w:rPr>
                <w:rFonts w:ascii="Calibri" w:eastAsia="Times New Roman" w:hAnsi="Calibri" w:cs="Times New Roman"/>
                <w:color w:val="000000"/>
                <w:lang w:val="da-DK" w:eastAsia="da-DK"/>
              </w:rPr>
              <w:t xml:space="preserve"> </w:t>
            </w:r>
            <w:r w:rsidRPr="002D3824">
              <w:rPr>
                <w:rFonts w:ascii="Calibri" w:eastAsia="Times New Roman" w:hAnsi="Calibri" w:cs="Times New Roman"/>
                <w:color w:val="000000"/>
                <w:lang w:val="da-DK" w:eastAsia="da-DK"/>
              </w:rPr>
              <w:t>%</w:t>
            </w:r>
          </w:p>
        </w:tc>
      </w:tr>
      <w:tr w:rsidR="002D3824" w:rsidRPr="002D3824" w:rsidTr="002D382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rPr>
                <w:rFonts w:ascii="Calibri" w:eastAsia="Times New Roman" w:hAnsi="Calibri" w:cs="Times New Roman"/>
                <w:i/>
                <w:iCs/>
                <w:color w:val="000000"/>
                <w:lang w:val="da-DK" w:eastAsia="da-DK"/>
              </w:rPr>
            </w:pPr>
            <w:r w:rsidRPr="002D3824">
              <w:rPr>
                <w:rFonts w:ascii="Calibri" w:eastAsia="Times New Roman" w:hAnsi="Calibri" w:cs="Times New Roman"/>
                <w:i/>
                <w:iCs/>
                <w:color w:val="000000"/>
                <w:lang w:val="da-DK" w:eastAsia="da-DK"/>
              </w:rPr>
              <w:t>Total</w:t>
            </w:r>
          </w:p>
        </w:tc>
        <w:tc>
          <w:tcPr>
            <w:tcW w:w="1960" w:type="dxa"/>
            <w:tcBorders>
              <w:top w:val="nil"/>
              <w:left w:val="nil"/>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jc w:val="right"/>
              <w:rPr>
                <w:rFonts w:ascii="Calibri" w:eastAsia="Times New Roman" w:hAnsi="Calibri" w:cs="Times New Roman"/>
                <w:i/>
                <w:iCs/>
                <w:color w:val="000000"/>
                <w:lang w:val="da-DK" w:eastAsia="da-DK"/>
              </w:rPr>
            </w:pPr>
            <w:r w:rsidRPr="002D3824">
              <w:rPr>
                <w:rFonts w:ascii="Calibri" w:eastAsia="Times New Roman" w:hAnsi="Calibri" w:cs="Times New Roman"/>
                <w:i/>
                <w:iCs/>
                <w:color w:val="000000"/>
                <w:lang w:val="da-DK" w:eastAsia="da-DK"/>
              </w:rPr>
              <w:t>384</w:t>
            </w:r>
          </w:p>
        </w:tc>
        <w:tc>
          <w:tcPr>
            <w:tcW w:w="960" w:type="dxa"/>
            <w:tcBorders>
              <w:top w:val="nil"/>
              <w:left w:val="nil"/>
              <w:bottom w:val="single" w:sz="4" w:space="0" w:color="auto"/>
              <w:right w:val="single" w:sz="4" w:space="0" w:color="auto"/>
            </w:tcBorders>
            <w:shd w:val="clear" w:color="auto" w:fill="auto"/>
            <w:noWrap/>
            <w:vAlign w:val="bottom"/>
            <w:hideMark/>
          </w:tcPr>
          <w:p w:rsidR="002D3824" w:rsidRPr="002D3824" w:rsidRDefault="002D3824" w:rsidP="002D3824">
            <w:pPr>
              <w:spacing w:after="0" w:line="240" w:lineRule="auto"/>
              <w:jc w:val="right"/>
              <w:rPr>
                <w:rFonts w:ascii="Calibri" w:eastAsia="Times New Roman" w:hAnsi="Calibri" w:cs="Times New Roman"/>
                <w:i/>
                <w:iCs/>
                <w:color w:val="000000"/>
                <w:lang w:val="da-DK" w:eastAsia="da-DK"/>
              </w:rPr>
            </w:pPr>
            <w:r w:rsidRPr="002D3824">
              <w:rPr>
                <w:rFonts w:ascii="Calibri" w:eastAsia="Times New Roman" w:hAnsi="Calibri" w:cs="Times New Roman"/>
                <w:i/>
                <w:iCs/>
                <w:color w:val="000000"/>
                <w:lang w:val="da-DK" w:eastAsia="da-DK"/>
              </w:rPr>
              <w:t>100</w:t>
            </w:r>
            <w:r w:rsidR="00590F1B">
              <w:rPr>
                <w:rFonts w:ascii="Calibri" w:eastAsia="Times New Roman" w:hAnsi="Calibri" w:cs="Times New Roman"/>
                <w:i/>
                <w:iCs/>
                <w:color w:val="000000"/>
                <w:lang w:val="da-DK" w:eastAsia="da-DK"/>
              </w:rPr>
              <w:t xml:space="preserve"> </w:t>
            </w:r>
            <w:r w:rsidRPr="002D3824">
              <w:rPr>
                <w:rFonts w:ascii="Calibri" w:eastAsia="Times New Roman" w:hAnsi="Calibri" w:cs="Times New Roman"/>
                <w:i/>
                <w:iCs/>
                <w:color w:val="000000"/>
                <w:lang w:val="da-DK" w:eastAsia="da-DK"/>
              </w:rPr>
              <w:t>%</w:t>
            </w:r>
          </w:p>
        </w:tc>
      </w:tr>
    </w:tbl>
    <w:p w:rsidR="002D3824" w:rsidRPr="0092087E" w:rsidRDefault="002D3824">
      <w:pPr>
        <w:rPr>
          <w:lang w:val="da-DK"/>
        </w:rPr>
      </w:pPr>
    </w:p>
    <w:sectPr w:rsidR="002D3824" w:rsidRPr="0092087E" w:rsidSect="00003EC5">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E85A80"/>
    <w:multiLevelType w:val="hybridMultilevel"/>
    <w:tmpl w:val="535ED6B0"/>
    <w:lvl w:ilvl="0" w:tplc="5662719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8A0"/>
    <w:rsid w:val="0000192C"/>
    <w:rsid w:val="00003EC5"/>
    <w:rsid w:val="000A4664"/>
    <w:rsid w:val="000E0C94"/>
    <w:rsid w:val="00101172"/>
    <w:rsid w:val="001268B2"/>
    <w:rsid w:val="0018038B"/>
    <w:rsid w:val="00245D73"/>
    <w:rsid w:val="002D3824"/>
    <w:rsid w:val="00354DFB"/>
    <w:rsid w:val="003668A1"/>
    <w:rsid w:val="00576DAE"/>
    <w:rsid w:val="00581267"/>
    <w:rsid w:val="00590F1B"/>
    <w:rsid w:val="005C0654"/>
    <w:rsid w:val="006352DC"/>
    <w:rsid w:val="00646B2E"/>
    <w:rsid w:val="00660576"/>
    <w:rsid w:val="006E29CC"/>
    <w:rsid w:val="00783622"/>
    <w:rsid w:val="007968BA"/>
    <w:rsid w:val="007B0481"/>
    <w:rsid w:val="00841D1D"/>
    <w:rsid w:val="0092087E"/>
    <w:rsid w:val="0093345C"/>
    <w:rsid w:val="009439F7"/>
    <w:rsid w:val="00966A7A"/>
    <w:rsid w:val="009740E0"/>
    <w:rsid w:val="009D6769"/>
    <w:rsid w:val="009E0C35"/>
    <w:rsid w:val="00A15170"/>
    <w:rsid w:val="00A52D03"/>
    <w:rsid w:val="00A63CB4"/>
    <w:rsid w:val="00B76893"/>
    <w:rsid w:val="00C0356C"/>
    <w:rsid w:val="00CB09E8"/>
    <w:rsid w:val="00CF5023"/>
    <w:rsid w:val="00D25284"/>
    <w:rsid w:val="00D30549"/>
    <w:rsid w:val="00D47EF8"/>
    <w:rsid w:val="00D97F65"/>
    <w:rsid w:val="00DE5DBA"/>
    <w:rsid w:val="00E66CDA"/>
    <w:rsid w:val="00E91402"/>
    <w:rsid w:val="00EC6703"/>
    <w:rsid w:val="00EF72E4"/>
    <w:rsid w:val="00F308A0"/>
    <w:rsid w:val="00F73147"/>
    <w:rsid w:val="00FA0BF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6E29CC"/>
    <w:rPr>
      <w:color w:val="0563C1" w:themeColor="hyperlink"/>
      <w:u w:val="single"/>
    </w:rPr>
  </w:style>
  <w:style w:type="table" w:styleId="Tabel-Gitter">
    <w:name w:val="Table Grid"/>
    <w:basedOn w:val="Tabel-Normal"/>
    <w:uiPriority w:val="59"/>
    <w:rsid w:val="006E2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A63CB4"/>
    <w:rPr>
      <w:sz w:val="16"/>
      <w:szCs w:val="16"/>
    </w:rPr>
  </w:style>
  <w:style w:type="paragraph" w:styleId="Kommentartekst">
    <w:name w:val="annotation text"/>
    <w:basedOn w:val="Normal"/>
    <w:link w:val="KommentartekstTegn"/>
    <w:uiPriority w:val="99"/>
    <w:semiHidden/>
    <w:unhideWhenUsed/>
    <w:rsid w:val="00A63CB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A63CB4"/>
    <w:rPr>
      <w:sz w:val="20"/>
      <w:szCs w:val="20"/>
    </w:rPr>
  </w:style>
  <w:style w:type="paragraph" w:styleId="Kommentaremne">
    <w:name w:val="annotation subject"/>
    <w:basedOn w:val="Kommentartekst"/>
    <w:next w:val="Kommentartekst"/>
    <w:link w:val="KommentaremneTegn"/>
    <w:uiPriority w:val="99"/>
    <w:semiHidden/>
    <w:unhideWhenUsed/>
    <w:rsid w:val="00A63CB4"/>
    <w:rPr>
      <w:b/>
      <w:bCs/>
    </w:rPr>
  </w:style>
  <w:style w:type="character" w:customStyle="1" w:styleId="KommentaremneTegn">
    <w:name w:val="Kommentaremne Tegn"/>
    <w:basedOn w:val="KommentartekstTegn"/>
    <w:link w:val="Kommentaremne"/>
    <w:uiPriority w:val="99"/>
    <w:semiHidden/>
    <w:rsid w:val="00A63CB4"/>
    <w:rPr>
      <w:b/>
      <w:bCs/>
      <w:sz w:val="20"/>
      <w:szCs w:val="20"/>
    </w:rPr>
  </w:style>
  <w:style w:type="paragraph" w:styleId="Markeringsbobletekst">
    <w:name w:val="Balloon Text"/>
    <w:basedOn w:val="Normal"/>
    <w:link w:val="MarkeringsbobletekstTegn"/>
    <w:uiPriority w:val="99"/>
    <w:semiHidden/>
    <w:unhideWhenUsed/>
    <w:rsid w:val="00A63CB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63CB4"/>
    <w:rPr>
      <w:rFonts w:ascii="Segoe UI" w:hAnsi="Segoe UI" w:cs="Segoe UI"/>
      <w:sz w:val="18"/>
      <w:szCs w:val="18"/>
    </w:rPr>
  </w:style>
  <w:style w:type="character" w:styleId="BesgtHyperlink">
    <w:name w:val="FollowedHyperlink"/>
    <w:basedOn w:val="Standardskrifttypeiafsnit"/>
    <w:uiPriority w:val="99"/>
    <w:semiHidden/>
    <w:unhideWhenUsed/>
    <w:rsid w:val="005C0654"/>
    <w:rPr>
      <w:color w:val="954F72" w:themeColor="followedHyperlink"/>
      <w:u w:val="single"/>
    </w:rPr>
  </w:style>
  <w:style w:type="character" w:customStyle="1" w:styleId="apple-converted-space">
    <w:name w:val="apple-converted-space"/>
    <w:basedOn w:val="Standardskrifttypeiafsnit"/>
    <w:rsid w:val="002D38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6E29CC"/>
    <w:rPr>
      <w:color w:val="0563C1" w:themeColor="hyperlink"/>
      <w:u w:val="single"/>
    </w:rPr>
  </w:style>
  <w:style w:type="table" w:styleId="Tabel-Gitter">
    <w:name w:val="Table Grid"/>
    <w:basedOn w:val="Tabel-Normal"/>
    <w:uiPriority w:val="59"/>
    <w:rsid w:val="006E2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A63CB4"/>
    <w:rPr>
      <w:sz w:val="16"/>
      <w:szCs w:val="16"/>
    </w:rPr>
  </w:style>
  <w:style w:type="paragraph" w:styleId="Kommentartekst">
    <w:name w:val="annotation text"/>
    <w:basedOn w:val="Normal"/>
    <w:link w:val="KommentartekstTegn"/>
    <w:uiPriority w:val="99"/>
    <w:semiHidden/>
    <w:unhideWhenUsed/>
    <w:rsid w:val="00A63CB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A63CB4"/>
    <w:rPr>
      <w:sz w:val="20"/>
      <w:szCs w:val="20"/>
    </w:rPr>
  </w:style>
  <w:style w:type="paragraph" w:styleId="Kommentaremne">
    <w:name w:val="annotation subject"/>
    <w:basedOn w:val="Kommentartekst"/>
    <w:next w:val="Kommentartekst"/>
    <w:link w:val="KommentaremneTegn"/>
    <w:uiPriority w:val="99"/>
    <w:semiHidden/>
    <w:unhideWhenUsed/>
    <w:rsid w:val="00A63CB4"/>
    <w:rPr>
      <w:b/>
      <w:bCs/>
    </w:rPr>
  </w:style>
  <w:style w:type="character" w:customStyle="1" w:styleId="KommentaremneTegn">
    <w:name w:val="Kommentaremne Tegn"/>
    <w:basedOn w:val="KommentartekstTegn"/>
    <w:link w:val="Kommentaremne"/>
    <w:uiPriority w:val="99"/>
    <w:semiHidden/>
    <w:rsid w:val="00A63CB4"/>
    <w:rPr>
      <w:b/>
      <w:bCs/>
      <w:sz w:val="20"/>
      <w:szCs w:val="20"/>
    </w:rPr>
  </w:style>
  <w:style w:type="paragraph" w:styleId="Markeringsbobletekst">
    <w:name w:val="Balloon Text"/>
    <w:basedOn w:val="Normal"/>
    <w:link w:val="MarkeringsbobletekstTegn"/>
    <w:uiPriority w:val="99"/>
    <w:semiHidden/>
    <w:unhideWhenUsed/>
    <w:rsid w:val="00A63CB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63CB4"/>
    <w:rPr>
      <w:rFonts w:ascii="Segoe UI" w:hAnsi="Segoe UI" w:cs="Segoe UI"/>
      <w:sz w:val="18"/>
      <w:szCs w:val="18"/>
    </w:rPr>
  </w:style>
  <w:style w:type="character" w:styleId="BesgtHyperlink">
    <w:name w:val="FollowedHyperlink"/>
    <w:basedOn w:val="Standardskrifttypeiafsnit"/>
    <w:uiPriority w:val="99"/>
    <w:semiHidden/>
    <w:unhideWhenUsed/>
    <w:rsid w:val="005C0654"/>
    <w:rPr>
      <w:color w:val="954F72" w:themeColor="followedHyperlink"/>
      <w:u w:val="single"/>
    </w:rPr>
  </w:style>
  <w:style w:type="character" w:customStyle="1" w:styleId="apple-converted-space">
    <w:name w:val="apple-converted-space"/>
    <w:basedOn w:val="Standardskrifttypeiafsnit"/>
    <w:rsid w:val="002D3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49403">
      <w:bodyDiv w:val="1"/>
      <w:marLeft w:val="0"/>
      <w:marRight w:val="0"/>
      <w:marTop w:val="0"/>
      <w:marBottom w:val="0"/>
      <w:divBdr>
        <w:top w:val="none" w:sz="0" w:space="0" w:color="auto"/>
        <w:left w:val="none" w:sz="0" w:space="0" w:color="auto"/>
        <w:bottom w:val="none" w:sz="0" w:space="0" w:color="auto"/>
        <w:right w:val="none" w:sz="0" w:space="0" w:color="auto"/>
      </w:divBdr>
    </w:div>
    <w:div w:id="30096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ropbox.com/sh/4a9yc08ap2cy1l0/AAB1F5D1jxmRDVkWG2m8Oz0Za?dl=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hyperlink" Target="http://www.bosch-home.dk" TargetMode="Externa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jpg"/><Relationship Id="rId14" Type="http://schemas.openxmlformats.org/officeDocument/2006/relationships/hyperlink" Target="http://www.bosch-home.dk/sensorsecure.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D2F27C45CDBD4F87A77D3A006F3DF6" ma:contentTypeVersion="4" ma:contentTypeDescription="Create a new document." ma:contentTypeScope="" ma:versionID="42318e147b6dd2310b9d1b96bdb9fb93">
  <xsd:schema xmlns:xsd="http://www.w3.org/2001/XMLSchema" xmlns:xs="http://www.w3.org/2001/XMLSchema" xmlns:p="http://schemas.microsoft.com/office/2006/metadata/properties" xmlns:ns1="36fdcf01-4135-435b-a5af-3f8f32bec533" xmlns:ns3="fcf30dbb-5fc3-4184-a7d0-9171679c983b" targetNamespace="http://schemas.microsoft.com/office/2006/metadata/properties" ma:root="true" ma:fieldsID="1e0f22541d02d3d0cfca408d85bef8a0" ns1:_="" ns3:_="">
    <xsd:import namespace="36fdcf01-4135-435b-a5af-3f8f32bec533"/>
    <xsd:import namespace="fcf30dbb-5fc3-4184-a7d0-9171679c983b"/>
    <xsd:element name="properties">
      <xsd:complexType>
        <xsd:sequence>
          <xsd:element name="documentManagement">
            <xsd:complexType>
              <xsd:all>
                <xsd:element ref="ns1:Kunde"/>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dcf01-4135-435b-a5af-3f8f32bec533" elementFormDefault="qualified">
    <xsd:import namespace="http://schemas.microsoft.com/office/2006/documentManagement/types"/>
    <xsd:import namespace="http://schemas.microsoft.com/office/infopath/2007/PartnerControls"/>
    <xsd:element name="Kunde" ma:index="0" ma:displayName="Kunde" ma:internalName="Kun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f30dbb-5fc3-4184-a7d0-9171679c983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unde xmlns="36fdcf01-4135-435b-a5af-3f8f32bec533">BSH Nordic</Kunde>
  </documentManagement>
</p:properties>
</file>

<file path=customXml/itemProps1.xml><?xml version="1.0" encoding="utf-8"?>
<ds:datastoreItem xmlns:ds="http://schemas.openxmlformats.org/officeDocument/2006/customXml" ds:itemID="{13809FE8-3D2C-4EE1-8CCF-39082ED46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dcf01-4135-435b-a5af-3f8f32bec533"/>
    <ds:schemaRef ds:uri="fcf30dbb-5fc3-4184-a7d0-9171679c9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FD001A-246E-4875-80AA-5D96CC3D28B8}">
  <ds:schemaRefs>
    <ds:schemaRef ds:uri="http://schemas.microsoft.com/sharepoint/v3/contenttype/forms"/>
  </ds:schemaRefs>
</ds:datastoreItem>
</file>

<file path=customXml/itemProps3.xml><?xml version="1.0" encoding="utf-8"?>
<ds:datastoreItem xmlns:ds="http://schemas.openxmlformats.org/officeDocument/2006/customXml" ds:itemID="{86998682-BADE-4F82-B44D-8B4EB92C43EE}">
  <ds:schemaRefs>
    <ds:schemaRef ds:uri="http://purl.org/dc/elements/1.1/"/>
    <ds:schemaRef ds:uri="http://purl.org/dc/terms/"/>
    <ds:schemaRef ds:uri="http://schemas.microsoft.com/office/2006/documentManagement/types"/>
    <ds:schemaRef ds:uri="36fdcf01-4135-435b-a5af-3f8f32bec533"/>
    <ds:schemaRef ds:uri="http://schemas.microsoft.com/office/2006/metadata/properties"/>
    <ds:schemaRef ds:uri="http://purl.org/dc/dcmitype/"/>
    <ds:schemaRef ds:uri="http://schemas.microsoft.com/office/infopath/2007/PartnerControls"/>
    <ds:schemaRef ds:uri="http://schemas.openxmlformats.org/package/2006/metadata/core-properties"/>
    <ds:schemaRef ds:uri="fcf30dbb-5fc3-4184-a7d0-9171679c983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699</Words>
  <Characters>3987</Characters>
  <Application>Microsoft Office Word</Application>
  <DocSecurity>0</DocSecurity>
  <Lines>33</Lines>
  <Paragraphs>9</Paragraphs>
  <ScaleCrop>false</ScaleCrop>
  <HeadingPairs>
    <vt:vector size="4" baseType="variant">
      <vt:variant>
        <vt:lpstr>Titel</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Siri Skaustein</dc:creator>
  <cp:lastModifiedBy>Matilde Emilie Hansen</cp:lastModifiedBy>
  <cp:revision>3</cp:revision>
  <cp:lastPrinted>2015-12-18T10:56:00Z</cp:lastPrinted>
  <dcterms:created xsi:type="dcterms:W3CDTF">2015-12-18T10:56:00Z</dcterms:created>
  <dcterms:modified xsi:type="dcterms:W3CDTF">2015-12-18T10:56:00Z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0x010100D8D2F27C45CDBD4F87A77D3A006F3DF6</vt:lpwstr>
  </property>
</Properties>
</file>