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F7" w:rsidRDefault="003903F6">
      <w:r>
        <w:t>Nyhet 2010-12</w:t>
      </w:r>
      <w:r w:rsidR="00B7618E">
        <w:t>-0</w:t>
      </w:r>
      <w:r>
        <w:t>1</w:t>
      </w:r>
    </w:p>
    <w:p w:rsidR="00B7618E" w:rsidRDefault="00B7618E"/>
    <w:p w:rsidR="00B7618E" w:rsidRDefault="00B7618E">
      <w:r>
        <w:t>Arkiv Digital utan gränser!</w:t>
      </w:r>
    </w:p>
    <w:p w:rsidR="00831E13" w:rsidRDefault="00B7618E">
      <w:r>
        <w:t xml:space="preserve">När Ålands kyrkböcker </w:t>
      </w:r>
      <w:r w:rsidR="00831E13">
        <w:t xml:space="preserve">nyligen blev </w:t>
      </w:r>
      <w:r>
        <w:t>tillgängliga i AD OnLine</w:t>
      </w:r>
      <w:r w:rsidR="00831E13">
        <w:t xml:space="preserve"> tog </w:t>
      </w:r>
      <w:r>
        <w:t>Arkiv Digital det första</w:t>
      </w:r>
      <w:r w:rsidR="00EB7B74">
        <w:t xml:space="preserve"> seriösa </w:t>
      </w:r>
      <w:r>
        <w:t>klivet utanför landets gränser. Arbetet är ett resultat av att släktforskare på Åland såg möjligheterna i att få Arkiv Digital att ta på sig arbetet med digitaliseringen på det Åländska lan</w:t>
      </w:r>
      <w:r w:rsidR="00EB7B74">
        <w:t>d</w:t>
      </w:r>
      <w:r>
        <w:t>skapsarkivet.</w:t>
      </w:r>
      <w:r w:rsidR="00831E13">
        <w:t xml:space="preserve"> </w:t>
      </w:r>
      <w:r w:rsidR="00EB7B74">
        <w:t>Materialet omfattar allt kyrkboksmaterial från slutet a</w:t>
      </w:r>
      <w:r w:rsidR="00831E13">
        <w:t>v</w:t>
      </w:r>
      <w:r w:rsidR="00EB7B74">
        <w:t xml:space="preserve"> 1600-talet fram till 1885, vilket är det som får läggas ut på Internet</w:t>
      </w:r>
      <w:r w:rsidR="00831E13">
        <w:t>, men kyrkböckerna är kompletterade med</w:t>
      </w:r>
      <w:r w:rsidR="003903F6">
        <w:t xml:space="preserve"> delar av m</w:t>
      </w:r>
      <w:r w:rsidR="00831E13">
        <w:t>antalslängder</w:t>
      </w:r>
      <w:r w:rsidR="003903F6">
        <w:t>na</w:t>
      </w:r>
      <w:r w:rsidR="00831E13">
        <w:t xml:space="preserve"> t.o.m. 1933. </w:t>
      </w:r>
      <w:r w:rsidR="00787F2B">
        <w:t>F</w:t>
      </w:r>
      <w:r w:rsidR="00EB7B74">
        <w:t>otografer</w:t>
      </w:r>
      <w:r w:rsidR="00787F2B">
        <w:t xml:space="preserve">ing av </w:t>
      </w:r>
      <w:r w:rsidR="003C6B17">
        <w:t>Bouppteckningar</w:t>
      </w:r>
      <w:r w:rsidR="00787F2B">
        <w:t xml:space="preserve"> pågår </w:t>
      </w:r>
      <w:r w:rsidR="00EB7B74">
        <w:t xml:space="preserve">och </w:t>
      </w:r>
      <w:r w:rsidR="00787F2B">
        <w:t>d</w:t>
      </w:r>
      <w:r w:rsidR="00EB7B74">
        <w:t>en fortsatt</w:t>
      </w:r>
      <w:r w:rsidR="00B418AD">
        <w:t>a</w:t>
      </w:r>
      <w:r w:rsidR="00EB7B74">
        <w:t xml:space="preserve"> fotografering</w:t>
      </w:r>
      <w:r w:rsidR="00B418AD">
        <w:t>en</w:t>
      </w:r>
      <w:r w:rsidR="00EB7B74">
        <w:t xml:space="preserve"> kommer att omfatta alla </w:t>
      </w:r>
      <w:r w:rsidR="00133C67">
        <w:t>bouppteckningar,</w:t>
      </w:r>
      <w:r w:rsidR="00831E13">
        <w:t xml:space="preserve"> lagfarter och konkursakter.</w:t>
      </w:r>
    </w:p>
    <w:p w:rsidR="00B7618E" w:rsidRDefault="00831E13">
      <w:r>
        <w:t xml:space="preserve">Arkiv Digitals digitaliseringsarbete </w:t>
      </w:r>
      <w:r w:rsidR="00B418AD">
        <w:t>är uppmärksammat</w:t>
      </w:r>
      <w:r>
        <w:t xml:space="preserve"> i både tidningar, radio och</w:t>
      </w:r>
      <w:r w:rsidR="00B418AD">
        <w:t xml:space="preserve"> på</w:t>
      </w:r>
      <w:r>
        <w:t xml:space="preserve"> Internet.  Läs artikeln</w:t>
      </w:r>
      <w:r w:rsidR="007146B1">
        <w:t xml:space="preserve"> på</w:t>
      </w:r>
      <w:r>
        <w:t xml:space="preserve"> </w:t>
      </w:r>
      <w:proofErr w:type="spellStart"/>
      <w:r w:rsidR="007146B1" w:rsidRPr="007146B1">
        <w:t>www.nyan.ax</w:t>
      </w:r>
      <w:proofErr w:type="spellEnd"/>
      <w:r w:rsidR="007146B1" w:rsidRPr="007146B1">
        <w:t xml:space="preserve"> </w:t>
      </w:r>
      <w:r w:rsidR="007146B1">
        <w:t>(</w:t>
      </w:r>
      <w:r w:rsidRPr="00831E13">
        <w:t>Nya Ålands Tidningsaktiebolag</w:t>
      </w:r>
      <w:r w:rsidR="007146B1">
        <w:t>) h</w:t>
      </w:r>
      <w:r>
        <w:t xml:space="preserve">är: </w:t>
      </w:r>
      <w:hyperlink r:id="rId4" w:history="1">
        <w:r w:rsidRPr="007D7D49">
          <w:rPr>
            <w:rStyle w:val="Hyperlnk"/>
          </w:rPr>
          <w:t>http://www.nyan.ax/kultur_noje/?news_id=58299&amp;news_instance=2</w:t>
        </w:r>
      </w:hyperlink>
      <w:r w:rsidR="007146B1">
        <w:t xml:space="preserve"> eller lyssna på Ålands radio (</w:t>
      </w:r>
      <w:proofErr w:type="gramStart"/>
      <w:r w:rsidR="007146B1">
        <w:t>Torsdag</w:t>
      </w:r>
      <w:proofErr w:type="gramEnd"/>
      <w:r w:rsidR="007146B1">
        <w:t xml:space="preserve"> 25 november) </w:t>
      </w:r>
      <w:hyperlink r:id="rId5" w:history="1">
        <w:r w:rsidR="007146B1">
          <w:rPr>
            <w:rStyle w:val="Hyperlnk"/>
          </w:rPr>
          <w:t>http://www.radiotv.ax/files/20101125_arkivdigital.mp3</w:t>
        </w:r>
      </w:hyperlink>
    </w:p>
    <w:p w:rsidR="007146B1" w:rsidRDefault="007146B1">
      <w:r>
        <w:t>Det blev också en artikel på Kultursidorna i Ålandstidningen.</w:t>
      </w:r>
    </w:p>
    <w:p w:rsidR="00831E13" w:rsidRDefault="007146B1">
      <w:r>
        <w:t>”Vi är naturligtvis glada att ha fått uppdraget att digitalisera på Ålands Landskapsarkiv och ser det ett steg i att kunna erbjuda annat material som har anknytning till svensk släktforskning” säger Mikael Karlsson, ansvarig för produktionen.</w:t>
      </w:r>
    </w:p>
    <w:sectPr w:rsidR="00831E13" w:rsidSect="009B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1304"/>
  <w:hyphenationZone w:val="425"/>
  <w:characterSpacingControl w:val="doNotCompress"/>
  <w:compat/>
  <w:rsids>
    <w:rsidRoot w:val="00B7618E"/>
    <w:rsid w:val="00133C67"/>
    <w:rsid w:val="003903F6"/>
    <w:rsid w:val="003C6B17"/>
    <w:rsid w:val="004B2AA4"/>
    <w:rsid w:val="005E2250"/>
    <w:rsid w:val="007003B2"/>
    <w:rsid w:val="007146B1"/>
    <w:rsid w:val="00787F2B"/>
    <w:rsid w:val="007B4A2F"/>
    <w:rsid w:val="008139EF"/>
    <w:rsid w:val="00824CFC"/>
    <w:rsid w:val="00831E13"/>
    <w:rsid w:val="009B1AF7"/>
    <w:rsid w:val="00B418AD"/>
    <w:rsid w:val="00B7618E"/>
    <w:rsid w:val="00C35ABC"/>
    <w:rsid w:val="00EB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F7"/>
  </w:style>
  <w:style w:type="paragraph" w:styleId="Rubrik5">
    <w:name w:val="heading 5"/>
    <w:basedOn w:val="Normal"/>
    <w:link w:val="Rubrik5Char"/>
    <w:uiPriority w:val="9"/>
    <w:qFormat/>
    <w:rsid w:val="00831E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1E13"/>
    <w:rPr>
      <w:color w:val="0000FF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831E13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tv.ax/files/20101125_arkivdigital.mp3" TargetMode="External"/><Relationship Id="rId4" Type="http://schemas.openxmlformats.org/officeDocument/2006/relationships/hyperlink" Target="http://www.nyan.ax/kultur_noje/?news_id=58299&amp;news_instance=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GLOVI</cp:lastModifiedBy>
  <cp:revision>2</cp:revision>
  <cp:lastPrinted>2010-12-01T14:48:00Z</cp:lastPrinted>
  <dcterms:created xsi:type="dcterms:W3CDTF">2010-12-01T14:59:00Z</dcterms:created>
  <dcterms:modified xsi:type="dcterms:W3CDTF">2010-12-01T14:59:00Z</dcterms:modified>
</cp:coreProperties>
</file>