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992536" w:rsidRDefault="007A3A2F" w:rsidP="007A3A2F">
      <w:pPr>
        <w:pStyle w:val="titel"/>
        <w:rPr>
          <w:sz w:val="22"/>
          <w:szCs w:val="22"/>
          <w:lang w:val="en-US"/>
        </w:rPr>
      </w:pPr>
      <w:r w:rsidRPr="00992536">
        <w:rPr>
          <w:sz w:val="22"/>
          <w:szCs w:val="22"/>
          <w:lang w:val="en-US"/>
        </w:rPr>
        <w:t>GOETHEANUM</w:t>
      </w:r>
      <w:r w:rsidRPr="00992536">
        <w:rPr>
          <w:sz w:val="22"/>
          <w:szCs w:val="22"/>
          <w:lang w:val="en-US"/>
        </w:rPr>
        <w:tab/>
      </w:r>
      <w:r w:rsidR="00B90BB3" w:rsidRPr="00992536">
        <w:rPr>
          <w:sz w:val="22"/>
          <w:szCs w:val="22"/>
          <w:lang w:val="en-US"/>
        </w:rPr>
        <w:t xml:space="preserve"> </w:t>
      </w:r>
      <w:r w:rsidR="0081275A" w:rsidRPr="00992536">
        <w:rPr>
          <w:sz w:val="22"/>
          <w:szCs w:val="22"/>
          <w:lang w:val="en-US"/>
        </w:rPr>
        <w:t>COMUNICACIÓN</w:t>
      </w:r>
    </w:p>
    <w:p w14:paraId="2CA980B4" w14:textId="77777777" w:rsidR="007A3A2F" w:rsidRPr="00992536" w:rsidRDefault="007A3A2F" w:rsidP="007A3A2F">
      <w:pPr>
        <w:pStyle w:val="titel"/>
        <w:jc w:val="right"/>
        <w:rPr>
          <w:sz w:val="22"/>
          <w:szCs w:val="22"/>
          <w:lang w:val="en-US"/>
        </w:rPr>
      </w:pPr>
    </w:p>
    <w:p w14:paraId="030E8E24" w14:textId="77777777" w:rsidR="00992536" w:rsidRPr="00992536" w:rsidRDefault="00992536" w:rsidP="00992536">
      <w:pPr>
        <w:pStyle w:val="titel"/>
        <w:jc w:val="right"/>
        <w:rPr>
          <w:rFonts w:ascii="Titillium Lt" w:hAnsi="Titillium Lt" w:cs="Titillium Lt"/>
          <w:sz w:val="22"/>
          <w:szCs w:val="22"/>
          <w:lang w:val="en-US"/>
        </w:rPr>
      </w:pPr>
      <w:r w:rsidRPr="00992536">
        <w:rPr>
          <w:sz w:val="22"/>
          <w:szCs w:val="22"/>
          <w:lang w:val="en-US"/>
        </w:rPr>
        <w:tab/>
        <w:t>Goetheanum, Dornach, Suiza, 23 de octobre 2023</w:t>
      </w:r>
    </w:p>
    <w:p w14:paraId="606FBC30" w14:textId="77777777" w:rsidR="00992536" w:rsidRPr="00992536" w:rsidRDefault="00992536" w:rsidP="00992536">
      <w:pPr>
        <w:pStyle w:val="titel"/>
        <w:rPr>
          <w:sz w:val="28"/>
          <w:szCs w:val="28"/>
          <w:lang w:val="en-US"/>
        </w:rPr>
      </w:pPr>
    </w:p>
    <w:p w14:paraId="399377B9" w14:textId="77777777" w:rsidR="00992536" w:rsidRPr="00992536" w:rsidRDefault="00992536" w:rsidP="00992536">
      <w:pPr>
        <w:pStyle w:val="titel"/>
        <w:spacing w:before="57"/>
        <w:rPr>
          <w:b/>
          <w:bCs/>
          <w:sz w:val="28"/>
          <w:szCs w:val="28"/>
        </w:rPr>
      </w:pPr>
      <w:r w:rsidRPr="00992536">
        <w:rPr>
          <w:b/>
          <w:bCs/>
          <w:sz w:val="28"/>
          <w:szCs w:val="28"/>
        </w:rPr>
        <w:t>Bailar al ritmo de los cuartetos de Franz Schubert</w:t>
      </w:r>
    </w:p>
    <w:p w14:paraId="6964CF78" w14:textId="77777777" w:rsidR="00992536" w:rsidRPr="00992536" w:rsidRDefault="00992536" w:rsidP="00992536">
      <w:pPr>
        <w:pStyle w:val="titel"/>
        <w:spacing w:before="57"/>
        <w:rPr>
          <w:b/>
          <w:bCs/>
          <w:sz w:val="24"/>
          <w:szCs w:val="24"/>
        </w:rPr>
      </w:pPr>
      <w:r w:rsidRPr="00992536">
        <w:rPr>
          <w:b/>
          <w:bCs/>
          <w:sz w:val="24"/>
          <w:szCs w:val="24"/>
        </w:rPr>
        <w:t>Después de una ‹Schubertiada› inicial y una función dedicada al ciclo ‹Ewigkeit berühren› (Tocar la Eternidad), el ‹Faust Quartett› tocará todos los cuartetos de cuerda de Franz Schubert en el Goetheanum</w:t>
      </w:r>
    </w:p>
    <w:p w14:paraId="5B781193" w14:textId="77777777" w:rsidR="00992536" w:rsidRPr="00992536" w:rsidRDefault="00992536" w:rsidP="00992536">
      <w:pPr>
        <w:pStyle w:val="body"/>
        <w:rPr>
          <w:b/>
          <w:bCs/>
        </w:rPr>
      </w:pPr>
    </w:p>
    <w:p w14:paraId="28470C38" w14:textId="77777777" w:rsidR="00992536" w:rsidRPr="00992536" w:rsidRDefault="00992536" w:rsidP="00992536">
      <w:pPr>
        <w:pStyle w:val="body"/>
        <w:rPr>
          <w:rFonts w:ascii="Titillium" w:hAnsi="Titillium" w:cs="Titillium"/>
          <w:b/>
          <w:bCs/>
          <w:spacing w:val="-1"/>
          <w:sz w:val="20"/>
          <w:szCs w:val="20"/>
        </w:rPr>
      </w:pPr>
      <w:r w:rsidRPr="00992536">
        <w:rPr>
          <w:rFonts w:ascii="Titillium" w:hAnsi="Titillium" w:cs="Titillium"/>
          <w:b/>
          <w:bCs/>
          <w:spacing w:val="-1"/>
          <w:sz w:val="20"/>
          <w:szCs w:val="20"/>
        </w:rPr>
        <w:t>El ‹Faust Quartett› interpretará todos los cuartetos de cuerda de Franz Schubert en el Goetheanum de 2023 a 2029. Dos días antes de cada uno de estos conciertos se celebrará una ‹Schubertiade›; en el acto inaugural se escucharán danzas de Franz Schubert, algunas de las cuales podrán bailarse bajo la dirección de Barbara Leitherer.</w:t>
      </w:r>
    </w:p>
    <w:p w14:paraId="48AC95B0" w14:textId="77777777" w:rsidR="00992536" w:rsidRDefault="00992536" w:rsidP="00992536">
      <w:pPr>
        <w:pStyle w:val="body"/>
        <w:rPr>
          <w:rFonts w:ascii="Titillium" w:hAnsi="Titillium" w:cs="Titillium"/>
          <w:spacing w:val="1"/>
          <w:sz w:val="20"/>
          <w:szCs w:val="20"/>
        </w:rPr>
      </w:pPr>
    </w:p>
    <w:p w14:paraId="1FF75682" w14:textId="77777777" w:rsidR="00992536" w:rsidRPr="00992536" w:rsidRDefault="00992536" w:rsidP="00992536">
      <w:pPr>
        <w:pStyle w:val="body"/>
        <w:rPr>
          <w:rFonts w:ascii="Titillium" w:hAnsi="Titillium" w:cs="Titillium"/>
          <w:spacing w:val="1"/>
          <w:sz w:val="20"/>
          <w:szCs w:val="20"/>
          <w:lang w:val="en-US"/>
        </w:rPr>
      </w:pPr>
      <w:r>
        <w:rPr>
          <w:rFonts w:ascii="Titillium" w:hAnsi="Titillium" w:cs="Titillium"/>
          <w:spacing w:val="1"/>
          <w:sz w:val="20"/>
          <w:szCs w:val="20"/>
        </w:rPr>
        <w:t xml:space="preserve">«Los cuartetos de Franz Schubert unen luces y sombras, la celebración de la belleza sobrenatural y la mirada a profundos y oscuros abismos», dice Birgit Böhme, miembro del ‹Faust Quartett›. </w:t>
      </w:r>
      <w:r w:rsidRPr="00992536">
        <w:rPr>
          <w:rFonts w:ascii="Titillium" w:hAnsi="Titillium" w:cs="Titillium"/>
          <w:spacing w:val="1"/>
          <w:sz w:val="20"/>
          <w:szCs w:val="20"/>
          <w:lang w:val="en-US"/>
        </w:rPr>
        <w:t>«Reflejan el desarrollo artístico desde las originales obras juveniles hasta las monumentales obras maestras de los años 1824 a 1826». El ‹Faust Quartett› traza este repertorio en su ciclo de todos los cuartetos de cuerda, programado para siete años. «La Sala Principal del Goetheanum ofrece un espacio sonoro ideal para ello», añade la violonchelista. Las otras músicos son Uta Klöber (1er violín), Cordula Kocian (2º violín) y Ada Meinich (viola).</w:t>
      </w:r>
    </w:p>
    <w:p w14:paraId="6EBE7D55" w14:textId="77777777" w:rsidR="00992536" w:rsidRPr="00992536" w:rsidRDefault="00992536" w:rsidP="00992536">
      <w:pPr>
        <w:pStyle w:val="body"/>
        <w:rPr>
          <w:rFonts w:ascii="Titillium" w:hAnsi="Titillium" w:cs="Titillium"/>
          <w:spacing w:val="1"/>
          <w:sz w:val="20"/>
          <w:szCs w:val="20"/>
          <w:lang w:val="en-US"/>
        </w:rPr>
      </w:pPr>
    </w:p>
    <w:p w14:paraId="1CDB2A5B" w14:textId="77777777" w:rsidR="00992536" w:rsidRPr="00992536" w:rsidRDefault="00992536" w:rsidP="00992536">
      <w:pPr>
        <w:pStyle w:val="body"/>
        <w:rPr>
          <w:rFonts w:ascii="Titillium" w:hAnsi="Titillium" w:cs="Titillium"/>
          <w:spacing w:val="1"/>
          <w:sz w:val="20"/>
          <w:szCs w:val="20"/>
          <w:lang w:val="en-US"/>
        </w:rPr>
      </w:pPr>
      <w:r w:rsidRPr="00992536">
        <w:rPr>
          <w:rFonts w:ascii="Titillium" w:hAnsi="Titillium" w:cs="Titillium"/>
          <w:spacing w:val="1"/>
          <w:sz w:val="20"/>
          <w:szCs w:val="20"/>
          <w:lang w:val="en-US"/>
        </w:rPr>
        <w:t>Las ‹Schubertiadas› eran un elemento central del biotopo artístico que Franz Schubert cultivó en la Viena de la segunda década del siglo XIX. En estas jornadas se escuchaban obras contemporáneas como las de Ludwig van Beethoven y las de su círculo de amigos. Al piano de cola, Franz Schubert solía interpretar las obras de estos compositores junto con obras propias, algunas de las cuales aún no habían sido terminadas. Después, se discutía las piezas escuchadas con el objetivo, en el caso de las composiciones propias, de introducir posibles cambios y mejoras. Las ‹Schubertiadas› también eran una oportunidad de bailar al ritmo de melodías que Franz Schubert improvisaba al piano. Ahora, el Goetheanum ofrece una ‹Schubertiada› moderna, en la que se interpretarán minuetos y las llamadas danzas alemanas. Y una vez más se invita a bailar al ritmo de algunas de las piezas.</w:t>
      </w:r>
    </w:p>
    <w:p w14:paraId="1EF49DEE" w14:textId="77777777" w:rsidR="00992536" w:rsidRPr="00992536" w:rsidRDefault="00992536" w:rsidP="00992536">
      <w:pPr>
        <w:pStyle w:val="body"/>
        <w:rPr>
          <w:rFonts w:ascii="Titillium" w:hAnsi="Titillium" w:cs="Titillium"/>
          <w:spacing w:val="1"/>
          <w:sz w:val="20"/>
          <w:szCs w:val="20"/>
          <w:lang w:val="en-US"/>
        </w:rPr>
      </w:pPr>
    </w:p>
    <w:p w14:paraId="295B8822" w14:textId="77777777" w:rsidR="00992536" w:rsidRDefault="00992536" w:rsidP="00992536">
      <w:pPr>
        <w:pStyle w:val="body"/>
        <w:rPr>
          <w:rFonts w:ascii="Titillium" w:hAnsi="Titillium" w:cs="Titillium"/>
          <w:spacing w:val="1"/>
          <w:sz w:val="20"/>
          <w:szCs w:val="20"/>
        </w:rPr>
      </w:pPr>
      <w:r>
        <w:rPr>
          <w:rFonts w:ascii="Titillium" w:hAnsi="Titillium" w:cs="Titillium"/>
          <w:spacing w:val="1"/>
          <w:sz w:val="20"/>
          <w:szCs w:val="20"/>
        </w:rPr>
        <w:t>El ‹Faust Quartett› se fundó en Weimar, Alemania, en 1996. El equipo ha realizado giras por Alemania, Suiza, Noruega y los Países Bajos y ha actuado, por ejemplo, en la Konzerthaus de Berlín, la Gewandhaus de Leipzig, la Beethoven-Haus de Bonn, el Prinzregententheater de Múnich, la Konzerthaus de Oslo y el Concertgebouw de Ámsterdam, y además por Sudamérica y, en cooperación con el Goethe-Institut, por varios países africanos.</w:t>
      </w:r>
    </w:p>
    <w:p w14:paraId="37823D92" w14:textId="77777777" w:rsidR="00992536" w:rsidRPr="00992536" w:rsidRDefault="00992536" w:rsidP="00992536">
      <w:pPr>
        <w:pStyle w:val="body"/>
        <w:jc w:val="right"/>
        <w:rPr>
          <w:rFonts w:ascii="Titillium" w:hAnsi="Titillium" w:cs="Titillium"/>
          <w:sz w:val="20"/>
          <w:szCs w:val="20"/>
          <w:lang w:val="en-US"/>
        </w:rPr>
      </w:pPr>
      <w:r w:rsidRPr="00992536">
        <w:rPr>
          <w:rFonts w:ascii="Titillium" w:hAnsi="Titillium" w:cs="Titillium"/>
          <w:sz w:val="20"/>
          <w:szCs w:val="20"/>
          <w:lang w:val="en-US"/>
        </w:rPr>
        <w:t>(2276 caracteres/SJ; traducido por Michael Kranawetvogl)</w:t>
      </w:r>
    </w:p>
    <w:p w14:paraId="1A80CCE1" w14:textId="77777777" w:rsidR="00992536" w:rsidRPr="00992536" w:rsidRDefault="00992536" w:rsidP="00992536">
      <w:pPr>
        <w:pStyle w:val="body"/>
        <w:spacing w:before="57"/>
        <w:rPr>
          <w:rFonts w:ascii="Titillium" w:hAnsi="Titillium" w:cs="Titillium"/>
          <w:spacing w:val="1"/>
          <w:sz w:val="20"/>
          <w:szCs w:val="20"/>
          <w:lang w:val="en-US"/>
        </w:rPr>
      </w:pPr>
      <w:r w:rsidRPr="00992536">
        <w:rPr>
          <w:rFonts w:ascii="Titillium Bd" w:hAnsi="Titillium Bd" w:cs="Titillium Bd"/>
          <w:b/>
          <w:bCs/>
          <w:spacing w:val="1"/>
          <w:sz w:val="20"/>
          <w:szCs w:val="20"/>
          <w:lang w:val="en-US"/>
        </w:rPr>
        <w:t>Concierto inaugural</w:t>
      </w:r>
      <w:r w:rsidRPr="00992536">
        <w:rPr>
          <w:rFonts w:ascii="Titillium" w:hAnsi="Titillium" w:cs="Titillium"/>
          <w:spacing w:val="1"/>
          <w:sz w:val="20"/>
          <w:szCs w:val="20"/>
          <w:lang w:val="en-US"/>
        </w:rPr>
        <w:t xml:space="preserve"> Franz Schubert ‹en movimiento› – una pequeña Schubertiada, 27 de octubre de 2023, 19.00, Goetheanum </w:t>
      </w:r>
      <w:r w:rsidRPr="00992536">
        <w:rPr>
          <w:rFonts w:ascii="Titillium Bd" w:hAnsi="Titillium Bd" w:cs="Titillium Bd"/>
          <w:b/>
          <w:bCs/>
          <w:spacing w:val="1"/>
          <w:sz w:val="20"/>
          <w:szCs w:val="20"/>
          <w:lang w:val="en-US"/>
        </w:rPr>
        <w:t>Web (alemán)</w:t>
      </w:r>
      <w:r w:rsidRPr="00992536">
        <w:rPr>
          <w:rFonts w:ascii="Titillium" w:hAnsi="Titillium" w:cs="Titillium"/>
          <w:spacing w:val="1"/>
          <w:sz w:val="20"/>
          <w:szCs w:val="20"/>
          <w:lang w:val="en-US"/>
        </w:rPr>
        <w:t xml:space="preserve"> goetheanum.ch/de/veranstaltungen/mu-soiree-faust-quartett </w:t>
      </w:r>
      <w:r w:rsidRPr="00992536">
        <w:rPr>
          <w:rFonts w:ascii="Titillium Bd" w:hAnsi="Titillium Bd" w:cs="Titillium Bd"/>
          <w:b/>
          <w:bCs/>
          <w:spacing w:val="1"/>
          <w:sz w:val="20"/>
          <w:szCs w:val="20"/>
          <w:lang w:val="en-US"/>
        </w:rPr>
        <w:t>Schubert-Zyklus ‹Ewigkeit berühren›</w:t>
      </w:r>
      <w:r w:rsidRPr="00992536">
        <w:rPr>
          <w:rFonts w:ascii="Titillium" w:hAnsi="Titillium" w:cs="Titillium"/>
          <w:spacing w:val="1"/>
          <w:sz w:val="20"/>
          <w:szCs w:val="20"/>
          <w:lang w:val="en-US"/>
        </w:rPr>
        <w:t xml:space="preserve"> (Tocar la Eternidad), Cuarteto de cuerda en la menor D 804 (Rosamunde), cinco minuetos y cinco Danzas Alemanas D 89, 29 de octubre de 2023, 17.00 (entrada a partir de las 16.15) </w:t>
      </w:r>
      <w:r w:rsidRPr="00992536">
        <w:rPr>
          <w:rFonts w:ascii="Titillium Bd" w:hAnsi="Titillium Bd" w:cs="Titillium Bd"/>
          <w:b/>
          <w:bCs/>
          <w:spacing w:val="1"/>
          <w:sz w:val="20"/>
          <w:szCs w:val="20"/>
          <w:lang w:val="en-US"/>
        </w:rPr>
        <w:t xml:space="preserve">Web (alemán) </w:t>
      </w:r>
      <w:r w:rsidRPr="00992536">
        <w:rPr>
          <w:rFonts w:ascii="Titillium" w:hAnsi="Titillium" w:cs="Titillium"/>
          <w:spacing w:val="1"/>
          <w:sz w:val="20"/>
          <w:szCs w:val="20"/>
          <w:lang w:val="en-US"/>
        </w:rPr>
        <w:t xml:space="preserve">goetheanum.ch/de/veranstaltungen/mu-faust-quartett-schubert-reihe </w:t>
      </w:r>
      <w:r w:rsidRPr="00992536">
        <w:rPr>
          <w:rFonts w:ascii="Titillium Bd" w:hAnsi="Titillium Bd" w:cs="Titillium Bd"/>
          <w:b/>
          <w:bCs/>
          <w:spacing w:val="1"/>
          <w:sz w:val="20"/>
          <w:szCs w:val="20"/>
          <w:lang w:val="en-US"/>
        </w:rPr>
        <w:t xml:space="preserve">Próxima función </w:t>
      </w:r>
      <w:r w:rsidRPr="00992536">
        <w:rPr>
          <w:rFonts w:ascii="Titillium" w:hAnsi="Titillium" w:cs="Titillium"/>
          <w:spacing w:val="1"/>
          <w:sz w:val="20"/>
          <w:szCs w:val="20"/>
          <w:lang w:val="en-US"/>
        </w:rPr>
        <w:t xml:space="preserve">24 de noviembre de 2024 </w:t>
      </w:r>
      <w:r w:rsidRPr="00992536">
        <w:rPr>
          <w:rFonts w:ascii="Titillium Bd" w:hAnsi="Titillium Bd" w:cs="Titillium Bd"/>
          <w:b/>
          <w:bCs/>
          <w:spacing w:val="1"/>
          <w:sz w:val="20"/>
          <w:szCs w:val="20"/>
          <w:lang w:val="en-US"/>
        </w:rPr>
        <w:t xml:space="preserve">Web ‹Faust Quartett› (alemán) </w:t>
      </w:r>
      <w:r w:rsidRPr="00992536">
        <w:rPr>
          <w:rFonts w:ascii="Titillium" w:hAnsi="Titillium" w:cs="Titillium"/>
          <w:spacing w:val="1"/>
          <w:sz w:val="20"/>
          <w:szCs w:val="20"/>
          <w:lang w:val="en-US"/>
        </w:rPr>
        <w:t>faust-quartett.com</w:t>
      </w:r>
    </w:p>
    <w:p w14:paraId="5A40881D" w14:textId="77777777" w:rsidR="00992536" w:rsidRPr="00992536" w:rsidRDefault="00992536" w:rsidP="00992536">
      <w:pPr>
        <w:pStyle w:val="body"/>
        <w:spacing w:before="57"/>
        <w:rPr>
          <w:rFonts w:ascii="Titillium" w:hAnsi="Titillium" w:cs="Titillium"/>
          <w:spacing w:val="1"/>
          <w:sz w:val="20"/>
          <w:szCs w:val="20"/>
          <w:lang w:val="en-US"/>
        </w:rPr>
      </w:pPr>
      <w:r w:rsidRPr="00992536">
        <w:rPr>
          <w:rFonts w:ascii="Titillium Bd" w:hAnsi="Titillium Bd" w:cs="Titillium Bd"/>
          <w:b/>
          <w:bCs/>
          <w:spacing w:val="1"/>
          <w:sz w:val="20"/>
          <w:szCs w:val="20"/>
          <w:lang w:val="en-US"/>
        </w:rPr>
        <w:t>Contacto</w:t>
      </w:r>
      <w:r w:rsidRPr="00992536">
        <w:rPr>
          <w:rFonts w:ascii="Titillium" w:hAnsi="Titillium" w:cs="Titillium"/>
          <w:spacing w:val="1"/>
          <w:sz w:val="20"/>
          <w:szCs w:val="20"/>
          <w:lang w:val="en-US"/>
        </w:rPr>
        <w:t xml:space="preserve"> François Croissant, buehne@oetheanum.ch</w:t>
      </w:r>
    </w:p>
    <w:p w14:paraId="7DBB424B" w14:textId="241E80A5" w:rsidR="006E7E7B" w:rsidRPr="00992536" w:rsidRDefault="00992536" w:rsidP="00992536">
      <w:pPr>
        <w:pStyle w:val="body"/>
        <w:rPr>
          <w:lang w:val="en-US"/>
        </w:rPr>
      </w:pPr>
      <w:r w:rsidRPr="00992536">
        <w:rPr>
          <w:rFonts w:ascii="Titillium Bd" w:hAnsi="Titillium Bd" w:cs="Titillium Bd"/>
          <w:b/>
          <w:bCs/>
          <w:spacing w:val="1"/>
          <w:sz w:val="20"/>
          <w:szCs w:val="20"/>
          <w:lang w:val="en-US"/>
        </w:rPr>
        <w:t xml:space="preserve">Contacto ‹Faust Quartett› </w:t>
      </w:r>
      <w:r w:rsidRPr="00992536">
        <w:rPr>
          <w:rFonts w:ascii="Titillium" w:hAnsi="Titillium" w:cs="Titillium"/>
          <w:spacing w:val="1"/>
          <w:sz w:val="20"/>
          <w:szCs w:val="20"/>
          <w:lang w:val="en-US"/>
        </w:rPr>
        <w:t>Birgit Böhme, mail@faust-quartett.com</w:t>
      </w:r>
    </w:p>
    <w:sectPr w:rsidR="006E7E7B" w:rsidRPr="0099253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992536"/>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2816</Characters>
  <Application>Microsoft Office Word</Application>
  <DocSecurity>0</DocSecurity>
  <Lines>55</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2023-10-23T14:17:00Z</dcterms:modified>
</cp:coreProperties>
</file>