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B3A49" w14:textId="77777777" w:rsidR="00214FEA" w:rsidRDefault="00214FEA" w:rsidP="00FF3FB0">
      <w:pPr>
        <w:pStyle w:val="Kopfzeile"/>
        <w:spacing w:line="300" w:lineRule="exact"/>
        <w:ind w:right="-284"/>
        <w:rPr>
          <w:rFonts w:ascii="Arial" w:hAnsi="Arial" w:cs="Arial"/>
          <w:b/>
          <w:sz w:val="28"/>
        </w:rPr>
      </w:pPr>
      <w:bookmarkStart w:id="0" w:name="_Hlk88647495"/>
      <w:bookmarkStart w:id="1" w:name="OLE_LINK5"/>
    </w:p>
    <w:p w14:paraId="0FB736CA" w14:textId="250FB05E" w:rsidR="00A02E0A" w:rsidRPr="00BD6223" w:rsidRDefault="00640A94" w:rsidP="003D70A8">
      <w:pPr>
        <w:pStyle w:val="Kopfzeile"/>
        <w:spacing w:line="300" w:lineRule="exact"/>
        <w:ind w:right="-284"/>
        <w:jc w:val="center"/>
        <w:rPr>
          <w:rFonts w:ascii="Arial" w:hAnsi="Arial" w:cs="Arial"/>
          <w:bCs/>
          <w:sz w:val="20"/>
          <w:szCs w:val="16"/>
        </w:rPr>
      </w:pPr>
      <w:r>
        <w:rPr>
          <w:rFonts w:ascii="Arial" w:hAnsi="Arial" w:cs="Arial"/>
          <w:b/>
          <w:sz w:val="28"/>
        </w:rPr>
        <w:t>Rettung in der Sackgasse</w:t>
      </w:r>
    </w:p>
    <w:bookmarkEnd w:id="0"/>
    <w:bookmarkEnd w:id="1"/>
    <w:p w14:paraId="04394DEB" w14:textId="77777777" w:rsidR="00AB0402" w:rsidRDefault="00AB0402" w:rsidP="003543BC">
      <w:pPr>
        <w:rPr>
          <w:rFonts w:ascii="Arial" w:hAnsi="Arial" w:cs="Arial"/>
        </w:rPr>
      </w:pPr>
    </w:p>
    <w:p w14:paraId="57D98FA7" w14:textId="602C169E" w:rsidR="0092515B" w:rsidRDefault="003D70A8" w:rsidP="003543BC">
      <w:pPr>
        <w:rPr>
          <w:rFonts w:ascii="Arial" w:hAnsi="Arial" w:cs="Arial"/>
        </w:rPr>
      </w:pPr>
      <w:r w:rsidRPr="003D70A8">
        <w:rPr>
          <w:rFonts w:ascii="Arial" w:hAnsi="Arial" w:cs="Arial"/>
          <w:b/>
          <w:bCs/>
        </w:rPr>
        <w:t xml:space="preserve">Frankfurt/Main </w:t>
      </w:r>
      <w:r>
        <w:rPr>
          <w:rFonts w:ascii="Arial" w:hAnsi="Arial" w:cs="Arial"/>
          <w:b/>
          <w:bCs/>
        </w:rPr>
        <w:t>13</w:t>
      </w:r>
      <w:r w:rsidRPr="003D70A8">
        <w:rPr>
          <w:rFonts w:ascii="Arial" w:hAnsi="Arial" w:cs="Arial"/>
          <w:b/>
          <w:bCs/>
        </w:rPr>
        <w:t>. November 2023:</w:t>
      </w:r>
      <w:r w:rsidRPr="003D70A8">
        <w:rPr>
          <w:rFonts w:ascii="Arial" w:hAnsi="Arial" w:cs="Arial"/>
        </w:rPr>
        <w:t xml:space="preserve"> E</w:t>
      </w:r>
      <w:r w:rsidR="00C30297">
        <w:rPr>
          <w:rFonts w:ascii="Arial" w:hAnsi="Arial" w:cs="Arial"/>
        </w:rPr>
        <w:t>in Viertel</w:t>
      </w:r>
      <w:r w:rsidR="0092515B" w:rsidRPr="0092515B">
        <w:rPr>
          <w:rFonts w:ascii="Arial" w:hAnsi="Arial" w:cs="Arial"/>
        </w:rPr>
        <w:t xml:space="preserve"> der </w:t>
      </w:r>
      <w:r w:rsidR="00C30297">
        <w:rPr>
          <w:rFonts w:ascii="Arial" w:hAnsi="Arial" w:cs="Arial"/>
        </w:rPr>
        <w:t>d</w:t>
      </w:r>
      <w:r w:rsidR="0092515B" w:rsidRPr="0092515B">
        <w:rPr>
          <w:rFonts w:ascii="Arial" w:hAnsi="Arial" w:cs="Arial"/>
        </w:rPr>
        <w:t>eutschen</w:t>
      </w:r>
      <w:r w:rsidR="00C30297">
        <w:rPr>
          <w:rFonts w:ascii="Arial" w:hAnsi="Arial" w:cs="Arial"/>
        </w:rPr>
        <w:t xml:space="preserve"> Autofahrer</w:t>
      </w:r>
      <w:r w:rsidR="0092515B" w:rsidRPr="0092515B">
        <w:rPr>
          <w:rFonts w:ascii="Arial" w:hAnsi="Arial" w:cs="Arial"/>
        </w:rPr>
        <w:t xml:space="preserve"> hat schon mal </w:t>
      </w:r>
      <w:r w:rsidR="00C30297">
        <w:rPr>
          <w:rFonts w:ascii="Arial" w:hAnsi="Arial" w:cs="Arial"/>
        </w:rPr>
        <w:t xml:space="preserve">erlebt, dass Einsatzkräfte in der Rettungsgasse steckengeblieben sind. 95 Prozent davon innerhalb der letzten drei Jahre und knapp jeder zweite sogar mehrmals in diesem Zeitraum. Zu diesem Ergebnis kommt eine repräsentative Befragung von infas quo im Auftrag der DA Direkt Versicherung. </w:t>
      </w:r>
    </w:p>
    <w:p w14:paraId="4CB27631" w14:textId="165AA948" w:rsidR="0061641F" w:rsidRDefault="0061641F" w:rsidP="003543BC">
      <w:pPr>
        <w:rPr>
          <w:rFonts w:ascii="Arial" w:hAnsi="Arial" w:cs="Arial"/>
        </w:rPr>
      </w:pPr>
      <w:r w:rsidRPr="133280F4">
        <w:rPr>
          <w:rFonts w:ascii="Arial" w:hAnsi="Arial" w:cs="Arial"/>
        </w:rPr>
        <w:t xml:space="preserve">„Berichte über Einsatzkräfte, die wegen fehlender Rettungsgasse zu spät am Unfallort sind, erreichen uns leider immer noch viel zu oft. Wenn sie dann auch noch beschimpft oder gar tätlich angegangen werden, ist dies nicht zu </w:t>
      </w:r>
      <w:r w:rsidR="535B7593" w:rsidRPr="133280F4">
        <w:rPr>
          <w:rFonts w:ascii="Arial" w:hAnsi="Arial" w:cs="Arial"/>
        </w:rPr>
        <w:t>akzeptieren</w:t>
      </w:r>
      <w:r w:rsidRPr="133280F4">
        <w:rPr>
          <w:rFonts w:ascii="Arial" w:hAnsi="Arial" w:cs="Arial"/>
        </w:rPr>
        <w:t xml:space="preserve">“, sagt Peter Stockhorst, CEO der DA Direkt. </w:t>
      </w:r>
      <w:r w:rsidR="00B83451" w:rsidRPr="133280F4">
        <w:rPr>
          <w:rFonts w:ascii="Arial" w:hAnsi="Arial" w:cs="Arial"/>
        </w:rPr>
        <w:t>Dass die Aggressivität im Straßenverkehr generell zunimmt, e</w:t>
      </w:r>
      <w:r w:rsidR="5F2BD55D" w:rsidRPr="133280F4">
        <w:rPr>
          <w:rFonts w:ascii="Arial" w:hAnsi="Arial" w:cs="Arial"/>
        </w:rPr>
        <w:t xml:space="preserve">mpfindet </w:t>
      </w:r>
      <w:r w:rsidR="00B83451" w:rsidRPr="133280F4">
        <w:rPr>
          <w:rFonts w:ascii="Arial" w:hAnsi="Arial" w:cs="Arial"/>
        </w:rPr>
        <w:t>eine große Mehrheit von 72 Prozent der Befragten. Knapp ein Drittel (29%) erlebt</w:t>
      </w:r>
      <w:r w:rsidR="398D5C89" w:rsidRPr="133280F4">
        <w:rPr>
          <w:rFonts w:ascii="Arial" w:hAnsi="Arial" w:cs="Arial"/>
        </w:rPr>
        <w:t xml:space="preserve"> zudem</w:t>
      </w:r>
      <w:r w:rsidR="00B83451" w:rsidRPr="133280F4">
        <w:rPr>
          <w:rFonts w:ascii="Arial" w:hAnsi="Arial" w:cs="Arial"/>
        </w:rPr>
        <w:t xml:space="preserve"> immer häufiger, dass im Stau keine Rettungsgasse gebildet wird.</w:t>
      </w:r>
    </w:p>
    <w:p w14:paraId="7FBFEB0E" w14:textId="7029302B" w:rsidR="00B83451" w:rsidRPr="00E13132" w:rsidRDefault="00E13132" w:rsidP="7ACF970A">
      <w:pPr>
        <w:rPr>
          <w:rFonts w:ascii="Arial" w:hAnsi="Arial" w:cs="Arial"/>
          <w:b/>
          <w:bCs/>
        </w:rPr>
      </w:pPr>
      <w:r w:rsidRPr="7ACF970A">
        <w:rPr>
          <w:rFonts w:ascii="Arial" w:hAnsi="Arial" w:cs="Arial"/>
          <w:b/>
          <w:bCs/>
        </w:rPr>
        <w:t>Härtere Strafen oder mehr Aufklärung</w:t>
      </w:r>
      <w:r w:rsidR="61EA3050" w:rsidRPr="7ACF970A">
        <w:rPr>
          <w:rFonts w:ascii="Arial" w:hAnsi="Arial" w:cs="Arial"/>
          <w:b/>
          <w:bCs/>
        </w:rPr>
        <w:t>sarbeit</w:t>
      </w:r>
      <w:r w:rsidRPr="7ACF970A">
        <w:rPr>
          <w:rFonts w:ascii="Arial" w:hAnsi="Arial" w:cs="Arial"/>
          <w:b/>
          <w:bCs/>
        </w:rPr>
        <w:t>?</w:t>
      </w:r>
    </w:p>
    <w:p w14:paraId="44F63A69" w14:textId="505DF953" w:rsidR="003C33F8" w:rsidRDefault="00E13132" w:rsidP="003543BC">
      <w:pPr>
        <w:rPr>
          <w:rFonts w:ascii="Arial" w:hAnsi="Arial" w:cs="Arial"/>
        </w:rPr>
      </w:pPr>
      <w:r w:rsidRPr="7ACF970A">
        <w:rPr>
          <w:rFonts w:ascii="Arial" w:hAnsi="Arial" w:cs="Arial"/>
        </w:rPr>
        <w:t xml:space="preserve">Autofahrern, die keine Rettungsgasse bilden, drohen laut Bußgeldkatalog 200 Euro, zwei Punkte in Flensburg und ein Monat Fahrverbot. Wenn es zu einer Behinderung oder Gefährdung kommt, sogar deutlich mehr. </w:t>
      </w:r>
      <w:r w:rsidR="568FFE5F" w:rsidRPr="7ACF970A">
        <w:rPr>
          <w:rFonts w:ascii="Arial" w:hAnsi="Arial" w:cs="Arial"/>
        </w:rPr>
        <w:t xml:space="preserve">Nur </w:t>
      </w:r>
      <w:r w:rsidR="10BF9A55" w:rsidRPr="7ACF970A">
        <w:rPr>
          <w:rFonts w:ascii="Arial" w:hAnsi="Arial" w:cs="Arial"/>
        </w:rPr>
        <w:t>e</w:t>
      </w:r>
      <w:r w:rsidRPr="7ACF970A">
        <w:rPr>
          <w:rFonts w:ascii="Arial" w:hAnsi="Arial" w:cs="Arial"/>
        </w:rPr>
        <w:t>twas weniger als der Hälfte der Befragten (43%) ist das Strafmaß bekannt</w:t>
      </w:r>
      <w:r w:rsidR="003C33F8" w:rsidRPr="7ACF970A">
        <w:rPr>
          <w:rFonts w:ascii="Arial" w:hAnsi="Arial" w:cs="Arial"/>
        </w:rPr>
        <w:t>. Gleichzeitig halten es</w:t>
      </w:r>
      <w:r w:rsidRPr="7ACF970A">
        <w:rPr>
          <w:rFonts w:ascii="Arial" w:hAnsi="Arial" w:cs="Arial"/>
        </w:rPr>
        <w:t xml:space="preserve"> 54 Prozent für zu gering. </w:t>
      </w:r>
    </w:p>
    <w:p w14:paraId="6308E214" w14:textId="7B3A26C3" w:rsidR="0061641F" w:rsidRDefault="70120CED" w:rsidP="7ACF970A">
      <w:pPr>
        <w:rPr>
          <w:rFonts w:ascii="Arial" w:hAnsi="Arial" w:cs="Arial"/>
        </w:rPr>
      </w:pPr>
      <w:r w:rsidRPr="7ACF970A">
        <w:rPr>
          <w:rFonts w:ascii="Arial" w:hAnsi="Arial" w:cs="Arial"/>
        </w:rPr>
        <w:t>15 Prozent der Befragten haben nach eigenen Angaben s</w:t>
      </w:r>
      <w:r w:rsidR="003F1C45" w:rsidRPr="7ACF970A">
        <w:rPr>
          <w:rFonts w:ascii="Arial" w:hAnsi="Arial" w:cs="Arial"/>
        </w:rPr>
        <w:t>elbst schon mal vergessen eine Rettungsgasse zu bilden. Davon geben zwei Drittel (</w:t>
      </w:r>
      <w:r w:rsidR="003C33F8" w:rsidRPr="7ACF970A">
        <w:rPr>
          <w:rFonts w:ascii="Arial" w:hAnsi="Arial" w:cs="Arial"/>
        </w:rPr>
        <w:t xml:space="preserve">66 </w:t>
      </w:r>
      <w:r w:rsidR="003F1C45" w:rsidRPr="7ACF970A">
        <w:rPr>
          <w:rFonts w:ascii="Arial" w:hAnsi="Arial" w:cs="Arial"/>
        </w:rPr>
        <w:t>%)</w:t>
      </w:r>
      <w:r w:rsidR="003C33F8" w:rsidRPr="7ACF970A">
        <w:rPr>
          <w:rFonts w:ascii="Arial" w:hAnsi="Arial" w:cs="Arial"/>
        </w:rPr>
        <w:t xml:space="preserve"> an, dass sie </w:t>
      </w:r>
      <w:r w:rsidR="003F1C45" w:rsidRPr="7ACF970A">
        <w:rPr>
          <w:rFonts w:ascii="Arial" w:hAnsi="Arial" w:cs="Arial"/>
        </w:rPr>
        <w:t xml:space="preserve">in der Situation </w:t>
      </w:r>
      <w:r w:rsidR="003C33F8" w:rsidRPr="7ACF970A">
        <w:rPr>
          <w:rFonts w:ascii="Arial" w:hAnsi="Arial" w:cs="Arial"/>
        </w:rPr>
        <w:t>nicht daran gedacht haben, da allgemein keine Gasse gebildet wurde</w:t>
      </w:r>
      <w:r w:rsidR="003F1C45" w:rsidRPr="7ACF970A">
        <w:rPr>
          <w:rFonts w:ascii="Arial" w:hAnsi="Arial" w:cs="Arial"/>
        </w:rPr>
        <w:t>, 25 Prozent aufgrund von Ablenkung.</w:t>
      </w:r>
    </w:p>
    <w:p w14:paraId="1D5917D3" w14:textId="36012595" w:rsidR="003F1C45" w:rsidRDefault="003F1C45" w:rsidP="003543BC">
      <w:pPr>
        <w:rPr>
          <w:rFonts w:ascii="Arial" w:hAnsi="Arial" w:cs="Arial"/>
        </w:rPr>
      </w:pPr>
      <w:r w:rsidRPr="7ACF970A">
        <w:rPr>
          <w:rFonts w:ascii="Arial" w:hAnsi="Arial" w:cs="Arial"/>
        </w:rPr>
        <w:t xml:space="preserve">„Die Ergebnisse zeigen aus unserer Sicht, dass der reflexhafte Ruf nach härteren Strafen nicht zwangsläufig zum gewünschten Ergebnis führt. Vielmehr </w:t>
      </w:r>
      <w:r w:rsidR="00BE55FE" w:rsidRPr="7ACF970A">
        <w:rPr>
          <w:rFonts w:ascii="Arial" w:hAnsi="Arial" w:cs="Arial"/>
        </w:rPr>
        <w:t xml:space="preserve">braucht es mehr Sensibilisierung durch wirksame Aufklärung, </w:t>
      </w:r>
      <w:r w:rsidR="00F64821" w:rsidRPr="7ACF970A">
        <w:rPr>
          <w:rFonts w:ascii="Arial" w:hAnsi="Arial" w:cs="Arial"/>
        </w:rPr>
        <w:t xml:space="preserve">damit Autofahrer im Stau </w:t>
      </w:r>
      <w:r w:rsidR="1C076115" w:rsidRPr="7ACF970A">
        <w:rPr>
          <w:rFonts w:ascii="Arial" w:hAnsi="Arial" w:cs="Arial"/>
        </w:rPr>
        <w:t xml:space="preserve">von sich aus </w:t>
      </w:r>
      <w:r w:rsidR="00F64821" w:rsidRPr="7ACF970A">
        <w:rPr>
          <w:rFonts w:ascii="Arial" w:hAnsi="Arial" w:cs="Arial"/>
        </w:rPr>
        <w:t xml:space="preserve">daran denken </w:t>
      </w:r>
      <w:r w:rsidR="7E47A3C9" w:rsidRPr="7ACF970A">
        <w:rPr>
          <w:rFonts w:ascii="Arial" w:hAnsi="Arial" w:cs="Arial"/>
        </w:rPr>
        <w:t xml:space="preserve">die </w:t>
      </w:r>
      <w:r w:rsidR="00F64821" w:rsidRPr="7ACF970A">
        <w:rPr>
          <w:rFonts w:ascii="Arial" w:hAnsi="Arial" w:cs="Arial"/>
        </w:rPr>
        <w:t>Rettungsgasse zu bilden</w:t>
      </w:r>
      <w:r w:rsidR="00BE55FE" w:rsidRPr="7ACF970A">
        <w:rPr>
          <w:rFonts w:ascii="Arial" w:hAnsi="Arial" w:cs="Arial"/>
        </w:rPr>
        <w:t>“, so Peter Stockhorst.</w:t>
      </w:r>
    </w:p>
    <w:p w14:paraId="5354DD1C" w14:textId="77777777" w:rsidR="00585D58" w:rsidRPr="00360FB6" w:rsidRDefault="00585D58" w:rsidP="00585D58">
      <w:pPr>
        <w:spacing w:before="160" w:line="300" w:lineRule="exact"/>
        <w:rPr>
          <w:rFonts w:ascii="Arial" w:eastAsia="Arial" w:hAnsi="Arial" w:cs="Arial"/>
          <w:sz w:val="28"/>
          <w:szCs w:val="28"/>
        </w:rPr>
      </w:pPr>
      <w:r w:rsidRPr="00360FB6">
        <w:rPr>
          <w:rFonts w:ascii="Arial" w:hAnsi="Arial"/>
          <w:sz w:val="28"/>
          <w:szCs w:val="28"/>
        </w:rPr>
        <w:t>-----------------------------------------------------------------------------</w:t>
      </w:r>
    </w:p>
    <w:p w14:paraId="79B36C63" w14:textId="77777777" w:rsidR="00585D58" w:rsidRPr="00360FB6" w:rsidRDefault="00585D58" w:rsidP="00585D58">
      <w:pPr>
        <w:spacing w:line="300" w:lineRule="exact"/>
        <w:rPr>
          <w:rFonts w:ascii="Arial" w:eastAsia="Arial" w:hAnsi="Arial" w:cs="Arial"/>
          <w:sz w:val="20"/>
          <w:szCs w:val="20"/>
        </w:rPr>
      </w:pPr>
      <w:r w:rsidRPr="00360FB6">
        <w:rPr>
          <w:rFonts w:ascii="Arial" w:hAnsi="Arial"/>
          <w:b/>
          <w:bCs/>
          <w:sz w:val="18"/>
          <w:szCs w:val="18"/>
        </w:rPr>
        <w:t>Die DA Direkt Versicherung</w:t>
      </w:r>
    </w:p>
    <w:p w14:paraId="76CC8DC3" w14:textId="03EF671F" w:rsidR="00585D58" w:rsidRPr="00360FB6" w:rsidRDefault="388F0945" w:rsidP="133280F4">
      <w:pPr>
        <w:pStyle w:val="Kopfzeile"/>
        <w:tabs>
          <w:tab w:val="right" w:pos="9046"/>
        </w:tabs>
        <w:spacing w:line="300" w:lineRule="exact"/>
        <w:rPr>
          <w:rFonts w:ascii="Arial" w:hAnsi="Arial"/>
          <w:sz w:val="18"/>
          <w:szCs w:val="18"/>
        </w:rPr>
      </w:pPr>
      <w:r w:rsidRPr="133280F4">
        <w:rPr>
          <w:rFonts w:ascii="Arial" w:hAnsi="Arial"/>
          <w:sz w:val="18"/>
          <w:szCs w:val="18"/>
        </w:rPr>
        <w:t xml:space="preserve"> DA Direkt ist eine Tochtergesellschaft der Zurich Gruppe in Deutschland mit Beitragseinnahmen (2022) von 286 Millionen Euro und rund 1,32 Millionen Versicherungsverträgen. Seit über 40 Jahren immer für Sie da.</w:t>
      </w:r>
      <w:r w:rsidR="00585D58">
        <w:br/>
      </w:r>
      <w:r w:rsidRPr="133280F4">
        <w:rPr>
          <w:rFonts w:ascii="Arial" w:hAnsi="Arial"/>
          <w:sz w:val="18"/>
          <w:szCs w:val="18"/>
        </w:rPr>
        <w:t>Der Direktversicherer bietet das Beste aus zwei Welten: Digital und persönlich. Bequeme digitale Services und persönliche Unterstützung rund um die Uhr. Als Teil der weltweit erfolgreichen Zurich Insurance Group kombiniert DA Direkt fundiertes Versicherungswissen mit innovativem Vordenken der internationalen Unternehmensgruppe.</w:t>
      </w:r>
      <w:r w:rsidR="00585D58">
        <w:br/>
      </w:r>
      <w:r w:rsidRPr="133280F4">
        <w:rPr>
          <w:rFonts w:ascii="Arial" w:hAnsi="Arial"/>
          <w:sz w:val="18"/>
          <w:szCs w:val="18"/>
        </w:rPr>
        <w:t xml:space="preserve">Weitere Informationen: </w:t>
      </w:r>
      <w:hyperlink r:id="rId10" w:history="1">
        <w:r w:rsidRPr="133280F4">
          <w:rPr>
            <w:rStyle w:val="Hyperlink"/>
            <w:rFonts w:ascii="Arial" w:hAnsi="Arial"/>
            <w:sz w:val="18"/>
            <w:szCs w:val="18"/>
          </w:rPr>
          <w:t>www.da-direkt.de</w:t>
        </w:r>
      </w:hyperlink>
    </w:p>
    <w:p w14:paraId="0B98BBBE" w14:textId="4961A97E" w:rsidR="00585D58" w:rsidRPr="00360FB6" w:rsidRDefault="00585D58" w:rsidP="00585D58">
      <w:pPr>
        <w:pStyle w:val="Kopfzeile"/>
        <w:tabs>
          <w:tab w:val="clear" w:pos="9072"/>
          <w:tab w:val="right" w:pos="9046"/>
        </w:tabs>
        <w:spacing w:line="300" w:lineRule="exact"/>
      </w:pPr>
    </w:p>
    <w:p w14:paraId="7D6719EC" w14:textId="77777777" w:rsidR="00585D58" w:rsidRPr="009D3D0F" w:rsidRDefault="00585D58" w:rsidP="00585D58">
      <w:pPr>
        <w:pStyle w:val="Kopfzeile"/>
        <w:tabs>
          <w:tab w:val="clear" w:pos="4536"/>
          <w:tab w:val="clear" w:pos="9072"/>
        </w:tabs>
        <w:spacing w:line="300" w:lineRule="exact"/>
        <w:jc w:val="both"/>
        <w:rPr>
          <w:rFonts w:ascii="Arial" w:eastAsia="Arial" w:hAnsi="Arial" w:cs="Arial"/>
          <w:sz w:val="18"/>
          <w:szCs w:val="18"/>
        </w:rPr>
      </w:pPr>
      <w:r w:rsidRPr="009D3D0F">
        <w:rPr>
          <w:rFonts w:ascii="Arial" w:hAnsi="Arial"/>
          <w:sz w:val="16"/>
          <w:szCs w:val="16"/>
        </w:rPr>
        <w:t>Für weitere Informationen und Fragen wenden Sie sich bitte an:</w:t>
      </w:r>
    </w:p>
    <w:p w14:paraId="775A71E2" w14:textId="77777777" w:rsidR="00585D58" w:rsidRPr="009D3D0F" w:rsidRDefault="00585D58" w:rsidP="00585D58">
      <w:pPr>
        <w:pStyle w:val="Kopfzeile"/>
        <w:tabs>
          <w:tab w:val="clear" w:pos="4536"/>
          <w:tab w:val="clear" w:pos="9072"/>
        </w:tabs>
        <w:spacing w:line="300" w:lineRule="exact"/>
        <w:jc w:val="both"/>
        <w:rPr>
          <w:rFonts w:ascii="Arial" w:eastAsia="Arial" w:hAnsi="Arial" w:cs="Arial"/>
          <w:sz w:val="18"/>
          <w:szCs w:val="18"/>
        </w:rPr>
      </w:pPr>
      <w:r w:rsidRPr="009D3D0F">
        <w:rPr>
          <w:rFonts w:ascii="Arial" w:hAnsi="Arial"/>
          <w:sz w:val="16"/>
          <w:szCs w:val="16"/>
        </w:rPr>
        <w:t>DA Direkt Versicherung</w:t>
      </w:r>
    </w:p>
    <w:p w14:paraId="63CFF4BE" w14:textId="77777777" w:rsidR="00585D58" w:rsidRPr="009D3D0F" w:rsidRDefault="00585D58" w:rsidP="00585D58">
      <w:pPr>
        <w:pStyle w:val="Kopfzeile"/>
        <w:tabs>
          <w:tab w:val="clear" w:pos="4536"/>
          <w:tab w:val="clear" w:pos="9072"/>
        </w:tabs>
        <w:spacing w:line="300" w:lineRule="exact"/>
        <w:jc w:val="both"/>
        <w:rPr>
          <w:rFonts w:ascii="Arial" w:eastAsia="Arial" w:hAnsi="Arial" w:cs="Arial"/>
          <w:sz w:val="16"/>
          <w:szCs w:val="16"/>
        </w:rPr>
      </w:pPr>
      <w:r w:rsidRPr="009D3D0F">
        <w:rPr>
          <w:rFonts w:ascii="Arial" w:hAnsi="Arial"/>
          <w:sz w:val="16"/>
          <w:szCs w:val="16"/>
        </w:rPr>
        <w:t>Pressekontakt Bernd O. Engelien</w:t>
      </w:r>
    </w:p>
    <w:p w14:paraId="3BED10CA" w14:textId="77777777" w:rsidR="00585D58" w:rsidRPr="009D3D0F" w:rsidRDefault="00585D58" w:rsidP="00585D58">
      <w:pPr>
        <w:pStyle w:val="Kopfzeile"/>
        <w:tabs>
          <w:tab w:val="clear" w:pos="4536"/>
          <w:tab w:val="clear" w:pos="9072"/>
        </w:tabs>
        <w:spacing w:line="300" w:lineRule="exact"/>
        <w:rPr>
          <w:rFonts w:ascii="Arial" w:eastAsia="Arial" w:hAnsi="Arial" w:cs="Arial"/>
          <w:sz w:val="18"/>
          <w:szCs w:val="18"/>
        </w:rPr>
      </w:pPr>
      <w:r w:rsidRPr="009D3D0F">
        <w:rPr>
          <w:rFonts w:ascii="Arial" w:hAnsi="Arial"/>
          <w:sz w:val="16"/>
          <w:szCs w:val="16"/>
        </w:rPr>
        <w:t xml:space="preserve">Deutzer Allee 1 | 50679 Köln </w:t>
      </w:r>
    </w:p>
    <w:p w14:paraId="10A9E137" w14:textId="77777777" w:rsidR="00585D58" w:rsidRPr="009D3D0F" w:rsidRDefault="00585D58" w:rsidP="00585D58">
      <w:pPr>
        <w:pStyle w:val="Kopfzeile"/>
        <w:tabs>
          <w:tab w:val="clear" w:pos="4536"/>
          <w:tab w:val="clear" w:pos="9072"/>
        </w:tabs>
        <w:spacing w:line="300" w:lineRule="exact"/>
        <w:rPr>
          <w:rFonts w:ascii="Arial" w:eastAsia="Arial" w:hAnsi="Arial" w:cs="Arial"/>
          <w:sz w:val="18"/>
          <w:szCs w:val="18"/>
        </w:rPr>
      </w:pPr>
      <w:r w:rsidRPr="009D3D0F">
        <w:rPr>
          <w:rFonts w:ascii="Arial" w:hAnsi="Arial"/>
          <w:sz w:val="16"/>
          <w:szCs w:val="16"/>
        </w:rPr>
        <w:t>Tel.: +49 (0)221 7715 5638 | +49 (0)172 810 3858</w:t>
      </w:r>
    </w:p>
    <w:p w14:paraId="6031A790" w14:textId="77777777" w:rsidR="00585D58" w:rsidRPr="009D3D0F" w:rsidRDefault="00585D58" w:rsidP="00585D58">
      <w:pPr>
        <w:pStyle w:val="Kopfzeile"/>
        <w:tabs>
          <w:tab w:val="clear" w:pos="4536"/>
          <w:tab w:val="clear" w:pos="9072"/>
        </w:tabs>
        <w:spacing w:line="300" w:lineRule="exact"/>
        <w:rPr>
          <w:rStyle w:val="Hyperlink0"/>
          <w:sz w:val="16"/>
          <w:szCs w:val="16"/>
        </w:rPr>
      </w:pPr>
      <w:r w:rsidRPr="009D3D0F">
        <w:rPr>
          <w:rFonts w:ascii="Arial" w:hAnsi="Arial"/>
          <w:sz w:val="16"/>
          <w:szCs w:val="16"/>
        </w:rPr>
        <w:t xml:space="preserve">E-Mail: </w:t>
      </w:r>
      <w:hyperlink r:id="rId11" w:history="1">
        <w:r w:rsidRPr="009D3D0F">
          <w:rPr>
            <w:rStyle w:val="Hyperlink0"/>
            <w:sz w:val="16"/>
            <w:szCs w:val="16"/>
          </w:rPr>
          <w:t>presse@da-direkt.de</w:t>
        </w:r>
      </w:hyperlink>
      <w:r w:rsidRPr="009D3D0F">
        <w:rPr>
          <w:rFonts w:ascii="Arial" w:hAnsi="Arial"/>
          <w:sz w:val="16"/>
          <w:szCs w:val="16"/>
        </w:rPr>
        <w:t xml:space="preserve"> </w:t>
      </w:r>
    </w:p>
    <w:p w14:paraId="6BF61C12" w14:textId="77777777" w:rsidR="00585D58" w:rsidRDefault="00000000" w:rsidP="00585D58">
      <w:pPr>
        <w:pStyle w:val="Kopfzeile"/>
        <w:tabs>
          <w:tab w:val="clear" w:pos="4536"/>
          <w:tab w:val="clear" w:pos="9072"/>
        </w:tabs>
        <w:spacing w:line="300" w:lineRule="exact"/>
        <w:rPr>
          <w:rStyle w:val="Hyperlink0"/>
          <w:sz w:val="16"/>
          <w:szCs w:val="16"/>
          <w:lang w:val="pt-BR"/>
        </w:rPr>
      </w:pPr>
      <w:hyperlink r:id="rId12" w:history="1">
        <w:r w:rsidR="00585D58" w:rsidRPr="00EC3763">
          <w:rPr>
            <w:rStyle w:val="Hyperlink"/>
            <w:rFonts w:ascii="Arial" w:eastAsia="Arial" w:hAnsi="Arial" w:cs="Arial"/>
            <w:sz w:val="16"/>
            <w:szCs w:val="16"/>
            <w:lang w:val="pt-BR"/>
          </w:rPr>
          <w:t>www.newsroom.da-direkt.de</w:t>
        </w:r>
      </w:hyperlink>
    </w:p>
    <w:p w14:paraId="3752A124" w14:textId="77777777" w:rsidR="00B2126C" w:rsidRPr="001D1DFD" w:rsidRDefault="00B2126C" w:rsidP="00B2126C">
      <w:pPr>
        <w:pStyle w:val="Kopfzeile"/>
        <w:spacing w:line="300" w:lineRule="exact"/>
        <w:rPr>
          <w:rFonts w:ascii="Arial" w:hAnsi="Arial" w:cs="Arial"/>
        </w:rPr>
      </w:pPr>
    </w:p>
    <w:p w14:paraId="6173F4C3" w14:textId="77777777" w:rsidR="00D17854" w:rsidRDefault="00D17854" w:rsidP="003543BC"/>
    <w:sectPr w:rsidR="00D17854">
      <w:headerReference w:type="default" r:id="rId13"/>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AEFB4" w14:textId="77777777" w:rsidR="00BA4028" w:rsidRDefault="00BA4028" w:rsidP="00CA4620">
      <w:pPr>
        <w:spacing w:after="0" w:line="240" w:lineRule="auto"/>
      </w:pPr>
      <w:r>
        <w:separator/>
      </w:r>
    </w:p>
  </w:endnote>
  <w:endnote w:type="continuationSeparator" w:id="0">
    <w:p w14:paraId="627AC852" w14:textId="77777777" w:rsidR="00BA4028" w:rsidRDefault="00BA4028" w:rsidP="00CA4620">
      <w:pPr>
        <w:spacing w:after="0" w:line="240" w:lineRule="auto"/>
      </w:pPr>
      <w:r>
        <w:continuationSeparator/>
      </w:r>
    </w:p>
  </w:endnote>
  <w:endnote w:type="continuationNotice" w:id="1">
    <w:p w14:paraId="611CD36A" w14:textId="77777777" w:rsidR="00BA4028" w:rsidRDefault="00BA40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0352E" w14:textId="4E892386" w:rsidR="00CA4620" w:rsidRDefault="002A0ED2">
    <w:pPr>
      <w:pStyle w:val="Fuzeile"/>
    </w:pPr>
    <w:r>
      <w:rPr>
        <w:noProof/>
      </w:rPr>
      <mc:AlternateContent>
        <mc:Choice Requires="wps">
          <w:drawing>
            <wp:anchor distT="0" distB="0" distL="114300" distR="114300" simplePos="0" relativeHeight="251657216" behindDoc="0" locked="0" layoutInCell="0" allowOverlap="1" wp14:anchorId="7E24AAFC" wp14:editId="0E259574">
              <wp:simplePos x="0" y="0"/>
              <wp:positionH relativeFrom="page">
                <wp:posOffset>0</wp:posOffset>
              </wp:positionH>
              <wp:positionV relativeFrom="page">
                <wp:posOffset>10227945</wp:posOffset>
              </wp:positionV>
              <wp:extent cx="7560310" cy="273050"/>
              <wp:effectExtent l="0" t="0" r="0" b="12700"/>
              <wp:wrapNone/>
              <wp:docPr id="2" name="MSIPCM32184a2b8d0371062313257a" descr="{&quot;HashCode&quot;:-15280501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1BC743" w14:textId="78FBBC6C" w:rsidR="002A0ED2" w:rsidRPr="002A0ED2" w:rsidRDefault="002A0ED2" w:rsidP="002A0ED2">
                          <w:pPr>
                            <w:spacing w:after="0"/>
                            <w:rPr>
                              <w:rFonts w:ascii="Calibri" w:hAnsi="Calibri" w:cs="Calibri"/>
                              <w:color w:val="000000"/>
                              <w:sz w:val="20"/>
                            </w:rPr>
                          </w:pPr>
                          <w:r w:rsidRPr="002A0ED2">
                            <w:rPr>
                              <w:rFonts w:ascii="Calibri" w:hAnsi="Calibri" w:cs="Calibri"/>
                              <w:color w:val="000000"/>
                              <w:sz w:val="2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E24AAFC" id="_x0000_t202" coordsize="21600,21600" o:spt="202" path="m,l,21600r21600,l21600,xe">
              <v:stroke joinstyle="miter"/>
              <v:path gradientshapeok="t" o:connecttype="rect"/>
            </v:shapetype>
            <v:shape id="MSIPCM32184a2b8d0371062313257a" o:spid="_x0000_s1026" type="#_x0000_t202" alt="{&quot;HashCode&quot;:-1528050180,&quot;Height&quot;:841.0,&quot;Width&quot;:595.0,&quot;Placement&quot;:&quot;Footer&quot;,&quot;Index&quot;:&quot;Primary&quot;,&quot;Section&quot;:1,&quot;Top&quot;:0.0,&quot;Left&quot;:0.0}" style="position:absolute;margin-left:0;margin-top:805.3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81BC743" w14:textId="78FBBC6C" w:rsidR="002A0ED2" w:rsidRPr="002A0ED2" w:rsidRDefault="002A0ED2" w:rsidP="002A0ED2">
                    <w:pPr>
                      <w:spacing w:after="0"/>
                      <w:rPr>
                        <w:rFonts w:ascii="Calibri" w:hAnsi="Calibri" w:cs="Calibri"/>
                        <w:color w:val="000000"/>
                        <w:sz w:val="20"/>
                      </w:rPr>
                    </w:pPr>
                    <w:r w:rsidRPr="002A0ED2">
                      <w:rPr>
                        <w:rFonts w:ascii="Calibri" w:hAnsi="Calibri" w:cs="Calibri"/>
                        <w:color w:val="000000"/>
                        <w:sz w:val="20"/>
                      </w:rPr>
                      <w:t>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C700B" w14:textId="77777777" w:rsidR="00BA4028" w:rsidRDefault="00BA4028" w:rsidP="00CA4620">
      <w:pPr>
        <w:spacing w:after="0" w:line="240" w:lineRule="auto"/>
      </w:pPr>
      <w:r>
        <w:separator/>
      </w:r>
    </w:p>
  </w:footnote>
  <w:footnote w:type="continuationSeparator" w:id="0">
    <w:p w14:paraId="6D9B450B" w14:textId="77777777" w:rsidR="00BA4028" w:rsidRDefault="00BA4028" w:rsidP="00CA4620">
      <w:pPr>
        <w:spacing w:after="0" w:line="240" w:lineRule="auto"/>
      </w:pPr>
      <w:r>
        <w:continuationSeparator/>
      </w:r>
    </w:p>
  </w:footnote>
  <w:footnote w:type="continuationNotice" w:id="1">
    <w:p w14:paraId="4607C6BE" w14:textId="77777777" w:rsidR="00BA4028" w:rsidRDefault="00BA40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4258809"/>
      <w:placeholder>
        <w:docPart w:val="DefaultPlaceholder_-1854013440"/>
      </w:placeholder>
    </w:sdtPr>
    <w:sdtContent>
      <w:p w14:paraId="3E561D50" w14:textId="10CC1AB0" w:rsidR="00CA4620" w:rsidRDefault="00A821BA" w:rsidP="00CA4620">
        <w:pPr>
          <w:pStyle w:val="Kopfzeile"/>
          <w:ind w:right="-800"/>
          <w:jc w:val="right"/>
        </w:pPr>
        <w:r>
          <w:rPr>
            <w:noProof/>
            <w:lang w:eastAsia="de-DE"/>
          </w:rPr>
          <w:drawing>
            <wp:anchor distT="0" distB="0" distL="114300" distR="114300" simplePos="0" relativeHeight="251659264" behindDoc="0" locked="0" layoutInCell="1" allowOverlap="1" wp14:anchorId="01288173" wp14:editId="348FF905">
              <wp:simplePos x="0" y="0"/>
              <wp:positionH relativeFrom="margin">
                <wp:posOffset>4829175</wp:posOffset>
              </wp:positionH>
              <wp:positionV relativeFrom="paragraph">
                <wp:posOffset>-238760</wp:posOffset>
              </wp:positionV>
              <wp:extent cx="1595755" cy="683260"/>
              <wp:effectExtent l="0" t="0" r="4445" b="254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755" cy="683260"/>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24B69"/>
    <w:multiLevelType w:val="hybridMultilevel"/>
    <w:tmpl w:val="A54829E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57E24E7B"/>
    <w:multiLevelType w:val="hybridMultilevel"/>
    <w:tmpl w:val="A49C6E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76568174">
    <w:abstractNumId w:val="1"/>
  </w:num>
  <w:num w:numId="2" w16cid:durableId="951937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620"/>
    <w:rsid w:val="000153EA"/>
    <w:rsid w:val="00037ABC"/>
    <w:rsid w:val="00073212"/>
    <w:rsid w:val="00083E6E"/>
    <w:rsid w:val="00084097"/>
    <w:rsid w:val="0008660B"/>
    <w:rsid w:val="000924C5"/>
    <w:rsid w:val="000A1319"/>
    <w:rsid w:val="000B0519"/>
    <w:rsid w:val="001020E5"/>
    <w:rsid w:val="00117BF6"/>
    <w:rsid w:val="0012449B"/>
    <w:rsid w:val="00125A7C"/>
    <w:rsid w:val="00162E1F"/>
    <w:rsid w:val="001758AD"/>
    <w:rsid w:val="00186CC9"/>
    <w:rsid w:val="00190FA3"/>
    <w:rsid w:val="001A444A"/>
    <w:rsid w:val="001A6768"/>
    <w:rsid w:val="001E7131"/>
    <w:rsid w:val="001F04D8"/>
    <w:rsid w:val="001F185D"/>
    <w:rsid w:val="00205BBE"/>
    <w:rsid w:val="0021081F"/>
    <w:rsid w:val="00211348"/>
    <w:rsid w:val="00214FEA"/>
    <w:rsid w:val="00223F16"/>
    <w:rsid w:val="00232FE4"/>
    <w:rsid w:val="00233212"/>
    <w:rsid w:val="002416DF"/>
    <w:rsid w:val="00241E5A"/>
    <w:rsid w:val="00254568"/>
    <w:rsid w:val="002672D4"/>
    <w:rsid w:val="002729B6"/>
    <w:rsid w:val="00281A9C"/>
    <w:rsid w:val="002A0ED2"/>
    <w:rsid w:val="002C03AE"/>
    <w:rsid w:val="002F417F"/>
    <w:rsid w:val="00316FE4"/>
    <w:rsid w:val="00331DF4"/>
    <w:rsid w:val="00336127"/>
    <w:rsid w:val="0034359F"/>
    <w:rsid w:val="003543BC"/>
    <w:rsid w:val="00356D5D"/>
    <w:rsid w:val="00360EA1"/>
    <w:rsid w:val="00361AEA"/>
    <w:rsid w:val="003714D4"/>
    <w:rsid w:val="0037618D"/>
    <w:rsid w:val="0038211B"/>
    <w:rsid w:val="00392CA0"/>
    <w:rsid w:val="003B0774"/>
    <w:rsid w:val="003B0B3B"/>
    <w:rsid w:val="003C33F8"/>
    <w:rsid w:val="003D33CC"/>
    <w:rsid w:val="003D45D9"/>
    <w:rsid w:val="003D70A8"/>
    <w:rsid w:val="003F1241"/>
    <w:rsid w:val="003F1C45"/>
    <w:rsid w:val="003F353D"/>
    <w:rsid w:val="0040797F"/>
    <w:rsid w:val="00432998"/>
    <w:rsid w:val="004350C8"/>
    <w:rsid w:val="00437ED5"/>
    <w:rsid w:val="00440E4D"/>
    <w:rsid w:val="00457067"/>
    <w:rsid w:val="00467246"/>
    <w:rsid w:val="004728F8"/>
    <w:rsid w:val="00487A2D"/>
    <w:rsid w:val="004A0E45"/>
    <w:rsid w:val="004A72B5"/>
    <w:rsid w:val="004E7AA4"/>
    <w:rsid w:val="004F3E7F"/>
    <w:rsid w:val="004F48C1"/>
    <w:rsid w:val="00533789"/>
    <w:rsid w:val="00547C02"/>
    <w:rsid w:val="00552933"/>
    <w:rsid w:val="00561F31"/>
    <w:rsid w:val="00565694"/>
    <w:rsid w:val="00571B31"/>
    <w:rsid w:val="00583847"/>
    <w:rsid w:val="00585D58"/>
    <w:rsid w:val="00591938"/>
    <w:rsid w:val="0059455B"/>
    <w:rsid w:val="005A0D14"/>
    <w:rsid w:val="005A1F9F"/>
    <w:rsid w:val="005C71AC"/>
    <w:rsid w:val="005D05F1"/>
    <w:rsid w:val="005E0EFC"/>
    <w:rsid w:val="006028C1"/>
    <w:rsid w:val="0061641F"/>
    <w:rsid w:val="00625C8A"/>
    <w:rsid w:val="00630102"/>
    <w:rsid w:val="00640A94"/>
    <w:rsid w:val="00642A84"/>
    <w:rsid w:val="00656994"/>
    <w:rsid w:val="00673403"/>
    <w:rsid w:val="00690BD3"/>
    <w:rsid w:val="006B2EEA"/>
    <w:rsid w:val="006B4394"/>
    <w:rsid w:val="006B629B"/>
    <w:rsid w:val="006D1C7C"/>
    <w:rsid w:val="006D3500"/>
    <w:rsid w:val="006E1F5E"/>
    <w:rsid w:val="00736170"/>
    <w:rsid w:val="00745874"/>
    <w:rsid w:val="00750BC0"/>
    <w:rsid w:val="00772763"/>
    <w:rsid w:val="00783F2A"/>
    <w:rsid w:val="007B4128"/>
    <w:rsid w:val="007D1D82"/>
    <w:rsid w:val="007E5947"/>
    <w:rsid w:val="0080185F"/>
    <w:rsid w:val="00802402"/>
    <w:rsid w:val="008240E2"/>
    <w:rsid w:val="00826114"/>
    <w:rsid w:val="0083088F"/>
    <w:rsid w:val="00834652"/>
    <w:rsid w:val="008435D9"/>
    <w:rsid w:val="008577AD"/>
    <w:rsid w:val="0087673F"/>
    <w:rsid w:val="00876CF4"/>
    <w:rsid w:val="008A20DD"/>
    <w:rsid w:val="008B6FA3"/>
    <w:rsid w:val="008C2380"/>
    <w:rsid w:val="008E5066"/>
    <w:rsid w:val="008F6C59"/>
    <w:rsid w:val="009049A2"/>
    <w:rsid w:val="00910852"/>
    <w:rsid w:val="00910EEE"/>
    <w:rsid w:val="009249E8"/>
    <w:rsid w:val="0092515B"/>
    <w:rsid w:val="00954F8D"/>
    <w:rsid w:val="009800BD"/>
    <w:rsid w:val="00981305"/>
    <w:rsid w:val="009817F7"/>
    <w:rsid w:val="0098723B"/>
    <w:rsid w:val="009B581C"/>
    <w:rsid w:val="009D1610"/>
    <w:rsid w:val="009D17F4"/>
    <w:rsid w:val="009E2941"/>
    <w:rsid w:val="009E3162"/>
    <w:rsid w:val="009F0D8F"/>
    <w:rsid w:val="00A02E0A"/>
    <w:rsid w:val="00A37E2B"/>
    <w:rsid w:val="00A55690"/>
    <w:rsid w:val="00A74EDD"/>
    <w:rsid w:val="00A75F4F"/>
    <w:rsid w:val="00A821BA"/>
    <w:rsid w:val="00A964E3"/>
    <w:rsid w:val="00AB0402"/>
    <w:rsid w:val="00AC793F"/>
    <w:rsid w:val="00AD0916"/>
    <w:rsid w:val="00AD31E6"/>
    <w:rsid w:val="00AD650F"/>
    <w:rsid w:val="00AF61A2"/>
    <w:rsid w:val="00AF6888"/>
    <w:rsid w:val="00B06DC2"/>
    <w:rsid w:val="00B17344"/>
    <w:rsid w:val="00B2126C"/>
    <w:rsid w:val="00B36929"/>
    <w:rsid w:val="00B51CBC"/>
    <w:rsid w:val="00B67C62"/>
    <w:rsid w:val="00B757FD"/>
    <w:rsid w:val="00B76672"/>
    <w:rsid w:val="00B82A53"/>
    <w:rsid w:val="00B83451"/>
    <w:rsid w:val="00B871B0"/>
    <w:rsid w:val="00BA4028"/>
    <w:rsid w:val="00BB472B"/>
    <w:rsid w:val="00BB5E30"/>
    <w:rsid w:val="00BD3B73"/>
    <w:rsid w:val="00BD6223"/>
    <w:rsid w:val="00BE55FE"/>
    <w:rsid w:val="00BE6F1D"/>
    <w:rsid w:val="00BF6B59"/>
    <w:rsid w:val="00C1196D"/>
    <w:rsid w:val="00C13532"/>
    <w:rsid w:val="00C27EB0"/>
    <w:rsid w:val="00C30297"/>
    <w:rsid w:val="00C4465D"/>
    <w:rsid w:val="00C50D52"/>
    <w:rsid w:val="00C56775"/>
    <w:rsid w:val="00C74F5E"/>
    <w:rsid w:val="00C82E5D"/>
    <w:rsid w:val="00C8488B"/>
    <w:rsid w:val="00CA4620"/>
    <w:rsid w:val="00CE29E4"/>
    <w:rsid w:val="00CF3B9A"/>
    <w:rsid w:val="00CF533C"/>
    <w:rsid w:val="00D134B6"/>
    <w:rsid w:val="00D17854"/>
    <w:rsid w:val="00D17CA8"/>
    <w:rsid w:val="00D23A5B"/>
    <w:rsid w:val="00D27D87"/>
    <w:rsid w:val="00D412B5"/>
    <w:rsid w:val="00D53351"/>
    <w:rsid w:val="00D6072D"/>
    <w:rsid w:val="00D61FFC"/>
    <w:rsid w:val="00D650F6"/>
    <w:rsid w:val="00D9056E"/>
    <w:rsid w:val="00D963E7"/>
    <w:rsid w:val="00D965A9"/>
    <w:rsid w:val="00D97CA4"/>
    <w:rsid w:val="00DA2543"/>
    <w:rsid w:val="00DC7923"/>
    <w:rsid w:val="00DD7460"/>
    <w:rsid w:val="00DE3775"/>
    <w:rsid w:val="00DF489C"/>
    <w:rsid w:val="00E13132"/>
    <w:rsid w:val="00E32474"/>
    <w:rsid w:val="00E46D31"/>
    <w:rsid w:val="00E9642D"/>
    <w:rsid w:val="00EA1E33"/>
    <w:rsid w:val="00EA63E0"/>
    <w:rsid w:val="00EF0B88"/>
    <w:rsid w:val="00F05911"/>
    <w:rsid w:val="00F11F62"/>
    <w:rsid w:val="00F23024"/>
    <w:rsid w:val="00F42107"/>
    <w:rsid w:val="00F60A8E"/>
    <w:rsid w:val="00F64821"/>
    <w:rsid w:val="00F651A4"/>
    <w:rsid w:val="00F67FAE"/>
    <w:rsid w:val="00F730ED"/>
    <w:rsid w:val="00F74C45"/>
    <w:rsid w:val="00F8702F"/>
    <w:rsid w:val="00F91037"/>
    <w:rsid w:val="00F91DEF"/>
    <w:rsid w:val="00FA566A"/>
    <w:rsid w:val="00FB620D"/>
    <w:rsid w:val="00FC56D3"/>
    <w:rsid w:val="00FC72F2"/>
    <w:rsid w:val="00FC7E0A"/>
    <w:rsid w:val="00FE7830"/>
    <w:rsid w:val="00FF001C"/>
    <w:rsid w:val="00FF04F3"/>
    <w:rsid w:val="00FF3FB0"/>
    <w:rsid w:val="00FF4AE8"/>
    <w:rsid w:val="0C692D22"/>
    <w:rsid w:val="10BF9A55"/>
    <w:rsid w:val="133280F4"/>
    <w:rsid w:val="16A1FE97"/>
    <w:rsid w:val="1C076115"/>
    <w:rsid w:val="26D5E4B4"/>
    <w:rsid w:val="2EB6F21F"/>
    <w:rsid w:val="31213B5E"/>
    <w:rsid w:val="388F0945"/>
    <w:rsid w:val="398D5C89"/>
    <w:rsid w:val="480AEE56"/>
    <w:rsid w:val="535B7593"/>
    <w:rsid w:val="538E5D69"/>
    <w:rsid w:val="568FFE5F"/>
    <w:rsid w:val="5F2BD55D"/>
    <w:rsid w:val="61EA3050"/>
    <w:rsid w:val="70120CED"/>
    <w:rsid w:val="744009EC"/>
    <w:rsid w:val="75DBDA4D"/>
    <w:rsid w:val="79137B0F"/>
    <w:rsid w:val="7ACF970A"/>
    <w:rsid w:val="7E47A3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784FC"/>
  <w15:chartTrackingRefBased/>
  <w15:docId w15:val="{3B9EEF89-0301-48CC-A0B3-2411EC789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A4620"/>
    <w:pPr>
      <w:tabs>
        <w:tab w:val="center" w:pos="4536"/>
        <w:tab w:val="right" w:pos="9072"/>
      </w:tabs>
      <w:spacing w:after="0" w:line="240" w:lineRule="auto"/>
    </w:pPr>
  </w:style>
  <w:style w:type="character" w:customStyle="1" w:styleId="KopfzeileZchn">
    <w:name w:val="Kopfzeile Zchn"/>
    <w:basedOn w:val="Absatz-Standardschriftart"/>
    <w:link w:val="Kopfzeile"/>
    <w:rsid w:val="00CA4620"/>
  </w:style>
  <w:style w:type="paragraph" w:styleId="Fuzeile">
    <w:name w:val="footer"/>
    <w:basedOn w:val="Standard"/>
    <w:link w:val="FuzeileZchn"/>
    <w:uiPriority w:val="99"/>
    <w:unhideWhenUsed/>
    <w:rsid w:val="00CA462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4620"/>
  </w:style>
  <w:style w:type="character" w:styleId="Platzhaltertext">
    <w:name w:val="Placeholder Text"/>
    <w:basedOn w:val="Absatz-Standardschriftart"/>
    <w:uiPriority w:val="99"/>
    <w:semiHidden/>
    <w:rsid w:val="00CA4620"/>
    <w:rPr>
      <w:color w:val="808080"/>
    </w:rPr>
  </w:style>
  <w:style w:type="paragraph" w:styleId="Listenabsatz">
    <w:name w:val="List Paragraph"/>
    <w:basedOn w:val="Standard"/>
    <w:uiPriority w:val="34"/>
    <w:qFormat/>
    <w:rsid w:val="00CA4620"/>
    <w:pPr>
      <w:ind w:left="720"/>
      <w:contextualSpacing/>
    </w:pPr>
  </w:style>
  <w:style w:type="paragraph" w:customStyle="1" w:styleId="NurText1">
    <w:name w:val="Nur Text1"/>
    <w:basedOn w:val="Standard"/>
    <w:rsid w:val="00361AEA"/>
    <w:pPr>
      <w:suppressAutoHyphens/>
      <w:spacing w:after="0" w:line="240" w:lineRule="auto"/>
    </w:pPr>
    <w:rPr>
      <w:rFonts w:ascii="Courier New" w:eastAsia="Calibri" w:hAnsi="Courier New" w:cs="Courier New"/>
      <w:sz w:val="20"/>
      <w:szCs w:val="24"/>
      <w:lang w:eastAsia="zh-CN"/>
    </w:rPr>
  </w:style>
  <w:style w:type="character" w:styleId="Hyperlink">
    <w:name w:val="Hyperlink"/>
    <w:rsid w:val="00585D58"/>
    <w:rPr>
      <w:color w:val="0000FF"/>
      <w:u w:val="single"/>
    </w:rPr>
  </w:style>
  <w:style w:type="character" w:customStyle="1" w:styleId="Hyperlink0">
    <w:name w:val="Hyperlink.0"/>
    <w:basedOn w:val="Absatz-Standardschriftart"/>
    <w:rsid w:val="00585D58"/>
    <w:rPr>
      <w:rFonts w:ascii="Arial" w:eastAsia="Arial" w:hAnsi="Arial" w:cs="Arial"/>
      <w:color w:val="0000FF"/>
      <w:sz w:val="20"/>
      <w:szCs w:val="20"/>
      <w:u w:val="single" w:color="0000FF"/>
    </w:rPr>
  </w:style>
  <w:style w:type="paragraph" w:styleId="berarbeitung">
    <w:name w:val="Revision"/>
    <w:hidden/>
    <w:uiPriority w:val="99"/>
    <w:semiHidden/>
    <w:rsid w:val="00640A94"/>
    <w:pPr>
      <w:spacing w:after="0" w:line="240" w:lineRule="auto"/>
    </w:pPr>
  </w:style>
  <w:style w:type="character" w:customStyle="1" w:styleId="normaltextrun">
    <w:name w:val="normaltextrun"/>
    <w:basedOn w:val="Absatz-Standardschriftart"/>
    <w:rsid w:val="003D7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7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ewsroom.da-direkt.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esse@da-direkt.d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da-direkt.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42B3F768-102A-48F7-A953-54E30623D556}"/>
      </w:docPartPr>
      <w:docPartBody>
        <w:p w:rsidR="009412BC" w:rsidRDefault="001E7131">
          <w:r w:rsidRPr="00E957DC">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131"/>
    <w:rsid w:val="001E7131"/>
    <w:rsid w:val="00655B3B"/>
    <w:rsid w:val="007874DB"/>
    <w:rsid w:val="009412BC"/>
    <w:rsid w:val="00AE0A2F"/>
    <w:rsid w:val="00B657DF"/>
    <w:rsid w:val="00B83368"/>
    <w:rsid w:val="00C55F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E713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D1BD72D-4EF4-47CD-B57E-C1EDA3946251}">
  <we:reference id="a5853c12-0749-4d90-b470-be321deb00f6" version="1.0.0.7"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rstelldatum xmlns="dd767c06-3f8e-40ad-9116-3377f98cc2a0" xsi:nil="true"/>
    <TaxCatchAll xmlns="f8dc619e-5922-409c-84de-35ac1660682d" xsi:nil="true"/>
    <lcf76f155ced4ddcb4097134ff3c332f xmlns="dd767c06-3f8e-40ad-9116-3377f98cc2a0">
      <Terms xmlns="http://schemas.microsoft.com/office/infopath/2007/PartnerControls"/>
    </lcf76f155ced4ddcb4097134ff3c332f>
    <SharedWithUsers xmlns="f8dc619e-5922-409c-84de-35ac1660682d">
      <UserInfo>
        <DisplayName>Peter Stockhorst</DisplayName>
        <AccountId>520</AccountId>
        <AccountType/>
      </UserInfo>
      <UserInfo>
        <DisplayName>Linn Weber</DisplayName>
        <AccountId>726</AccountId>
        <AccountType/>
      </UserInfo>
      <UserInfo>
        <DisplayName>Edith Repp</DisplayName>
        <AccountId>1098</AccountId>
        <AccountType/>
      </UserInfo>
      <UserInfo>
        <DisplayName>Lutz Spangenberg</DisplayName>
        <AccountId>1099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2688946366D4C42BE2CAB6C4E1FD864" ma:contentTypeVersion="18" ma:contentTypeDescription="Ein neues Dokument erstellen." ma:contentTypeScope="" ma:versionID="bc597a8075af019457e4104038228ae0">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faa92405cfeb916b28666867de2da54e"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578d6fb-034f-4618-ad9b-ef87b08863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4fb6e33-3d63-49ef-8317-b5723ea6cd1b}" ma:internalName="TaxCatchAll" ma:showField="CatchAllData" ma:web="f8dc619e-5922-409c-84de-35ac16606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1AA234-1F34-4D4B-95BE-154C08563FEB}">
  <ds:schemaRefs>
    <ds:schemaRef ds:uri="http://schemas.microsoft.com/office/2006/metadata/properties"/>
    <ds:schemaRef ds:uri="http://schemas.microsoft.com/office/infopath/2007/PartnerControls"/>
    <ds:schemaRef ds:uri="dd767c06-3f8e-40ad-9116-3377f98cc2a0"/>
    <ds:schemaRef ds:uri="f8dc619e-5922-409c-84de-35ac1660682d"/>
  </ds:schemaRefs>
</ds:datastoreItem>
</file>

<file path=customXml/itemProps2.xml><?xml version="1.0" encoding="utf-8"?>
<ds:datastoreItem xmlns:ds="http://schemas.openxmlformats.org/officeDocument/2006/customXml" ds:itemID="{5F84A17D-9207-47DA-B42F-4345F446EC80}">
  <ds:schemaRefs>
    <ds:schemaRef ds:uri="http://schemas.microsoft.com/sharepoint/v3/contenttype/forms"/>
  </ds:schemaRefs>
</ds:datastoreItem>
</file>

<file path=customXml/itemProps3.xml><?xml version="1.0" encoding="utf-8"?>
<ds:datastoreItem xmlns:ds="http://schemas.openxmlformats.org/officeDocument/2006/customXml" ds:itemID="{B704C459-9BAA-4107-9BA3-1211E65D5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67c06-3f8e-40ad-9116-3377f98cc2a0"/>
    <ds:schemaRef ds:uri="f8dc619e-5922-409c-84de-35ac16606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2535</Characters>
  <Application>Microsoft Office Word</Application>
  <DocSecurity>0</DocSecurity>
  <Lines>21</Lines>
  <Paragraphs>5</Paragraphs>
  <ScaleCrop>false</ScaleCrop>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Gönner</dc:creator>
  <cp:keywords/>
  <dc:description/>
  <cp:lastModifiedBy>Samuel Gönner</cp:lastModifiedBy>
  <cp:revision>62</cp:revision>
  <dcterms:created xsi:type="dcterms:W3CDTF">2022-11-29T13:43:00Z</dcterms:created>
  <dcterms:modified xsi:type="dcterms:W3CDTF">2023-11-10T15:55:00Z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0x01010012688946366D4C42BE2CAB6C4E1FD864</vt:lpwstr>
  </property>
  <property fmtid="{D5CDD505-2E9C-101B-9397-08002B2CF9AE}" pid="3" name="MediaServiceImageTags">
    <vt:lpwstr/>
  </property>
  <property fmtid="{D5CDD505-2E9C-101B-9397-08002B2CF9AE}" pid="4" name="MSIP_Label_9108d454-5c13-4905-93be-12ec8059c842_Enabled">
    <vt:lpwstr>true</vt:lpwstr>
  </property>
  <property fmtid="{D5CDD505-2E9C-101B-9397-08002B2CF9AE}" pid="5" name="MSIP_Label_9108d454-5c13-4905-93be-12ec8059c842_SetDate">
    <vt:lpwstr>2022-11-29T13:43:48Z</vt:lpwstr>
  </property>
  <property fmtid="{D5CDD505-2E9C-101B-9397-08002B2CF9AE}" pid="6" name="MSIP_Label_9108d454-5c13-4905-93be-12ec8059c842_Method">
    <vt:lpwstr>Privileged</vt:lpwstr>
  </property>
  <property fmtid="{D5CDD505-2E9C-101B-9397-08002B2CF9AE}" pid="7" name="MSIP_Label_9108d454-5c13-4905-93be-12ec8059c842_Name">
    <vt:lpwstr>9108d454-5c13-4905-93be-12ec8059c842</vt:lpwstr>
  </property>
  <property fmtid="{D5CDD505-2E9C-101B-9397-08002B2CF9AE}" pid="8" name="MSIP_Label_9108d454-5c13-4905-93be-12ec8059c842_SiteId">
    <vt:lpwstr>473672ba-cd07-4371-a2ae-788b4c61840e</vt:lpwstr>
  </property>
  <property fmtid="{D5CDD505-2E9C-101B-9397-08002B2CF9AE}" pid="9" name="MSIP_Label_9108d454-5c13-4905-93be-12ec8059c842_ActionId">
    <vt:lpwstr>c970a5c4-c73a-4baf-b36d-fe092ab5081d</vt:lpwstr>
  </property>
  <property fmtid="{D5CDD505-2E9C-101B-9397-08002B2CF9AE}" pid="10" name="MSIP_Label_9108d454-5c13-4905-93be-12ec8059c842_ContentBits">
    <vt:lpwstr>2</vt:lpwstr>
  </property>
</Properties>
</file>