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F90" w:rsidRDefault="00835C78" w:rsidP="00EA0A62">
      <w:r>
        <w:t>28 maj 2012</w:t>
      </w:r>
    </w:p>
    <w:p w:rsidR="00EA0A62" w:rsidRDefault="00EA0A62" w:rsidP="00EA0A62"/>
    <w:p w:rsidR="00EA0A62" w:rsidRDefault="00EA0A62" w:rsidP="00EA0A62">
      <w:pPr>
        <w:pStyle w:val="Rubrik"/>
      </w:pPr>
      <w:r>
        <w:t>Pressmeddelande</w:t>
      </w:r>
    </w:p>
    <w:p w:rsidR="00EA0A62" w:rsidRDefault="00EA0A62"/>
    <w:p w:rsidR="00EA0A62" w:rsidRDefault="00835C78" w:rsidP="00EA0A62">
      <w:pPr>
        <w:pStyle w:val="Rubrik1"/>
      </w:pPr>
      <w:r>
        <w:t xml:space="preserve">Dubbla succéer för </w:t>
      </w:r>
      <w:proofErr w:type="spellStart"/>
      <w:r>
        <w:t>Boldai</w:t>
      </w:r>
      <w:proofErr w:type="spellEnd"/>
      <w:r>
        <w:t xml:space="preserve"> på </w:t>
      </w:r>
      <w:r>
        <w:t>Nordic Game Conference</w:t>
      </w:r>
    </w:p>
    <w:p w:rsidR="00EA0A62" w:rsidRDefault="00EA0A62"/>
    <w:p w:rsidR="00EA0A62" w:rsidRDefault="00835C78" w:rsidP="00EA0A62">
      <w:pPr>
        <w:rPr>
          <w:rFonts w:ascii="Arial Narrow" w:hAnsi="Arial Narrow"/>
          <w:spacing w:val="4"/>
          <w:sz w:val="28"/>
        </w:rPr>
      </w:pPr>
      <w:r w:rsidRPr="00835C78">
        <w:rPr>
          <w:rFonts w:ascii="Arial Narrow" w:hAnsi="Arial Narrow"/>
          <w:spacing w:val="4"/>
          <w:sz w:val="28"/>
        </w:rPr>
        <w:t xml:space="preserve">LEAD-bolaget </w:t>
      </w:r>
      <w:proofErr w:type="spellStart"/>
      <w:r w:rsidRPr="00835C78">
        <w:rPr>
          <w:rFonts w:ascii="Arial Narrow" w:hAnsi="Arial Narrow"/>
          <w:spacing w:val="4"/>
          <w:sz w:val="28"/>
        </w:rPr>
        <w:t>Boldai</w:t>
      </w:r>
      <w:proofErr w:type="spellEnd"/>
      <w:r w:rsidRPr="00835C78">
        <w:rPr>
          <w:rFonts w:ascii="Arial Narrow" w:hAnsi="Arial Narrow"/>
          <w:spacing w:val="4"/>
          <w:sz w:val="28"/>
        </w:rPr>
        <w:t xml:space="preserve"> mottog 600 000 danska kronor (ca 720 000 sek) i utvecklingsb</w:t>
      </w:r>
      <w:r>
        <w:rPr>
          <w:rFonts w:ascii="Arial Narrow" w:hAnsi="Arial Narrow"/>
          <w:spacing w:val="4"/>
          <w:sz w:val="28"/>
        </w:rPr>
        <w:t xml:space="preserve">idrag från Nordic Game Program </w:t>
      </w:r>
      <w:r w:rsidRPr="00835C78">
        <w:rPr>
          <w:rFonts w:ascii="Arial Narrow" w:hAnsi="Arial Narrow"/>
          <w:spacing w:val="4"/>
          <w:sz w:val="28"/>
        </w:rPr>
        <w:t>på Nordic Game Conference (NGC) och blev därmed det bolag som tog emot den största summan det här året. Dessutom vann de även första pris i Live Pitch Session och kunde därmed kamma hem ytterligare € 10 000 (ca 100 000 sek).</w:t>
      </w:r>
    </w:p>
    <w:p w:rsidR="00835C78" w:rsidRDefault="00835C78" w:rsidP="00EA0A62"/>
    <w:p w:rsidR="00835C78" w:rsidRPr="00835C78" w:rsidRDefault="00835C78" w:rsidP="00835C78">
      <w:r w:rsidRPr="00835C78">
        <w:t xml:space="preserve">Nordic Game Conference (NGC) är Nordens största spelbranschkonferens och en av de bästa och största i Europa. Från en pott på 5 miljoner danska kronor delar Nordic Game Program årligen ut ett utvecklingsbidrag till spelbolag i Norden för att främja spelindustrin. Över 150 bolag sökte och ett 10-tal bolag lyckades möta alla kriterier. LEAD-bolaget </w:t>
      </w:r>
      <w:proofErr w:type="spellStart"/>
      <w:r w:rsidRPr="00835C78">
        <w:t>Boldai</w:t>
      </w:r>
      <w:proofErr w:type="spellEnd"/>
      <w:r w:rsidRPr="00835C78">
        <w:t xml:space="preserve"> mottog max summan på 600 000 danska kronor (ca 720 000 sek) och blev därmed det bolag som tog emot den största summan.</w:t>
      </w:r>
    </w:p>
    <w:p w:rsidR="00835C78" w:rsidRPr="00835C78" w:rsidRDefault="00835C78" w:rsidP="00835C78"/>
    <w:p w:rsidR="00835C78" w:rsidRPr="00835C78" w:rsidRDefault="00835C78" w:rsidP="00835C78">
      <w:r w:rsidRPr="00835C78">
        <w:t xml:space="preserve">Men prisandet av </w:t>
      </w:r>
      <w:proofErr w:type="spellStart"/>
      <w:r w:rsidRPr="00835C78">
        <w:t>Boldai</w:t>
      </w:r>
      <w:proofErr w:type="spellEnd"/>
      <w:r w:rsidRPr="00835C78">
        <w:t xml:space="preserve"> tog inte slut där, de vann även första pris i Live Pitch Session och kunde därmed kamma hem ytterligare € 10 000 (ca 100 000 sek). En del av NGC är Live Pitching Session, ett pris som delas ut för bästa bolagspitch.  </w:t>
      </w:r>
      <w:proofErr w:type="spellStart"/>
      <w:r w:rsidRPr="00835C78">
        <w:t>Boldai</w:t>
      </w:r>
      <w:proofErr w:type="spellEnd"/>
      <w:r w:rsidRPr="00835C78">
        <w:t xml:space="preserve"> deltog som ett av 5 bolag som fick äran att </w:t>
      </w:r>
      <w:proofErr w:type="spellStart"/>
      <w:r w:rsidRPr="00835C78">
        <w:t>pitcha</w:t>
      </w:r>
      <w:proofErr w:type="spellEnd"/>
      <w:r w:rsidRPr="00835C78">
        <w:t xml:space="preserve"> inför en jury med renommerade personer från spelbranschen samt inte</w:t>
      </w:r>
      <w:r w:rsidR="00837A95">
        <w:t xml:space="preserve">rnationella investerare med </w:t>
      </w:r>
      <w:proofErr w:type="spellStart"/>
      <w:r w:rsidR="00837A95">
        <w:t>bl</w:t>
      </w:r>
      <w:proofErr w:type="spellEnd"/>
      <w:r w:rsidR="00837A95">
        <w:t xml:space="preserve"> </w:t>
      </w:r>
      <w:r w:rsidRPr="00835C78">
        <w:t>a Doug Richard som är en av drakarna i den Brittiska Dragons</w:t>
      </w:r>
      <w:r w:rsidR="00837A95">
        <w:t>’</w:t>
      </w:r>
      <w:r w:rsidRPr="00835C78">
        <w:t xml:space="preserve"> Den samt en publik på 200 personer. </w:t>
      </w:r>
    </w:p>
    <w:p w:rsidR="00835C78" w:rsidRPr="00835C78" w:rsidRDefault="00835C78" w:rsidP="00835C78">
      <w:bookmarkStart w:id="0" w:name="_GoBack"/>
      <w:bookmarkEnd w:id="0"/>
    </w:p>
    <w:p w:rsidR="00835C78" w:rsidRPr="00835C78" w:rsidRDefault="00835C78" w:rsidP="00835C78">
      <w:pPr>
        <w:numPr>
          <w:ilvl w:val="0"/>
          <w:numId w:val="4"/>
        </w:numPr>
      </w:pPr>
      <w:r w:rsidRPr="00835C78">
        <w:t xml:space="preserve">Vi är överlyckliga att motta all denna uppmärksamhet, säger Tomas Ahlström, affärsutvecklare på </w:t>
      </w:r>
      <w:proofErr w:type="spellStart"/>
      <w:r w:rsidRPr="00835C78">
        <w:t>Boldai</w:t>
      </w:r>
      <w:proofErr w:type="spellEnd"/>
      <w:r w:rsidRPr="00835C78">
        <w:t>. Detta visar att traditionellt affärstänk och tydliga visioner värdesätts även i spelbolag. Med hjälp av bidraget och det ärofyllda priset kan vi nu satsa lånsiktigt med vår strategi och lanseringsplan.</w:t>
      </w:r>
    </w:p>
    <w:p w:rsidR="00835C78" w:rsidRPr="00835C78" w:rsidRDefault="00835C78" w:rsidP="00835C78"/>
    <w:p w:rsidR="00EA0A62" w:rsidRDefault="00EA0A62" w:rsidP="00EA0A62">
      <w:r>
        <w:t xml:space="preserve">För ytterligare information kontakta: </w:t>
      </w:r>
    </w:p>
    <w:p w:rsidR="00EA0A62" w:rsidRDefault="00835C78" w:rsidP="00EA0A62">
      <w:r w:rsidRPr="00835C78">
        <w:rPr>
          <w:rFonts w:ascii="Arial" w:hAnsi="Arial" w:cs="Arial"/>
          <w:b/>
        </w:rPr>
        <w:t>Tomas Ahlström</w:t>
      </w:r>
      <w:r w:rsidRPr="00835C78">
        <w:t xml:space="preserve">, affärsutvecklare </w:t>
      </w:r>
      <w:proofErr w:type="spellStart"/>
      <w:r w:rsidRPr="00835C78">
        <w:t>Boldai</w:t>
      </w:r>
      <w:proofErr w:type="spellEnd"/>
      <w:r w:rsidRPr="00835C78">
        <w:t>, Tel 073-460 75 40</w:t>
      </w:r>
    </w:p>
    <w:p w:rsidR="00EA0A62" w:rsidRDefault="00EA0A62" w:rsidP="00EA0A62"/>
    <w:p w:rsidR="00835C78" w:rsidRPr="00835C78" w:rsidRDefault="00835C78" w:rsidP="00EA0A62">
      <w:pPr>
        <w:pBdr>
          <w:top w:val="single" w:sz="4" w:space="1" w:color="auto"/>
        </w:pBdr>
        <w:rPr>
          <w:rStyle w:val="Betoning"/>
          <w:rFonts w:ascii="Georgia" w:hAnsi="Georgia"/>
        </w:rPr>
      </w:pPr>
    </w:p>
    <w:p w:rsidR="00835C78" w:rsidRPr="00835C78" w:rsidRDefault="00835C78" w:rsidP="00835C78">
      <w:pPr>
        <w:pBdr>
          <w:top w:val="single" w:sz="4" w:space="1" w:color="auto"/>
        </w:pBdr>
        <w:rPr>
          <w:rStyle w:val="Betoning"/>
          <w:rFonts w:ascii="Georgia" w:hAnsi="Georgia"/>
          <w:b w:val="0"/>
        </w:rPr>
      </w:pPr>
      <w:proofErr w:type="spellStart"/>
      <w:r w:rsidRPr="00835C78">
        <w:rPr>
          <w:rStyle w:val="Betoning"/>
          <w:rFonts w:ascii="Georgia" w:hAnsi="Georgia"/>
        </w:rPr>
        <w:t>Boldai</w:t>
      </w:r>
      <w:proofErr w:type="spellEnd"/>
      <w:r w:rsidRPr="00835C78">
        <w:rPr>
          <w:rStyle w:val="Betoning"/>
          <w:rFonts w:ascii="Georgia" w:hAnsi="Georgia"/>
        </w:rPr>
        <w:t xml:space="preserve"> är en </w:t>
      </w:r>
      <w:proofErr w:type="spellStart"/>
      <w:r w:rsidRPr="00835C78">
        <w:rPr>
          <w:rStyle w:val="Betoning"/>
          <w:rFonts w:ascii="Georgia" w:hAnsi="Georgia"/>
        </w:rPr>
        <w:t>spinout</w:t>
      </w:r>
      <w:proofErr w:type="spellEnd"/>
      <w:r w:rsidRPr="00835C78">
        <w:rPr>
          <w:rStyle w:val="Betoning"/>
          <w:rFonts w:ascii="Georgia" w:hAnsi="Georgia"/>
        </w:rPr>
        <w:t xml:space="preserve"> från Linköpings Universitet</w:t>
      </w:r>
      <w:r w:rsidRPr="00835C78">
        <w:rPr>
          <w:rStyle w:val="Betoning"/>
          <w:rFonts w:ascii="Georgia" w:hAnsi="Georgia"/>
          <w:b w:val="0"/>
        </w:rPr>
        <w:t xml:space="preserve"> som utvecklar produkter som stimulerar kreativitet och skapande. </w:t>
      </w:r>
      <w:proofErr w:type="spellStart"/>
      <w:r w:rsidRPr="00835C78">
        <w:rPr>
          <w:rStyle w:val="Betoning"/>
          <w:rFonts w:ascii="Georgia" w:hAnsi="Georgia"/>
          <w:b w:val="0"/>
        </w:rPr>
        <w:t>Boldai's</w:t>
      </w:r>
      <w:proofErr w:type="spellEnd"/>
      <w:r w:rsidRPr="00835C78">
        <w:rPr>
          <w:rStyle w:val="Betoning"/>
          <w:rFonts w:ascii="Georgia" w:hAnsi="Georgia"/>
          <w:b w:val="0"/>
        </w:rPr>
        <w:t xml:space="preserve"> första produkt Brain </w:t>
      </w:r>
      <w:proofErr w:type="spellStart"/>
      <w:r w:rsidRPr="00835C78">
        <w:rPr>
          <w:rStyle w:val="Betoning"/>
          <w:rFonts w:ascii="Georgia" w:hAnsi="Georgia"/>
          <w:b w:val="0"/>
        </w:rPr>
        <w:t>Builder</w:t>
      </w:r>
      <w:proofErr w:type="spellEnd"/>
      <w:r w:rsidRPr="00835C78">
        <w:rPr>
          <w:rStyle w:val="Betoning"/>
          <w:rFonts w:ascii="Georgia" w:hAnsi="Georgia"/>
          <w:b w:val="0"/>
        </w:rPr>
        <w:t xml:space="preserve"> förenklar spelutveckling i den populära spelmotorn Unity3D. Med </w:t>
      </w:r>
      <w:proofErr w:type="spellStart"/>
      <w:r w:rsidRPr="00835C78">
        <w:rPr>
          <w:rStyle w:val="Betoning"/>
          <w:rFonts w:ascii="Georgia" w:hAnsi="Georgia"/>
          <w:b w:val="0"/>
        </w:rPr>
        <w:t>Blocksworld</w:t>
      </w:r>
      <w:proofErr w:type="spellEnd"/>
      <w:r w:rsidRPr="00835C78">
        <w:rPr>
          <w:rStyle w:val="Betoning"/>
          <w:rFonts w:ascii="Georgia" w:hAnsi="Georgia"/>
          <w:b w:val="0"/>
        </w:rPr>
        <w:t xml:space="preserve"> vill företaget göra spelutveckling tillgängligt för alla. Lansering av </w:t>
      </w:r>
      <w:proofErr w:type="spellStart"/>
      <w:r w:rsidRPr="00835C78">
        <w:rPr>
          <w:rStyle w:val="Betoning"/>
          <w:rFonts w:ascii="Georgia" w:hAnsi="Georgia"/>
          <w:b w:val="0"/>
        </w:rPr>
        <w:t>Blocksworld</w:t>
      </w:r>
      <w:proofErr w:type="spellEnd"/>
      <w:r w:rsidRPr="00835C78">
        <w:rPr>
          <w:rStyle w:val="Betoning"/>
          <w:rFonts w:ascii="Georgia" w:hAnsi="Georgia"/>
          <w:b w:val="0"/>
        </w:rPr>
        <w:t xml:space="preserve"> sker senare i år.  </w:t>
      </w:r>
      <w:hyperlink r:id="rId8" w:history="1">
        <w:r w:rsidRPr="00835C78">
          <w:rPr>
            <w:rStyle w:val="Hyperlnk"/>
            <w:spacing w:val="-4"/>
          </w:rPr>
          <w:t>www.boldai.com</w:t>
        </w:r>
      </w:hyperlink>
    </w:p>
    <w:p w:rsidR="00835C78" w:rsidRPr="00835C78" w:rsidRDefault="00835C78" w:rsidP="00835C78">
      <w:pPr>
        <w:pBdr>
          <w:top w:val="single" w:sz="4" w:space="1" w:color="auto"/>
        </w:pBdr>
        <w:rPr>
          <w:rStyle w:val="Betoning"/>
          <w:rFonts w:ascii="Georgia" w:hAnsi="Georgia"/>
          <w:b w:val="0"/>
        </w:rPr>
      </w:pPr>
    </w:p>
    <w:p w:rsidR="00835C78" w:rsidRPr="00835C78" w:rsidRDefault="00835C78" w:rsidP="00835C78">
      <w:pPr>
        <w:pBdr>
          <w:top w:val="single" w:sz="4" w:space="1" w:color="auto"/>
        </w:pBdr>
        <w:rPr>
          <w:rStyle w:val="Betoning"/>
          <w:rFonts w:ascii="Georgia" w:hAnsi="Georgia"/>
          <w:b w:val="0"/>
        </w:rPr>
      </w:pPr>
      <w:proofErr w:type="spellStart"/>
      <w:r w:rsidRPr="00835C78">
        <w:rPr>
          <w:rStyle w:val="Betoning"/>
          <w:rFonts w:ascii="Georgia" w:hAnsi="Georgia"/>
        </w:rPr>
        <w:t>Boldai</w:t>
      </w:r>
      <w:proofErr w:type="spellEnd"/>
      <w:r w:rsidRPr="00835C78">
        <w:rPr>
          <w:rStyle w:val="Betoning"/>
          <w:rFonts w:ascii="Georgia" w:hAnsi="Georgia"/>
        </w:rPr>
        <w:t xml:space="preserve"> är ett LEAD-företag. LEAD är en företagsinkubator</w:t>
      </w:r>
      <w:r w:rsidRPr="00835C78">
        <w:rPr>
          <w:rStyle w:val="Betoning"/>
          <w:rFonts w:ascii="Georgia" w:hAnsi="Georgia"/>
          <w:b w:val="0"/>
        </w:rPr>
        <w:t xml:space="preserve"> som stöttar utvecklingen av innovativa, unika och tillväxtorienterade bolag genom en strukturerad process och anpassad coachning. Verksamheten ägs av Linköpings Universitet och finansieras därutöver av Norrköpings respektive Linköpings kommun samt Innovationsbron. I dagsläget stöttar verksamheten 22 bolag.  </w:t>
      </w:r>
      <w:r w:rsidRPr="00835C78">
        <w:rPr>
          <w:rStyle w:val="Betoning"/>
          <w:rFonts w:ascii="Arial Black" w:hAnsi="Arial Black"/>
          <w:b w:val="0"/>
        </w:rPr>
        <w:t xml:space="preserve"> </w:t>
      </w:r>
      <w:hyperlink r:id="rId9" w:history="1">
        <w:r w:rsidRPr="00835C78">
          <w:rPr>
            <w:rStyle w:val="Hyperlnk"/>
            <w:spacing w:val="-4"/>
          </w:rPr>
          <w:t>www.leadincubator.se</w:t>
        </w:r>
      </w:hyperlink>
    </w:p>
    <w:sectPr w:rsidR="00835C78" w:rsidRPr="00835C78" w:rsidSect="00EA0A62">
      <w:headerReference w:type="default" r:id="rId10"/>
      <w:footerReference w:type="default" r:id="rId11"/>
      <w:pgSz w:w="11906" w:h="16838" w:code="9"/>
      <w:pgMar w:top="1928" w:right="1418" w:bottom="2155" w:left="1985" w:header="567" w:footer="9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A02" w:rsidRDefault="00C17A02">
      <w:r>
        <w:separator/>
      </w:r>
    </w:p>
  </w:endnote>
  <w:endnote w:type="continuationSeparator" w:id="0">
    <w:p w:rsidR="00C17A02" w:rsidRDefault="00C17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A62" w:rsidRPr="0059210E" w:rsidRDefault="00EA0A62" w:rsidP="00EA0A62">
    <w:pPr>
      <w:pStyle w:val="Sidfot"/>
      <w:rPr>
        <w:rStyle w:val="Bold"/>
      </w:rPr>
    </w:pPr>
    <w:r w:rsidRPr="0059210E">
      <w:rPr>
        <w:rStyle w:val="Bold"/>
      </w:rPr>
      <w:t xml:space="preserve">LEAD i </w:t>
    </w:r>
    <w:r w:rsidRPr="0047391B">
      <w:rPr>
        <w:rStyle w:val="Bold"/>
      </w:rPr>
      <w:t>Östergötland</w:t>
    </w:r>
    <w:r w:rsidRPr="0059210E">
      <w:rPr>
        <w:rStyle w:val="Bold"/>
      </w:rPr>
      <w:t xml:space="preserve"> AB</w:t>
    </w:r>
  </w:p>
  <w:p w:rsidR="00EA0A62" w:rsidRPr="0059210E" w:rsidRDefault="00EA0A62" w:rsidP="00EA0A62">
    <w:pPr>
      <w:pStyle w:val="Sidfot"/>
    </w:pPr>
    <w:proofErr w:type="gramStart"/>
    <w:r w:rsidRPr="0059210E">
      <w:rPr>
        <w:rStyle w:val="Bold"/>
      </w:rPr>
      <w:t>LINKÖPING</w:t>
    </w:r>
    <w:r w:rsidRPr="0059210E">
      <w:t xml:space="preserve"> </w:t>
    </w:r>
    <w:r>
      <w:t xml:space="preserve"> </w:t>
    </w:r>
    <w:proofErr w:type="spellStart"/>
    <w:r w:rsidRPr="0059210E">
      <w:t>Mjärdevi</w:t>
    </w:r>
    <w:proofErr w:type="spellEnd"/>
    <w:proofErr w:type="gramEnd"/>
    <w:r w:rsidRPr="0059210E">
      <w:t xml:space="preserve"> S</w:t>
    </w:r>
    <w:r>
      <w:t xml:space="preserve">cience Park, Teknikringen 7, </w:t>
    </w:r>
    <w:r w:rsidRPr="0059210E">
      <w:t>583 30</w:t>
    </w:r>
    <w:r>
      <w:t xml:space="preserve"> Linköping </w:t>
    </w:r>
    <w:r w:rsidRPr="0059210E">
      <w:t xml:space="preserve"> </w:t>
    </w:r>
    <w:r w:rsidRPr="005779BE">
      <w:rPr>
        <w:rStyle w:val="Bold"/>
      </w:rPr>
      <w:t>|</w:t>
    </w:r>
    <w:r w:rsidRPr="0059210E">
      <w:t xml:space="preserve"> </w:t>
    </w:r>
    <w:r>
      <w:t xml:space="preserve"> </w:t>
    </w:r>
    <w:r w:rsidRPr="0059210E">
      <w:rPr>
        <w:rStyle w:val="Bold"/>
      </w:rPr>
      <w:t>TEL</w:t>
    </w:r>
    <w:r>
      <w:t xml:space="preserve"> 0</w:t>
    </w:r>
    <w:r w:rsidR="00E80314">
      <w:t>13-21 01 1</w:t>
    </w:r>
    <w:r w:rsidRPr="0059210E">
      <w:t>0</w:t>
    </w:r>
    <w:r>
      <w:t xml:space="preserve"> </w:t>
    </w:r>
    <w:r w:rsidRPr="0059210E">
      <w:t xml:space="preserve"> </w:t>
    </w:r>
    <w:r w:rsidRPr="005779BE">
      <w:rPr>
        <w:rStyle w:val="Bold"/>
      </w:rPr>
      <w:t>|</w:t>
    </w:r>
    <w:r>
      <w:t xml:space="preserve"> </w:t>
    </w:r>
    <w:r w:rsidRPr="0059210E">
      <w:t xml:space="preserve"> </w:t>
    </w:r>
    <w:r w:rsidRPr="0059210E">
      <w:rPr>
        <w:rStyle w:val="Bold"/>
      </w:rPr>
      <w:t>FAX</w:t>
    </w:r>
    <w:r>
      <w:t xml:space="preserve"> 0</w:t>
    </w:r>
    <w:r w:rsidRPr="0059210E">
      <w:t xml:space="preserve">13-21 </w:t>
    </w:r>
    <w:r>
      <w:t xml:space="preserve">01 </w:t>
    </w:r>
    <w:r w:rsidRPr="0059210E">
      <w:t>29</w:t>
    </w:r>
  </w:p>
  <w:p w:rsidR="00EA0A62" w:rsidRPr="0059210E" w:rsidRDefault="00C17A02" w:rsidP="00EA0A62">
    <w:pPr>
      <w:pStyle w:val="Sidfot"/>
    </w:pPr>
    <w:r>
      <w:rPr>
        <w:rFonts w:ascii="Arial Black" w:hAnsi="Arial Black"/>
        <w:noProof/>
        <w:lang w:eastAsia="sv-SE"/>
      </w:rPr>
      <mc:AlternateContent>
        <mc:Choice Requires="wps">
          <w:drawing>
            <wp:anchor distT="0" distB="0" distL="114300" distR="114300" simplePos="0" relativeHeight="251658240" behindDoc="0" locked="0" layoutInCell="1" allowOverlap="1" wp14:anchorId="6C32FDB8" wp14:editId="7B3C6E1B">
              <wp:simplePos x="0" y="0"/>
              <wp:positionH relativeFrom="column">
                <wp:posOffset>5029200</wp:posOffset>
              </wp:positionH>
              <wp:positionV relativeFrom="paragraph">
                <wp:posOffset>42545</wp:posOffset>
              </wp:positionV>
              <wp:extent cx="342900" cy="3429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A62" w:rsidRDefault="00837A95" w:rsidP="00EA0A62">
                          <w:pPr>
                            <w:pStyle w:val="Sidhuvud"/>
                          </w:pPr>
                          <w:r>
                            <w:fldChar w:fldCharType="begin"/>
                          </w:r>
                          <w:r>
                            <w:instrText xml:space="preserve"> PAGE </w:instrText>
                          </w:r>
                          <w:r>
                            <w:fldChar w:fldCharType="separate"/>
                          </w:r>
                          <w:r>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96pt;margin-top:3.35pt;width:2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" filled="f" stroked="f">
              <v:textbox inset="0,0,0,0">
                <w:txbxContent>
                  <w:p w:rsidR="00EA0A62" w:rsidRDefault="00837A95" w:rsidP="00EA0A62">
                    <w:pPr>
                      <w:pStyle w:val="Sidhuvud"/>
                    </w:pPr>
                    <w:r>
                      <w:fldChar w:fldCharType="begin"/>
                    </w:r>
                    <w:r>
                      <w:instrText xml:space="preserve"> PAGE </w:instrText>
                    </w:r>
                    <w:r>
                      <w:fldChar w:fldCharType="separate"/>
                    </w:r>
                    <w:r>
                      <w:rPr>
                        <w:noProof/>
                      </w:rPr>
                      <w:t>1</w:t>
                    </w:r>
                    <w:r>
                      <w:rPr>
                        <w:noProof/>
                      </w:rPr>
                      <w:fldChar w:fldCharType="end"/>
                    </w:r>
                  </w:p>
                </w:txbxContent>
              </v:textbox>
            </v:shape>
          </w:pict>
        </mc:Fallback>
      </mc:AlternateContent>
    </w:r>
    <w:proofErr w:type="gramStart"/>
    <w:r w:rsidR="00EA0A62" w:rsidRPr="0059210E">
      <w:rPr>
        <w:rStyle w:val="Bold"/>
      </w:rPr>
      <w:t>NORRKÖPING</w:t>
    </w:r>
    <w:r w:rsidR="00EA0A62" w:rsidRPr="0059210E">
      <w:t xml:space="preserve"> </w:t>
    </w:r>
    <w:r w:rsidR="00EA0A62">
      <w:t xml:space="preserve"> </w:t>
    </w:r>
    <w:proofErr w:type="spellStart"/>
    <w:r w:rsidR="00480D5B">
      <w:t>Norrköping</w:t>
    </w:r>
    <w:proofErr w:type="spellEnd"/>
    <w:proofErr w:type="gramEnd"/>
    <w:r w:rsidR="00480D5B">
      <w:t xml:space="preserve"> Science Park, </w:t>
    </w:r>
    <w:proofErr w:type="spellStart"/>
    <w:r w:rsidR="00E80314">
      <w:t>Laxholmstorget</w:t>
    </w:r>
    <w:proofErr w:type="spellEnd"/>
    <w:r w:rsidR="00E80314">
      <w:t xml:space="preserve"> 3,  SE-602 21 Norrköping, SWEDEN  |  </w:t>
    </w:r>
    <w:r w:rsidR="00E80314">
      <w:rPr>
        <w:rStyle w:val="Bold"/>
      </w:rPr>
      <w:t>TEL</w:t>
    </w:r>
    <w:r w:rsidR="00B93CA9">
      <w:t xml:space="preserve"> +46-11-12 58 50</w:t>
    </w:r>
  </w:p>
  <w:p w:rsidR="00EA0A62" w:rsidRPr="0059210E" w:rsidRDefault="00EA0A62" w:rsidP="00EA0A62">
    <w:pPr>
      <w:pStyle w:val="Sidfot"/>
    </w:pPr>
    <w:r w:rsidRPr="005779BE">
      <w:rPr>
        <w:rStyle w:val="Hyperlnk"/>
      </w:rPr>
      <w:t>info@leadincubator.</w:t>
    </w:r>
    <w:proofErr w:type="gramStart"/>
    <w:r w:rsidRPr="005779BE">
      <w:rPr>
        <w:rStyle w:val="Hyperlnk"/>
      </w:rPr>
      <w:t>se</w:t>
    </w:r>
    <w:r w:rsidRPr="0059210E">
      <w:t xml:space="preserve"> </w:t>
    </w:r>
    <w:r>
      <w:t xml:space="preserve"> </w:t>
    </w:r>
    <w:r w:rsidRPr="0059210E">
      <w:rPr>
        <w:rStyle w:val="Bold"/>
      </w:rPr>
      <w:t>|</w:t>
    </w:r>
    <w:proofErr w:type="gramEnd"/>
    <w:r>
      <w:rPr>
        <w:rStyle w:val="Bold"/>
      </w:rPr>
      <w:t xml:space="preserve"> </w:t>
    </w:r>
    <w:r w:rsidRPr="0059210E">
      <w:t xml:space="preserve"> </w:t>
    </w:r>
    <w:hyperlink r:id="rId1" w:history="1">
      <w:r w:rsidRPr="0059210E">
        <w:rPr>
          <w:rStyle w:val="Hyperlnk"/>
        </w:rPr>
        <w:t>www.</w:t>
      </w:r>
      <w:r w:rsidRPr="0047391B">
        <w:rPr>
          <w:rStyle w:val="Hyperlnk"/>
        </w:rPr>
        <w:t>leadincubator</w:t>
      </w:r>
      <w:r w:rsidRPr="0059210E">
        <w:rPr>
          <w:rStyle w:val="Hyperlnk"/>
        </w:rPr>
        <w:t>.se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A02" w:rsidRDefault="00C17A02">
      <w:r>
        <w:separator/>
      </w:r>
    </w:p>
  </w:footnote>
  <w:footnote w:type="continuationSeparator" w:id="0">
    <w:p w:rsidR="00C17A02" w:rsidRDefault="00C17A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A62" w:rsidRPr="00835C78" w:rsidRDefault="00835C78" w:rsidP="00EA0A62">
    <w:pPr>
      <w:pStyle w:val="Sidhuvud"/>
      <w:rPr>
        <w:lang w:val="en-US"/>
      </w:rPr>
    </w:pPr>
    <w:r>
      <w:rPr>
        <w:noProof/>
        <w:lang w:eastAsia="sv-SE"/>
      </w:rPr>
      <w:drawing>
        <wp:anchor distT="0" distB="0" distL="114300" distR="114300" simplePos="0" relativeHeight="251659264" behindDoc="0" locked="0" layoutInCell="1" allowOverlap="1" wp14:anchorId="43430D74" wp14:editId="7E67ED09">
          <wp:simplePos x="0" y="0"/>
          <wp:positionH relativeFrom="column">
            <wp:posOffset>139700</wp:posOffset>
          </wp:positionH>
          <wp:positionV relativeFrom="paragraph">
            <wp:posOffset>-93345</wp:posOffset>
          </wp:positionV>
          <wp:extent cx="1486800" cy="572400"/>
          <wp:effectExtent l="0" t="0" r="0" b="0"/>
          <wp:wrapNone/>
          <wp:docPr id="2" name="Bildobjekt 2" descr="I:\Företagen\Medlemsföretag\Bolagen\Boldai\Logga\boldai-onwhit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Företagen\Medlemsföretag\Bolagen\Boldai\Logga\boldai-onwhite (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6800" cy="57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0314">
      <w:rPr>
        <w:noProof/>
        <w:lang w:eastAsia="sv-SE"/>
      </w:rPr>
      <w:drawing>
        <wp:anchor distT="0" distB="0" distL="114300" distR="114300" simplePos="0" relativeHeight="251657216" behindDoc="0" locked="0" layoutInCell="1" allowOverlap="1" wp14:anchorId="5DD94995" wp14:editId="73E8C10D">
          <wp:simplePos x="0" y="0"/>
          <wp:positionH relativeFrom="page">
            <wp:posOffset>442595</wp:posOffset>
          </wp:positionH>
          <wp:positionV relativeFrom="page">
            <wp:posOffset>360045</wp:posOffset>
          </wp:positionV>
          <wp:extent cx="825500" cy="342900"/>
          <wp:effectExtent l="19050" t="0" r="0" b="0"/>
          <wp:wrapNone/>
          <wp:docPr id="8" name="Bild 8" descr="lead_logo_rgb_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_logo_rgb_22"/>
                  <pic:cNvPicPr>
                    <a:picLocks noChangeAspect="1" noChangeArrowheads="1"/>
                  </pic:cNvPicPr>
                </pic:nvPicPr>
                <pic:blipFill>
                  <a:blip r:embed="rId2"/>
                  <a:srcRect/>
                  <a:stretch>
                    <a:fillRect/>
                  </a:stretch>
                </pic:blipFill>
                <pic:spPr bwMode="auto">
                  <a:xfrm>
                    <a:off x="0" y="0"/>
                    <a:ext cx="825500" cy="342900"/>
                  </a:xfrm>
                  <a:prstGeom prst="rect">
                    <a:avLst/>
                  </a:prstGeom>
                  <a:noFill/>
                  <a:ln w="9525">
                    <a:noFill/>
                    <a:miter lim="800000"/>
                    <a:headEnd/>
                    <a:tailEnd/>
                  </a:ln>
                </pic:spPr>
              </pic:pic>
            </a:graphicData>
          </a:graphic>
        </wp:anchor>
      </w:drawing>
    </w:r>
    <w:r w:rsidR="00EA0A62" w:rsidRPr="00835C78">
      <w:rPr>
        <w:lang w:val="en-US"/>
      </w:rPr>
      <w:t>Quality Assured</w:t>
    </w:r>
  </w:p>
  <w:p w:rsidR="00EA0A62" w:rsidRPr="00835C78" w:rsidRDefault="00EA0A62" w:rsidP="00EA0A62">
    <w:pPr>
      <w:pStyle w:val="Sidhuvud"/>
      <w:rPr>
        <w:lang w:val="en-US"/>
      </w:rPr>
    </w:pPr>
    <w:r w:rsidRPr="00835C78">
      <w:rPr>
        <w:lang w:val="en-US"/>
      </w:rPr>
      <w:t>Business Incubation</w:t>
    </w:r>
  </w:p>
  <w:p w:rsidR="00EA0A62" w:rsidRPr="00835C78" w:rsidRDefault="00B93CA9" w:rsidP="00EA0A62">
    <w:pPr>
      <w:pStyle w:val="Sidhuvud"/>
      <w:rPr>
        <w:lang w:val="en-US"/>
      </w:rPr>
    </w:pPr>
    <w:r w:rsidRPr="00835C78">
      <w:rPr>
        <w:lang w:val="en-US"/>
      </w:rPr>
      <w:t>ISO 9001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396CD54"/>
    <w:lvl w:ilvl="0">
      <w:start w:val="1"/>
      <w:numFmt w:val="bullet"/>
      <w:pStyle w:val="Punktlista2"/>
      <w:lvlText w:val=""/>
      <w:lvlJc w:val="left"/>
      <w:pPr>
        <w:tabs>
          <w:tab w:val="num" w:pos="643"/>
        </w:tabs>
        <w:ind w:left="643" w:hanging="360"/>
      </w:pPr>
      <w:rPr>
        <w:rFonts w:ascii="Symbol" w:hAnsi="Symbol" w:hint="default"/>
      </w:rPr>
    </w:lvl>
  </w:abstractNum>
  <w:abstractNum w:abstractNumId="1">
    <w:nsid w:val="FFFFFF89"/>
    <w:multiLevelType w:val="singleLevel"/>
    <w:tmpl w:val="E428794C"/>
    <w:lvl w:ilvl="0">
      <w:start w:val="1"/>
      <w:numFmt w:val="bullet"/>
      <w:pStyle w:val="Punktlista"/>
      <w:lvlText w:val=""/>
      <w:lvlJc w:val="left"/>
      <w:pPr>
        <w:tabs>
          <w:tab w:val="num" w:pos="700"/>
        </w:tabs>
        <w:ind w:left="700" w:hanging="360"/>
      </w:pPr>
      <w:rPr>
        <w:rFonts w:ascii="Symbol" w:hAnsi="Symbol" w:hint="default"/>
      </w:rPr>
    </w:lvl>
  </w:abstractNum>
  <w:abstractNum w:abstractNumId="2">
    <w:nsid w:val="484A0CA0"/>
    <w:multiLevelType w:val="hybridMultilevel"/>
    <w:tmpl w:val="F578C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FA93006"/>
    <w:multiLevelType w:val="hybridMultilevel"/>
    <w:tmpl w:val="BF48D5C6"/>
    <w:lvl w:ilvl="0" w:tplc="E01E73FA">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doNotValidateAgainstSchema/>
  <w:doNotDemarcateInvalidXml/>
  <w:hdrShapeDefaults>
    <o:shapedefaults v:ext="edit" spidmax="205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A02"/>
    <w:rsid w:val="00480D5B"/>
    <w:rsid w:val="00835C78"/>
    <w:rsid w:val="00837A95"/>
    <w:rsid w:val="008D2F90"/>
    <w:rsid w:val="009F572C"/>
    <w:rsid w:val="00B53E27"/>
    <w:rsid w:val="00B93CA9"/>
    <w:rsid w:val="00C17A02"/>
    <w:rsid w:val="00E80314"/>
    <w:rsid w:val="00EA0A62"/>
    <w:rsid w:val="00F816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D0"/>
    <w:pPr>
      <w:tabs>
        <w:tab w:val="left" w:pos="170"/>
        <w:tab w:val="left" w:pos="340"/>
      </w:tabs>
      <w:spacing w:line="280" w:lineRule="exact"/>
    </w:pPr>
    <w:rPr>
      <w:rFonts w:ascii="Georgia" w:hAnsi="Georgia"/>
      <w:sz w:val="18"/>
      <w:szCs w:val="24"/>
      <w:lang w:eastAsia="en-US"/>
    </w:rPr>
  </w:style>
  <w:style w:type="paragraph" w:styleId="Rubrik1">
    <w:name w:val="heading 1"/>
    <w:next w:val="Normal"/>
    <w:qFormat/>
    <w:rsid w:val="00DA695C"/>
    <w:pPr>
      <w:keepNext/>
      <w:keepLines/>
      <w:tabs>
        <w:tab w:val="left" w:pos="170"/>
      </w:tabs>
      <w:spacing w:before="280" w:line="320" w:lineRule="exact"/>
      <w:outlineLvl w:val="0"/>
    </w:pPr>
    <w:rPr>
      <w:rFonts w:ascii="Arial" w:hAnsi="Arial" w:cs="Arial"/>
      <w:b/>
      <w:bCs/>
      <w:spacing w:val="-4"/>
      <w:kern w:val="28"/>
      <w:position w:val="2"/>
      <w:sz w:val="28"/>
      <w:szCs w:val="32"/>
      <w:lang w:eastAsia="en-US"/>
    </w:rPr>
  </w:style>
  <w:style w:type="paragraph" w:styleId="Rubrik2">
    <w:name w:val="heading 2"/>
    <w:basedOn w:val="Rubrik1"/>
    <w:next w:val="Normal"/>
    <w:qFormat/>
    <w:rsid w:val="00EA7258"/>
    <w:pPr>
      <w:spacing w:before="0" w:line="280" w:lineRule="exact"/>
      <w:outlineLvl w:val="1"/>
    </w:pPr>
    <w:rPr>
      <w:bCs w:val="0"/>
      <w:iCs/>
      <w:caps/>
      <w:sz w:val="18"/>
      <w:szCs w:val="28"/>
    </w:rPr>
  </w:style>
  <w:style w:type="paragraph" w:styleId="Rubrik3">
    <w:name w:val="heading 3"/>
    <w:basedOn w:val="Normal"/>
    <w:next w:val="Normal"/>
    <w:link w:val="Rubrik3Char"/>
    <w:uiPriority w:val="9"/>
    <w:qFormat/>
    <w:rsid w:val="00B37C3D"/>
    <w:pPr>
      <w:keepNext/>
      <w:spacing w:before="240" w:after="60"/>
      <w:outlineLvl w:val="2"/>
    </w:pPr>
    <w:rPr>
      <w:rFonts w:ascii="Calibri" w:hAnsi="Calibri"/>
      <w:b/>
      <w:bCs/>
      <w:sz w:val="26"/>
      <w:szCs w:val="26"/>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07C7E"/>
    <w:pPr>
      <w:tabs>
        <w:tab w:val="clear" w:pos="170"/>
        <w:tab w:val="clear" w:pos="340"/>
        <w:tab w:val="center" w:pos="4536"/>
        <w:tab w:val="right" w:pos="9072"/>
      </w:tabs>
      <w:jc w:val="right"/>
    </w:pPr>
    <w:rPr>
      <w:rFonts w:ascii="Arial Narrow" w:hAnsi="Arial Narrow"/>
      <w:spacing w:val="10"/>
      <w:sz w:val="22"/>
    </w:rPr>
  </w:style>
  <w:style w:type="paragraph" w:styleId="Punktlista">
    <w:name w:val="List Bullet"/>
    <w:basedOn w:val="Normal"/>
    <w:rsid w:val="00F8160D"/>
    <w:pPr>
      <w:numPr>
        <w:numId w:val="2"/>
      </w:numPr>
      <w:ind w:left="170" w:hanging="170"/>
    </w:pPr>
    <w:rPr>
      <w:lang w:val="en-GB"/>
    </w:rPr>
  </w:style>
  <w:style w:type="paragraph" w:styleId="Punktlista2">
    <w:name w:val="List Bullet 2"/>
    <w:basedOn w:val="Normal"/>
    <w:autoRedefine/>
    <w:rsid w:val="00F8160D"/>
    <w:pPr>
      <w:numPr>
        <w:numId w:val="3"/>
      </w:numPr>
      <w:ind w:left="510" w:hanging="340"/>
    </w:pPr>
  </w:style>
  <w:style w:type="paragraph" w:styleId="Normaltindrag">
    <w:name w:val="Normal Indent"/>
    <w:basedOn w:val="Normal"/>
    <w:rsid w:val="00F8160D"/>
    <w:pPr>
      <w:ind w:left="170"/>
    </w:pPr>
  </w:style>
  <w:style w:type="character" w:styleId="Betoning">
    <w:name w:val="Emphasis"/>
    <w:basedOn w:val="Standardstycketeckensnitt"/>
    <w:qFormat/>
    <w:rsid w:val="00EA7258"/>
    <w:rPr>
      <w:rFonts w:ascii="Arial" w:hAnsi="Arial"/>
      <w:b/>
      <w:iCs/>
      <w:spacing w:val="-4"/>
      <w:sz w:val="18"/>
    </w:rPr>
  </w:style>
  <w:style w:type="paragraph" w:styleId="Rubrik">
    <w:name w:val="Title"/>
    <w:next w:val="Normal"/>
    <w:qFormat/>
    <w:rsid w:val="005779BE"/>
    <w:pPr>
      <w:spacing w:line="400" w:lineRule="exact"/>
      <w:outlineLvl w:val="0"/>
    </w:pPr>
    <w:rPr>
      <w:rFonts w:ascii="Arial" w:hAnsi="Arial" w:cs="Arial"/>
      <w:b/>
      <w:bCs/>
      <w:spacing w:val="-8"/>
      <w:kern w:val="28"/>
      <w:sz w:val="40"/>
      <w:szCs w:val="32"/>
      <w:lang w:eastAsia="en-US"/>
    </w:rPr>
  </w:style>
  <w:style w:type="paragraph" w:styleId="Adress-brev">
    <w:name w:val="envelope address"/>
    <w:basedOn w:val="Normal"/>
    <w:rsid w:val="00F8160D"/>
    <w:pPr>
      <w:keepLines/>
      <w:tabs>
        <w:tab w:val="left" w:pos="851"/>
      </w:tabs>
    </w:pPr>
    <w:rPr>
      <w:rFonts w:ascii="Arial" w:hAnsi="Arial" w:cs="Arial"/>
    </w:rPr>
  </w:style>
  <w:style w:type="paragraph" w:styleId="Sidfot">
    <w:name w:val="footer"/>
    <w:autoRedefine/>
    <w:rsid w:val="005779BE"/>
    <w:pPr>
      <w:tabs>
        <w:tab w:val="right" w:pos="8505"/>
      </w:tabs>
      <w:spacing w:line="190" w:lineRule="exact"/>
    </w:pPr>
    <w:rPr>
      <w:rFonts w:ascii="Arial" w:hAnsi="Arial"/>
      <w:sz w:val="12"/>
      <w:lang w:eastAsia="en-US"/>
    </w:rPr>
  </w:style>
  <w:style w:type="character" w:styleId="Sidnummer">
    <w:name w:val="page number"/>
    <w:basedOn w:val="Standardstycketeckensnitt"/>
    <w:rsid w:val="00F8160D"/>
  </w:style>
  <w:style w:type="character" w:styleId="Hyperlnk">
    <w:name w:val="Hyperlink"/>
    <w:basedOn w:val="Standardstycketeckensnitt"/>
    <w:rsid w:val="0047391B"/>
    <w:rPr>
      <w:rFonts w:ascii="Arial Black" w:hAnsi="Arial Black"/>
      <w:color w:val="500000"/>
      <w:spacing w:val="4"/>
      <w:u w:val="none"/>
      <w:bdr w:val="none" w:sz="0" w:space="0" w:color="auto"/>
    </w:rPr>
  </w:style>
  <w:style w:type="character" w:styleId="AnvndHyperlnk">
    <w:name w:val="FollowedHyperlink"/>
    <w:basedOn w:val="Standardstycketeckensnitt"/>
    <w:rsid w:val="00F8160D"/>
    <w:rPr>
      <w:color w:val="auto"/>
      <w:u w:val="none"/>
    </w:rPr>
  </w:style>
  <w:style w:type="character" w:customStyle="1" w:styleId="Bold">
    <w:name w:val="Bold"/>
    <w:rsid w:val="0047391B"/>
    <w:rPr>
      <w:rFonts w:ascii="Arial Black" w:hAnsi="Arial Black"/>
      <w:spacing w:val="2"/>
    </w:rPr>
  </w:style>
  <w:style w:type="paragraph" w:customStyle="1" w:styleId="HeadingName">
    <w:name w:val="Heading Name"/>
    <w:basedOn w:val="Rubrik"/>
    <w:rsid w:val="00F8160D"/>
  </w:style>
  <w:style w:type="character" w:customStyle="1" w:styleId="Rubrik3Char">
    <w:name w:val="Rubrik 3 Char"/>
    <w:basedOn w:val="Standardstycketeckensnitt"/>
    <w:link w:val="Rubrik3"/>
    <w:uiPriority w:val="9"/>
    <w:rsid w:val="00B37C3D"/>
    <w:rPr>
      <w:rFonts w:ascii="Calibri" w:eastAsia="Times New Roman" w:hAnsi="Calibri" w:cs="Times New Roman"/>
      <w:b/>
      <w:bCs/>
      <w:sz w:val="26"/>
      <w:szCs w:val="26"/>
      <w:lang w:val="sv-SE"/>
    </w:rPr>
  </w:style>
  <w:style w:type="paragraph" w:styleId="Datum">
    <w:name w:val="Date"/>
    <w:basedOn w:val="Normal"/>
    <w:next w:val="Normal"/>
    <w:link w:val="DatumChar"/>
    <w:uiPriority w:val="99"/>
    <w:unhideWhenUsed/>
    <w:rsid w:val="007A452C"/>
  </w:style>
  <w:style w:type="paragraph" w:styleId="Beskrivning">
    <w:name w:val="caption"/>
    <w:basedOn w:val="Normal"/>
    <w:next w:val="Normal"/>
    <w:uiPriority w:val="35"/>
    <w:qFormat/>
    <w:rsid w:val="00B37C3D"/>
    <w:rPr>
      <w:b/>
      <w:bCs/>
      <w:sz w:val="20"/>
      <w:szCs w:val="20"/>
    </w:rPr>
  </w:style>
  <w:style w:type="paragraph" w:styleId="Underrubrik">
    <w:name w:val="Subtitle"/>
    <w:basedOn w:val="Normal"/>
    <w:next w:val="Normal"/>
    <w:link w:val="UnderrubrikChar"/>
    <w:uiPriority w:val="11"/>
    <w:qFormat/>
    <w:rsid w:val="00DA695C"/>
    <w:pPr>
      <w:spacing w:line="320" w:lineRule="exact"/>
      <w:outlineLvl w:val="1"/>
    </w:pPr>
    <w:rPr>
      <w:rFonts w:ascii="Arial Narrow" w:hAnsi="Arial Narrow"/>
      <w:spacing w:val="4"/>
      <w:sz w:val="28"/>
    </w:rPr>
  </w:style>
  <w:style w:type="character" w:customStyle="1" w:styleId="UnderrubrikChar">
    <w:name w:val="Underrubrik Char"/>
    <w:basedOn w:val="Standardstycketeckensnitt"/>
    <w:link w:val="Underrubrik"/>
    <w:uiPriority w:val="11"/>
    <w:rsid w:val="00DA695C"/>
    <w:rPr>
      <w:rFonts w:ascii="Arial Narrow" w:eastAsia="Times New Roman" w:hAnsi="Arial Narrow" w:cs="Times New Roman"/>
      <w:spacing w:val="4"/>
      <w:sz w:val="28"/>
      <w:szCs w:val="24"/>
      <w:lang w:val="sv-SE"/>
    </w:rPr>
  </w:style>
  <w:style w:type="character" w:customStyle="1" w:styleId="DatumChar">
    <w:name w:val="Datum Char"/>
    <w:basedOn w:val="Standardstycketeckensnitt"/>
    <w:link w:val="Datum"/>
    <w:uiPriority w:val="99"/>
    <w:rsid w:val="007A452C"/>
    <w:rPr>
      <w:rFonts w:ascii="Georgia" w:hAnsi="Georgia"/>
      <w:sz w:val="18"/>
      <w:szCs w:val="24"/>
      <w:lang w:val="sv-SE"/>
    </w:rPr>
  </w:style>
  <w:style w:type="paragraph" w:styleId="Brdtext">
    <w:name w:val="Body Text"/>
    <w:basedOn w:val="Normal"/>
    <w:link w:val="BrdtextChar"/>
    <w:uiPriority w:val="99"/>
    <w:unhideWhenUsed/>
    <w:rsid w:val="007A452C"/>
    <w:pPr>
      <w:spacing w:after="120"/>
    </w:pPr>
  </w:style>
  <w:style w:type="character" w:customStyle="1" w:styleId="BrdtextChar">
    <w:name w:val="Brödtext Char"/>
    <w:basedOn w:val="Standardstycketeckensnitt"/>
    <w:link w:val="Brdtext"/>
    <w:uiPriority w:val="99"/>
    <w:rsid w:val="007A452C"/>
    <w:rPr>
      <w:rFonts w:ascii="Georgia" w:hAnsi="Georgia"/>
      <w:sz w:val="18"/>
      <w:szCs w:val="24"/>
      <w:lang w:val="sv-SE"/>
    </w:rPr>
  </w:style>
  <w:style w:type="paragraph" w:styleId="Ballongtext">
    <w:name w:val="Balloon Text"/>
    <w:basedOn w:val="Normal"/>
    <w:link w:val="BallongtextChar"/>
    <w:uiPriority w:val="99"/>
    <w:semiHidden/>
    <w:unhideWhenUsed/>
    <w:rsid w:val="00835C78"/>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35C7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D0"/>
    <w:pPr>
      <w:tabs>
        <w:tab w:val="left" w:pos="170"/>
        <w:tab w:val="left" w:pos="340"/>
      </w:tabs>
      <w:spacing w:line="280" w:lineRule="exact"/>
    </w:pPr>
    <w:rPr>
      <w:rFonts w:ascii="Georgia" w:hAnsi="Georgia"/>
      <w:sz w:val="18"/>
      <w:szCs w:val="24"/>
      <w:lang w:eastAsia="en-US"/>
    </w:rPr>
  </w:style>
  <w:style w:type="paragraph" w:styleId="Rubrik1">
    <w:name w:val="heading 1"/>
    <w:next w:val="Normal"/>
    <w:qFormat/>
    <w:rsid w:val="00DA695C"/>
    <w:pPr>
      <w:keepNext/>
      <w:keepLines/>
      <w:tabs>
        <w:tab w:val="left" w:pos="170"/>
      </w:tabs>
      <w:spacing w:before="280" w:line="320" w:lineRule="exact"/>
      <w:outlineLvl w:val="0"/>
    </w:pPr>
    <w:rPr>
      <w:rFonts w:ascii="Arial" w:hAnsi="Arial" w:cs="Arial"/>
      <w:b/>
      <w:bCs/>
      <w:spacing w:val="-4"/>
      <w:kern w:val="28"/>
      <w:position w:val="2"/>
      <w:sz w:val="28"/>
      <w:szCs w:val="32"/>
      <w:lang w:eastAsia="en-US"/>
    </w:rPr>
  </w:style>
  <w:style w:type="paragraph" w:styleId="Rubrik2">
    <w:name w:val="heading 2"/>
    <w:basedOn w:val="Rubrik1"/>
    <w:next w:val="Normal"/>
    <w:qFormat/>
    <w:rsid w:val="00EA7258"/>
    <w:pPr>
      <w:spacing w:before="0" w:line="280" w:lineRule="exact"/>
      <w:outlineLvl w:val="1"/>
    </w:pPr>
    <w:rPr>
      <w:bCs w:val="0"/>
      <w:iCs/>
      <w:caps/>
      <w:sz w:val="18"/>
      <w:szCs w:val="28"/>
    </w:rPr>
  </w:style>
  <w:style w:type="paragraph" w:styleId="Rubrik3">
    <w:name w:val="heading 3"/>
    <w:basedOn w:val="Normal"/>
    <w:next w:val="Normal"/>
    <w:link w:val="Rubrik3Char"/>
    <w:uiPriority w:val="9"/>
    <w:qFormat/>
    <w:rsid w:val="00B37C3D"/>
    <w:pPr>
      <w:keepNext/>
      <w:spacing w:before="240" w:after="60"/>
      <w:outlineLvl w:val="2"/>
    </w:pPr>
    <w:rPr>
      <w:rFonts w:ascii="Calibri" w:hAnsi="Calibri"/>
      <w:b/>
      <w:bCs/>
      <w:sz w:val="26"/>
      <w:szCs w:val="26"/>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07C7E"/>
    <w:pPr>
      <w:tabs>
        <w:tab w:val="clear" w:pos="170"/>
        <w:tab w:val="clear" w:pos="340"/>
        <w:tab w:val="center" w:pos="4536"/>
        <w:tab w:val="right" w:pos="9072"/>
      </w:tabs>
      <w:jc w:val="right"/>
    </w:pPr>
    <w:rPr>
      <w:rFonts w:ascii="Arial Narrow" w:hAnsi="Arial Narrow"/>
      <w:spacing w:val="10"/>
      <w:sz w:val="22"/>
    </w:rPr>
  </w:style>
  <w:style w:type="paragraph" w:styleId="Punktlista">
    <w:name w:val="List Bullet"/>
    <w:basedOn w:val="Normal"/>
    <w:rsid w:val="00F8160D"/>
    <w:pPr>
      <w:numPr>
        <w:numId w:val="2"/>
      </w:numPr>
      <w:ind w:left="170" w:hanging="170"/>
    </w:pPr>
    <w:rPr>
      <w:lang w:val="en-GB"/>
    </w:rPr>
  </w:style>
  <w:style w:type="paragraph" w:styleId="Punktlista2">
    <w:name w:val="List Bullet 2"/>
    <w:basedOn w:val="Normal"/>
    <w:autoRedefine/>
    <w:rsid w:val="00F8160D"/>
    <w:pPr>
      <w:numPr>
        <w:numId w:val="3"/>
      </w:numPr>
      <w:ind w:left="510" w:hanging="340"/>
    </w:pPr>
  </w:style>
  <w:style w:type="paragraph" w:styleId="Normaltindrag">
    <w:name w:val="Normal Indent"/>
    <w:basedOn w:val="Normal"/>
    <w:rsid w:val="00F8160D"/>
    <w:pPr>
      <w:ind w:left="170"/>
    </w:pPr>
  </w:style>
  <w:style w:type="character" w:styleId="Betoning">
    <w:name w:val="Emphasis"/>
    <w:basedOn w:val="Standardstycketeckensnitt"/>
    <w:qFormat/>
    <w:rsid w:val="00EA7258"/>
    <w:rPr>
      <w:rFonts w:ascii="Arial" w:hAnsi="Arial"/>
      <w:b/>
      <w:iCs/>
      <w:spacing w:val="-4"/>
      <w:sz w:val="18"/>
    </w:rPr>
  </w:style>
  <w:style w:type="paragraph" w:styleId="Rubrik">
    <w:name w:val="Title"/>
    <w:next w:val="Normal"/>
    <w:qFormat/>
    <w:rsid w:val="005779BE"/>
    <w:pPr>
      <w:spacing w:line="400" w:lineRule="exact"/>
      <w:outlineLvl w:val="0"/>
    </w:pPr>
    <w:rPr>
      <w:rFonts w:ascii="Arial" w:hAnsi="Arial" w:cs="Arial"/>
      <w:b/>
      <w:bCs/>
      <w:spacing w:val="-8"/>
      <w:kern w:val="28"/>
      <w:sz w:val="40"/>
      <w:szCs w:val="32"/>
      <w:lang w:eastAsia="en-US"/>
    </w:rPr>
  </w:style>
  <w:style w:type="paragraph" w:styleId="Adress-brev">
    <w:name w:val="envelope address"/>
    <w:basedOn w:val="Normal"/>
    <w:rsid w:val="00F8160D"/>
    <w:pPr>
      <w:keepLines/>
      <w:tabs>
        <w:tab w:val="left" w:pos="851"/>
      </w:tabs>
    </w:pPr>
    <w:rPr>
      <w:rFonts w:ascii="Arial" w:hAnsi="Arial" w:cs="Arial"/>
    </w:rPr>
  </w:style>
  <w:style w:type="paragraph" w:styleId="Sidfot">
    <w:name w:val="footer"/>
    <w:autoRedefine/>
    <w:rsid w:val="005779BE"/>
    <w:pPr>
      <w:tabs>
        <w:tab w:val="right" w:pos="8505"/>
      </w:tabs>
      <w:spacing w:line="190" w:lineRule="exact"/>
    </w:pPr>
    <w:rPr>
      <w:rFonts w:ascii="Arial" w:hAnsi="Arial"/>
      <w:sz w:val="12"/>
      <w:lang w:eastAsia="en-US"/>
    </w:rPr>
  </w:style>
  <w:style w:type="character" w:styleId="Sidnummer">
    <w:name w:val="page number"/>
    <w:basedOn w:val="Standardstycketeckensnitt"/>
    <w:rsid w:val="00F8160D"/>
  </w:style>
  <w:style w:type="character" w:styleId="Hyperlnk">
    <w:name w:val="Hyperlink"/>
    <w:basedOn w:val="Standardstycketeckensnitt"/>
    <w:rsid w:val="0047391B"/>
    <w:rPr>
      <w:rFonts w:ascii="Arial Black" w:hAnsi="Arial Black"/>
      <w:color w:val="500000"/>
      <w:spacing w:val="4"/>
      <w:u w:val="none"/>
      <w:bdr w:val="none" w:sz="0" w:space="0" w:color="auto"/>
    </w:rPr>
  </w:style>
  <w:style w:type="character" w:styleId="AnvndHyperlnk">
    <w:name w:val="FollowedHyperlink"/>
    <w:basedOn w:val="Standardstycketeckensnitt"/>
    <w:rsid w:val="00F8160D"/>
    <w:rPr>
      <w:color w:val="auto"/>
      <w:u w:val="none"/>
    </w:rPr>
  </w:style>
  <w:style w:type="character" w:customStyle="1" w:styleId="Bold">
    <w:name w:val="Bold"/>
    <w:rsid w:val="0047391B"/>
    <w:rPr>
      <w:rFonts w:ascii="Arial Black" w:hAnsi="Arial Black"/>
      <w:spacing w:val="2"/>
    </w:rPr>
  </w:style>
  <w:style w:type="paragraph" w:customStyle="1" w:styleId="HeadingName">
    <w:name w:val="Heading Name"/>
    <w:basedOn w:val="Rubrik"/>
    <w:rsid w:val="00F8160D"/>
  </w:style>
  <w:style w:type="character" w:customStyle="1" w:styleId="Rubrik3Char">
    <w:name w:val="Rubrik 3 Char"/>
    <w:basedOn w:val="Standardstycketeckensnitt"/>
    <w:link w:val="Rubrik3"/>
    <w:uiPriority w:val="9"/>
    <w:rsid w:val="00B37C3D"/>
    <w:rPr>
      <w:rFonts w:ascii="Calibri" w:eastAsia="Times New Roman" w:hAnsi="Calibri" w:cs="Times New Roman"/>
      <w:b/>
      <w:bCs/>
      <w:sz w:val="26"/>
      <w:szCs w:val="26"/>
      <w:lang w:val="sv-SE"/>
    </w:rPr>
  </w:style>
  <w:style w:type="paragraph" w:styleId="Datum">
    <w:name w:val="Date"/>
    <w:basedOn w:val="Normal"/>
    <w:next w:val="Normal"/>
    <w:link w:val="DatumChar"/>
    <w:uiPriority w:val="99"/>
    <w:unhideWhenUsed/>
    <w:rsid w:val="007A452C"/>
  </w:style>
  <w:style w:type="paragraph" w:styleId="Beskrivning">
    <w:name w:val="caption"/>
    <w:basedOn w:val="Normal"/>
    <w:next w:val="Normal"/>
    <w:uiPriority w:val="35"/>
    <w:qFormat/>
    <w:rsid w:val="00B37C3D"/>
    <w:rPr>
      <w:b/>
      <w:bCs/>
      <w:sz w:val="20"/>
      <w:szCs w:val="20"/>
    </w:rPr>
  </w:style>
  <w:style w:type="paragraph" w:styleId="Underrubrik">
    <w:name w:val="Subtitle"/>
    <w:basedOn w:val="Normal"/>
    <w:next w:val="Normal"/>
    <w:link w:val="UnderrubrikChar"/>
    <w:uiPriority w:val="11"/>
    <w:qFormat/>
    <w:rsid w:val="00DA695C"/>
    <w:pPr>
      <w:spacing w:line="320" w:lineRule="exact"/>
      <w:outlineLvl w:val="1"/>
    </w:pPr>
    <w:rPr>
      <w:rFonts w:ascii="Arial Narrow" w:hAnsi="Arial Narrow"/>
      <w:spacing w:val="4"/>
      <w:sz w:val="28"/>
    </w:rPr>
  </w:style>
  <w:style w:type="character" w:customStyle="1" w:styleId="UnderrubrikChar">
    <w:name w:val="Underrubrik Char"/>
    <w:basedOn w:val="Standardstycketeckensnitt"/>
    <w:link w:val="Underrubrik"/>
    <w:uiPriority w:val="11"/>
    <w:rsid w:val="00DA695C"/>
    <w:rPr>
      <w:rFonts w:ascii="Arial Narrow" w:eastAsia="Times New Roman" w:hAnsi="Arial Narrow" w:cs="Times New Roman"/>
      <w:spacing w:val="4"/>
      <w:sz w:val="28"/>
      <w:szCs w:val="24"/>
      <w:lang w:val="sv-SE"/>
    </w:rPr>
  </w:style>
  <w:style w:type="character" w:customStyle="1" w:styleId="DatumChar">
    <w:name w:val="Datum Char"/>
    <w:basedOn w:val="Standardstycketeckensnitt"/>
    <w:link w:val="Datum"/>
    <w:uiPriority w:val="99"/>
    <w:rsid w:val="007A452C"/>
    <w:rPr>
      <w:rFonts w:ascii="Georgia" w:hAnsi="Georgia"/>
      <w:sz w:val="18"/>
      <w:szCs w:val="24"/>
      <w:lang w:val="sv-SE"/>
    </w:rPr>
  </w:style>
  <w:style w:type="paragraph" w:styleId="Brdtext">
    <w:name w:val="Body Text"/>
    <w:basedOn w:val="Normal"/>
    <w:link w:val="BrdtextChar"/>
    <w:uiPriority w:val="99"/>
    <w:unhideWhenUsed/>
    <w:rsid w:val="007A452C"/>
    <w:pPr>
      <w:spacing w:after="120"/>
    </w:pPr>
  </w:style>
  <w:style w:type="character" w:customStyle="1" w:styleId="BrdtextChar">
    <w:name w:val="Brödtext Char"/>
    <w:basedOn w:val="Standardstycketeckensnitt"/>
    <w:link w:val="Brdtext"/>
    <w:uiPriority w:val="99"/>
    <w:rsid w:val="007A452C"/>
    <w:rPr>
      <w:rFonts w:ascii="Georgia" w:hAnsi="Georgia"/>
      <w:sz w:val="18"/>
      <w:szCs w:val="24"/>
      <w:lang w:val="sv-SE"/>
    </w:rPr>
  </w:style>
  <w:style w:type="paragraph" w:styleId="Ballongtext">
    <w:name w:val="Balloon Text"/>
    <w:basedOn w:val="Normal"/>
    <w:link w:val="BallongtextChar"/>
    <w:uiPriority w:val="99"/>
    <w:semiHidden/>
    <w:unhideWhenUsed/>
    <w:rsid w:val="00835C78"/>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35C7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boldai.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eadincubator.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leadincubator.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LEAD\3.Marknad\Marknadsf&#246;ring\Mallar\Pressrelease\LEAD_PRESS_sv_20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LEAD_PRESS_sv_2011.dotx</Template>
  <TotalTime>12</TotalTime>
  <Pages>1</Pages>
  <Words>386</Words>
  <Characters>2230</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Letterhead</vt:lpstr>
    </vt:vector>
  </TitlesOfParts>
  <Company>LEAD i Östergötland AB</Company>
  <LinksUpToDate>false</LinksUpToDate>
  <CharactersWithSpaces>2611</CharactersWithSpaces>
  <SharedDoc>false</SharedDoc>
  <HyperlinkBase/>
  <HLinks>
    <vt:vector size="6" baseType="variant">
      <vt:variant>
        <vt:i4>1310735</vt:i4>
      </vt:variant>
      <vt:variant>
        <vt:i4>0</vt:i4>
      </vt:variant>
      <vt:variant>
        <vt:i4>0</vt:i4>
      </vt:variant>
      <vt:variant>
        <vt:i4>5</vt:i4>
      </vt:variant>
      <vt:variant>
        <vt:lpwstr>http://www.leadincubator.se/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Template</dc:subject>
  <dc:creator>Helena</dc:creator>
  <cp:lastModifiedBy>Helena</cp:lastModifiedBy>
  <cp:revision>3</cp:revision>
  <cp:lastPrinted>2012-05-28T11:53:00Z</cp:lastPrinted>
  <dcterms:created xsi:type="dcterms:W3CDTF">2012-05-28T11:42:00Z</dcterms:created>
  <dcterms:modified xsi:type="dcterms:W3CDTF">2012-05-28T11:54:00Z</dcterms:modified>
  <cp:category>Template</cp:category>
</cp:coreProperties>
</file>