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29071" w14:textId="4150AE1F" w:rsidR="001D212E" w:rsidRPr="001D212E" w:rsidRDefault="00630F6E" w:rsidP="001D212E">
      <w:pPr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</w:pPr>
      <w:r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t xml:space="preserve">Exklusives </w:t>
      </w:r>
      <w:r w:rsidR="001D212E"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t>Matching-</w:t>
      </w:r>
      <w:r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t>Event</w:t>
      </w:r>
      <w:r w:rsidR="001D212E"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t xml:space="preserve"> „</w:t>
      </w:r>
      <w:r w:rsidR="001D212E" w:rsidRPr="001D212E"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t>Unterne</w:t>
      </w:r>
      <w:r w:rsidR="001D212E"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t xml:space="preserve">hmensnachfolge für Brandenburg“ </w:t>
      </w:r>
      <w:r w:rsidR="001D212E" w:rsidRPr="001D212E"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t>am 20. März 20</w:t>
      </w:r>
      <w:r w:rsidR="001D212E"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t>24 auf den Campus der TH Wildau</w:t>
      </w:r>
    </w:p>
    <w:p w14:paraId="579C2A53" w14:textId="30267DB8" w:rsidR="000C761A" w:rsidRDefault="001D212E" w:rsidP="000C761A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noProof/>
          <w:sz w:val="20"/>
          <w:szCs w:val="20"/>
          <w:lang w:eastAsia="de-DE"/>
        </w:rPr>
        <w:drawing>
          <wp:inline distT="0" distB="0" distL="0" distR="0" wp14:anchorId="4FB1CD24" wp14:editId="02737A01">
            <wp:extent cx="5760720" cy="3844290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obeStock_209183928 klein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0E35E" w14:textId="19FC5801" w:rsidR="007D5B26" w:rsidRPr="001D212E" w:rsidRDefault="00FD2BB9" w:rsidP="007D5B26">
      <w:pPr>
        <w:pStyle w:val="StandardWeb"/>
        <w:rPr>
          <w:rFonts w:ascii="Lucida Sans Unicode" w:hAnsi="Lucida Sans Unicode" w:cs="Lucida Sans Unicode"/>
          <w:sz w:val="20"/>
          <w:szCs w:val="20"/>
        </w:rPr>
      </w:pPr>
      <w:r w:rsidRPr="00514ABD">
        <w:rPr>
          <w:rFonts w:ascii="Lucida Sans Unicode" w:hAnsi="Lucida Sans Unicode" w:cs="Lucida Sans Unicode"/>
          <w:b/>
          <w:sz w:val="20"/>
          <w:szCs w:val="20"/>
        </w:rPr>
        <w:t>Bildunterschrift</w:t>
      </w:r>
      <w:r w:rsidR="00153038" w:rsidRPr="00514ABD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  <w:r w:rsidR="001D212E">
        <w:rPr>
          <w:rFonts w:ascii="Lucida Sans Unicode" w:hAnsi="Lucida Sans Unicode" w:cs="Lucida Sans Unicode"/>
          <w:sz w:val="20"/>
          <w:szCs w:val="20"/>
        </w:rPr>
        <w:t xml:space="preserve">Die TH Wildau </w:t>
      </w:r>
      <w:r w:rsidR="001D212E" w:rsidRPr="001D212E">
        <w:rPr>
          <w:rFonts w:ascii="Lucida Sans Unicode" w:hAnsi="Lucida Sans Unicode" w:cs="Lucida Sans Unicode"/>
          <w:sz w:val="20"/>
          <w:szCs w:val="20"/>
        </w:rPr>
        <w:t>lädt Nachfolgeinteressierte, Alumnae und Alumni</w:t>
      </w:r>
      <w:r w:rsidR="001D212E">
        <w:rPr>
          <w:rFonts w:ascii="Lucida Sans Unicode" w:hAnsi="Lucida Sans Unicode" w:cs="Lucida Sans Unicode"/>
          <w:sz w:val="20"/>
          <w:szCs w:val="20"/>
        </w:rPr>
        <w:t xml:space="preserve"> sowie </w:t>
      </w:r>
      <w:r w:rsidR="001D212E" w:rsidRPr="001D212E">
        <w:rPr>
          <w:rFonts w:ascii="Lucida Sans Unicode" w:hAnsi="Lucida Sans Unicode" w:cs="Lucida Sans Unicode"/>
          <w:sz w:val="20"/>
          <w:szCs w:val="20"/>
        </w:rPr>
        <w:t xml:space="preserve">abgebende Unternehmerinnen und Unternehmer </w:t>
      </w:r>
      <w:r w:rsidR="001D212E">
        <w:rPr>
          <w:rFonts w:ascii="Lucida Sans Unicode" w:hAnsi="Lucida Sans Unicode" w:cs="Lucida Sans Unicode"/>
          <w:sz w:val="20"/>
          <w:szCs w:val="20"/>
        </w:rPr>
        <w:t>zur</w:t>
      </w:r>
      <w:r w:rsidR="001D212E" w:rsidRPr="001D212E">
        <w:rPr>
          <w:rFonts w:ascii="Lucida Sans Unicode" w:hAnsi="Lucida Sans Unicode" w:cs="Lucida Sans Unicode"/>
          <w:sz w:val="20"/>
          <w:szCs w:val="20"/>
        </w:rPr>
        <w:t xml:space="preserve"> Matching-Veranstaltung </w:t>
      </w:r>
      <w:r w:rsidR="00540420">
        <w:rPr>
          <w:rFonts w:ascii="Lucida Sans Unicode" w:hAnsi="Lucida Sans Unicode" w:cs="Lucida Sans Unicode"/>
          <w:sz w:val="20"/>
          <w:szCs w:val="20"/>
        </w:rPr>
        <w:t>„</w:t>
      </w:r>
      <w:r w:rsidR="001D212E" w:rsidRPr="001D212E">
        <w:rPr>
          <w:rFonts w:ascii="Lucida Sans Unicode" w:hAnsi="Lucida Sans Unicode" w:cs="Lucida Sans Unicode"/>
          <w:sz w:val="20"/>
          <w:szCs w:val="20"/>
        </w:rPr>
        <w:t>Unternehmensnachfol</w:t>
      </w:r>
      <w:r w:rsidR="001D212E">
        <w:rPr>
          <w:rFonts w:ascii="Lucida Sans Unicode" w:hAnsi="Lucida Sans Unicode" w:cs="Lucida Sans Unicode"/>
          <w:sz w:val="20"/>
          <w:szCs w:val="20"/>
        </w:rPr>
        <w:t>ge für Brandenburg</w:t>
      </w:r>
      <w:r w:rsidR="00540420">
        <w:rPr>
          <w:rFonts w:ascii="Lucida Sans Unicode" w:hAnsi="Lucida Sans Unicode" w:cs="Lucida Sans Unicode"/>
          <w:sz w:val="20"/>
          <w:szCs w:val="20"/>
        </w:rPr>
        <w:t>“</w:t>
      </w:r>
      <w:r w:rsidR="001D212E">
        <w:rPr>
          <w:rFonts w:ascii="Lucida Sans Unicode" w:hAnsi="Lucida Sans Unicode" w:cs="Lucida Sans Unicode"/>
          <w:sz w:val="20"/>
          <w:szCs w:val="20"/>
        </w:rPr>
        <w:t xml:space="preserve"> am 20. März</w:t>
      </w:r>
      <w:r w:rsidR="001D212E" w:rsidRPr="001D212E">
        <w:rPr>
          <w:rFonts w:ascii="Lucida Sans Unicode" w:hAnsi="Lucida Sans Unicode" w:cs="Lucida Sans Unicode"/>
          <w:sz w:val="20"/>
          <w:szCs w:val="20"/>
        </w:rPr>
        <w:t xml:space="preserve"> auf den Campus der TH Wildau ein.</w:t>
      </w:r>
    </w:p>
    <w:p w14:paraId="2068554C" w14:textId="3FE70E80" w:rsidR="002515A1" w:rsidRPr="000C761A" w:rsidRDefault="001B6191" w:rsidP="00344846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sz w:val="20"/>
          <w:szCs w:val="20"/>
        </w:rPr>
      </w:pPr>
      <w:r w:rsidRPr="000C761A">
        <w:rPr>
          <w:rFonts w:ascii="Lucida Sans Unicode" w:hAnsi="Lucida Sans Unicode" w:cs="Lucida Sans Unicode"/>
          <w:b/>
          <w:sz w:val="20"/>
          <w:szCs w:val="20"/>
        </w:rPr>
        <w:t>Bild:</w:t>
      </w:r>
      <w:r w:rsidR="003717FB" w:rsidRPr="000C761A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1D212E" w:rsidRPr="001D212E">
        <w:rPr>
          <w:rFonts w:ascii="Lucida Sans Unicode" w:hAnsi="Lucida Sans Unicode" w:cs="Lucida Sans Unicode"/>
          <w:sz w:val="20"/>
          <w:szCs w:val="20"/>
        </w:rPr>
        <w:t>AdobeStock_209183928</w:t>
      </w:r>
      <w:r w:rsidR="001D212E" w:rsidRPr="009330EE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9330EE">
        <w:rPr>
          <w:rFonts w:ascii="Lucida Sans Unicode" w:hAnsi="Lucida Sans Unicode" w:cs="Lucida Sans Unicode"/>
          <w:sz w:val="20"/>
          <w:szCs w:val="20"/>
        </w:rPr>
        <w:t xml:space="preserve">/ </w:t>
      </w:r>
      <w:hyperlink r:id="rId9" w:history="1">
        <w:r w:rsidR="009330EE" w:rsidRPr="009330EE">
          <w:rPr>
            <w:rFonts w:ascii="Lucida Sans Unicode" w:hAnsi="Lucida Sans Unicode" w:cs="Lucida Sans Unicode"/>
            <w:sz w:val="20"/>
            <w:szCs w:val="20"/>
          </w:rPr>
          <w:t>stock.adobe.com</w:t>
        </w:r>
      </w:hyperlink>
    </w:p>
    <w:p w14:paraId="2B988D0C" w14:textId="77777777" w:rsidR="00344846" w:rsidRPr="000C761A" w:rsidRDefault="00344846" w:rsidP="00344846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sz w:val="20"/>
          <w:szCs w:val="20"/>
        </w:rPr>
      </w:pPr>
    </w:p>
    <w:p w14:paraId="42AFAB57" w14:textId="7A71F848" w:rsidR="008257BC" w:rsidRPr="000C761A" w:rsidRDefault="008257BC" w:rsidP="00C07BCD">
      <w:pPr>
        <w:rPr>
          <w:rFonts w:ascii="Lucida Sans Unicode" w:hAnsi="Lucida Sans Unicode" w:cs="Lucida Sans Unicode"/>
          <w:sz w:val="20"/>
          <w:szCs w:val="20"/>
        </w:rPr>
      </w:pPr>
      <w:r w:rsidRPr="000C761A">
        <w:rPr>
          <w:rFonts w:ascii="Lucida Sans Unicode" w:hAnsi="Lucida Sans Unicode" w:cs="Lucida Sans Unicode"/>
          <w:b/>
          <w:sz w:val="20"/>
          <w:szCs w:val="20"/>
        </w:rPr>
        <w:t>Subheadline:</w:t>
      </w:r>
      <w:r w:rsidRPr="000C761A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1D212E">
        <w:rPr>
          <w:rFonts w:ascii="Lucida Sans Unicode" w:hAnsi="Lucida Sans Unicode" w:cs="Lucida Sans Unicode"/>
          <w:sz w:val="20"/>
          <w:szCs w:val="20"/>
        </w:rPr>
        <w:t>Unternehmensnachfolge</w:t>
      </w:r>
    </w:p>
    <w:p w14:paraId="345A5E4C" w14:textId="77777777" w:rsidR="00412DB9" w:rsidRPr="00514ABD" w:rsidRDefault="003C7BD7" w:rsidP="00C07BCD">
      <w:pPr>
        <w:rPr>
          <w:rFonts w:ascii="Lucida Sans Unicode" w:hAnsi="Lucida Sans Unicode" w:cs="Lucida Sans Unicode"/>
          <w:b/>
          <w:sz w:val="20"/>
          <w:szCs w:val="20"/>
        </w:rPr>
      </w:pPr>
      <w:r w:rsidRPr="00514ABD">
        <w:rPr>
          <w:rFonts w:ascii="Lucida Sans Unicode" w:hAnsi="Lucida Sans Unicode" w:cs="Lucida Sans Unicode"/>
          <w:b/>
          <w:sz w:val="20"/>
          <w:szCs w:val="20"/>
        </w:rPr>
        <w:t>Teaser:</w:t>
      </w:r>
      <w:r w:rsidR="004B5F3F" w:rsidRPr="00514AB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</w:p>
    <w:p w14:paraId="5624EC61" w14:textId="7797C087" w:rsidR="001D212E" w:rsidRPr="001D212E" w:rsidRDefault="00630F6E" w:rsidP="001D212E">
      <w:pPr>
        <w:rPr>
          <w:rFonts w:ascii="Lucida Sans Unicode" w:hAnsi="Lucida Sans Unicode" w:cs="Lucida Sans Unicode"/>
          <w:b/>
          <w:sz w:val="20"/>
          <w:szCs w:val="20"/>
        </w:rPr>
      </w:pPr>
      <w:r w:rsidRPr="00630F6E">
        <w:rPr>
          <w:rFonts w:ascii="Lucida Sans Unicode" w:hAnsi="Lucida Sans Unicode" w:cs="Lucida Sans Unicode"/>
          <w:b/>
          <w:sz w:val="20"/>
          <w:szCs w:val="20"/>
        </w:rPr>
        <w:t xml:space="preserve">Unter dem Motto „Unternehmerinnen und Unternehmer gestalten unsere Zukunft“, findet am 20. März die Veranstaltung „Unternehmensnachfolge für Brandenburg“ statt. </w:t>
      </w:r>
      <w:r>
        <w:rPr>
          <w:rFonts w:ascii="Lucida Sans Unicode" w:hAnsi="Lucida Sans Unicode" w:cs="Lucida Sans Unicode"/>
          <w:b/>
          <w:sz w:val="20"/>
          <w:szCs w:val="20"/>
        </w:rPr>
        <w:t>Die Techn</w:t>
      </w:r>
      <w:r w:rsidR="001D212E">
        <w:rPr>
          <w:rFonts w:ascii="Lucida Sans Unicode" w:hAnsi="Lucida Sans Unicode" w:cs="Lucida Sans Unicode"/>
          <w:b/>
          <w:sz w:val="20"/>
          <w:szCs w:val="20"/>
        </w:rPr>
        <w:t>i</w:t>
      </w:r>
      <w:r>
        <w:rPr>
          <w:rFonts w:ascii="Lucida Sans Unicode" w:hAnsi="Lucida Sans Unicode" w:cs="Lucida Sans Unicode"/>
          <w:b/>
          <w:sz w:val="20"/>
          <w:szCs w:val="20"/>
        </w:rPr>
        <w:t>s</w:t>
      </w:r>
      <w:r w:rsidR="001D212E">
        <w:rPr>
          <w:rFonts w:ascii="Lucida Sans Unicode" w:hAnsi="Lucida Sans Unicode" w:cs="Lucida Sans Unicode"/>
          <w:b/>
          <w:sz w:val="20"/>
          <w:szCs w:val="20"/>
        </w:rPr>
        <w:t xml:space="preserve">che Hochschule Wildau </w:t>
      </w:r>
      <w:r w:rsidR="001D212E" w:rsidRPr="001D212E">
        <w:rPr>
          <w:rFonts w:ascii="Lucida Sans Unicode" w:hAnsi="Lucida Sans Unicode" w:cs="Lucida Sans Unicode"/>
          <w:b/>
          <w:sz w:val="20"/>
          <w:szCs w:val="20"/>
        </w:rPr>
        <w:t xml:space="preserve">lädt 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dazu </w:t>
      </w:r>
      <w:r w:rsidR="001D212E" w:rsidRPr="001D212E">
        <w:rPr>
          <w:rFonts w:ascii="Lucida Sans Unicode" w:hAnsi="Lucida Sans Unicode" w:cs="Lucida Sans Unicode"/>
          <w:b/>
          <w:sz w:val="20"/>
          <w:szCs w:val="20"/>
        </w:rPr>
        <w:t>alle Nachfolgeinteressierten, insbesondere Alumnae und Alumni</w:t>
      </w:r>
      <w:r w:rsidR="001D212E">
        <w:rPr>
          <w:rFonts w:ascii="Lucida Sans Unicode" w:hAnsi="Lucida Sans Unicode" w:cs="Lucida Sans Unicode"/>
          <w:b/>
          <w:sz w:val="20"/>
          <w:szCs w:val="20"/>
        </w:rPr>
        <w:t xml:space="preserve"> sowie </w:t>
      </w:r>
      <w:r w:rsidR="001D212E" w:rsidRPr="001D212E">
        <w:rPr>
          <w:rFonts w:ascii="Lucida Sans Unicode" w:hAnsi="Lucida Sans Unicode" w:cs="Lucida Sans Unicode"/>
          <w:b/>
          <w:sz w:val="20"/>
          <w:szCs w:val="20"/>
        </w:rPr>
        <w:t>abgebende Unternehmerinnen und Unternehmer zu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m </w:t>
      </w:r>
      <w:r w:rsidR="001D212E" w:rsidRPr="001D212E">
        <w:rPr>
          <w:rFonts w:ascii="Lucida Sans Unicode" w:hAnsi="Lucida Sans Unicode" w:cs="Lucida Sans Unicode"/>
          <w:b/>
          <w:sz w:val="20"/>
          <w:szCs w:val="20"/>
        </w:rPr>
        <w:t>exklusiven Matching-</w:t>
      </w:r>
      <w:r>
        <w:rPr>
          <w:rFonts w:ascii="Lucida Sans Unicode" w:hAnsi="Lucida Sans Unicode" w:cs="Lucida Sans Unicode"/>
          <w:b/>
          <w:sz w:val="20"/>
          <w:szCs w:val="20"/>
        </w:rPr>
        <w:t>Event</w:t>
      </w:r>
      <w:r w:rsidR="001D212E">
        <w:rPr>
          <w:rFonts w:ascii="Lucida Sans Unicode" w:hAnsi="Lucida Sans Unicode" w:cs="Lucida Sans Unicode"/>
          <w:b/>
          <w:sz w:val="20"/>
          <w:szCs w:val="20"/>
        </w:rPr>
        <w:t xml:space="preserve"> auf den Wildauer Campus </w:t>
      </w:r>
      <w:r w:rsidR="001D212E" w:rsidRPr="001D212E">
        <w:rPr>
          <w:rFonts w:ascii="Lucida Sans Unicode" w:hAnsi="Lucida Sans Unicode" w:cs="Lucida Sans Unicode"/>
          <w:b/>
          <w:sz w:val="20"/>
          <w:szCs w:val="20"/>
        </w:rPr>
        <w:t xml:space="preserve">ein. </w:t>
      </w:r>
    </w:p>
    <w:p w14:paraId="10DA7447" w14:textId="77777777" w:rsidR="001D212E" w:rsidRPr="005D6E5D" w:rsidRDefault="001D212E" w:rsidP="005D6E5D">
      <w:pPr>
        <w:rPr>
          <w:rFonts w:ascii="Lucida Sans Unicode" w:hAnsi="Lucida Sans Unicode" w:cs="Lucida Sans Unicode"/>
          <w:b/>
          <w:sz w:val="20"/>
          <w:szCs w:val="20"/>
        </w:rPr>
      </w:pPr>
    </w:p>
    <w:p w14:paraId="0F4803C1" w14:textId="77777777" w:rsidR="005D6E5D" w:rsidRPr="00C07BCD" w:rsidRDefault="005D6E5D" w:rsidP="000C761A">
      <w:pPr>
        <w:rPr>
          <w:rFonts w:ascii="Lucida Sans Unicode" w:hAnsi="Lucida Sans Unicode" w:cs="Lucida Sans Unicode"/>
          <w:b/>
          <w:sz w:val="20"/>
          <w:szCs w:val="20"/>
        </w:rPr>
      </w:pPr>
    </w:p>
    <w:p w14:paraId="1642268B" w14:textId="192E8E76" w:rsidR="004B5F3F" w:rsidRPr="00514ABD" w:rsidRDefault="0042192B" w:rsidP="00E227E1">
      <w:pPr>
        <w:rPr>
          <w:rFonts w:ascii="Lucida Sans Unicode" w:hAnsi="Lucida Sans Unicode" w:cs="Lucida Sans Unicode"/>
          <w:b/>
          <w:sz w:val="20"/>
          <w:szCs w:val="20"/>
        </w:rPr>
      </w:pPr>
      <w:r w:rsidRPr="00514ABD">
        <w:rPr>
          <w:rFonts w:ascii="Lucida Sans Unicode" w:hAnsi="Lucida Sans Unicode" w:cs="Lucida Sans Unicode"/>
          <w:b/>
          <w:sz w:val="20"/>
          <w:szCs w:val="20"/>
        </w:rPr>
        <w:t>Text</w:t>
      </w:r>
      <w:r w:rsidR="00FD2BB9" w:rsidRPr="00514ABD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</w:p>
    <w:p w14:paraId="0268AC6A" w14:textId="02865D93" w:rsidR="001D212E" w:rsidRPr="001D212E" w:rsidRDefault="001D212E" w:rsidP="001D212E">
      <w:pPr>
        <w:rPr>
          <w:rFonts w:ascii="Lucida Sans Unicode" w:hAnsi="Lucida Sans Unicode" w:cs="Lucida Sans Unicode"/>
          <w:sz w:val="20"/>
          <w:szCs w:val="20"/>
        </w:rPr>
      </w:pPr>
      <w:r w:rsidRPr="001D212E">
        <w:rPr>
          <w:rFonts w:ascii="Lucida Sans Unicode" w:hAnsi="Lucida Sans Unicode" w:cs="Lucida Sans Unicode"/>
          <w:sz w:val="20"/>
          <w:szCs w:val="20"/>
        </w:rPr>
        <w:t>Das Projektteam „AlEx⁺ | Alumni for Excellence“</w:t>
      </w:r>
      <w:r>
        <w:rPr>
          <w:rFonts w:ascii="Lucida Sans Unicode" w:hAnsi="Lucida Sans Unicode" w:cs="Lucida Sans Unicode"/>
          <w:sz w:val="20"/>
          <w:szCs w:val="20"/>
        </w:rPr>
        <w:t xml:space="preserve"> der Technischen Hochschule Wildau</w:t>
      </w:r>
      <w:r w:rsidR="009330EE">
        <w:rPr>
          <w:rFonts w:ascii="Lucida Sans Unicode" w:hAnsi="Lucida Sans Unicode" w:cs="Lucida Sans Unicode"/>
          <w:sz w:val="20"/>
          <w:szCs w:val="20"/>
        </w:rPr>
        <w:t xml:space="preserve"> (TH Wildau)</w:t>
      </w:r>
      <w:r w:rsidRPr="001D212E">
        <w:rPr>
          <w:rFonts w:ascii="Lucida Sans Unicode" w:hAnsi="Lucida Sans Unicode" w:cs="Lucida Sans Unicode"/>
          <w:sz w:val="20"/>
          <w:szCs w:val="20"/>
        </w:rPr>
        <w:t xml:space="preserve"> lädt Nachfolgeinteressierte, insbesondere Alu</w:t>
      </w:r>
      <w:r w:rsidR="009330EE">
        <w:rPr>
          <w:rFonts w:ascii="Lucida Sans Unicode" w:hAnsi="Lucida Sans Unicode" w:cs="Lucida Sans Unicode"/>
          <w:sz w:val="20"/>
          <w:szCs w:val="20"/>
        </w:rPr>
        <w:t xml:space="preserve">mnae und Alumni </w:t>
      </w:r>
      <w:r w:rsidRPr="001D212E">
        <w:rPr>
          <w:rFonts w:ascii="Lucida Sans Unicode" w:hAnsi="Lucida Sans Unicode" w:cs="Lucida Sans Unicode"/>
          <w:sz w:val="20"/>
          <w:szCs w:val="20"/>
        </w:rPr>
        <w:t>der TH Wildau</w:t>
      </w:r>
      <w:r w:rsidR="009330EE">
        <w:rPr>
          <w:rFonts w:ascii="Lucida Sans Unicode" w:hAnsi="Lucida Sans Unicode" w:cs="Lucida Sans Unicode"/>
          <w:sz w:val="20"/>
          <w:szCs w:val="20"/>
        </w:rPr>
        <w:t xml:space="preserve"> sowie</w:t>
      </w:r>
      <w:r w:rsidRPr="001D212E">
        <w:rPr>
          <w:rFonts w:ascii="Lucida Sans Unicode" w:hAnsi="Lucida Sans Unicode" w:cs="Lucida Sans Unicode"/>
          <w:sz w:val="20"/>
          <w:szCs w:val="20"/>
        </w:rPr>
        <w:t xml:space="preserve"> abgebende Unternehmerinnen und Unternehmer zu</w:t>
      </w:r>
      <w:r w:rsidR="009330EE">
        <w:rPr>
          <w:rFonts w:ascii="Lucida Sans Unicode" w:hAnsi="Lucida Sans Unicode" w:cs="Lucida Sans Unicode"/>
          <w:sz w:val="20"/>
          <w:szCs w:val="20"/>
        </w:rPr>
        <w:t xml:space="preserve">r </w:t>
      </w:r>
      <w:r w:rsidRPr="001D212E">
        <w:rPr>
          <w:rFonts w:ascii="Lucida Sans Unicode" w:hAnsi="Lucida Sans Unicode" w:cs="Lucida Sans Unicode"/>
          <w:sz w:val="20"/>
          <w:szCs w:val="20"/>
        </w:rPr>
        <w:t xml:space="preserve">exklusiven Matching-Veranstaltung </w:t>
      </w:r>
      <w:r w:rsidR="00540420">
        <w:rPr>
          <w:rFonts w:ascii="Lucida Sans Unicode" w:hAnsi="Lucida Sans Unicode" w:cs="Lucida Sans Unicode"/>
          <w:sz w:val="20"/>
          <w:szCs w:val="20"/>
        </w:rPr>
        <w:t>„</w:t>
      </w:r>
      <w:r w:rsidRPr="001D212E">
        <w:rPr>
          <w:rFonts w:ascii="Lucida Sans Unicode" w:hAnsi="Lucida Sans Unicode" w:cs="Lucida Sans Unicode"/>
          <w:sz w:val="20"/>
          <w:szCs w:val="20"/>
        </w:rPr>
        <w:t>Unternehmensnachfolge für Brandenburg</w:t>
      </w:r>
      <w:r w:rsidR="00540420">
        <w:rPr>
          <w:rFonts w:ascii="Lucida Sans Unicode" w:hAnsi="Lucida Sans Unicode" w:cs="Lucida Sans Unicode"/>
          <w:sz w:val="20"/>
          <w:szCs w:val="20"/>
        </w:rPr>
        <w:t>“</w:t>
      </w:r>
      <w:r w:rsidRPr="001D212E">
        <w:rPr>
          <w:rFonts w:ascii="Lucida Sans Unicode" w:hAnsi="Lucida Sans Unicode" w:cs="Lucida Sans Unicode"/>
          <w:sz w:val="20"/>
          <w:szCs w:val="20"/>
        </w:rPr>
        <w:t xml:space="preserve"> am 20. März 2024 auf den</w:t>
      </w:r>
      <w:r w:rsidR="009330EE">
        <w:rPr>
          <w:rFonts w:ascii="Lucida Sans Unicode" w:hAnsi="Lucida Sans Unicode" w:cs="Lucida Sans Unicode"/>
          <w:sz w:val="20"/>
          <w:szCs w:val="20"/>
        </w:rPr>
        <w:t xml:space="preserve"> Wildauer</w:t>
      </w:r>
      <w:r w:rsidRPr="001D212E">
        <w:rPr>
          <w:rFonts w:ascii="Lucida Sans Unicode" w:hAnsi="Lucida Sans Unicode" w:cs="Lucida Sans Unicode"/>
          <w:sz w:val="20"/>
          <w:szCs w:val="20"/>
        </w:rPr>
        <w:t xml:space="preserve"> Campus ein. </w:t>
      </w:r>
    </w:p>
    <w:p w14:paraId="119300CB" w14:textId="0439359D" w:rsidR="00630F6E" w:rsidRPr="001D212E" w:rsidRDefault="001D212E" w:rsidP="001D212E">
      <w:pPr>
        <w:rPr>
          <w:rFonts w:ascii="Lucida Sans Unicode" w:hAnsi="Lucida Sans Unicode" w:cs="Lucida Sans Unicode"/>
          <w:sz w:val="20"/>
          <w:szCs w:val="20"/>
        </w:rPr>
      </w:pPr>
      <w:r w:rsidRPr="001D212E">
        <w:rPr>
          <w:rFonts w:ascii="Lucida Sans Unicode" w:hAnsi="Lucida Sans Unicode" w:cs="Lucida Sans Unicode"/>
          <w:sz w:val="20"/>
          <w:szCs w:val="20"/>
        </w:rPr>
        <w:t xml:space="preserve">Die Veranstaltung bietet potenziellen Nachfolgerinnen und Nachfolgern die Möglichkeit, Lösungsansätze für die wesentlichen Fragen bei einer Unternehmensübernahme zu </w:t>
      </w:r>
      <w:r w:rsidR="009330EE">
        <w:rPr>
          <w:rFonts w:ascii="Lucida Sans Unicode" w:hAnsi="Lucida Sans Unicode" w:cs="Lucida Sans Unicode"/>
          <w:sz w:val="20"/>
          <w:szCs w:val="20"/>
        </w:rPr>
        <w:t>identifizieren. Dazu gehört zum Beispiel die Frage, w</w:t>
      </w:r>
      <w:r w:rsidRPr="001D212E">
        <w:rPr>
          <w:rFonts w:ascii="Lucida Sans Unicode" w:hAnsi="Lucida Sans Unicode" w:cs="Lucida Sans Unicode"/>
          <w:sz w:val="20"/>
          <w:szCs w:val="20"/>
        </w:rPr>
        <w:t xml:space="preserve">ie </w:t>
      </w:r>
      <w:r w:rsidR="00540420">
        <w:rPr>
          <w:rFonts w:ascii="Lucida Sans Unicode" w:hAnsi="Lucida Sans Unicode" w:cs="Lucida Sans Unicode"/>
          <w:sz w:val="20"/>
          <w:szCs w:val="20"/>
        </w:rPr>
        <w:t xml:space="preserve">Interessierte </w:t>
      </w:r>
      <w:r w:rsidR="009330EE">
        <w:rPr>
          <w:rFonts w:ascii="Lucida Sans Unicode" w:hAnsi="Lucida Sans Unicode" w:cs="Lucida Sans Unicode"/>
          <w:sz w:val="20"/>
          <w:szCs w:val="20"/>
        </w:rPr>
        <w:t>überhaupt ein</w:t>
      </w:r>
      <w:r w:rsidRPr="001D212E">
        <w:rPr>
          <w:rFonts w:ascii="Lucida Sans Unicode" w:hAnsi="Lucida Sans Unicode" w:cs="Lucida Sans Unicode"/>
          <w:sz w:val="20"/>
          <w:szCs w:val="20"/>
        </w:rPr>
        <w:t xml:space="preserve"> passendes Unternehmen in </w:t>
      </w:r>
      <w:r w:rsidR="009330EE">
        <w:rPr>
          <w:rFonts w:ascii="Lucida Sans Unicode" w:hAnsi="Lucida Sans Unicode" w:cs="Lucida Sans Unicode"/>
          <w:sz w:val="20"/>
          <w:szCs w:val="20"/>
        </w:rPr>
        <w:t>der</w:t>
      </w:r>
      <w:r w:rsidRPr="001D212E">
        <w:rPr>
          <w:rFonts w:ascii="Lucida Sans Unicode" w:hAnsi="Lucida Sans Unicode" w:cs="Lucida Sans Unicode"/>
          <w:sz w:val="20"/>
          <w:szCs w:val="20"/>
        </w:rPr>
        <w:t xml:space="preserve"> Region</w:t>
      </w:r>
      <w:r w:rsidR="009330EE">
        <w:rPr>
          <w:rFonts w:ascii="Lucida Sans Unicode" w:hAnsi="Lucida Sans Unicode" w:cs="Lucida Sans Unicode"/>
          <w:sz w:val="20"/>
          <w:szCs w:val="20"/>
        </w:rPr>
        <w:t xml:space="preserve"> finde</w:t>
      </w:r>
      <w:r w:rsidR="00540420">
        <w:rPr>
          <w:rFonts w:ascii="Lucida Sans Unicode" w:hAnsi="Lucida Sans Unicode" w:cs="Lucida Sans Unicode"/>
          <w:sz w:val="20"/>
          <w:szCs w:val="20"/>
        </w:rPr>
        <w:t>n und wie sie</w:t>
      </w:r>
      <w:r w:rsidR="00630F6E" w:rsidRPr="00630F6E">
        <w:rPr>
          <w:rFonts w:ascii="Lucida Sans Unicode" w:hAnsi="Lucida Sans Unicode" w:cs="Lucida Sans Unicode"/>
          <w:sz w:val="20"/>
          <w:szCs w:val="20"/>
        </w:rPr>
        <w:t xml:space="preserve"> ein erfolgreiches Unternehmen übernehmen</w:t>
      </w:r>
      <w:r w:rsidR="00540420">
        <w:rPr>
          <w:rFonts w:ascii="Lucida Sans Unicode" w:hAnsi="Lucida Sans Unicode" w:cs="Lucida Sans Unicode"/>
          <w:sz w:val="20"/>
          <w:szCs w:val="20"/>
        </w:rPr>
        <w:t xml:space="preserve"> können</w:t>
      </w:r>
      <w:r w:rsidR="00630F6E" w:rsidRPr="00630F6E">
        <w:rPr>
          <w:rFonts w:ascii="Lucida Sans Unicode" w:hAnsi="Lucida Sans Unicode" w:cs="Lucida Sans Unicode"/>
          <w:sz w:val="20"/>
          <w:szCs w:val="20"/>
        </w:rPr>
        <w:t>? Wi</w:t>
      </w:r>
      <w:r w:rsidR="00630F6E">
        <w:rPr>
          <w:rFonts w:ascii="Lucida Sans Unicode" w:hAnsi="Lucida Sans Unicode" w:cs="Lucida Sans Unicode"/>
          <w:sz w:val="20"/>
          <w:szCs w:val="20"/>
        </w:rPr>
        <w:t>e läuft ein Nachfolgeprozess ab?</w:t>
      </w:r>
    </w:p>
    <w:p w14:paraId="54E1523F" w14:textId="4A8183BE" w:rsidR="00630F6E" w:rsidRPr="00630F6E" w:rsidRDefault="00630F6E" w:rsidP="00630F6E">
      <w:pPr>
        <w:rPr>
          <w:rFonts w:ascii="Lucida Sans Unicode" w:hAnsi="Lucida Sans Unicode" w:cs="Lucida Sans Unicode"/>
          <w:sz w:val="20"/>
          <w:szCs w:val="20"/>
        </w:rPr>
      </w:pPr>
      <w:r w:rsidRPr="00630F6E">
        <w:rPr>
          <w:rFonts w:ascii="Lucida Sans Unicode" w:hAnsi="Lucida Sans Unicode" w:cs="Lucida Sans Unicode"/>
          <w:sz w:val="20"/>
          <w:szCs w:val="20"/>
        </w:rPr>
        <w:t>Die Referentinnen und Referenten werden in kurzweiligen Impulsbeiträgen über die Herausforderungen und mögliche</w:t>
      </w:r>
      <w:r w:rsidR="00540420">
        <w:rPr>
          <w:rFonts w:ascii="Lucida Sans Unicode" w:hAnsi="Lucida Sans Unicode" w:cs="Lucida Sans Unicode"/>
          <w:sz w:val="20"/>
          <w:szCs w:val="20"/>
        </w:rPr>
        <w:t>n</w:t>
      </w:r>
      <w:r w:rsidRPr="00630F6E">
        <w:rPr>
          <w:rFonts w:ascii="Lucida Sans Unicode" w:hAnsi="Lucida Sans Unicode" w:cs="Lucida Sans Unicode"/>
          <w:sz w:val="20"/>
          <w:szCs w:val="20"/>
        </w:rPr>
        <w:t xml:space="preserve"> Lösungsansätze bei der Planung einer Unternehmensübernahme berichten. </w:t>
      </w:r>
      <w:r w:rsidR="00540420">
        <w:rPr>
          <w:rFonts w:ascii="Lucida Sans Unicode" w:hAnsi="Lucida Sans Unicode" w:cs="Lucida Sans Unicode"/>
          <w:sz w:val="20"/>
          <w:szCs w:val="20"/>
        </w:rPr>
        <w:t>Unter ihnen sind</w:t>
      </w:r>
      <w:r w:rsidRPr="00630F6E">
        <w:rPr>
          <w:rFonts w:ascii="Lucida Sans Unicode" w:hAnsi="Lucida Sans Unicode" w:cs="Lucida Sans Unicode"/>
          <w:sz w:val="20"/>
          <w:szCs w:val="20"/>
        </w:rPr>
        <w:t xml:space="preserve"> unter anderem Larissa Zeichhardt, CEO der LAT Gruppe, die über ihre eigene Nachfolgestory spricht. Bernd Friedrich, Nachfolgebegleiter, und Laura Foddis, Familienunternehmerin, Gründerin und Nachfolge-Gestalterin für Familienunternehmen, geben im Rahmen der Veranstaltung Einblicke in den Prozess der Unternehmensnachfolge und beleuchten dabei die einzelnen Schritte der Unternehmensnachfolge</w:t>
      </w:r>
      <w:r w:rsidR="00540420">
        <w:rPr>
          <w:rFonts w:ascii="Lucida Sans Unicode" w:hAnsi="Lucida Sans Unicode" w:cs="Lucida Sans Unicode"/>
          <w:sz w:val="20"/>
          <w:szCs w:val="20"/>
        </w:rPr>
        <w:t xml:space="preserve"> – </w:t>
      </w:r>
      <w:r w:rsidRPr="00630F6E">
        <w:rPr>
          <w:rFonts w:ascii="Lucida Sans Unicode" w:hAnsi="Lucida Sans Unicode" w:cs="Lucida Sans Unicode"/>
          <w:sz w:val="20"/>
          <w:szCs w:val="20"/>
        </w:rPr>
        <w:t xml:space="preserve">von der ersten Planung bis zur Betriebsübergabe. Das Grußwort übernimmt Helmut Barthel, Sprecher für Wirtschaftspolitik, Digitales, BER, Städtebauförderung und Regionalentwicklung (SPD). </w:t>
      </w:r>
    </w:p>
    <w:p w14:paraId="5AE2AD77" w14:textId="00A653A6" w:rsidR="00630F6E" w:rsidRPr="00BD58C7" w:rsidRDefault="00630F6E" w:rsidP="001D212E">
      <w:pPr>
        <w:rPr>
          <w:rFonts w:ascii="Lucida Sans Unicode" w:hAnsi="Lucida Sans Unicode" w:cs="Lucida Sans Unicode"/>
          <w:sz w:val="20"/>
          <w:szCs w:val="20"/>
        </w:rPr>
      </w:pPr>
      <w:r w:rsidRPr="001D212E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1D212E" w:rsidRPr="001D212E">
        <w:rPr>
          <w:rFonts w:ascii="Lucida Sans Unicode" w:hAnsi="Lucida Sans Unicode" w:cs="Lucida Sans Unicode"/>
          <w:sz w:val="20"/>
          <w:szCs w:val="20"/>
        </w:rPr>
        <w:t>„Mit dieser exklusiven Matching-Veranstaltung möchten wir den Weg in eine Unternehmensnachfolge für Unternehmensabgebende und mö</w:t>
      </w:r>
      <w:bookmarkStart w:id="0" w:name="_GoBack"/>
      <w:bookmarkEnd w:id="0"/>
      <w:r w:rsidR="001D212E" w:rsidRPr="001D212E">
        <w:rPr>
          <w:rFonts w:ascii="Lucida Sans Unicode" w:hAnsi="Lucida Sans Unicode" w:cs="Lucida Sans Unicode"/>
          <w:sz w:val="20"/>
          <w:szCs w:val="20"/>
        </w:rPr>
        <w:t xml:space="preserve">gliche Nachfolgeinteressierte </w:t>
      </w:r>
      <w:r w:rsidR="001D212E" w:rsidRPr="00BD58C7">
        <w:rPr>
          <w:rFonts w:ascii="Lucida Sans Unicode" w:hAnsi="Lucida Sans Unicode" w:cs="Lucida Sans Unicode"/>
          <w:sz w:val="20"/>
          <w:szCs w:val="20"/>
        </w:rPr>
        <w:t xml:space="preserve">ebnen und beide Interessensgruppen zu </w:t>
      </w:r>
      <w:r w:rsidR="009330EE" w:rsidRPr="00BD58C7">
        <w:rPr>
          <w:rFonts w:ascii="Lucida Sans Unicode" w:hAnsi="Lucida Sans Unicode" w:cs="Lucida Sans Unicode"/>
          <w:sz w:val="20"/>
          <w:szCs w:val="20"/>
        </w:rPr>
        <w:t>einem Austausch zusammenbringen</w:t>
      </w:r>
      <w:r w:rsidR="001D212E" w:rsidRPr="00BD58C7">
        <w:rPr>
          <w:rFonts w:ascii="Lucida Sans Unicode" w:hAnsi="Lucida Sans Unicode" w:cs="Lucida Sans Unicode"/>
          <w:sz w:val="20"/>
          <w:szCs w:val="20"/>
        </w:rPr>
        <w:t>“</w:t>
      </w:r>
      <w:r w:rsidR="00540420">
        <w:rPr>
          <w:rFonts w:ascii="Lucida Sans Unicode" w:hAnsi="Lucida Sans Unicode" w:cs="Lucida Sans Unicode"/>
          <w:sz w:val="20"/>
          <w:szCs w:val="20"/>
        </w:rPr>
        <w:t>,</w:t>
      </w:r>
      <w:r w:rsidR="009330EE" w:rsidRPr="00BD58C7">
        <w:rPr>
          <w:rFonts w:ascii="Lucida Sans Unicode" w:hAnsi="Lucida Sans Unicode" w:cs="Lucida Sans Unicode"/>
          <w:sz w:val="20"/>
          <w:szCs w:val="20"/>
        </w:rPr>
        <w:t xml:space="preserve"> sagt Demis Mohr, Projektleiter bei AlEx⁺ an der TH Wildau.</w:t>
      </w:r>
    </w:p>
    <w:p w14:paraId="67519523" w14:textId="5DD0B151" w:rsidR="00686B8A" w:rsidRPr="00BD58C7" w:rsidRDefault="008A1C2B" w:rsidP="00AA6809">
      <w:pPr>
        <w:rPr>
          <w:rFonts w:ascii="Lucida Sans Unicode" w:hAnsi="Lucida Sans Unicode" w:cs="Lucida Sans Unicode"/>
          <w:sz w:val="20"/>
          <w:szCs w:val="20"/>
        </w:rPr>
      </w:pPr>
      <w:r w:rsidRPr="00BD58C7">
        <w:rPr>
          <w:rFonts w:ascii="Lucida Sans Unicode" w:hAnsi="Lucida Sans Unicode" w:cs="Lucida Sans Unicode"/>
          <w:b/>
          <w:sz w:val="20"/>
          <w:szCs w:val="20"/>
        </w:rPr>
        <w:t xml:space="preserve">Weiterführende Informationen </w:t>
      </w:r>
      <w:r w:rsidR="009330EE" w:rsidRPr="00BD58C7">
        <w:rPr>
          <w:rFonts w:ascii="Lucida Sans Unicode" w:hAnsi="Lucida Sans Unicode" w:cs="Lucida Sans Unicode"/>
          <w:b/>
          <w:sz w:val="20"/>
          <w:szCs w:val="20"/>
        </w:rPr>
        <w:t>und Anmeldung:</w:t>
      </w:r>
      <w:r w:rsidR="00AA6809" w:rsidRPr="00BD58C7">
        <w:rPr>
          <w:rFonts w:ascii="Lucida Sans Unicode" w:hAnsi="Lucida Sans Unicode" w:cs="Lucida Sans Unicode"/>
          <w:sz w:val="20"/>
          <w:szCs w:val="20"/>
        </w:rPr>
        <w:br/>
      </w:r>
      <w:r w:rsidR="001D212E" w:rsidRPr="00BD58C7">
        <w:rPr>
          <w:rFonts w:ascii="Lucida Sans Unicode" w:hAnsi="Lucida Sans Unicode" w:cs="Lucida Sans Unicode"/>
          <w:sz w:val="20"/>
          <w:szCs w:val="20"/>
        </w:rPr>
        <w:t xml:space="preserve">Projekt unter: </w:t>
      </w:r>
      <w:hyperlink r:id="rId10" w:tgtFrame="_blank" w:history="1">
        <w:r w:rsidR="001D212E" w:rsidRPr="00BD58C7">
          <w:rPr>
            <w:rStyle w:val="Hyperlink"/>
            <w:rFonts w:ascii="Lucida Sans Unicode" w:hAnsi="Lucida Sans Unicode" w:cs="Lucida Sans Unicode"/>
            <w:sz w:val="20"/>
            <w:szCs w:val="20"/>
          </w:rPr>
          <w:t>http://www.th-wildau.de/alex/</w:t>
        </w:r>
      </w:hyperlink>
    </w:p>
    <w:p w14:paraId="437E6F65" w14:textId="77777777" w:rsidR="00BD58C7" w:rsidRPr="00BD58C7" w:rsidRDefault="00BD58C7" w:rsidP="00BD58C7">
      <w:pPr>
        <w:rPr>
          <w:rFonts w:ascii="Lucida Sans Unicode" w:hAnsi="Lucida Sans Unicode" w:cs="Lucida Sans Unicode"/>
          <w:sz w:val="20"/>
          <w:szCs w:val="20"/>
        </w:rPr>
      </w:pPr>
      <w:r w:rsidRPr="00BD58C7">
        <w:rPr>
          <w:rFonts w:ascii="Lucida Sans Unicode" w:hAnsi="Lucida Sans Unicode" w:cs="Lucida Sans Unicode"/>
          <w:sz w:val="20"/>
          <w:szCs w:val="20"/>
        </w:rPr>
        <w:t>Veranstaltungslink TH Website:</w:t>
      </w:r>
    </w:p>
    <w:p w14:paraId="7A7AFC48" w14:textId="3823B294" w:rsidR="00BD58C7" w:rsidRPr="00BD58C7" w:rsidRDefault="00CC49E6" w:rsidP="00AA6809">
      <w:pPr>
        <w:rPr>
          <w:rFonts w:ascii="Lucida Sans Unicode" w:hAnsi="Lucida Sans Unicode" w:cs="Lucida Sans Unicode"/>
          <w:sz w:val="20"/>
          <w:szCs w:val="20"/>
        </w:rPr>
      </w:pPr>
      <w:hyperlink r:id="rId11" w:tgtFrame="_blank" w:history="1">
        <w:r w:rsidR="00BD58C7" w:rsidRPr="00BD58C7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https://www.th-wildau.de/hochschule/aktuelles/veranstaltung/unternehmensnachfolge-fuer-brandenburg-unternehmerinnen-und-unternehmer-gestalten-zukunft/</w:t>
        </w:r>
      </w:hyperlink>
      <w:r w:rsidR="00BD58C7" w:rsidRPr="00BD58C7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17A19D68" w14:textId="72F128B3" w:rsidR="001D212E" w:rsidRPr="009330EE" w:rsidRDefault="00CC478A" w:rsidP="00AA6809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Das </w:t>
      </w:r>
      <w:r w:rsidR="001D212E" w:rsidRPr="009330EE">
        <w:rPr>
          <w:rFonts w:ascii="Lucida Sans Unicode" w:hAnsi="Lucida Sans Unicode" w:cs="Lucida Sans Unicode"/>
          <w:sz w:val="20"/>
          <w:szCs w:val="20"/>
        </w:rPr>
        <w:t>Projekt</w:t>
      </w:r>
      <w:r>
        <w:rPr>
          <w:rFonts w:ascii="Lucida Sans Unicode" w:hAnsi="Lucida Sans Unicode" w:cs="Lucida Sans Unicode"/>
          <w:sz w:val="20"/>
          <w:szCs w:val="20"/>
        </w:rPr>
        <w:t xml:space="preserve"> wird</w:t>
      </w:r>
      <w:r w:rsidR="001D212E" w:rsidRPr="009330EE">
        <w:rPr>
          <w:rFonts w:ascii="Lucida Sans Unicode" w:hAnsi="Lucida Sans Unicode" w:cs="Lucida Sans Unicode"/>
          <w:sz w:val="20"/>
          <w:szCs w:val="20"/>
        </w:rPr>
        <w:t xml:space="preserve"> im Rahmen der Richtlinie Gründen in Brandenburg (GiB)</w:t>
      </w:r>
      <w:r w:rsidR="009330EE">
        <w:rPr>
          <w:rFonts w:ascii="Lucida Sans Unicode" w:hAnsi="Lucida Sans Unicode" w:cs="Lucida Sans Unicode"/>
          <w:sz w:val="20"/>
          <w:szCs w:val="20"/>
        </w:rPr>
        <w:t xml:space="preserve"> gefördert.</w:t>
      </w:r>
    </w:p>
    <w:p w14:paraId="364E28D4" w14:textId="26483385" w:rsidR="009330EE" w:rsidRPr="009330EE" w:rsidRDefault="00686B8A" w:rsidP="009330EE">
      <w:pPr>
        <w:rPr>
          <w:rFonts w:ascii="Lucida Sans Unicode" w:hAnsi="Lucida Sans Unicode" w:cs="Lucida Sans Unicode"/>
          <w:b/>
          <w:bCs/>
          <w:sz w:val="20"/>
          <w:szCs w:val="20"/>
        </w:rPr>
      </w:pPr>
      <w:r w:rsidRPr="009330EE">
        <w:rPr>
          <w:rStyle w:val="Fett"/>
          <w:rFonts w:ascii="Lucida Sans Unicode" w:hAnsi="Lucida Sans Unicode" w:cs="Lucida Sans Unicode"/>
          <w:sz w:val="20"/>
          <w:szCs w:val="20"/>
        </w:rPr>
        <w:lastRenderedPageBreak/>
        <w:t xml:space="preserve">Fachliche Ansprechperson </w:t>
      </w:r>
      <w:r w:rsidR="009330EE">
        <w:rPr>
          <w:rStyle w:val="Fett"/>
          <w:rFonts w:ascii="Lucida Sans Unicode" w:hAnsi="Lucida Sans Unicode" w:cs="Lucida Sans Unicode"/>
          <w:sz w:val="20"/>
          <w:szCs w:val="20"/>
        </w:rPr>
        <w:br/>
      </w:r>
      <w:r w:rsidR="009330EE" w:rsidRPr="009330EE">
        <w:rPr>
          <w:rFonts w:ascii="Lucida Sans Unicode" w:hAnsi="Lucida Sans Unicode" w:cs="Lucida Sans Unicode"/>
          <w:sz w:val="20"/>
          <w:szCs w:val="20"/>
        </w:rPr>
        <w:t xml:space="preserve">Demis Mohr </w:t>
      </w:r>
      <w:r w:rsidR="009330EE" w:rsidRPr="009330EE">
        <w:rPr>
          <w:rFonts w:ascii="Lucida Sans Unicode" w:hAnsi="Lucida Sans Unicode" w:cs="Lucida Sans Unicode"/>
          <w:sz w:val="20"/>
          <w:szCs w:val="20"/>
        </w:rPr>
        <w:br/>
        <w:t xml:space="preserve">Projektleitung AlEx+ | Alumni for Excellence </w:t>
      </w:r>
      <w:r w:rsidR="009330EE" w:rsidRPr="009330EE">
        <w:rPr>
          <w:rFonts w:ascii="Lucida Sans Unicode" w:hAnsi="Lucida Sans Unicode" w:cs="Lucida Sans Unicode"/>
          <w:sz w:val="20"/>
          <w:szCs w:val="20"/>
        </w:rPr>
        <w:br/>
        <w:t>TH Wildau</w:t>
      </w:r>
      <w:r w:rsidR="009330EE" w:rsidRPr="009330EE">
        <w:rPr>
          <w:rFonts w:ascii="Lucida Sans Unicode" w:hAnsi="Lucida Sans Unicode" w:cs="Lucida Sans Unicode"/>
          <w:sz w:val="20"/>
          <w:szCs w:val="20"/>
        </w:rPr>
        <w:br/>
        <w:t xml:space="preserve">Hochschulring 1, 15745 Wildau </w:t>
      </w:r>
      <w:r w:rsidR="009330EE" w:rsidRPr="009330EE">
        <w:rPr>
          <w:rFonts w:ascii="Lucida Sans Unicode" w:hAnsi="Lucida Sans Unicode" w:cs="Lucida Sans Unicode"/>
          <w:sz w:val="20"/>
          <w:szCs w:val="20"/>
        </w:rPr>
        <w:br/>
        <w:t>Tel.: +49 3375 508 744</w:t>
      </w:r>
      <w:r w:rsidR="009330EE" w:rsidRPr="009330EE">
        <w:rPr>
          <w:rFonts w:ascii="Lucida Sans Unicode" w:hAnsi="Lucida Sans Unicode" w:cs="Lucida Sans Unicode"/>
          <w:sz w:val="20"/>
          <w:szCs w:val="20"/>
        </w:rPr>
        <w:br/>
        <w:t xml:space="preserve">Mail: </w:t>
      </w:r>
      <w:hyperlink r:id="rId12" w:history="1">
        <w:r w:rsidR="009330EE" w:rsidRPr="009330EE">
          <w:rPr>
            <w:rFonts w:ascii="Lucida Sans Unicode" w:hAnsi="Lucida Sans Unicode" w:cs="Lucida Sans Unicode"/>
            <w:sz w:val="20"/>
            <w:szCs w:val="20"/>
          </w:rPr>
          <w:t>demis.mohr@th-wildau.de</w:t>
        </w:r>
      </w:hyperlink>
    </w:p>
    <w:p w14:paraId="1A035DFF" w14:textId="10D5E394" w:rsidR="00686B8A" w:rsidRPr="009330EE" w:rsidRDefault="00686B8A" w:rsidP="00AA6809">
      <w:pPr>
        <w:rPr>
          <w:rFonts w:ascii="Lucida Sans Unicode" w:hAnsi="Lucida Sans Unicode" w:cs="Lucida Sans Unicode"/>
          <w:b/>
          <w:bCs/>
          <w:sz w:val="20"/>
          <w:szCs w:val="20"/>
        </w:rPr>
      </w:pPr>
      <w:r w:rsidRPr="009330EE">
        <w:rPr>
          <w:rStyle w:val="Fett"/>
          <w:rFonts w:ascii="Lucida Sans Unicode" w:hAnsi="Lucida Sans Unicode" w:cs="Lucida Sans Unicode"/>
          <w:sz w:val="20"/>
          <w:szCs w:val="20"/>
        </w:rPr>
        <w:t>Ansprechpersonen Externe Kommunikation TH Wildau:</w:t>
      </w:r>
      <w:r w:rsidRPr="009330EE">
        <w:rPr>
          <w:rStyle w:val="Fett"/>
          <w:rFonts w:ascii="Lucida Sans Unicode" w:hAnsi="Lucida Sans Unicode" w:cs="Lucida Sans Unicode"/>
          <w:sz w:val="20"/>
          <w:szCs w:val="20"/>
        </w:rPr>
        <w:br/>
      </w:r>
      <w:r w:rsidRPr="009330EE">
        <w:rPr>
          <w:rFonts w:ascii="Lucida Sans Unicode" w:hAnsi="Lucida Sans Unicode" w:cs="Lucida Sans Unicode"/>
          <w:sz w:val="20"/>
          <w:szCs w:val="20"/>
        </w:rPr>
        <w:t>Mike Lange / Mareike Rammelt</w:t>
      </w:r>
      <w:r w:rsidR="00AA6809" w:rsidRPr="009330EE">
        <w:rPr>
          <w:rFonts w:ascii="Lucida Sans Unicode" w:hAnsi="Lucida Sans Unicode" w:cs="Lucida Sans Unicode"/>
          <w:sz w:val="20"/>
          <w:szCs w:val="20"/>
        </w:rPr>
        <w:br/>
      </w:r>
      <w:r w:rsidRPr="009330EE">
        <w:rPr>
          <w:rFonts w:ascii="Lucida Sans Unicode" w:hAnsi="Lucida Sans Unicode" w:cs="Lucida Sans Unicode"/>
          <w:sz w:val="20"/>
          <w:szCs w:val="20"/>
        </w:rPr>
        <w:t>TH Wildau</w:t>
      </w:r>
      <w:r w:rsidRPr="009330EE">
        <w:rPr>
          <w:rFonts w:ascii="Lucida Sans Unicode" w:hAnsi="Lucida Sans Unicode" w:cs="Lucida Sans Unicode"/>
          <w:sz w:val="20"/>
          <w:szCs w:val="20"/>
        </w:rPr>
        <w:br/>
        <w:t>Hochschulring 1, 15745 Wildau</w:t>
      </w:r>
      <w:r w:rsidR="00AA6809" w:rsidRPr="009330EE">
        <w:rPr>
          <w:rFonts w:ascii="Lucida Sans Unicode" w:hAnsi="Lucida Sans Unicode" w:cs="Lucida Sans Unicode"/>
          <w:sz w:val="20"/>
          <w:szCs w:val="20"/>
        </w:rPr>
        <w:br/>
      </w:r>
      <w:r w:rsidRPr="009330EE">
        <w:rPr>
          <w:rFonts w:ascii="Lucida Sans Unicode" w:hAnsi="Lucida Sans Unicode" w:cs="Lucida Sans Unicode"/>
          <w:sz w:val="20"/>
          <w:szCs w:val="20"/>
        </w:rPr>
        <w:t>Tel. +49 (0)3375 508 211 / -669</w:t>
      </w:r>
      <w:r w:rsidR="00AA6809" w:rsidRPr="009330EE">
        <w:rPr>
          <w:rFonts w:ascii="Lucida Sans Unicode" w:hAnsi="Lucida Sans Unicode" w:cs="Lucida Sans Unicode"/>
          <w:sz w:val="20"/>
          <w:szCs w:val="20"/>
        </w:rPr>
        <w:br/>
      </w:r>
      <w:r w:rsidRPr="009330EE">
        <w:rPr>
          <w:rFonts w:ascii="Lucida Sans Unicode" w:hAnsi="Lucida Sans Unicode" w:cs="Lucida Sans Unicode"/>
          <w:sz w:val="20"/>
          <w:szCs w:val="20"/>
        </w:rPr>
        <w:t>E-Mail: presse@th-wildau.de</w:t>
      </w:r>
    </w:p>
    <w:p w14:paraId="6901CC20" w14:textId="03AF8DE6" w:rsidR="008C2E90" w:rsidRPr="00514ABD" w:rsidRDefault="008C2E90" w:rsidP="00686B8A">
      <w:pPr>
        <w:rPr>
          <w:rFonts w:ascii="Lucida Sans Unicode" w:hAnsi="Lucida Sans Unicode" w:cs="Lucida Sans Unicode"/>
          <w:sz w:val="20"/>
          <w:szCs w:val="20"/>
        </w:rPr>
      </w:pPr>
    </w:p>
    <w:sectPr w:rsidR="008C2E90" w:rsidRPr="00514ABD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0FF02" w14:textId="77777777" w:rsidR="000425EB" w:rsidRDefault="000425EB" w:rsidP="00141289">
      <w:pPr>
        <w:spacing w:after="0" w:line="240" w:lineRule="auto"/>
      </w:pPr>
      <w:r>
        <w:separator/>
      </w:r>
    </w:p>
  </w:endnote>
  <w:endnote w:type="continuationSeparator" w:id="0">
    <w:p w14:paraId="107D49AF" w14:textId="77777777" w:rsidR="000425EB" w:rsidRDefault="000425EB" w:rsidP="001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442"/>
      <w:docPartObj>
        <w:docPartGallery w:val="Page Numbers (Bottom of Page)"/>
        <w:docPartUnique/>
      </w:docPartObj>
    </w:sdtPr>
    <w:sdtEndPr/>
    <w:sdtContent>
      <w:p w14:paraId="6D730532" w14:textId="4279DAFD" w:rsidR="00141289" w:rsidRPr="00831275" w:rsidRDefault="00D05158" w:rsidP="008312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9E6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78426" w14:textId="77777777" w:rsidR="000425EB" w:rsidRDefault="000425EB" w:rsidP="00141289">
      <w:pPr>
        <w:spacing w:after="0" w:line="240" w:lineRule="auto"/>
      </w:pPr>
      <w:r>
        <w:separator/>
      </w:r>
    </w:p>
  </w:footnote>
  <w:footnote w:type="continuationSeparator" w:id="0">
    <w:p w14:paraId="52E98635" w14:textId="77777777" w:rsidR="000425EB" w:rsidRDefault="000425EB" w:rsidP="0014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AC9E" w14:textId="2B393CE4" w:rsidR="00567D3A" w:rsidRPr="003F0DCA" w:rsidRDefault="0096178F" w:rsidP="00B85C47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7FE56C7" wp14:editId="4DE1C461">
          <wp:simplePos x="0" y="0"/>
          <wp:positionH relativeFrom="column">
            <wp:posOffset>4104005</wp:posOffset>
          </wp:positionH>
          <wp:positionV relativeFrom="paragraph">
            <wp:posOffset>7620</wp:posOffset>
          </wp:positionV>
          <wp:extent cx="2201545" cy="946785"/>
          <wp:effectExtent l="0" t="0" r="0" b="0"/>
          <wp:wrapSquare wrapText="bothSides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0010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News</w:t>
    </w:r>
    <w:r w:rsidR="000269F0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 </w:t>
    </w:r>
    <w:r w:rsidR="00B565BF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der TH Wildau</w:t>
    </w:r>
    <w:r w:rsidR="00AD51C9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 </w:t>
    </w:r>
  </w:p>
  <w:p w14:paraId="5E8DDB60" w14:textId="15004020" w:rsidR="00B85C47" w:rsidRPr="003F0DCA" w:rsidRDefault="009330EE" w:rsidP="00B85C47">
    <w:pPr>
      <w:pStyle w:val="StandardWeb"/>
      <w:rPr>
        <w:rFonts w:ascii="Lucida Sans" w:eastAsiaTheme="minorHAnsi" w:hAnsi="Lucida Sans" w:cstheme="minorBidi"/>
        <w:color w:val="FF0000"/>
        <w:sz w:val="20"/>
        <w:szCs w:val="20"/>
        <w:lang w:val="en-GB" w:eastAsia="en-US"/>
      </w:rPr>
    </w:pPr>
    <w:r>
      <w:rPr>
        <w:rFonts w:ascii="Lucida Sans" w:eastAsiaTheme="minorHAnsi" w:hAnsi="Lucida Sans" w:cstheme="minorBidi"/>
        <w:sz w:val="20"/>
        <w:szCs w:val="20"/>
        <w:lang w:val="en-GB" w:eastAsia="en-US"/>
      </w:rPr>
      <w:t>07</w:t>
    </w:r>
    <w:r w:rsidR="0017065E">
      <w:rPr>
        <w:rFonts w:ascii="Lucida Sans" w:eastAsiaTheme="minorHAnsi" w:hAnsi="Lucida Sans" w:cstheme="minorBidi"/>
        <w:sz w:val="20"/>
        <w:szCs w:val="20"/>
        <w:lang w:val="en-GB" w:eastAsia="en-US"/>
      </w:rPr>
      <w:t>.0</w:t>
    </w:r>
    <w:r w:rsidR="005D6E5D">
      <w:rPr>
        <w:rFonts w:ascii="Lucida Sans" w:eastAsiaTheme="minorHAnsi" w:hAnsi="Lucida Sans" w:cstheme="minorBidi"/>
        <w:sz w:val="20"/>
        <w:szCs w:val="20"/>
        <w:lang w:val="en-GB" w:eastAsia="en-US"/>
      </w:rPr>
      <w:t>3</w:t>
    </w:r>
    <w:r w:rsidR="00B70F62">
      <w:rPr>
        <w:rFonts w:ascii="Lucida Sans" w:eastAsiaTheme="minorHAnsi" w:hAnsi="Lucida Sans" w:cstheme="minorBidi"/>
        <w:sz w:val="20"/>
        <w:szCs w:val="20"/>
        <w:lang w:val="en-GB" w:eastAsia="en-US"/>
      </w:rPr>
      <w:t>.202</w:t>
    </w:r>
    <w:r w:rsidR="0017065E">
      <w:rPr>
        <w:rFonts w:ascii="Lucida Sans" w:eastAsiaTheme="minorHAnsi" w:hAnsi="Lucida Sans" w:cstheme="minorBidi"/>
        <w:sz w:val="20"/>
        <w:szCs w:val="20"/>
        <w:lang w:val="en-GB" w:eastAsia="en-US"/>
      </w:rPr>
      <w:t>4</w:t>
    </w:r>
  </w:p>
  <w:p w14:paraId="0325D1A3" w14:textId="2311CCF1" w:rsidR="00B85C47" w:rsidRPr="003F0DCA" w:rsidRDefault="0042192B" w:rsidP="00AD51C9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Nr. </w:t>
    </w:r>
    <w:r w:rsidR="0096469F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202</w:t>
    </w:r>
    <w:r w:rsidR="005D6E5D">
      <w:rPr>
        <w:rFonts w:ascii="Lucida Sans" w:eastAsiaTheme="minorHAnsi" w:hAnsi="Lucida Sans" w:cstheme="minorBidi"/>
        <w:sz w:val="20"/>
        <w:szCs w:val="20"/>
        <w:lang w:val="en-GB" w:eastAsia="en-US"/>
      </w:rPr>
      <w:t>4/03</w:t>
    </w:r>
    <w:r w:rsidR="00E068DA">
      <w:rPr>
        <w:rFonts w:ascii="Lucida Sans" w:eastAsiaTheme="minorHAnsi" w:hAnsi="Lucida Sans" w:cstheme="minorBidi"/>
        <w:sz w:val="20"/>
        <w:szCs w:val="20"/>
        <w:lang w:val="en-GB" w:eastAsia="en-US"/>
      </w:rPr>
      <w:t>_</w:t>
    </w:r>
    <w:r w:rsidR="005D6E5D">
      <w:rPr>
        <w:rFonts w:ascii="Lucida Sans" w:eastAsiaTheme="minorHAnsi" w:hAnsi="Lucida Sans" w:cstheme="minorBidi"/>
        <w:sz w:val="20"/>
        <w:szCs w:val="20"/>
        <w:lang w:val="en-GB" w:eastAsia="en-US"/>
      </w:rPr>
      <w:t>0</w:t>
    </w:r>
    <w:r w:rsidR="009330EE">
      <w:rPr>
        <w:rFonts w:ascii="Lucida Sans" w:eastAsiaTheme="minorHAnsi" w:hAnsi="Lucida Sans" w:cstheme="minorBidi"/>
        <w:sz w:val="20"/>
        <w:szCs w:val="20"/>
        <w:lang w:val="en-GB" w:eastAsia="en-US"/>
      </w:rPr>
      <w:t>5</w:t>
    </w:r>
  </w:p>
  <w:p w14:paraId="5CE812EF" w14:textId="77777777" w:rsidR="00B85C47" w:rsidRPr="003F0DCA" w:rsidRDefault="00B85C47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447FB"/>
    <w:multiLevelType w:val="hybridMultilevel"/>
    <w:tmpl w:val="EC74D7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D7B22"/>
    <w:multiLevelType w:val="hybridMultilevel"/>
    <w:tmpl w:val="F134DBE0"/>
    <w:lvl w:ilvl="0" w:tplc="CBE8409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5236B8"/>
    <w:multiLevelType w:val="hybridMultilevel"/>
    <w:tmpl w:val="0052AB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35DF3"/>
    <w:multiLevelType w:val="hybridMultilevel"/>
    <w:tmpl w:val="1862D3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07422"/>
    <w:multiLevelType w:val="multilevel"/>
    <w:tmpl w:val="134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300472"/>
    <w:multiLevelType w:val="multilevel"/>
    <w:tmpl w:val="947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6650F9"/>
    <w:multiLevelType w:val="hybridMultilevel"/>
    <w:tmpl w:val="63E00092"/>
    <w:lvl w:ilvl="0" w:tplc="58E81F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3C02C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74FB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E294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564F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7871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10B9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4A76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64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E4DE4"/>
    <w:multiLevelType w:val="hybridMultilevel"/>
    <w:tmpl w:val="BCF21A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95D72"/>
    <w:multiLevelType w:val="multilevel"/>
    <w:tmpl w:val="6C54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1788B"/>
    <w:multiLevelType w:val="hybridMultilevel"/>
    <w:tmpl w:val="80884262"/>
    <w:lvl w:ilvl="0" w:tplc="3B800F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EC59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2070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9ABE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FA93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2274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B013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682A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B8F7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277DC"/>
    <w:multiLevelType w:val="hybridMultilevel"/>
    <w:tmpl w:val="08A4FB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F2B96"/>
    <w:multiLevelType w:val="hybridMultilevel"/>
    <w:tmpl w:val="DE3E6C0E"/>
    <w:lvl w:ilvl="0" w:tplc="91E4819C">
      <w:numFmt w:val="bullet"/>
      <w:lvlText w:val="•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D6F49"/>
    <w:multiLevelType w:val="hybridMultilevel"/>
    <w:tmpl w:val="3138AA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836BF"/>
    <w:multiLevelType w:val="hybridMultilevel"/>
    <w:tmpl w:val="18829608"/>
    <w:lvl w:ilvl="0" w:tplc="4926B0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305D9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D89D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8006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CC57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9283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04F3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9834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0EA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2"/>
  </w:num>
  <w:num w:numId="9">
    <w:abstractNumId w:val="11"/>
  </w:num>
  <w:num w:numId="10">
    <w:abstractNumId w:val="0"/>
  </w:num>
  <w:num w:numId="11">
    <w:abstractNumId w:val="13"/>
  </w:num>
  <w:num w:numId="12">
    <w:abstractNumId w:val="6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trackRevisions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0"/>
    <w:rsid w:val="00001DC3"/>
    <w:rsid w:val="000052DA"/>
    <w:rsid w:val="00005912"/>
    <w:rsid w:val="00006D21"/>
    <w:rsid w:val="00011BDB"/>
    <w:rsid w:val="000130C8"/>
    <w:rsid w:val="00022C9D"/>
    <w:rsid w:val="000260BF"/>
    <w:rsid w:val="000269F0"/>
    <w:rsid w:val="00030C88"/>
    <w:rsid w:val="00030EB8"/>
    <w:rsid w:val="0003268B"/>
    <w:rsid w:val="00033705"/>
    <w:rsid w:val="00037EA3"/>
    <w:rsid w:val="00041350"/>
    <w:rsid w:val="00041DA1"/>
    <w:rsid w:val="000425EB"/>
    <w:rsid w:val="00044AA3"/>
    <w:rsid w:val="0005105D"/>
    <w:rsid w:val="00053AB6"/>
    <w:rsid w:val="00061AFC"/>
    <w:rsid w:val="00067112"/>
    <w:rsid w:val="00070DFD"/>
    <w:rsid w:val="00072739"/>
    <w:rsid w:val="00072B8E"/>
    <w:rsid w:val="0007619B"/>
    <w:rsid w:val="00076A93"/>
    <w:rsid w:val="00077AFB"/>
    <w:rsid w:val="00081D93"/>
    <w:rsid w:val="00081F64"/>
    <w:rsid w:val="00081FF8"/>
    <w:rsid w:val="00083407"/>
    <w:rsid w:val="00087FCF"/>
    <w:rsid w:val="00087FE1"/>
    <w:rsid w:val="00091364"/>
    <w:rsid w:val="00092400"/>
    <w:rsid w:val="00093181"/>
    <w:rsid w:val="000943A1"/>
    <w:rsid w:val="0009549C"/>
    <w:rsid w:val="00097659"/>
    <w:rsid w:val="00097A81"/>
    <w:rsid w:val="000A0721"/>
    <w:rsid w:val="000A2504"/>
    <w:rsid w:val="000A50B8"/>
    <w:rsid w:val="000A7A12"/>
    <w:rsid w:val="000B0B04"/>
    <w:rsid w:val="000B74A8"/>
    <w:rsid w:val="000C0371"/>
    <w:rsid w:val="000C4989"/>
    <w:rsid w:val="000C604A"/>
    <w:rsid w:val="000C65F3"/>
    <w:rsid w:val="000C761A"/>
    <w:rsid w:val="000C7ED6"/>
    <w:rsid w:val="000D0749"/>
    <w:rsid w:val="000D08EC"/>
    <w:rsid w:val="000D2488"/>
    <w:rsid w:val="000D4A4C"/>
    <w:rsid w:val="000D4DAD"/>
    <w:rsid w:val="000D5F30"/>
    <w:rsid w:val="000E04E1"/>
    <w:rsid w:val="000E0527"/>
    <w:rsid w:val="000E1350"/>
    <w:rsid w:val="000E239F"/>
    <w:rsid w:val="000F00E7"/>
    <w:rsid w:val="000F2212"/>
    <w:rsid w:val="000F2B75"/>
    <w:rsid w:val="000F3702"/>
    <w:rsid w:val="000F5F53"/>
    <w:rsid w:val="000F7384"/>
    <w:rsid w:val="000F7F8E"/>
    <w:rsid w:val="00100CCD"/>
    <w:rsid w:val="0010405D"/>
    <w:rsid w:val="00105072"/>
    <w:rsid w:val="00110347"/>
    <w:rsid w:val="001130AF"/>
    <w:rsid w:val="0011573C"/>
    <w:rsid w:val="0011713E"/>
    <w:rsid w:val="00117835"/>
    <w:rsid w:val="00120448"/>
    <w:rsid w:val="0012115C"/>
    <w:rsid w:val="00123768"/>
    <w:rsid w:val="00131CE1"/>
    <w:rsid w:val="001347FE"/>
    <w:rsid w:val="00134D9F"/>
    <w:rsid w:val="00134F05"/>
    <w:rsid w:val="00136123"/>
    <w:rsid w:val="00140BFE"/>
    <w:rsid w:val="00140ED2"/>
    <w:rsid w:val="00141289"/>
    <w:rsid w:val="001412B1"/>
    <w:rsid w:val="0014214E"/>
    <w:rsid w:val="001422B4"/>
    <w:rsid w:val="00143637"/>
    <w:rsid w:val="00144C72"/>
    <w:rsid w:val="00145CD3"/>
    <w:rsid w:val="001465F9"/>
    <w:rsid w:val="00153038"/>
    <w:rsid w:val="001544CD"/>
    <w:rsid w:val="00154A26"/>
    <w:rsid w:val="00156214"/>
    <w:rsid w:val="00156FD0"/>
    <w:rsid w:val="00161641"/>
    <w:rsid w:val="00164E6A"/>
    <w:rsid w:val="0017065E"/>
    <w:rsid w:val="00170A54"/>
    <w:rsid w:val="00173C97"/>
    <w:rsid w:val="001744D7"/>
    <w:rsid w:val="00174544"/>
    <w:rsid w:val="00174A0E"/>
    <w:rsid w:val="00175728"/>
    <w:rsid w:val="00175CD4"/>
    <w:rsid w:val="00177ADD"/>
    <w:rsid w:val="0018053A"/>
    <w:rsid w:val="001835E6"/>
    <w:rsid w:val="0018409F"/>
    <w:rsid w:val="00186B4B"/>
    <w:rsid w:val="001905FE"/>
    <w:rsid w:val="001926B9"/>
    <w:rsid w:val="00192C9B"/>
    <w:rsid w:val="00196B32"/>
    <w:rsid w:val="0019754B"/>
    <w:rsid w:val="001979D3"/>
    <w:rsid w:val="001A0F2F"/>
    <w:rsid w:val="001A23D3"/>
    <w:rsid w:val="001A285C"/>
    <w:rsid w:val="001A408E"/>
    <w:rsid w:val="001A5C92"/>
    <w:rsid w:val="001B0120"/>
    <w:rsid w:val="001B0431"/>
    <w:rsid w:val="001B32D9"/>
    <w:rsid w:val="001B3C8B"/>
    <w:rsid w:val="001B44CA"/>
    <w:rsid w:val="001B6191"/>
    <w:rsid w:val="001C0C11"/>
    <w:rsid w:val="001C5C32"/>
    <w:rsid w:val="001C7A37"/>
    <w:rsid w:val="001C7F16"/>
    <w:rsid w:val="001D0713"/>
    <w:rsid w:val="001D1A5A"/>
    <w:rsid w:val="001D212E"/>
    <w:rsid w:val="001D4583"/>
    <w:rsid w:val="001D527F"/>
    <w:rsid w:val="001D64C4"/>
    <w:rsid w:val="001D6846"/>
    <w:rsid w:val="001D725C"/>
    <w:rsid w:val="001E11BA"/>
    <w:rsid w:val="001E1535"/>
    <w:rsid w:val="001E18D0"/>
    <w:rsid w:val="001E1F4F"/>
    <w:rsid w:val="001E2F70"/>
    <w:rsid w:val="001E5032"/>
    <w:rsid w:val="001E5898"/>
    <w:rsid w:val="001E7DD0"/>
    <w:rsid w:val="001E7E74"/>
    <w:rsid w:val="001F13C6"/>
    <w:rsid w:val="001F2A72"/>
    <w:rsid w:val="00203088"/>
    <w:rsid w:val="00203C08"/>
    <w:rsid w:val="002056B5"/>
    <w:rsid w:val="00210561"/>
    <w:rsid w:val="002168E1"/>
    <w:rsid w:val="002202F7"/>
    <w:rsid w:val="002224BA"/>
    <w:rsid w:val="00222DC5"/>
    <w:rsid w:val="00223051"/>
    <w:rsid w:val="00224CD2"/>
    <w:rsid w:val="002337E4"/>
    <w:rsid w:val="00234AF3"/>
    <w:rsid w:val="002367CE"/>
    <w:rsid w:val="0024111E"/>
    <w:rsid w:val="002435B6"/>
    <w:rsid w:val="00243908"/>
    <w:rsid w:val="00245852"/>
    <w:rsid w:val="00246499"/>
    <w:rsid w:val="00251596"/>
    <w:rsid w:val="002515A1"/>
    <w:rsid w:val="00251886"/>
    <w:rsid w:val="00252AD5"/>
    <w:rsid w:val="002533C1"/>
    <w:rsid w:val="00254F7C"/>
    <w:rsid w:val="0025506D"/>
    <w:rsid w:val="00256E93"/>
    <w:rsid w:val="0025707E"/>
    <w:rsid w:val="002573DB"/>
    <w:rsid w:val="002615FA"/>
    <w:rsid w:val="00261F57"/>
    <w:rsid w:val="00265CD5"/>
    <w:rsid w:val="00265EB4"/>
    <w:rsid w:val="0026702C"/>
    <w:rsid w:val="00267CAB"/>
    <w:rsid w:val="0027135C"/>
    <w:rsid w:val="00274053"/>
    <w:rsid w:val="002746E7"/>
    <w:rsid w:val="002779D4"/>
    <w:rsid w:val="00280680"/>
    <w:rsid w:val="00282FFE"/>
    <w:rsid w:val="0028338C"/>
    <w:rsid w:val="00284CE3"/>
    <w:rsid w:val="00284D82"/>
    <w:rsid w:val="002875E5"/>
    <w:rsid w:val="002876E9"/>
    <w:rsid w:val="00290523"/>
    <w:rsid w:val="00292D78"/>
    <w:rsid w:val="002934C3"/>
    <w:rsid w:val="002A046A"/>
    <w:rsid w:val="002A2CC9"/>
    <w:rsid w:val="002A5FEA"/>
    <w:rsid w:val="002A6A85"/>
    <w:rsid w:val="002A797B"/>
    <w:rsid w:val="002B28D7"/>
    <w:rsid w:val="002B407B"/>
    <w:rsid w:val="002B7C93"/>
    <w:rsid w:val="002C09C9"/>
    <w:rsid w:val="002C26ED"/>
    <w:rsid w:val="002C7CC8"/>
    <w:rsid w:val="002D0F34"/>
    <w:rsid w:val="002D12ED"/>
    <w:rsid w:val="002D1346"/>
    <w:rsid w:val="002D175A"/>
    <w:rsid w:val="002D403F"/>
    <w:rsid w:val="002D749A"/>
    <w:rsid w:val="002E31E9"/>
    <w:rsid w:val="002E3443"/>
    <w:rsid w:val="002E5ACE"/>
    <w:rsid w:val="002E6002"/>
    <w:rsid w:val="002E6272"/>
    <w:rsid w:val="002F02C2"/>
    <w:rsid w:val="002F03FA"/>
    <w:rsid w:val="002F4568"/>
    <w:rsid w:val="002F6391"/>
    <w:rsid w:val="002F6717"/>
    <w:rsid w:val="002F6E9C"/>
    <w:rsid w:val="0030006E"/>
    <w:rsid w:val="0030030C"/>
    <w:rsid w:val="0030065B"/>
    <w:rsid w:val="003033B4"/>
    <w:rsid w:val="003042C4"/>
    <w:rsid w:val="00304953"/>
    <w:rsid w:val="00305530"/>
    <w:rsid w:val="00306933"/>
    <w:rsid w:val="00313602"/>
    <w:rsid w:val="00313771"/>
    <w:rsid w:val="003146D8"/>
    <w:rsid w:val="00314810"/>
    <w:rsid w:val="00317F38"/>
    <w:rsid w:val="00322136"/>
    <w:rsid w:val="00323166"/>
    <w:rsid w:val="00323BEF"/>
    <w:rsid w:val="00323CD5"/>
    <w:rsid w:val="0033044A"/>
    <w:rsid w:val="003335A8"/>
    <w:rsid w:val="00334BD7"/>
    <w:rsid w:val="00335D48"/>
    <w:rsid w:val="00336507"/>
    <w:rsid w:val="0033707B"/>
    <w:rsid w:val="00337B9D"/>
    <w:rsid w:val="003403E7"/>
    <w:rsid w:val="003410DB"/>
    <w:rsid w:val="00342921"/>
    <w:rsid w:val="00344846"/>
    <w:rsid w:val="00344CA8"/>
    <w:rsid w:val="00345385"/>
    <w:rsid w:val="00346A45"/>
    <w:rsid w:val="0034798C"/>
    <w:rsid w:val="003501BC"/>
    <w:rsid w:val="00351C7B"/>
    <w:rsid w:val="00354DA9"/>
    <w:rsid w:val="00362409"/>
    <w:rsid w:val="00366989"/>
    <w:rsid w:val="00367DBA"/>
    <w:rsid w:val="00370C5E"/>
    <w:rsid w:val="003717FB"/>
    <w:rsid w:val="003730CC"/>
    <w:rsid w:val="003739CE"/>
    <w:rsid w:val="00373DD1"/>
    <w:rsid w:val="003756ED"/>
    <w:rsid w:val="00377468"/>
    <w:rsid w:val="00377C1F"/>
    <w:rsid w:val="00377EE1"/>
    <w:rsid w:val="00377F82"/>
    <w:rsid w:val="003867A3"/>
    <w:rsid w:val="00390DF1"/>
    <w:rsid w:val="00394CCF"/>
    <w:rsid w:val="00394CFD"/>
    <w:rsid w:val="003A234C"/>
    <w:rsid w:val="003A6123"/>
    <w:rsid w:val="003A62A0"/>
    <w:rsid w:val="003A7786"/>
    <w:rsid w:val="003A7C34"/>
    <w:rsid w:val="003B099A"/>
    <w:rsid w:val="003B0BD5"/>
    <w:rsid w:val="003B2111"/>
    <w:rsid w:val="003B380A"/>
    <w:rsid w:val="003B4673"/>
    <w:rsid w:val="003B6266"/>
    <w:rsid w:val="003B64BB"/>
    <w:rsid w:val="003B7187"/>
    <w:rsid w:val="003C62ED"/>
    <w:rsid w:val="003C7BD7"/>
    <w:rsid w:val="003C7F28"/>
    <w:rsid w:val="003D0490"/>
    <w:rsid w:val="003D16EE"/>
    <w:rsid w:val="003D1F85"/>
    <w:rsid w:val="003D5CD5"/>
    <w:rsid w:val="003D68C3"/>
    <w:rsid w:val="003D6EF8"/>
    <w:rsid w:val="003E15A8"/>
    <w:rsid w:val="003E22CA"/>
    <w:rsid w:val="003E3A8C"/>
    <w:rsid w:val="003E5ACA"/>
    <w:rsid w:val="003E5CB6"/>
    <w:rsid w:val="003E6993"/>
    <w:rsid w:val="003E7C8E"/>
    <w:rsid w:val="003F0DCA"/>
    <w:rsid w:val="003F1269"/>
    <w:rsid w:val="003F14B8"/>
    <w:rsid w:val="003F3CB7"/>
    <w:rsid w:val="003F5620"/>
    <w:rsid w:val="00401A92"/>
    <w:rsid w:val="00405E6D"/>
    <w:rsid w:val="0040719F"/>
    <w:rsid w:val="00412DB9"/>
    <w:rsid w:val="00415D07"/>
    <w:rsid w:val="004206C9"/>
    <w:rsid w:val="0042075D"/>
    <w:rsid w:val="00420E07"/>
    <w:rsid w:val="0042192B"/>
    <w:rsid w:val="00424B3E"/>
    <w:rsid w:val="00424D33"/>
    <w:rsid w:val="0042589F"/>
    <w:rsid w:val="00430AE1"/>
    <w:rsid w:val="00431899"/>
    <w:rsid w:val="00432DF7"/>
    <w:rsid w:val="0043446F"/>
    <w:rsid w:val="0043561A"/>
    <w:rsid w:val="00436D67"/>
    <w:rsid w:val="00440432"/>
    <w:rsid w:val="00440FE7"/>
    <w:rsid w:val="00442B41"/>
    <w:rsid w:val="00445F16"/>
    <w:rsid w:val="004463F1"/>
    <w:rsid w:val="0044691A"/>
    <w:rsid w:val="004500C9"/>
    <w:rsid w:val="0045049A"/>
    <w:rsid w:val="00453EE3"/>
    <w:rsid w:val="00454663"/>
    <w:rsid w:val="00455187"/>
    <w:rsid w:val="00456CF8"/>
    <w:rsid w:val="00456D18"/>
    <w:rsid w:val="004608F7"/>
    <w:rsid w:val="00460CEB"/>
    <w:rsid w:val="00461B0B"/>
    <w:rsid w:val="00471E9A"/>
    <w:rsid w:val="00473EA0"/>
    <w:rsid w:val="00474268"/>
    <w:rsid w:val="00474C8D"/>
    <w:rsid w:val="00480679"/>
    <w:rsid w:val="00482ABD"/>
    <w:rsid w:val="00484F6A"/>
    <w:rsid w:val="00486607"/>
    <w:rsid w:val="00486B5D"/>
    <w:rsid w:val="004954E9"/>
    <w:rsid w:val="0049670B"/>
    <w:rsid w:val="00497EB2"/>
    <w:rsid w:val="004A1DAB"/>
    <w:rsid w:val="004A5256"/>
    <w:rsid w:val="004A5744"/>
    <w:rsid w:val="004B0369"/>
    <w:rsid w:val="004B140D"/>
    <w:rsid w:val="004B4EFB"/>
    <w:rsid w:val="004B5F3F"/>
    <w:rsid w:val="004B71C7"/>
    <w:rsid w:val="004C0129"/>
    <w:rsid w:val="004C0855"/>
    <w:rsid w:val="004C0BD6"/>
    <w:rsid w:val="004C1CDB"/>
    <w:rsid w:val="004C4940"/>
    <w:rsid w:val="004C503E"/>
    <w:rsid w:val="004C6E30"/>
    <w:rsid w:val="004D15BC"/>
    <w:rsid w:val="004D1F14"/>
    <w:rsid w:val="004D402C"/>
    <w:rsid w:val="004D6FB8"/>
    <w:rsid w:val="004E2DA3"/>
    <w:rsid w:val="004E3C3F"/>
    <w:rsid w:val="004E3EFC"/>
    <w:rsid w:val="004E6578"/>
    <w:rsid w:val="004E79D2"/>
    <w:rsid w:val="004F16A8"/>
    <w:rsid w:val="00501629"/>
    <w:rsid w:val="005016A0"/>
    <w:rsid w:val="00504AF5"/>
    <w:rsid w:val="005068A0"/>
    <w:rsid w:val="0051015D"/>
    <w:rsid w:val="005114EA"/>
    <w:rsid w:val="00514ABD"/>
    <w:rsid w:val="00516504"/>
    <w:rsid w:val="00520D3F"/>
    <w:rsid w:val="0052448E"/>
    <w:rsid w:val="005244D3"/>
    <w:rsid w:val="005264E0"/>
    <w:rsid w:val="00527038"/>
    <w:rsid w:val="00531F87"/>
    <w:rsid w:val="00532318"/>
    <w:rsid w:val="00537426"/>
    <w:rsid w:val="005378D5"/>
    <w:rsid w:val="00537982"/>
    <w:rsid w:val="00540420"/>
    <w:rsid w:val="0054337C"/>
    <w:rsid w:val="00543D1C"/>
    <w:rsid w:val="0054535C"/>
    <w:rsid w:val="00546EAC"/>
    <w:rsid w:val="00550A2D"/>
    <w:rsid w:val="00551BB6"/>
    <w:rsid w:val="00552603"/>
    <w:rsid w:val="00556FC4"/>
    <w:rsid w:val="0055792E"/>
    <w:rsid w:val="00564213"/>
    <w:rsid w:val="00566CBF"/>
    <w:rsid w:val="00566DA7"/>
    <w:rsid w:val="00567D3A"/>
    <w:rsid w:val="00570373"/>
    <w:rsid w:val="00573C95"/>
    <w:rsid w:val="00574496"/>
    <w:rsid w:val="00575E3E"/>
    <w:rsid w:val="00575E71"/>
    <w:rsid w:val="0058197B"/>
    <w:rsid w:val="00582119"/>
    <w:rsid w:val="00582AD2"/>
    <w:rsid w:val="00583A53"/>
    <w:rsid w:val="00591098"/>
    <w:rsid w:val="005977B3"/>
    <w:rsid w:val="00597F59"/>
    <w:rsid w:val="005A043C"/>
    <w:rsid w:val="005A1ACF"/>
    <w:rsid w:val="005A3645"/>
    <w:rsid w:val="005A5075"/>
    <w:rsid w:val="005A5115"/>
    <w:rsid w:val="005A7710"/>
    <w:rsid w:val="005B0B81"/>
    <w:rsid w:val="005B5DA5"/>
    <w:rsid w:val="005B743D"/>
    <w:rsid w:val="005C277E"/>
    <w:rsid w:val="005C57FF"/>
    <w:rsid w:val="005C582A"/>
    <w:rsid w:val="005C6070"/>
    <w:rsid w:val="005C6645"/>
    <w:rsid w:val="005C6736"/>
    <w:rsid w:val="005C73AC"/>
    <w:rsid w:val="005C7B08"/>
    <w:rsid w:val="005D0E42"/>
    <w:rsid w:val="005D2204"/>
    <w:rsid w:val="005D66A4"/>
    <w:rsid w:val="005D6E5D"/>
    <w:rsid w:val="005E0F13"/>
    <w:rsid w:val="005E123F"/>
    <w:rsid w:val="005E7801"/>
    <w:rsid w:val="005F28C4"/>
    <w:rsid w:val="005F4775"/>
    <w:rsid w:val="005F514B"/>
    <w:rsid w:val="005F6333"/>
    <w:rsid w:val="005F7FC8"/>
    <w:rsid w:val="006010AD"/>
    <w:rsid w:val="00602563"/>
    <w:rsid w:val="00603DE0"/>
    <w:rsid w:val="00604AE1"/>
    <w:rsid w:val="00605B87"/>
    <w:rsid w:val="00612FBE"/>
    <w:rsid w:val="00614BF2"/>
    <w:rsid w:val="00614D7B"/>
    <w:rsid w:val="00615289"/>
    <w:rsid w:val="00615B72"/>
    <w:rsid w:val="006174DF"/>
    <w:rsid w:val="006217BB"/>
    <w:rsid w:val="0062278A"/>
    <w:rsid w:val="00622895"/>
    <w:rsid w:val="00625106"/>
    <w:rsid w:val="0062530E"/>
    <w:rsid w:val="006276B0"/>
    <w:rsid w:val="00630F6E"/>
    <w:rsid w:val="00631786"/>
    <w:rsid w:val="006332E3"/>
    <w:rsid w:val="00640326"/>
    <w:rsid w:val="006428D6"/>
    <w:rsid w:val="006435BE"/>
    <w:rsid w:val="006453A1"/>
    <w:rsid w:val="00651F6C"/>
    <w:rsid w:val="00652FDA"/>
    <w:rsid w:val="00654ECF"/>
    <w:rsid w:val="00661FC3"/>
    <w:rsid w:val="00667F1D"/>
    <w:rsid w:val="00667F5E"/>
    <w:rsid w:val="00670166"/>
    <w:rsid w:val="00673A24"/>
    <w:rsid w:val="00673E21"/>
    <w:rsid w:val="00676770"/>
    <w:rsid w:val="006802A9"/>
    <w:rsid w:val="0068237B"/>
    <w:rsid w:val="00682765"/>
    <w:rsid w:val="0068289E"/>
    <w:rsid w:val="00684C34"/>
    <w:rsid w:val="00686B8A"/>
    <w:rsid w:val="0069359A"/>
    <w:rsid w:val="006A1949"/>
    <w:rsid w:val="006A34EA"/>
    <w:rsid w:val="006B2465"/>
    <w:rsid w:val="006B247E"/>
    <w:rsid w:val="006B3F9D"/>
    <w:rsid w:val="006B755F"/>
    <w:rsid w:val="006C6FD1"/>
    <w:rsid w:val="006D2391"/>
    <w:rsid w:val="006D365A"/>
    <w:rsid w:val="006D6819"/>
    <w:rsid w:val="006E04ED"/>
    <w:rsid w:val="006E2308"/>
    <w:rsid w:val="006E3C3A"/>
    <w:rsid w:val="006E53B0"/>
    <w:rsid w:val="006E7C3B"/>
    <w:rsid w:val="006F0573"/>
    <w:rsid w:val="006F720B"/>
    <w:rsid w:val="00700625"/>
    <w:rsid w:val="00700C10"/>
    <w:rsid w:val="00700E63"/>
    <w:rsid w:val="007014C3"/>
    <w:rsid w:val="007028CF"/>
    <w:rsid w:val="0070374D"/>
    <w:rsid w:val="007046BD"/>
    <w:rsid w:val="00706932"/>
    <w:rsid w:val="007070F4"/>
    <w:rsid w:val="00710B46"/>
    <w:rsid w:val="00713A65"/>
    <w:rsid w:val="0071543B"/>
    <w:rsid w:val="00715855"/>
    <w:rsid w:val="00717E24"/>
    <w:rsid w:val="00721FAA"/>
    <w:rsid w:val="007233A5"/>
    <w:rsid w:val="007233E6"/>
    <w:rsid w:val="007240BC"/>
    <w:rsid w:val="00724A49"/>
    <w:rsid w:val="00726EDD"/>
    <w:rsid w:val="00727DE5"/>
    <w:rsid w:val="0073114B"/>
    <w:rsid w:val="00731AB5"/>
    <w:rsid w:val="00732CF6"/>
    <w:rsid w:val="00734521"/>
    <w:rsid w:val="00740A4A"/>
    <w:rsid w:val="00743EED"/>
    <w:rsid w:val="007463C6"/>
    <w:rsid w:val="007468D9"/>
    <w:rsid w:val="00747787"/>
    <w:rsid w:val="00750043"/>
    <w:rsid w:val="0075090F"/>
    <w:rsid w:val="007511DA"/>
    <w:rsid w:val="0075289C"/>
    <w:rsid w:val="00761DD5"/>
    <w:rsid w:val="00761F6E"/>
    <w:rsid w:val="007639D7"/>
    <w:rsid w:val="007656DA"/>
    <w:rsid w:val="00765BBE"/>
    <w:rsid w:val="00765F1D"/>
    <w:rsid w:val="0077164F"/>
    <w:rsid w:val="007730AA"/>
    <w:rsid w:val="00773AC1"/>
    <w:rsid w:val="007827EA"/>
    <w:rsid w:val="00786014"/>
    <w:rsid w:val="007901C2"/>
    <w:rsid w:val="00791AE7"/>
    <w:rsid w:val="007931E0"/>
    <w:rsid w:val="007A02C8"/>
    <w:rsid w:val="007A104E"/>
    <w:rsid w:val="007A3686"/>
    <w:rsid w:val="007A7197"/>
    <w:rsid w:val="007A73CE"/>
    <w:rsid w:val="007B4E89"/>
    <w:rsid w:val="007B52A9"/>
    <w:rsid w:val="007B7079"/>
    <w:rsid w:val="007C0C97"/>
    <w:rsid w:val="007C2C64"/>
    <w:rsid w:val="007C36B9"/>
    <w:rsid w:val="007C3D4E"/>
    <w:rsid w:val="007C4D2A"/>
    <w:rsid w:val="007C6AD3"/>
    <w:rsid w:val="007C7DFC"/>
    <w:rsid w:val="007D0131"/>
    <w:rsid w:val="007D03A0"/>
    <w:rsid w:val="007D098B"/>
    <w:rsid w:val="007D4089"/>
    <w:rsid w:val="007D521B"/>
    <w:rsid w:val="007D5B26"/>
    <w:rsid w:val="007D65E6"/>
    <w:rsid w:val="007E571D"/>
    <w:rsid w:val="007F001E"/>
    <w:rsid w:val="007F009A"/>
    <w:rsid w:val="007F26F3"/>
    <w:rsid w:val="007F5983"/>
    <w:rsid w:val="007F5989"/>
    <w:rsid w:val="007F626A"/>
    <w:rsid w:val="007F6BFC"/>
    <w:rsid w:val="00800A70"/>
    <w:rsid w:val="00811D53"/>
    <w:rsid w:val="00812210"/>
    <w:rsid w:val="0081235D"/>
    <w:rsid w:val="00813BB3"/>
    <w:rsid w:val="00813CC0"/>
    <w:rsid w:val="00815C8E"/>
    <w:rsid w:val="008179B0"/>
    <w:rsid w:val="0082054F"/>
    <w:rsid w:val="008227FB"/>
    <w:rsid w:val="00823FA0"/>
    <w:rsid w:val="00824845"/>
    <w:rsid w:val="008257BC"/>
    <w:rsid w:val="00826AEA"/>
    <w:rsid w:val="0082738B"/>
    <w:rsid w:val="00827A02"/>
    <w:rsid w:val="00831275"/>
    <w:rsid w:val="00831C85"/>
    <w:rsid w:val="00832155"/>
    <w:rsid w:val="00837745"/>
    <w:rsid w:val="008404DA"/>
    <w:rsid w:val="0084092E"/>
    <w:rsid w:val="00843D2B"/>
    <w:rsid w:val="00844E7F"/>
    <w:rsid w:val="0084721E"/>
    <w:rsid w:val="00860C0C"/>
    <w:rsid w:val="00861624"/>
    <w:rsid w:val="00861CA6"/>
    <w:rsid w:val="0086217F"/>
    <w:rsid w:val="00863A83"/>
    <w:rsid w:val="0086492E"/>
    <w:rsid w:val="00864F3D"/>
    <w:rsid w:val="00866AA9"/>
    <w:rsid w:val="00867A7F"/>
    <w:rsid w:val="0087234B"/>
    <w:rsid w:val="00874B78"/>
    <w:rsid w:val="00874F58"/>
    <w:rsid w:val="00876822"/>
    <w:rsid w:val="00880406"/>
    <w:rsid w:val="00882282"/>
    <w:rsid w:val="00882363"/>
    <w:rsid w:val="00882B6F"/>
    <w:rsid w:val="00883951"/>
    <w:rsid w:val="00885348"/>
    <w:rsid w:val="008862AB"/>
    <w:rsid w:val="00886ED7"/>
    <w:rsid w:val="0089015E"/>
    <w:rsid w:val="008917EC"/>
    <w:rsid w:val="008934B3"/>
    <w:rsid w:val="0089351B"/>
    <w:rsid w:val="008A1805"/>
    <w:rsid w:val="008A1C2B"/>
    <w:rsid w:val="008A423E"/>
    <w:rsid w:val="008B289D"/>
    <w:rsid w:val="008B2A50"/>
    <w:rsid w:val="008B3A14"/>
    <w:rsid w:val="008B54B9"/>
    <w:rsid w:val="008C0815"/>
    <w:rsid w:val="008C0E2A"/>
    <w:rsid w:val="008C15F9"/>
    <w:rsid w:val="008C185F"/>
    <w:rsid w:val="008C253A"/>
    <w:rsid w:val="008C2D53"/>
    <w:rsid w:val="008C2E90"/>
    <w:rsid w:val="008C3289"/>
    <w:rsid w:val="008C37DB"/>
    <w:rsid w:val="008C5A45"/>
    <w:rsid w:val="008D0401"/>
    <w:rsid w:val="008D1479"/>
    <w:rsid w:val="008D45A1"/>
    <w:rsid w:val="008D45DB"/>
    <w:rsid w:val="008D56EA"/>
    <w:rsid w:val="008E04AF"/>
    <w:rsid w:val="008E1025"/>
    <w:rsid w:val="008E106D"/>
    <w:rsid w:val="008E33A5"/>
    <w:rsid w:val="008E3E69"/>
    <w:rsid w:val="008E3F6C"/>
    <w:rsid w:val="008E46D9"/>
    <w:rsid w:val="008E7A54"/>
    <w:rsid w:val="008F44FE"/>
    <w:rsid w:val="008F5310"/>
    <w:rsid w:val="008F54E0"/>
    <w:rsid w:val="008F5750"/>
    <w:rsid w:val="00901C1A"/>
    <w:rsid w:val="00902F17"/>
    <w:rsid w:val="0090435A"/>
    <w:rsid w:val="0090487A"/>
    <w:rsid w:val="00905A98"/>
    <w:rsid w:val="009073E8"/>
    <w:rsid w:val="00910662"/>
    <w:rsid w:val="00910D04"/>
    <w:rsid w:val="009130CB"/>
    <w:rsid w:val="00913C9A"/>
    <w:rsid w:val="00915E66"/>
    <w:rsid w:val="00917D78"/>
    <w:rsid w:val="0092077C"/>
    <w:rsid w:val="00920D13"/>
    <w:rsid w:val="009214EE"/>
    <w:rsid w:val="00922DC6"/>
    <w:rsid w:val="00923D96"/>
    <w:rsid w:val="00930794"/>
    <w:rsid w:val="00931C0D"/>
    <w:rsid w:val="009330EE"/>
    <w:rsid w:val="00933FF9"/>
    <w:rsid w:val="009426FA"/>
    <w:rsid w:val="00943031"/>
    <w:rsid w:val="0094790E"/>
    <w:rsid w:val="00955820"/>
    <w:rsid w:val="00955C92"/>
    <w:rsid w:val="00955F35"/>
    <w:rsid w:val="00957D73"/>
    <w:rsid w:val="0096178F"/>
    <w:rsid w:val="0096201D"/>
    <w:rsid w:val="00962CD3"/>
    <w:rsid w:val="00963E64"/>
    <w:rsid w:val="00963FDF"/>
    <w:rsid w:val="0096469F"/>
    <w:rsid w:val="009652D4"/>
    <w:rsid w:val="009656E1"/>
    <w:rsid w:val="00965CB2"/>
    <w:rsid w:val="00966322"/>
    <w:rsid w:val="00970F65"/>
    <w:rsid w:val="009740DC"/>
    <w:rsid w:val="00974B39"/>
    <w:rsid w:val="00975A36"/>
    <w:rsid w:val="009816D6"/>
    <w:rsid w:val="0098498D"/>
    <w:rsid w:val="00984FA1"/>
    <w:rsid w:val="009859BF"/>
    <w:rsid w:val="00986246"/>
    <w:rsid w:val="0099068C"/>
    <w:rsid w:val="00992068"/>
    <w:rsid w:val="00993E95"/>
    <w:rsid w:val="009A1B85"/>
    <w:rsid w:val="009A42B6"/>
    <w:rsid w:val="009A545E"/>
    <w:rsid w:val="009A74B2"/>
    <w:rsid w:val="009B084A"/>
    <w:rsid w:val="009B1616"/>
    <w:rsid w:val="009B2F19"/>
    <w:rsid w:val="009B2F5C"/>
    <w:rsid w:val="009B3FBD"/>
    <w:rsid w:val="009B49D8"/>
    <w:rsid w:val="009B6F4E"/>
    <w:rsid w:val="009C2411"/>
    <w:rsid w:val="009C37AA"/>
    <w:rsid w:val="009C6379"/>
    <w:rsid w:val="009D08A1"/>
    <w:rsid w:val="009D3308"/>
    <w:rsid w:val="009D7FF6"/>
    <w:rsid w:val="009E1124"/>
    <w:rsid w:val="009E13C7"/>
    <w:rsid w:val="009E2E06"/>
    <w:rsid w:val="009E32D6"/>
    <w:rsid w:val="009E42FA"/>
    <w:rsid w:val="009E52AD"/>
    <w:rsid w:val="009E5BB5"/>
    <w:rsid w:val="009F019C"/>
    <w:rsid w:val="009F1E78"/>
    <w:rsid w:val="009F45A4"/>
    <w:rsid w:val="00A004D8"/>
    <w:rsid w:val="00A015BA"/>
    <w:rsid w:val="00A06D97"/>
    <w:rsid w:val="00A107D6"/>
    <w:rsid w:val="00A111E2"/>
    <w:rsid w:val="00A12016"/>
    <w:rsid w:val="00A128DE"/>
    <w:rsid w:val="00A12C99"/>
    <w:rsid w:val="00A17AC1"/>
    <w:rsid w:val="00A2145C"/>
    <w:rsid w:val="00A22245"/>
    <w:rsid w:val="00A224D2"/>
    <w:rsid w:val="00A24F41"/>
    <w:rsid w:val="00A26441"/>
    <w:rsid w:val="00A2701C"/>
    <w:rsid w:val="00A27857"/>
    <w:rsid w:val="00A31000"/>
    <w:rsid w:val="00A322EE"/>
    <w:rsid w:val="00A35CBC"/>
    <w:rsid w:val="00A368C9"/>
    <w:rsid w:val="00A37AE6"/>
    <w:rsid w:val="00A42966"/>
    <w:rsid w:val="00A43CDD"/>
    <w:rsid w:val="00A43F44"/>
    <w:rsid w:val="00A46799"/>
    <w:rsid w:val="00A468E4"/>
    <w:rsid w:val="00A471E2"/>
    <w:rsid w:val="00A47939"/>
    <w:rsid w:val="00A51989"/>
    <w:rsid w:val="00A52464"/>
    <w:rsid w:val="00A52822"/>
    <w:rsid w:val="00A55754"/>
    <w:rsid w:val="00A56B80"/>
    <w:rsid w:val="00A57345"/>
    <w:rsid w:val="00A61166"/>
    <w:rsid w:val="00A621E9"/>
    <w:rsid w:val="00A65243"/>
    <w:rsid w:val="00A71224"/>
    <w:rsid w:val="00A71318"/>
    <w:rsid w:val="00A719CB"/>
    <w:rsid w:val="00A73495"/>
    <w:rsid w:val="00A757AA"/>
    <w:rsid w:val="00A808FC"/>
    <w:rsid w:val="00A809D5"/>
    <w:rsid w:val="00A81A8D"/>
    <w:rsid w:val="00A82203"/>
    <w:rsid w:val="00A86685"/>
    <w:rsid w:val="00A903B5"/>
    <w:rsid w:val="00A90579"/>
    <w:rsid w:val="00A96CBF"/>
    <w:rsid w:val="00A96F0F"/>
    <w:rsid w:val="00AA1473"/>
    <w:rsid w:val="00AA2DBB"/>
    <w:rsid w:val="00AA595D"/>
    <w:rsid w:val="00AA5EA7"/>
    <w:rsid w:val="00AA6809"/>
    <w:rsid w:val="00AB15F2"/>
    <w:rsid w:val="00AC03D2"/>
    <w:rsid w:val="00AC10A1"/>
    <w:rsid w:val="00AC2B36"/>
    <w:rsid w:val="00AC35E5"/>
    <w:rsid w:val="00AC5064"/>
    <w:rsid w:val="00AC563F"/>
    <w:rsid w:val="00AC6FBA"/>
    <w:rsid w:val="00AC70B0"/>
    <w:rsid w:val="00AC7DB3"/>
    <w:rsid w:val="00AC7EBA"/>
    <w:rsid w:val="00AD20D7"/>
    <w:rsid w:val="00AD24D8"/>
    <w:rsid w:val="00AD4E8F"/>
    <w:rsid w:val="00AD51C9"/>
    <w:rsid w:val="00AD6F37"/>
    <w:rsid w:val="00AD7AAB"/>
    <w:rsid w:val="00AD7B53"/>
    <w:rsid w:val="00AE0D42"/>
    <w:rsid w:val="00AE1CA2"/>
    <w:rsid w:val="00AE58AE"/>
    <w:rsid w:val="00AE78CD"/>
    <w:rsid w:val="00AE79BE"/>
    <w:rsid w:val="00AF08EF"/>
    <w:rsid w:val="00AF1105"/>
    <w:rsid w:val="00AF15AC"/>
    <w:rsid w:val="00AF2C00"/>
    <w:rsid w:val="00AF4724"/>
    <w:rsid w:val="00AF5204"/>
    <w:rsid w:val="00AF63EC"/>
    <w:rsid w:val="00B0168A"/>
    <w:rsid w:val="00B0406E"/>
    <w:rsid w:val="00B04328"/>
    <w:rsid w:val="00B0623C"/>
    <w:rsid w:val="00B0667C"/>
    <w:rsid w:val="00B06F7C"/>
    <w:rsid w:val="00B10CEE"/>
    <w:rsid w:val="00B10D6D"/>
    <w:rsid w:val="00B11BCB"/>
    <w:rsid w:val="00B11BDB"/>
    <w:rsid w:val="00B12856"/>
    <w:rsid w:val="00B1313C"/>
    <w:rsid w:val="00B13E18"/>
    <w:rsid w:val="00B13F06"/>
    <w:rsid w:val="00B17761"/>
    <w:rsid w:val="00B20010"/>
    <w:rsid w:val="00B257F6"/>
    <w:rsid w:val="00B30523"/>
    <w:rsid w:val="00B30765"/>
    <w:rsid w:val="00B31793"/>
    <w:rsid w:val="00B32F80"/>
    <w:rsid w:val="00B34D44"/>
    <w:rsid w:val="00B34F6F"/>
    <w:rsid w:val="00B35C9F"/>
    <w:rsid w:val="00B3680B"/>
    <w:rsid w:val="00B41F32"/>
    <w:rsid w:val="00B436D0"/>
    <w:rsid w:val="00B43E29"/>
    <w:rsid w:val="00B4476C"/>
    <w:rsid w:val="00B44A29"/>
    <w:rsid w:val="00B452BF"/>
    <w:rsid w:val="00B45F5C"/>
    <w:rsid w:val="00B46638"/>
    <w:rsid w:val="00B50F66"/>
    <w:rsid w:val="00B51986"/>
    <w:rsid w:val="00B55266"/>
    <w:rsid w:val="00B565BF"/>
    <w:rsid w:val="00B56C23"/>
    <w:rsid w:val="00B57BD8"/>
    <w:rsid w:val="00B57D2E"/>
    <w:rsid w:val="00B60FF5"/>
    <w:rsid w:val="00B6113B"/>
    <w:rsid w:val="00B64D44"/>
    <w:rsid w:val="00B66D73"/>
    <w:rsid w:val="00B67EFB"/>
    <w:rsid w:val="00B70F62"/>
    <w:rsid w:val="00B717E9"/>
    <w:rsid w:val="00B75059"/>
    <w:rsid w:val="00B759A5"/>
    <w:rsid w:val="00B764C5"/>
    <w:rsid w:val="00B767B9"/>
    <w:rsid w:val="00B773AB"/>
    <w:rsid w:val="00B80211"/>
    <w:rsid w:val="00B81918"/>
    <w:rsid w:val="00B826B9"/>
    <w:rsid w:val="00B8544F"/>
    <w:rsid w:val="00B85C47"/>
    <w:rsid w:val="00B9462A"/>
    <w:rsid w:val="00B963F3"/>
    <w:rsid w:val="00B96FB5"/>
    <w:rsid w:val="00BA0EA7"/>
    <w:rsid w:val="00BA113F"/>
    <w:rsid w:val="00BA11AA"/>
    <w:rsid w:val="00BA1E5C"/>
    <w:rsid w:val="00BA3800"/>
    <w:rsid w:val="00BA41E2"/>
    <w:rsid w:val="00BA4695"/>
    <w:rsid w:val="00BA6EC2"/>
    <w:rsid w:val="00BB0C7C"/>
    <w:rsid w:val="00BB179E"/>
    <w:rsid w:val="00BB17E4"/>
    <w:rsid w:val="00BB1EBF"/>
    <w:rsid w:val="00BB396D"/>
    <w:rsid w:val="00BB4272"/>
    <w:rsid w:val="00BB43DF"/>
    <w:rsid w:val="00BB51DF"/>
    <w:rsid w:val="00BB5210"/>
    <w:rsid w:val="00BC07C0"/>
    <w:rsid w:val="00BC4AFA"/>
    <w:rsid w:val="00BC6AA3"/>
    <w:rsid w:val="00BC6B7C"/>
    <w:rsid w:val="00BD1A75"/>
    <w:rsid w:val="00BD22D2"/>
    <w:rsid w:val="00BD58C7"/>
    <w:rsid w:val="00BE6009"/>
    <w:rsid w:val="00BE6F2B"/>
    <w:rsid w:val="00BF1120"/>
    <w:rsid w:val="00BF26AD"/>
    <w:rsid w:val="00BF278E"/>
    <w:rsid w:val="00BF6E62"/>
    <w:rsid w:val="00C00704"/>
    <w:rsid w:val="00C02766"/>
    <w:rsid w:val="00C028C0"/>
    <w:rsid w:val="00C035E2"/>
    <w:rsid w:val="00C03BEF"/>
    <w:rsid w:val="00C03EE7"/>
    <w:rsid w:val="00C046BF"/>
    <w:rsid w:val="00C060E1"/>
    <w:rsid w:val="00C06B32"/>
    <w:rsid w:val="00C07BCD"/>
    <w:rsid w:val="00C101B1"/>
    <w:rsid w:val="00C10735"/>
    <w:rsid w:val="00C1258D"/>
    <w:rsid w:val="00C128BC"/>
    <w:rsid w:val="00C12C25"/>
    <w:rsid w:val="00C12E08"/>
    <w:rsid w:val="00C17084"/>
    <w:rsid w:val="00C20769"/>
    <w:rsid w:val="00C21342"/>
    <w:rsid w:val="00C22C5E"/>
    <w:rsid w:val="00C2567A"/>
    <w:rsid w:val="00C25976"/>
    <w:rsid w:val="00C26F6F"/>
    <w:rsid w:val="00C2728C"/>
    <w:rsid w:val="00C32B2F"/>
    <w:rsid w:val="00C365AB"/>
    <w:rsid w:val="00C42D60"/>
    <w:rsid w:val="00C4523D"/>
    <w:rsid w:val="00C45947"/>
    <w:rsid w:val="00C46900"/>
    <w:rsid w:val="00C50349"/>
    <w:rsid w:val="00C54057"/>
    <w:rsid w:val="00C55D74"/>
    <w:rsid w:val="00C57FD1"/>
    <w:rsid w:val="00C6010A"/>
    <w:rsid w:val="00C6195B"/>
    <w:rsid w:val="00C63695"/>
    <w:rsid w:val="00C64594"/>
    <w:rsid w:val="00C73EFA"/>
    <w:rsid w:val="00C740A1"/>
    <w:rsid w:val="00C7527C"/>
    <w:rsid w:val="00C762DA"/>
    <w:rsid w:val="00C76A21"/>
    <w:rsid w:val="00C802B0"/>
    <w:rsid w:val="00C858C3"/>
    <w:rsid w:val="00C861C1"/>
    <w:rsid w:val="00CA08AD"/>
    <w:rsid w:val="00CA7850"/>
    <w:rsid w:val="00CB1B70"/>
    <w:rsid w:val="00CB2ACC"/>
    <w:rsid w:val="00CB5369"/>
    <w:rsid w:val="00CB6C9A"/>
    <w:rsid w:val="00CB7129"/>
    <w:rsid w:val="00CB7EE6"/>
    <w:rsid w:val="00CC2F38"/>
    <w:rsid w:val="00CC478A"/>
    <w:rsid w:val="00CC49E6"/>
    <w:rsid w:val="00CC52C2"/>
    <w:rsid w:val="00CC585C"/>
    <w:rsid w:val="00CC7D03"/>
    <w:rsid w:val="00CC7EA7"/>
    <w:rsid w:val="00CD01F1"/>
    <w:rsid w:val="00CD1327"/>
    <w:rsid w:val="00CD1FB3"/>
    <w:rsid w:val="00CD391B"/>
    <w:rsid w:val="00CD454F"/>
    <w:rsid w:val="00CD4FAF"/>
    <w:rsid w:val="00CD50B4"/>
    <w:rsid w:val="00CE5331"/>
    <w:rsid w:val="00CE6114"/>
    <w:rsid w:val="00CE6D20"/>
    <w:rsid w:val="00CE7052"/>
    <w:rsid w:val="00CE7C81"/>
    <w:rsid w:val="00CF0AB2"/>
    <w:rsid w:val="00CF387C"/>
    <w:rsid w:val="00CF3E1B"/>
    <w:rsid w:val="00CF618D"/>
    <w:rsid w:val="00D01D26"/>
    <w:rsid w:val="00D02BAF"/>
    <w:rsid w:val="00D03A26"/>
    <w:rsid w:val="00D05158"/>
    <w:rsid w:val="00D07E17"/>
    <w:rsid w:val="00D13A63"/>
    <w:rsid w:val="00D20B03"/>
    <w:rsid w:val="00D21D44"/>
    <w:rsid w:val="00D2239D"/>
    <w:rsid w:val="00D22E5E"/>
    <w:rsid w:val="00D23346"/>
    <w:rsid w:val="00D24420"/>
    <w:rsid w:val="00D24CB5"/>
    <w:rsid w:val="00D259AB"/>
    <w:rsid w:val="00D25B10"/>
    <w:rsid w:val="00D26178"/>
    <w:rsid w:val="00D2655E"/>
    <w:rsid w:val="00D2706E"/>
    <w:rsid w:val="00D30F85"/>
    <w:rsid w:val="00D31A17"/>
    <w:rsid w:val="00D33816"/>
    <w:rsid w:val="00D34542"/>
    <w:rsid w:val="00D37713"/>
    <w:rsid w:val="00D37A9B"/>
    <w:rsid w:val="00D42BD9"/>
    <w:rsid w:val="00D431BF"/>
    <w:rsid w:val="00D458A7"/>
    <w:rsid w:val="00D50EF1"/>
    <w:rsid w:val="00D51D52"/>
    <w:rsid w:val="00D52805"/>
    <w:rsid w:val="00D53657"/>
    <w:rsid w:val="00D53D07"/>
    <w:rsid w:val="00D60B97"/>
    <w:rsid w:val="00D627F0"/>
    <w:rsid w:val="00D6455A"/>
    <w:rsid w:val="00D66FB0"/>
    <w:rsid w:val="00D6759A"/>
    <w:rsid w:val="00D727E7"/>
    <w:rsid w:val="00D743BB"/>
    <w:rsid w:val="00D76BE9"/>
    <w:rsid w:val="00D80E76"/>
    <w:rsid w:val="00D821E6"/>
    <w:rsid w:val="00D82322"/>
    <w:rsid w:val="00D82799"/>
    <w:rsid w:val="00D82BF3"/>
    <w:rsid w:val="00D9012F"/>
    <w:rsid w:val="00D90632"/>
    <w:rsid w:val="00D90A6A"/>
    <w:rsid w:val="00D91506"/>
    <w:rsid w:val="00D95D1D"/>
    <w:rsid w:val="00D967E9"/>
    <w:rsid w:val="00D974F3"/>
    <w:rsid w:val="00DA0789"/>
    <w:rsid w:val="00DA0C64"/>
    <w:rsid w:val="00DA10F4"/>
    <w:rsid w:val="00DA30F0"/>
    <w:rsid w:val="00DA44F0"/>
    <w:rsid w:val="00DA4A77"/>
    <w:rsid w:val="00DA56DF"/>
    <w:rsid w:val="00DA7772"/>
    <w:rsid w:val="00DB0C87"/>
    <w:rsid w:val="00DB0EC0"/>
    <w:rsid w:val="00DB389D"/>
    <w:rsid w:val="00DC1400"/>
    <w:rsid w:val="00DC2170"/>
    <w:rsid w:val="00DC6E91"/>
    <w:rsid w:val="00DC6F52"/>
    <w:rsid w:val="00DC781E"/>
    <w:rsid w:val="00DD0362"/>
    <w:rsid w:val="00DD0814"/>
    <w:rsid w:val="00DD14D4"/>
    <w:rsid w:val="00DD17AA"/>
    <w:rsid w:val="00DD1E70"/>
    <w:rsid w:val="00DD5D1E"/>
    <w:rsid w:val="00DE3BAE"/>
    <w:rsid w:val="00DE6D4F"/>
    <w:rsid w:val="00DF1E73"/>
    <w:rsid w:val="00DF32B8"/>
    <w:rsid w:val="00DF33BA"/>
    <w:rsid w:val="00DF3D29"/>
    <w:rsid w:val="00DF4359"/>
    <w:rsid w:val="00DF4F49"/>
    <w:rsid w:val="00DF6EFD"/>
    <w:rsid w:val="00E034DB"/>
    <w:rsid w:val="00E03DFF"/>
    <w:rsid w:val="00E04207"/>
    <w:rsid w:val="00E068DA"/>
    <w:rsid w:val="00E0780B"/>
    <w:rsid w:val="00E10CFB"/>
    <w:rsid w:val="00E136A6"/>
    <w:rsid w:val="00E227E1"/>
    <w:rsid w:val="00E22959"/>
    <w:rsid w:val="00E24291"/>
    <w:rsid w:val="00E2490A"/>
    <w:rsid w:val="00E24FBA"/>
    <w:rsid w:val="00E307DC"/>
    <w:rsid w:val="00E30CFC"/>
    <w:rsid w:val="00E31F9C"/>
    <w:rsid w:val="00E324D3"/>
    <w:rsid w:val="00E33154"/>
    <w:rsid w:val="00E34ABB"/>
    <w:rsid w:val="00E35A33"/>
    <w:rsid w:val="00E35C88"/>
    <w:rsid w:val="00E362A6"/>
    <w:rsid w:val="00E4015B"/>
    <w:rsid w:val="00E414F2"/>
    <w:rsid w:val="00E447F3"/>
    <w:rsid w:val="00E45FF4"/>
    <w:rsid w:val="00E461FD"/>
    <w:rsid w:val="00E466DF"/>
    <w:rsid w:val="00E472D3"/>
    <w:rsid w:val="00E50E9C"/>
    <w:rsid w:val="00E52385"/>
    <w:rsid w:val="00E52490"/>
    <w:rsid w:val="00E5286C"/>
    <w:rsid w:val="00E56659"/>
    <w:rsid w:val="00E56D58"/>
    <w:rsid w:val="00E5717F"/>
    <w:rsid w:val="00E60238"/>
    <w:rsid w:val="00E62BAA"/>
    <w:rsid w:val="00E62E14"/>
    <w:rsid w:val="00E6634D"/>
    <w:rsid w:val="00E665E7"/>
    <w:rsid w:val="00E66C87"/>
    <w:rsid w:val="00E67084"/>
    <w:rsid w:val="00E711EE"/>
    <w:rsid w:val="00E713B0"/>
    <w:rsid w:val="00E80BCD"/>
    <w:rsid w:val="00E824D6"/>
    <w:rsid w:val="00E82766"/>
    <w:rsid w:val="00E8476E"/>
    <w:rsid w:val="00E849B6"/>
    <w:rsid w:val="00E8666E"/>
    <w:rsid w:val="00E866DD"/>
    <w:rsid w:val="00E93DCB"/>
    <w:rsid w:val="00E9412E"/>
    <w:rsid w:val="00E95FA1"/>
    <w:rsid w:val="00E962D6"/>
    <w:rsid w:val="00E96C48"/>
    <w:rsid w:val="00EA0729"/>
    <w:rsid w:val="00EA365F"/>
    <w:rsid w:val="00EA394D"/>
    <w:rsid w:val="00EA51F2"/>
    <w:rsid w:val="00EA5730"/>
    <w:rsid w:val="00EA69E5"/>
    <w:rsid w:val="00EC0164"/>
    <w:rsid w:val="00EC07ED"/>
    <w:rsid w:val="00EC12CE"/>
    <w:rsid w:val="00EC1DD3"/>
    <w:rsid w:val="00EC520C"/>
    <w:rsid w:val="00EC5BFD"/>
    <w:rsid w:val="00ED0AE1"/>
    <w:rsid w:val="00ED142F"/>
    <w:rsid w:val="00ED1C9E"/>
    <w:rsid w:val="00ED3492"/>
    <w:rsid w:val="00ED5C80"/>
    <w:rsid w:val="00ED6CBF"/>
    <w:rsid w:val="00EE076D"/>
    <w:rsid w:val="00EE1364"/>
    <w:rsid w:val="00EE6804"/>
    <w:rsid w:val="00EE71B8"/>
    <w:rsid w:val="00EF1466"/>
    <w:rsid w:val="00EF1799"/>
    <w:rsid w:val="00EF32FD"/>
    <w:rsid w:val="00EF5549"/>
    <w:rsid w:val="00EF5F43"/>
    <w:rsid w:val="00EF7201"/>
    <w:rsid w:val="00F05D0D"/>
    <w:rsid w:val="00F067FF"/>
    <w:rsid w:val="00F11676"/>
    <w:rsid w:val="00F1433C"/>
    <w:rsid w:val="00F15251"/>
    <w:rsid w:val="00F16CEE"/>
    <w:rsid w:val="00F17213"/>
    <w:rsid w:val="00F1729E"/>
    <w:rsid w:val="00F17324"/>
    <w:rsid w:val="00F17D41"/>
    <w:rsid w:val="00F20EC5"/>
    <w:rsid w:val="00F210BB"/>
    <w:rsid w:val="00F23F59"/>
    <w:rsid w:val="00F24069"/>
    <w:rsid w:val="00F242FA"/>
    <w:rsid w:val="00F24A9B"/>
    <w:rsid w:val="00F26585"/>
    <w:rsid w:val="00F26793"/>
    <w:rsid w:val="00F27A1C"/>
    <w:rsid w:val="00F32A77"/>
    <w:rsid w:val="00F3367D"/>
    <w:rsid w:val="00F3758C"/>
    <w:rsid w:val="00F37E93"/>
    <w:rsid w:val="00F4064A"/>
    <w:rsid w:val="00F427DC"/>
    <w:rsid w:val="00F46686"/>
    <w:rsid w:val="00F50C7B"/>
    <w:rsid w:val="00F55274"/>
    <w:rsid w:val="00F631CE"/>
    <w:rsid w:val="00F71684"/>
    <w:rsid w:val="00F73CFF"/>
    <w:rsid w:val="00F7425A"/>
    <w:rsid w:val="00F75A1B"/>
    <w:rsid w:val="00F768B0"/>
    <w:rsid w:val="00F809CE"/>
    <w:rsid w:val="00F809E9"/>
    <w:rsid w:val="00F84983"/>
    <w:rsid w:val="00F84D9F"/>
    <w:rsid w:val="00F86077"/>
    <w:rsid w:val="00F950DA"/>
    <w:rsid w:val="00F95597"/>
    <w:rsid w:val="00F95709"/>
    <w:rsid w:val="00F97E16"/>
    <w:rsid w:val="00FA09BE"/>
    <w:rsid w:val="00FA2BE9"/>
    <w:rsid w:val="00FA583E"/>
    <w:rsid w:val="00FB0816"/>
    <w:rsid w:val="00FB526C"/>
    <w:rsid w:val="00FB5372"/>
    <w:rsid w:val="00FB53D0"/>
    <w:rsid w:val="00FB78AC"/>
    <w:rsid w:val="00FC0870"/>
    <w:rsid w:val="00FC44D6"/>
    <w:rsid w:val="00FC45F7"/>
    <w:rsid w:val="00FD1D7E"/>
    <w:rsid w:val="00FD2BB9"/>
    <w:rsid w:val="00FD6327"/>
    <w:rsid w:val="00FD6EDD"/>
    <w:rsid w:val="00FE0599"/>
    <w:rsid w:val="00FE0F10"/>
    <w:rsid w:val="00FE19E4"/>
    <w:rsid w:val="00FE21C0"/>
    <w:rsid w:val="00FE2DB6"/>
    <w:rsid w:val="00FE372E"/>
    <w:rsid w:val="00FE3BDE"/>
    <w:rsid w:val="00FE54DA"/>
    <w:rsid w:val="00FE6526"/>
    <w:rsid w:val="00FE70EE"/>
    <w:rsid w:val="00FE7AC0"/>
    <w:rsid w:val="00FF16C3"/>
    <w:rsid w:val="00FF4CE5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64825A8"/>
  <w15:docId w15:val="{5A99DE94-D379-4408-B31D-2742F9F0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31F87"/>
  </w:style>
  <w:style w:type="paragraph" w:styleId="berschrift1">
    <w:name w:val="heading 1"/>
    <w:basedOn w:val="Standard"/>
    <w:next w:val="Standard"/>
    <w:link w:val="berschrift1Zchn"/>
    <w:uiPriority w:val="9"/>
    <w:qFormat/>
    <w:rsid w:val="00D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4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0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F768B0"/>
  </w:style>
  <w:style w:type="paragraph" w:styleId="KeinLeerraum">
    <w:name w:val="No Spacing"/>
    <w:uiPriority w:val="1"/>
    <w:qFormat/>
    <w:rsid w:val="0042075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14128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289"/>
  </w:style>
  <w:style w:type="paragraph" w:styleId="Fuzeile">
    <w:name w:val="footer"/>
    <w:basedOn w:val="Standard"/>
    <w:link w:val="Fu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289"/>
  </w:style>
  <w:style w:type="character" w:customStyle="1" w:styleId="berschrift2Zchn">
    <w:name w:val="Überschrift 2 Zchn"/>
    <w:basedOn w:val="Absatz-Standardschriftart"/>
    <w:link w:val="berschrift2"/>
    <w:uiPriority w:val="9"/>
    <w:rsid w:val="001412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368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2B"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  <w:rsid w:val="0042192B"/>
  </w:style>
  <w:style w:type="paragraph" w:customStyle="1" w:styleId="text-justify">
    <w:name w:val="text-justify"/>
    <w:basedOn w:val="Standard"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170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17084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2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1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12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2C2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03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7BD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3561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09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BB5210"/>
    <w:pPr>
      <w:ind w:left="720"/>
      <w:contextualSpacing/>
    </w:pPr>
  </w:style>
  <w:style w:type="paragraph" w:customStyle="1" w:styleId="Default">
    <w:name w:val="Default"/>
    <w:rsid w:val="007463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bject">
    <w:name w:val="object"/>
    <w:basedOn w:val="Absatz-Standardschriftart"/>
    <w:rsid w:val="00A903B5"/>
  </w:style>
  <w:style w:type="character" w:customStyle="1" w:styleId="s1ppyq">
    <w:name w:val="s1ppyq"/>
    <w:basedOn w:val="Absatz-Standardschriftart"/>
    <w:rsid w:val="00922DC6"/>
  </w:style>
  <w:style w:type="character" w:styleId="Hervorhebung">
    <w:name w:val="Emphasis"/>
    <w:basedOn w:val="Absatz-Standardschriftart"/>
    <w:uiPriority w:val="20"/>
    <w:qFormat/>
    <w:rsid w:val="00531F87"/>
    <w:rPr>
      <w:i/>
      <w:iCs/>
    </w:rPr>
  </w:style>
  <w:style w:type="paragraph" w:customStyle="1" w:styleId="StandardWeb2">
    <w:name w:val="Standard (Web)2"/>
    <w:basedOn w:val="Standard"/>
    <w:rsid w:val="001D212E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reak-words">
    <w:name w:val="break-words"/>
    <w:basedOn w:val="Absatz-Standardschriftart"/>
    <w:rsid w:val="001D212E"/>
  </w:style>
  <w:style w:type="paragraph" w:customStyle="1" w:styleId="standardweb1">
    <w:name w:val="standardweb1"/>
    <w:basedOn w:val="Standard"/>
    <w:rsid w:val="00630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person-function">
    <w:name w:val="person-function"/>
    <w:basedOn w:val="Absatz-Standardschriftart"/>
    <w:rsid w:val="00630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3240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mis.mohr@th-wildau.d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h-wildau.de/hochschule/aktuelles/veranstaltung/unternehmensnachfolge-fuer-brandenburg-unternehmerinnen-und-unternehmer-gestalten-zukunf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h-wildau.de/alex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ock.adobe.com/d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4E2E7-82CD-49F5-A122-B082FE852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Schmidt</dc:creator>
  <cp:lastModifiedBy>Lange</cp:lastModifiedBy>
  <cp:revision>2</cp:revision>
  <dcterms:created xsi:type="dcterms:W3CDTF">2024-03-07T15:28:00Z</dcterms:created>
  <dcterms:modified xsi:type="dcterms:W3CDTF">2024-03-07T15:28:00Z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441eda79b400d8df3fe53260b5abc5ff30ecff51d077c598f19ac4d79e60f948</vt:lpwstr>
  </property>
</Properties>
</file>