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5EF96" w14:textId="3B97FF75" w:rsidR="00B77D12" w:rsidRDefault="00520B89" w:rsidP="00BE5FA2">
      <w:pPr>
        <w:pStyle w:val="Brdtekst"/>
        <w:ind w:right="1054"/>
        <w:rPr>
          <w:rFonts w:ascii="Times New Roman"/>
          <w:sz w:val="20"/>
        </w:rPr>
      </w:pPr>
      <w:r>
        <w:rPr>
          <w:rFonts w:ascii="Times New Roman"/>
          <w:noProof/>
          <w:sz w:val="20"/>
        </w:rPr>
        <w:drawing>
          <wp:anchor distT="0" distB="0" distL="114300" distR="114300" simplePos="0" relativeHeight="251659264" behindDoc="0" locked="0" layoutInCell="1" allowOverlap="1" wp14:anchorId="51300BC9" wp14:editId="5113A1C2">
            <wp:simplePos x="0" y="0"/>
            <wp:positionH relativeFrom="margin">
              <wp:posOffset>5362639</wp:posOffset>
            </wp:positionH>
            <wp:positionV relativeFrom="margin">
              <wp:posOffset>-401781</wp:posOffset>
            </wp:positionV>
            <wp:extent cx="694286" cy="720000"/>
            <wp:effectExtent l="0" t="0" r="4445" b="4445"/>
            <wp:wrapSquare wrapText="bothSides"/>
            <wp:docPr id="3" name="Billede 3" descr="Et billede, der indeholder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W3D+Name_4C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4286" cy="720000"/>
                    </a:xfrm>
                    <a:prstGeom prst="rect">
                      <a:avLst/>
                    </a:prstGeom>
                  </pic:spPr>
                </pic:pic>
              </a:graphicData>
            </a:graphic>
          </wp:anchor>
        </w:drawing>
      </w:r>
    </w:p>
    <w:p w14:paraId="248529CE" w14:textId="0DA4A588" w:rsidR="00B77D12" w:rsidRDefault="00B77D12" w:rsidP="00BE5FA2">
      <w:pPr>
        <w:pStyle w:val="Brdtekst"/>
        <w:ind w:right="1054"/>
        <w:rPr>
          <w:rFonts w:ascii="Times New Roman"/>
          <w:sz w:val="20"/>
        </w:rPr>
      </w:pPr>
    </w:p>
    <w:p w14:paraId="67E95B04" w14:textId="77777777" w:rsidR="00520B89" w:rsidRDefault="00520B89" w:rsidP="00BE5FA2">
      <w:pPr>
        <w:pStyle w:val="Overskrift1"/>
        <w:spacing w:before="282"/>
        <w:ind w:right="1054"/>
        <w:rPr>
          <w:color w:val="131617"/>
          <w:sz w:val="40"/>
          <w:szCs w:val="40"/>
        </w:rPr>
      </w:pPr>
      <w:bookmarkStart w:id="0" w:name="Das_neue_T-Roc_Cabriolet"/>
      <w:bookmarkEnd w:id="0"/>
    </w:p>
    <w:p w14:paraId="598B8F72" w14:textId="136B40C8" w:rsidR="00520B89" w:rsidRDefault="00635B18" w:rsidP="00BE5FA2">
      <w:pPr>
        <w:pStyle w:val="Overskrift1"/>
        <w:spacing w:before="282"/>
        <w:ind w:right="1054"/>
        <w:rPr>
          <w:color w:val="131617"/>
          <w:sz w:val="40"/>
          <w:szCs w:val="40"/>
        </w:rPr>
      </w:pPr>
      <w:r w:rsidRPr="00520B89">
        <w:rPr>
          <w:color w:val="131617"/>
          <w:sz w:val="40"/>
          <w:szCs w:val="40"/>
        </w:rPr>
        <w:t>Verdenspremiere</w:t>
      </w:r>
      <w:r w:rsidR="00E14830" w:rsidRPr="00520B89">
        <w:rPr>
          <w:color w:val="131617"/>
          <w:sz w:val="40"/>
          <w:szCs w:val="40"/>
        </w:rPr>
        <w:t xml:space="preserve">: </w:t>
      </w:r>
      <w:r w:rsidR="00BE5FA2" w:rsidRPr="00520B89">
        <w:rPr>
          <w:color w:val="131617"/>
          <w:sz w:val="40"/>
          <w:szCs w:val="40"/>
        </w:rPr>
        <w:t>Den nye T-</w:t>
      </w:r>
      <w:proofErr w:type="spellStart"/>
      <w:r w:rsidR="00BE5FA2" w:rsidRPr="00520B89">
        <w:rPr>
          <w:color w:val="131617"/>
          <w:sz w:val="40"/>
          <w:szCs w:val="40"/>
        </w:rPr>
        <w:t>Roc</w:t>
      </w:r>
      <w:proofErr w:type="spellEnd"/>
      <w:r w:rsidR="00BE5FA2" w:rsidRPr="00520B89">
        <w:rPr>
          <w:color w:val="131617"/>
          <w:sz w:val="40"/>
          <w:szCs w:val="40"/>
        </w:rPr>
        <w:t xml:space="preserve"> Cabriolet</w:t>
      </w:r>
      <w:r w:rsidR="00C12D8E" w:rsidRPr="00520B89">
        <w:rPr>
          <w:color w:val="131617"/>
          <w:sz w:val="40"/>
          <w:szCs w:val="40"/>
        </w:rPr>
        <w:t xml:space="preserve"> – </w:t>
      </w:r>
    </w:p>
    <w:p w14:paraId="23A19549" w14:textId="14A0EADC" w:rsidR="00B77D12" w:rsidRPr="00520B89" w:rsidRDefault="00EC7DA0" w:rsidP="00BE5FA2">
      <w:pPr>
        <w:pStyle w:val="Overskrift1"/>
        <w:spacing w:before="282"/>
        <w:ind w:right="1054"/>
        <w:rPr>
          <w:sz w:val="40"/>
          <w:szCs w:val="40"/>
        </w:rPr>
      </w:pPr>
      <w:r>
        <w:rPr>
          <w:b w:val="0"/>
          <w:noProof/>
          <w:sz w:val="34"/>
        </w:rPr>
        <w:drawing>
          <wp:anchor distT="0" distB="0" distL="114300" distR="114300" simplePos="0" relativeHeight="251658240" behindDoc="0" locked="0" layoutInCell="1" allowOverlap="1" wp14:anchorId="51EF48AB" wp14:editId="71D9E2EA">
            <wp:simplePos x="0" y="0"/>
            <wp:positionH relativeFrom="margin">
              <wp:posOffset>302260</wp:posOffset>
            </wp:positionH>
            <wp:positionV relativeFrom="margin">
              <wp:posOffset>1923704</wp:posOffset>
            </wp:positionV>
            <wp:extent cx="5755640" cy="3239770"/>
            <wp:effectExtent l="0" t="0" r="0" b="0"/>
            <wp:wrapSquare wrapText="bothSides"/>
            <wp:docPr id="2" name="Billede 2" descr="Et billede, der indeholder vej, himmel, bil, bjer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2019AU01007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3239770"/>
                    </a:xfrm>
                    <a:prstGeom prst="rect">
                      <a:avLst/>
                    </a:prstGeom>
                  </pic:spPr>
                </pic:pic>
              </a:graphicData>
            </a:graphic>
          </wp:anchor>
        </w:drawing>
      </w:r>
      <w:r w:rsidR="00C12D8E" w:rsidRPr="00520B89">
        <w:rPr>
          <w:color w:val="131617"/>
          <w:sz w:val="40"/>
          <w:szCs w:val="40"/>
        </w:rPr>
        <w:t>et frisk pust i SUV-klassen</w:t>
      </w:r>
    </w:p>
    <w:p w14:paraId="6766BEF3" w14:textId="77777777" w:rsidR="00B77D12" w:rsidRDefault="00B77D12" w:rsidP="00BE5FA2">
      <w:pPr>
        <w:pStyle w:val="Brdtekst"/>
        <w:spacing w:before="2"/>
        <w:ind w:right="1054"/>
        <w:rPr>
          <w:b/>
          <w:sz w:val="28"/>
        </w:rPr>
      </w:pPr>
    </w:p>
    <w:p w14:paraId="6BB86144" w14:textId="19CBEC84" w:rsidR="00B77D12" w:rsidRDefault="00BE5FA2" w:rsidP="00BE5FA2">
      <w:pPr>
        <w:pStyle w:val="Listeafsnit"/>
        <w:numPr>
          <w:ilvl w:val="0"/>
          <w:numId w:val="1"/>
        </w:numPr>
        <w:tabs>
          <w:tab w:val="left" w:pos="838"/>
          <w:tab w:val="left" w:pos="839"/>
        </w:tabs>
        <w:spacing w:line="357" w:lineRule="auto"/>
        <w:ind w:right="1054" w:hanging="360"/>
        <w:rPr>
          <w:b/>
        </w:rPr>
      </w:pPr>
      <w:r>
        <w:rPr>
          <w:b/>
          <w:color w:val="131617"/>
        </w:rPr>
        <w:t>Verdenspremiere: Med T-</w:t>
      </w:r>
      <w:proofErr w:type="spellStart"/>
      <w:r>
        <w:rPr>
          <w:b/>
          <w:color w:val="131617"/>
        </w:rPr>
        <w:t>Roc</w:t>
      </w:r>
      <w:proofErr w:type="spellEnd"/>
      <w:r>
        <w:rPr>
          <w:b/>
          <w:color w:val="131617"/>
        </w:rPr>
        <w:t xml:space="preserve"> Cabriolet</w:t>
      </w:r>
      <w:r w:rsidR="00635B18">
        <w:rPr>
          <w:b/>
          <w:color w:val="131617"/>
          <w:sz w:val="14"/>
        </w:rPr>
        <w:t xml:space="preserve"> </w:t>
      </w:r>
      <w:r>
        <w:rPr>
          <w:b/>
          <w:color w:val="131617"/>
        </w:rPr>
        <w:t>præsenterer Volkswagen den første åbne crossover i den kompakte klasse</w:t>
      </w:r>
    </w:p>
    <w:p w14:paraId="1B786A9C" w14:textId="77777777" w:rsidR="00B77D12" w:rsidRDefault="00BE5FA2" w:rsidP="00BE5FA2">
      <w:pPr>
        <w:pStyle w:val="Listeafsnit"/>
        <w:numPr>
          <w:ilvl w:val="0"/>
          <w:numId w:val="1"/>
        </w:numPr>
        <w:tabs>
          <w:tab w:val="left" w:pos="838"/>
          <w:tab w:val="left" w:pos="839"/>
        </w:tabs>
        <w:spacing w:line="357" w:lineRule="auto"/>
        <w:ind w:right="1054" w:hanging="360"/>
        <w:rPr>
          <w:b/>
        </w:rPr>
      </w:pPr>
      <w:r>
        <w:rPr>
          <w:b/>
          <w:color w:val="131617"/>
        </w:rPr>
        <w:t>Open air-fornøjelse med et tryk på en knap: Den elektrisk betjente stofkaleche åbnes på 9 sek.</w:t>
      </w:r>
    </w:p>
    <w:p w14:paraId="759EB4B7" w14:textId="77777777" w:rsidR="00B77D12" w:rsidRDefault="00BE5FA2" w:rsidP="00BE5FA2">
      <w:pPr>
        <w:pStyle w:val="Listeafsnit"/>
        <w:numPr>
          <w:ilvl w:val="0"/>
          <w:numId w:val="1"/>
        </w:numPr>
        <w:tabs>
          <w:tab w:val="left" w:pos="838"/>
          <w:tab w:val="left" w:pos="839"/>
        </w:tabs>
        <w:spacing w:line="274" w:lineRule="exact"/>
        <w:ind w:right="1054" w:hanging="360"/>
        <w:rPr>
          <w:b/>
        </w:rPr>
      </w:pPr>
      <w:r>
        <w:rPr>
          <w:b/>
          <w:color w:val="131617"/>
        </w:rPr>
        <w:t>Et fascinerende bilkoncept: en cabriolet med SUV-gener</w:t>
      </w:r>
    </w:p>
    <w:p w14:paraId="6487CCB6" w14:textId="6EBEDDC3" w:rsidR="00B77D12" w:rsidRDefault="00BE5FA2" w:rsidP="00BE5FA2">
      <w:pPr>
        <w:pStyle w:val="Listeafsnit"/>
        <w:numPr>
          <w:ilvl w:val="0"/>
          <w:numId w:val="1"/>
        </w:numPr>
        <w:tabs>
          <w:tab w:val="left" w:pos="838"/>
          <w:tab w:val="left" w:pos="839"/>
        </w:tabs>
        <w:spacing w:before="120" w:line="355" w:lineRule="auto"/>
        <w:ind w:right="1054" w:hanging="360"/>
        <w:rPr>
          <w:b/>
        </w:rPr>
      </w:pPr>
      <w:r>
        <w:rPr>
          <w:b/>
          <w:color w:val="131617"/>
        </w:rPr>
        <w:t xml:space="preserve">Den optimale kombination: et </w:t>
      </w:r>
      <w:r w:rsidR="00E14830">
        <w:rPr>
          <w:b/>
          <w:color w:val="131617"/>
        </w:rPr>
        <w:t>kraftfuldt</w:t>
      </w:r>
      <w:r w:rsidR="00635B18">
        <w:rPr>
          <w:b/>
          <w:color w:val="131617"/>
        </w:rPr>
        <w:t xml:space="preserve"> </w:t>
      </w:r>
      <w:r>
        <w:rPr>
          <w:b/>
          <w:color w:val="131617"/>
        </w:rPr>
        <w:t>og markant design, en forhøjet siddeposition og høj funktionalitet</w:t>
      </w:r>
    </w:p>
    <w:p w14:paraId="528B6CD0" w14:textId="6687684E" w:rsidR="00B77D12" w:rsidRDefault="00BE5FA2" w:rsidP="00BE5FA2">
      <w:pPr>
        <w:pStyle w:val="Listeafsnit"/>
        <w:numPr>
          <w:ilvl w:val="0"/>
          <w:numId w:val="1"/>
        </w:numPr>
        <w:tabs>
          <w:tab w:val="left" w:pos="838"/>
          <w:tab w:val="left" w:pos="839"/>
        </w:tabs>
        <w:spacing w:line="357" w:lineRule="auto"/>
        <w:ind w:right="1054" w:hanging="360"/>
        <w:rPr>
          <w:b/>
        </w:rPr>
      </w:pPr>
      <w:r>
        <w:rPr>
          <w:b/>
          <w:color w:val="131617"/>
        </w:rPr>
        <w:t>A</w:t>
      </w:r>
      <w:r w:rsidR="00E14830">
        <w:rPr>
          <w:b/>
          <w:color w:val="131617"/>
        </w:rPr>
        <w:t>ltid</w:t>
      </w:r>
      <w:r>
        <w:rPr>
          <w:b/>
          <w:color w:val="131617"/>
        </w:rPr>
        <w:t xml:space="preserve"> on</w:t>
      </w:r>
      <w:r w:rsidR="00E14830">
        <w:rPr>
          <w:b/>
          <w:color w:val="131617"/>
        </w:rPr>
        <w:t>line</w:t>
      </w:r>
      <w:r>
        <w:rPr>
          <w:b/>
          <w:color w:val="131617"/>
        </w:rPr>
        <w:t xml:space="preserve">: </w:t>
      </w:r>
      <w:r w:rsidR="00E14830">
        <w:rPr>
          <w:b/>
          <w:color w:val="131617"/>
        </w:rPr>
        <w:t xml:space="preserve">nyeste generation af infotainmentsystemer (MIB3) med </w:t>
      </w:r>
      <w:r>
        <w:rPr>
          <w:b/>
          <w:color w:val="131617"/>
        </w:rPr>
        <w:t xml:space="preserve">integreret </w:t>
      </w:r>
      <w:proofErr w:type="spellStart"/>
      <w:r>
        <w:rPr>
          <w:b/>
          <w:color w:val="131617"/>
        </w:rPr>
        <w:t>eSIM</w:t>
      </w:r>
      <w:proofErr w:type="spellEnd"/>
      <w:r w:rsidR="00E14830">
        <w:rPr>
          <w:b/>
          <w:color w:val="131617"/>
        </w:rPr>
        <w:t>-kort</w:t>
      </w:r>
      <w:r>
        <w:rPr>
          <w:b/>
          <w:color w:val="131617"/>
        </w:rPr>
        <w:t xml:space="preserve"> </w:t>
      </w:r>
      <w:r w:rsidR="00E14830">
        <w:rPr>
          <w:b/>
          <w:color w:val="131617"/>
        </w:rPr>
        <w:t xml:space="preserve"> </w:t>
      </w:r>
    </w:p>
    <w:p w14:paraId="49DA400D" w14:textId="77777777" w:rsidR="00B77D12" w:rsidRDefault="00BE5FA2" w:rsidP="00BE5FA2">
      <w:pPr>
        <w:pStyle w:val="Listeafsnit"/>
        <w:numPr>
          <w:ilvl w:val="0"/>
          <w:numId w:val="1"/>
        </w:numPr>
        <w:tabs>
          <w:tab w:val="left" w:pos="838"/>
          <w:tab w:val="left" w:pos="839"/>
        </w:tabs>
        <w:spacing w:line="274" w:lineRule="exact"/>
        <w:ind w:right="1054" w:hanging="360"/>
        <w:rPr>
          <w:b/>
        </w:rPr>
      </w:pPr>
      <w:r>
        <w:rPr>
          <w:b/>
          <w:color w:val="131617"/>
        </w:rPr>
        <w:t>Fremragende lyd: system fra "</w:t>
      </w:r>
      <w:proofErr w:type="spellStart"/>
      <w:r>
        <w:rPr>
          <w:b/>
          <w:color w:val="131617"/>
        </w:rPr>
        <w:t>beatsaudio</w:t>
      </w:r>
      <w:proofErr w:type="spellEnd"/>
      <w:r>
        <w:rPr>
          <w:b/>
          <w:color w:val="131617"/>
        </w:rPr>
        <w:t>" med en effekt på 400 W</w:t>
      </w:r>
    </w:p>
    <w:p w14:paraId="54D8206B" w14:textId="6567CDDE" w:rsidR="00B77D12" w:rsidRDefault="00BE5FA2" w:rsidP="00BE5FA2">
      <w:pPr>
        <w:pStyle w:val="Listeafsnit"/>
        <w:numPr>
          <w:ilvl w:val="0"/>
          <w:numId w:val="1"/>
        </w:numPr>
        <w:tabs>
          <w:tab w:val="left" w:pos="839"/>
          <w:tab w:val="left" w:pos="840"/>
        </w:tabs>
        <w:spacing w:before="116" w:line="355" w:lineRule="auto"/>
        <w:ind w:left="839" w:right="1054" w:hanging="360"/>
        <w:rPr>
          <w:b/>
        </w:rPr>
      </w:pPr>
      <w:r>
        <w:rPr>
          <w:b/>
          <w:color w:val="131617"/>
        </w:rPr>
        <w:t>Multitalent: Den nye Volkswagen cabriolet fås også med anhængertræk</w:t>
      </w:r>
    </w:p>
    <w:p w14:paraId="4B1056F6" w14:textId="63809BD7" w:rsidR="00B77D12" w:rsidRPr="00E14830" w:rsidRDefault="00BE5FA2" w:rsidP="00E14830">
      <w:pPr>
        <w:pStyle w:val="Listeafsnit"/>
        <w:numPr>
          <w:ilvl w:val="0"/>
          <w:numId w:val="1"/>
        </w:numPr>
        <w:tabs>
          <w:tab w:val="left" w:pos="839"/>
          <w:tab w:val="left" w:pos="840"/>
        </w:tabs>
        <w:spacing w:line="277" w:lineRule="exact"/>
        <w:ind w:left="839" w:right="1054" w:hanging="360"/>
        <w:rPr>
          <w:b/>
        </w:rPr>
      </w:pPr>
      <w:r>
        <w:rPr>
          <w:b/>
          <w:color w:val="131617"/>
        </w:rPr>
        <w:t>Individuel: T-</w:t>
      </w:r>
      <w:proofErr w:type="spellStart"/>
      <w:r>
        <w:rPr>
          <w:b/>
          <w:color w:val="131617"/>
        </w:rPr>
        <w:t>Roc</w:t>
      </w:r>
      <w:proofErr w:type="spellEnd"/>
      <w:r>
        <w:rPr>
          <w:b/>
          <w:color w:val="131617"/>
        </w:rPr>
        <w:t xml:space="preserve"> Cabriolet fås i udstyrslinjerne</w:t>
      </w:r>
      <w:r w:rsidR="00E14830">
        <w:rPr>
          <w:b/>
          <w:color w:val="131617"/>
        </w:rPr>
        <w:t xml:space="preserve"> </w:t>
      </w:r>
      <w:r w:rsidRPr="00E14830">
        <w:rPr>
          <w:b/>
          <w:color w:val="131617"/>
        </w:rPr>
        <w:t>"Style" og "R-Line"</w:t>
      </w:r>
    </w:p>
    <w:p w14:paraId="0843880D" w14:textId="7369AEFA" w:rsidR="00B77D12" w:rsidRPr="00E14830" w:rsidRDefault="00BE5FA2" w:rsidP="00BE5FA2">
      <w:pPr>
        <w:pStyle w:val="Listeafsnit"/>
        <w:numPr>
          <w:ilvl w:val="0"/>
          <w:numId w:val="1"/>
        </w:numPr>
        <w:tabs>
          <w:tab w:val="left" w:pos="838"/>
          <w:tab w:val="left" w:pos="839"/>
        </w:tabs>
        <w:spacing w:before="66" w:line="283" w:lineRule="auto"/>
        <w:ind w:left="839" w:right="1054"/>
        <w:rPr>
          <w:b/>
        </w:rPr>
        <w:sectPr w:rsidR="00B77D12" w:rsidRPr="00E14830">
          <w:headerReference w:type="default" r:id="rId9"/>
          <w:footerReference w:type="default" r:id="rId10"/>
          <w:type w:val="continuous"/>
          <w:pgSz w:w="11910" w:h="16840"/>
          <w:pgMar w:top="2420" w:right="200" w:bottom="1000" w:left="1300" w:header="1010" w:footer="810" w:gutter="0"/>
          <w:pgNumType w:start="1"/>
          <w:cols w:space="708"/>
        </w:sectPr>
      </w:pPr>
      <w:r>
        <w:rPr>
          <w:b/>
          <w:color w:val="131617"/>
        </w:rPr>
        <w:t>SUV-offensiv: I foråret 2020 supplerer Volkswagen sit modelprogram med T-</w:t>
      </w:r>
      <w:proofErr w:type="spellStart"/>
      <w:r>
        <w:rPr>
          <w:b/>
          <w:color w:val="131617"/>
        </w:rPr>
        <w:t>Roc</w:t>
      </w:r>
      <w:proofErr w:type="spellEnd"/>
      <w:r>
        <w:rPr>
          <w:b/>
          <w:color w:val="131617"/>
        </w:rPr>
        <w:t xml:space="preserve"> Cabriol</w:t>
      </w:r>
      <w:r w:rsidR="00E14830">
        <w:rPr>
          <w:b/>
          <w:color w:val="131617"/>
        </w:rPr>
        <w:t>et</w:t>
      </w:r>
    </w:p>
    <w:p w14:paraId="7B47D416" w14:textId="77777777" w:rsidR="00B77D12" w:rsidRDefault="00B77D12" w:rsidP="00BE5FA2">
      <w:pPr>
        <w:pStyle w:val="Brdtekst"/>
        <w:spacing w:before="2"/>
        <w:ind w:right="1054"/>
        <w:rPr>
          <w:b/>
          <w:sz w:val="44"/>
        </w:rPr>
      </w:pPr>
      <w:bookmarkStart w:id="1" w:name="„Accept_No_Roof“"/>
      <w:bookmarkEnd w:id="1"/>
    </w:p>
    <w:p w14:paraId="5A6ADD53" w14:textId="1A83DE1A" w:rsidR="00B77D12" w:rsidRDefault="00BE5FA2" w:rsidP="00BE5FA2">
      <w:pPr>
        <w:spacing w:before="198" w:line="295" w:lineRule="auto"/>
        <w:ind w:left="118" w:right="1054"/>
        <w:rPr>
          <w:b/>
          <w:sz w:val="24"/>
        </w:rPr>
      </w:pPr>
      <w:bookmarkStart w:id="2" w:name="Das_T-Roc_Cabriolet_–_Frischer_Wind_im_S"/>
      <w:bookmarkEnd w:id="2"/>
      <w:r>
        <w:rPr>
          <w:b/>
          <w:color w:val="131617"/>
          <w:sz w:val="24"/>
        </w:rPr>
        <w:t>Volkswagen udvider T-</w:t>
      </w:r>
      <w:proofErr w:type="spellStart"/>
      <w:r>
        <w:rPr>
          <w:b/>
          <w:color w:val="131617"/>
          <w:sz w:val="24"/>
        </w:rPr>
        <w:t>Roc</w:t>
      </w:r>
      <w:proofErr w:type="spellEnd"/>
      <w:r>
        <w:rPr>
          <w:b/>
          <w:color w:val="131617"/>
          <w:sz w:val="24"/>
        </w:rPr>
        <w:t>-familie</w:t>
      </w:r>
      <w:r w:rsidR="00E14830">
        <w:rPr>
          <w:b/>
          <w:color w:val="131617"/>
          <w:sz w:val="24"/>
        </w:rPr>
        <w:t>n</w:t>
      </w:r>
      <w:r>
        <w:rPr>
          <w:b/>
          <w:color w:val="131617"/>
          <w:sz w:val="24"/>
        </w:rPr>
        <w:t xml:space="preserve"> med en </w:t>
      </w:r>
      <w:r w:rsidR="004B56B8">
        <w:rPr>
          <w:b/>
          <w:color w:val="131617"/>
          <w:sz w:val="24"/>
        </w:rPr>
        <w:t xml:space="preserve">ny </w:t>
      </w:r>
      <w:r>
        <w:rPr>
          <w:b/>
          <w:color w:val="131617"/>
          <w:sz w:val="24"/>
        </w:rPr>
        <w:t>attraktiv model til fans af åbne biler</w:t>
      </w:r>
    </w:p>
    <w:p w14:paraId="50B993D1" w14:textId="512403B5" w:rsidR="00B77D12" w:rsidRDefault="00BE5FA2" w:rsidP="00BE5FA2">
      <w:pPr>
        <w:spacing w:before="119" w:line="393" w:lineRule="auto"/>
        <w:ind w:left="118" w:right="1054"/>
        <w:rPr>
          <w:b/>
          <w:sz w:val="24"/>
        </w:rPr>
      </w:pPr>
      <w:r>
        <w:rPr>
          <w:b/>
          <w:color w:val="131617"/>
          <w:sz w:val="24"/>
        </w:rPr>
        <w:t xml:space="preserve">Den første CUV-cabriolet i den kompakte klasse </w:t>
      </w:r>
      <w:r w:rsidR="004B56B8">
        <w:rPr>
          <w:b/>
          <w:color w:val="131617"/>
          <w:sz w:val="24"/>
        </w:rPr>
        <w:t xml:space="preserve">har høj appeal med sit kraftfulde SUV-design, dynamiske køreegenskaber og en </w:t>
      </w:r>
      <w:proofErr w:type="spellStart"/>
      <w:r w:rsidR="004B56B8">
        <w:rPr>
          <w:b/>
          <w:color w:val="131617"/>
          <w:sz w:val="24"/>
        </w:rPr>
        <w:t>elbetjent</w:t>
      </w:r>
      <w:proofErr w:type="spellEnd"/>
      <w:r w:rsidR="004B56B8">
        <w:rPr>
          <w:b/>
          <w:color w:val="131617"/>
          <w:sz w:val="24"/>
        </w:rPr>
        <w:t xml:space="preserve"> kaleche, der giver køreoplevelsen en ny dimension.</w:t>
      </w:r>
      <w:r>
        <w:rPr>
          <w:b/>
          <w:color w:val="131617"/>
          <w:sz w:val="24"/>
        </w:rPr>
        <w:t xml:space="preserve"> </w:t>
      </w:r>
      <w:r w:rsidR="004B56B8">
        <w:rPr>
          <w:b/>
          <w:color w:val="131617"/>
          <w:sz w:val="24"/>
        </w:rPr>
        <w:t>T-Cabriolet har v</w:t>
      </w:r>
      <w:r>
        <w:rPr>
          <w:b/>
          <w:color w:val="131617"/>
          <w:sz w:val="24"/>
        </w:rPr>
        <w:t>erdenspremiere på IAA 2019</w:t>
      </w:r>
      <w:r w:rsidR="004B56B8">
        <w:rPr>
          <w:b/>
          <w:color w:val="131617"/>
          <w:sz w:val="24"/>
        </w:rPr>
        <w:t xml:space="preserve"> og</w:t>
      </w:r>
      <w:r>
        <w:rPr>
          <w:b/>
          <w:color w:val="131617"/>
          <w:sz w:val="24"/>
        </w:rPr>
        <w:t xml:space="preserve"> introdu</w:t>
      </w:r>
      <w:r w:rsidR="004B56B8">
        <w:rPr>
          <w:b/>
          <w:color w:val="131617"/>
          <w:sz w:val="24"/>
        </w:rPr>
        <w:t>ceres</w:t>
      </w:r>
      <w:r>
        <w:rPr>
          <w:b/>
          <w:color w:val="131617"/>
          <w:sz w:val="24"/>
        </w:rPr>
        <w:t xml:space="preserve"> i foråret 2020</w:t>
      </w:r>
      <w:r w:rsidR="004B56B8">
        <w:rPr>
          <w:b/>
          <w:color w:val="131617"/>
          <w:sz w:val="24"/>
        </w:rPr>
        <w:t>.</w:t>
      </w:r>
    </w:p>
    <w:p w14:paraId="7A688A85" w14:textId="77777777" w:rsidR="00B77D12" w:rsidRDefault="00B77D12" w:rsidP="00BE5FA2">
      <w:pPr>
        <w:pStyle w:val="Brdtekst"/>
        <w:spacing w:before="9"/>
        <w:ind w:right="1054"/>
        <w:rPr>
          <w:b/>
          <w:sz w:val="33"/>
        </w:rPr>
      </w:pPr>
    </w:p>
    <w:p w14:paraId="1797091B" w14:textId="2B4C4B5C" w:rsidR="00B77D12" w:rsidRDefault="00BE5FA2" w:rsidP="00BE5FA2">
      <w:pPr>
        <w:pStyle w:val="Brdtekst"/>
        <w:spacing w:line="360" w:lineRule="auto"/>
        <w:ind w:left="117" w:right="1054" w:firstLine="1"/>
        <w:jc w:val="both"/>
      </w:pPr>
      <w:r>
        <w:rPr>
          <w:color w:val="131617"/>
        </w:rPr>
        <w:t>Med verdenspremiere</w:t>
      </w:r>
      <w:r w:rsidR="00E14830">
        <w:rPr>
          <w:color w:val="131617"/>
        </w:rPr>
        <w:t>n på T-</w:t>
      </w:r>
      <w:proofErr w:type="spellStart"/>
      <w:r w:rsidR="00E14830">
        <w:rPr>
          <w:color w:val="131617"/>
        </w:rPr>
        <w:t>Roc</w:t>
      </w:r>
      <w:proofErr w:type="spellEnd"/>
      <w:r w:rsidR="00E14830">
        <w:rPr>
          <w:color w:val="131617"/>
        </w:rPr>
        <w:t xml:space="preserve"> Cabriolet</w:t>
      </w:r>
      <w:r>
        <w:rPr>
          <w:color w:val="131617"/>
        </w:rPr>
        <w:t xml:space="preserve"> tilfører Volkswagen </w:t>
      </w:r>
      <w:r w:rsidR="004B56B8">
        <w:rPr>
          <w:color w:val="131617"/>
        </w:rPr>
        <w:t xml:space="preserve">klassen </w:t>
      </w:r>
      <w:r w:rsidR="00E14830">
        <w:rPr>
          <w:color w:val="131617"/>
        </w:rPr>
        <w:t xml:space="preserve">for kompakte </w:t>
      </w:r>
      <w:proofErr w:type="spellStart"/>
      <w:r w:rsidR="00E14830">
        <w:rPr>
          <w:color w:val="131617"/>
        </w:rPr>
        <w:t>SUV’er</w:t>
      </w:r>
      <w:proofErr w:type="spellEnd"/>
      <w:r>
        <w:rPr>
          <w:color w:val="131617"/>
        </w:rPr>
        <w:t xml:space="preserve"> et frisk pust. Den nye T-</w:t>
      </w:r>
      <w:proofErr w:type="spellStart"/>
      <w:r>
        <w:rPr>
          <w:color w:val="131617"/>
        </w:rPr>
        <w:t>Roc</w:t>
      </w:r>
      <w:proofErr w:type="spellEnd"/>
      <w:r>
        <w:rPr>
          <w:color w:val="131617"/>
        </w:rPr>
        <w:t xml:space="preserve"> Cabriolet kombinerer som den første crossover-cabriolet i den kompakte klasse udseendet og </w:t>
      </w:r>
      <w:r w:rsidR="00E14830">
        <w:rPr>
          <w:color w:val="131617"/>
        </w:rPr>
        <w:t>egenskaberne</w:t>
      </w:r>
      <w:r>
        <w:rPr>
          <w:color w:val="131617"/>
        </w:rPr>
        <w:t xml:space="preserve"> fra klassiske </w:t>
      </w:r>
      <w:proofErr w:type="spellStart"/>
      <w:r>
        <w:rPr>
          <w:color w:val="131617"/>
        </w:rPr>
        <w:t>SUV'er</w:t>
      </w:r>
      <w:proofErr w:type="spellEnd"/>
      <w:r>
        <w:rPr>
          <w:color w:val="131617"/>
        </w:rPr>
        <w:t xml:space="preserve"> med den enestående køre</w:t>
      </w:r>
      <w:r w:rsidR="00E14830">
        <w:rPr>
          <w:color w:val="131617"/>
        </w:rPr>
        <w:t>oplevelse</w:t>
      </w:r>
      <w:r>
        <w:rPr>
          <w:color w:val="131617"/>
        </w:rPr>
        <w:t xml:space="preserve"> i en cabriolet. "Accept </w:t>
      </w:r>
      <w:proofErr w:type="spellStart"/>
      <w:r>
        <w:rPr>
          <w:color w:val="131617"/>
        </w:rPr>
        <w:t>no</w:t>
      </w:r>
      <w:proofErr w:type="spellEnd"/>
      <w:r>
        <w:rPr>
          <w:color w:val="131617"/>
        </w:rPr>
        <w:t xml:space="preserve"> </w:t>
      </w:r>
      <w:proofErr w:type="spellStart"/>
      <w:r>
        <w:rPr>
          <w:color w:val="131617"/>
        </w:rPr>
        <w:t>roof</w:t>
      </w:r>
      <w:proofErr w:type="spellEnd"/>
      <w:r>
        <w:rPr>
          <w:color w:val="131617"/>
        </w:rPr>
        <w:t xml:space="preserve">" er et klart statement, der </w:t>
      </w:r>
      <w:r w:rsidR="004B56B8">
        <w:rPr>
          <w:color w:val="131617"/>
        </w:rPr>
        <w:t xml:space="preserve">lover </w:t>
      </w:r>
      <w:r>
        <w:rPr>
          <w:color w:val="131617"/>
        </w:rPr>
        <w:t>fornemmelse</w:t>
      </w:r>
      <w:r w:rsidR="00CB2BAD">
        <w:rPr>
          <w:color w:val="131617"/>
        </w:rPr>
        <w:t>n</w:t>
      </w:r>
      <w:r w:rsidR="004B56B8">
        <w:rPr>
          <w:color w:val="131617"/>
        </w:rPr>
        <w:t xml:space="preserve"> af frihed</w:t>
      </w:r>
      <w:r>
        <w:rPr>
          <w:color w:val="131617"/>
        </w:rPr>
        <w:t>, et frisk pust i SUV-segmentet og</w:t>
      </w:r>
      <w:r w:rsidR="004B56B8">
        <w:rPr>
          <w:color w:val="131617"/>
        </w:rPr>
        <w:t xml:space="preserve"> masser af</w:t>
      </w:r>
      <w:r>
        <w:rPr>
          <w:color w:val="131617"/>
        </w:rPr>
        <w:t xml:space="preserve"> køreglæde. T-</w:t>
      </w:r>
      <w:proofErr w:type="spellStart"/>
      <w:r>
        <w:rPr>
          <w:color w:val="131617"/>
        </w:rPr>
        <w:t>Roc</w:t>
      </w:r>
      <w:proofErr w:type="spellEnd"/>
      <w:r>
        <w:rPr>
          <w:color w:val="131617"/>
        </w:rPr>
        <w:t xml:space="preserve"> Cabriolet indfrier dette løfte og gør dagligdagen mere </w:t>
      </w:r>
      <w:r w:rsidR="00CB2BAD">
        <w:rPr>
          <w:color w:val="131617"/>
        </w:rPr>
        <w:t>inspirerende</w:t>
      </w:r>
      <w:r>
        <w:rPr>
          <w:color w:val="131617"/>
        </w:rPr>
        <w:t xml:space="preserve"> med sin høje </w:t>
      </w:r>
      <w:proofErr w:type="spellStart"/>
      <w:r>
        <w:rPr>
          <w:color w:val="131617"/>
        </w:rPr>
        <w:t>coolness</w:t>
      </w:r>
      <w:proofErr w:type="spellEnd"/>
      <w:r>
        <w:rPr>
          <w:color w:val="131617"/>
        </w:rPr>
        <w:t>-faktor.</w:t>
      </w:r>
    </w:p>
    <w:p w14:paraId="1844FCCB" w14:textId="77777777" w:rsidR="00B77D12" w:rsidRDefault="00B77D12" w:rsidP="00BE5FA2">
      <w:pPr>
        <w:pStyle w:val="Brdtekst"/>
        <w:ind w:right="1054"/>
        <w:rPr>
          <w:sz w:val="26"/>
        </w:rPr>
      </w:pPr>
    </w:p>
    <w:p w14:paraId="29A2C320" w14:textId="77777777" w:rsidR="00B77D12" w:rsidRDefault="00B77D12" w:rsidP="00BE5FA2">
      <w:pPr>
        <w:pStyle w:val="Brdtekst"/>
        <w:spacing w:before="4"/>
        <w:ind w:right="1054"/>
        <w:rPr>
          <w:sz w:val="26"/>
        </w:rPr>
      </w:pPr>
    </w:p>
    <w:p w14:paraId="6FDDB3ED" w14:textId="79ECE542" w:rsidR="00B77D12" w:rsidRDefault="00BE5FA2" w:rsidP="00331A55">
      <w:pPr>
        <w:pStyle w:val="Brdtekst"/>
        <w:spacing w:line="360" w:lineRule="auto"/>
        <w:ind w:left="117" w:right="1054"/>
        <w:jc w:val="both"/>
      </w:pPr>
      <w:r>
        <w:rPr>
          <w:b/>
          <w:color w:val="131617"/>
        </w:rPr>
        <w:t>T-</w:t>
      </w:r>
      <w:proofErr w:type="spellStart"/>
      <w:r>
        <w:rPr>
          <w:b/>
          <w:color w:val="131617"/>
        </w:rPr>
        <w:t>Roc</w:t>
      </w:r>
      <w:proofErr w:type="spellEnd"/>
      <w:r>
        <w:rPr>
          <w:b/>
          <w:color w:val="131617"/>
        </w:rPr>
        <w:t xml:space="preserve"> bliver til T-</w:t>
      </w:r>
      <w:proofErr w:type="spellStart"/>
      <w:r>
        <w:rPr>
          <w:b/>
          <w:color w:val="131617"/>
        </w:rPr>
        <w:t>Roc</w:t>
      </w:r>
      <w:proofErr w:type="spellEnd"/>
      <w:r>
        <w:rPr>
          <w:b/>
          <w:color w:val="131617"/>
        </w:rPr>
        <w:t xml:space="preserve">-familien. </w:t>
      </w:r>
      <w:r w:rsidR="00B7660F" w:rsidRPr="00B7660F">
        <w:rPr>
          <w:bCs/>
          <w:color w:val="131617"/>
        </w:rPr>
        <w:t>Med udgangspunkt</w:t>
      </w:r>
      <w:r w:rsidR="00B7660F">
        <w:rPr>
          <w:b/>
          <w:color w:val="131617"/>
        </w:rPr>
        <w:t xml:space="preserve"> i </w:t>
      </w:r>
      <w:r w:rsidR="00B7660F" w:rsidRPr="00B7660F">
        <w:rPr>
          <w:bCs/>
          <w:color w:val="131617"/>
        </w:rPr>
        <w:t>T-</w:t>
      </w:r>
      <w:proofErr w:type="spellStart"/>
      <w:r w:rsidR="00B7660F" w:rsidRPr="00B7660F">
        <w:rPr>
          <w:bCs/>
          <w:color w:val="131617"/>
        </w:rPr>
        <w:t>Roc’s</w:t>
      </w:r>
      <w:proofErr w:type="spellEnd"/>
      <w:r w:rsidR="00B7660F" w:rsidRPr="00B7660F">
        <w:rPr>
          <w:bCs/>
          <w:color w:val="131617"/>
        </w:rPr>
        <w:t xml:space="preserve"> kombination af</w:t>
      </w:r>
      <w:r w:rsidR="00B7660F">
        <w:rPr>
          <w:color w:val="131617"/>
        </w:rPr>
        <w:t xml:space="preserve"> </w:t>
      </w:r>
      <w:r>
        <w:rPr>
          <w:color w:val="131617"/>
        </w:rPr>
        <w:t>funktionalitet, køredynamik og teknologi</w:t>
      </w:r>
      <w:r w:rsidR="00B7660F">
        <w:rPr>
          <w:color w:val="131617"/>
        </w:rPr>
        <w:t xml:space="preserve"> tilfører T-</w:t>
      </w:r>
      <w:proofErr w:type="spellStart"/>
      <w:r w:rsidR="00B7660F">
        <w:rPr>
          <w:color w:val="131617"/>
        </w:rPr>
        <w:t>Roc</w:t>
      </w:r>
      <w:proofErr w:type="spellEnd"/>
      <w:r w:rsidR="00B7660F">
        <w:rPr>
          <w:color w:val="131617"/>
        </w:rPr>
        <w:t xml:space="preserve"> Cabriolet en større diversitet til det boomende </w:t>
      </w:r>
      <w:proofErr w:type="spellStart"/>
      <w:r w:rsidR="00B7660F">
        <w:rPr>
          <w:color w:val="131617"/>
        </w:rPr>
        <w:t>markede</w:t>
      </w:r>
      <w:proofErr w:type="spellEnd"/>
      <w:r w:rsidR="00B7660F">
        <w:rPr>
          <w:color w:val="131617"/>
        </w:rPr>
        <w:t xml:space="preserve"> for </w:t>
      </w:r>
      <w:proofErr w:type="spellStart"/>
      <w:r w:rsidR="00B7660F">
        <w:rPr>
          <w:color w:val="131617"/>
        </w:rPr>
        <w:t>SUV’er</w:t>
      </w:r>
      <w:proofErr w:type="spellEnd"/>
      <w:r w:rsidR="00B7660F">
        <w:rPr>
          <w:color w:val="131617"/>
        </w:rPr>
        <w:t>.</w:t>
      </w:r>
      <w:r>
        <w:rPr>
          <w:color w:val="131617"/>
        </w:rPr>
        <w:t xml:space="preserve"> Og navnet siger det hele: T'et, som er afledt fra </w:t>
      </w:r>
      <w:proofErr w:type="spellStart"/>
      <w:r>
        <w:rPr>
          <w:color w:val="131617"/>
        </w:rPr>
        <w:t>Tiguan</w:t>
      </w:r>
      <w:proofErr w:type="spellEnd"/>
      <w:r>
        <w:rPr>
          <w:color w:val="131617"/>
        </w:rPr>
        <w:t xml:space="preserve"> og </w:t>
      </w:r>
      <w:proofErr w:type="spellStart"/>
      <w:r>
        <w:rPr>
          <w:color w:val="131617"/>
        </w:rPr>
        <w:t>Touareg</w:t>
      </w:r>
      <w:proofErr w:type="spellEnd"/>
      <w:r>
        <w:rPr>
          <w:color w:val="131617"/>
        </w:rPr>
        <w:t>, kendetegner T-</w:t>
      </w:r>
      <w:proofErr w:type="spellStart"/>
      <w:r>
        <w:rPr>
          <w:color w:val="131617"/>
        </w:rPr>
        <w:t>Roc</w:t>
      </w:r>
      <w:proofErr w:type="spellEnd"/>
      <w:r>
        <w:rPr>
          <w:color w:val="131617"/>
        </w:rPr>
        <w:t xml:space="preserve">-familien som </w:t>
      </w:r>
      <w:proofErr w:type="spellStart"/>
      <w:r>
        <w:rPr>
          <w:color w:val="131617"/>
        </w:rPr>
        <w:t>SUV'er</w:t>
      </w:r>
      <w:proofErr w:type="spellEnd"/>
      <w:r>
        <w:rPr>
          <w:color w:val="131617"/>
        </w:rPr>
        <w:t>, mens "</w:t>
      </w:r>
      <w:proofErr w:type="spellStart"/>
      <w:r>
        <w:rPr>
          <w:color w:val="131617"/>
        </w:rPr>
        <w:t>Roc</w:t>
      </w:r>
      <w:proofErr w:type="spellEnd"/>
      <w:r>
        <w:rPr>
          <w:color w:val="131617"/>
        </w:rPr>
        <w:t>" positionerer T-</w:t>
      </w:r>
      <w:proofErr w:type="spellStart"/>
      <w:r>
        <w:rPr>
          <w:color w:val="131617"/>
        </w:rPr>
        <w:t>Roc</w:t>
      </w:r>
      <w:proofErr w:type="spellEnd"/>
      <w:r>
        <w:rPr>
          <w:color w:val="131617"/>
        </w:rPr>
        <w:t xml:space="preserve"> som en crossover, der </w:t>
      </w:r>
      <w:r w:rsidR="00B7660F">
        <w:rPr>
          <w:color w:val="131617"/>
        </w:rPr>
        <w:t xml:space="preserve">rusker op i eller </w:t>
      </w:r>
      <w:r w:rsidR="00CB2BAD">
        <w:rPr>
          <w:color w:val="131617"/>
        </w:rPr>
        <w:t>”</w:t>
      </w:r>
      <w:r>
        <w:rPr>
          <w:color w:val="131617"/>
        </w:rPr>
        <w:t>rocker</w:t>
      </w:r>
      <w:r w:rsidR="00CB2BAD">
        <w:rPr>
          <w:color w:val="131617"/>
        </w:rPr>
        <w:t>”</w:t>
      </w:r>
      <w:r>
        <w:rPr>
          <w:color w:val="131617"/>
        </w:rPr>
        <w:t xml:space="preserve"> segmentet for kompakte </w:t>
      </w:r>
      <w:proofErr w:type="spellStart"/>
      <w:r>
        <w:rPr>
          <w:color w:val="131617"/>
        </w:rPr>
        <w:t>SUV'er</w:t>
      </w:r>
      <w:proofErr w:type="spellEnd"/>
      <w:r>
        <w:rPr>
          <w:color w:val="131617"/>
        </w:rPr>
        <w:t xml:space="preserve">. </w:t>
      </w:r>
      <w:r>
        <w:t xml:space="preserve">Og det med stor succes, for siden lanceringen er der allerede blevet solgt ca. 360.000 eksemplarer af bilen. </w:t>
      </w:r>
      <w:r>
        <w:rPr>
          <w:color w:val="131617"/>
        </w:rPr>
        <w:t xml:space="preserve">I marts 2019 blev </w:t>
      </w:r>
      <w:r w:rsidR="00B7660F">
        <w:rPr>
          <w:color w:val="131617"/>
        </w:rPr>
        <w:t xml:space="preserve">den sportslige topmodel </w:t>
      </w:r>
      <w:r>
        <w:rPr>
          <w:color w:val="131617"/>
        </w:rPr>
        <w:t>T-</w:t>
      </w:r>
      <w:proofErr w:type="spellStart"/>
      <w:r>
        <w:rPr>
          <w:color w:val="131617"/>
        </w:rPr>
        <w:t>Roc</w:t>
      </w:r>
      <w:proofErr w:type="spellEnd"/>
      <w:r>
        <w:rPr>
          <w:color w:val="131617"/>
        </w:rPr>
        <w:t xml:space="preserve"> R præsenteret som endnu et familiemedlem. Det er en højtydende variant med 4MOTION-firehjulstræk</w:t>
      </w:r>
      <w:r w:rsidR="00B7660F">
        <w:rPr>
          <w:color w:val="131617"/>
        </w:rPr>
        <w:t xml:space="preserve">, </w:t>
      </w:r>
      <w:r>
        <w:rPr>
          <w:color w:val="131617"/>
        </w:rPr>
        <w:t>7-trins dobbeltkoblingsgearkasse</w:t>
      </w:r>
      <w:r w:rsidR="00B7660F">
        <w:rPr>
          <w:color w:val="131617"/>
        </w:rPr>
        <w:t xml:space="preserve"> og en 2-liters TSI-motor</w:t>
      </w:r>
      <w:r>
        <w:rPr>
          <w:color w:val="131617"/>
        </w:rPr>
        <w:t xml:space="preserve">, </w:t>
      </w:r>
      <w:r w:rsidR="00B7660F">
        <w:rPr>
          <w:color w:val="131617"/>
        </w:rPr>
        <w:t>der</w:t>
      </w:r>
      <w:r w:rsidR="00331A55">
        <w:rPr>
          <w:color w:val="131617"/>
        </w:rPr>
        <w:t xml:space="preserve"> </w:t>
      </w:r>
      <w:r>
        <w:rPr>
          <w:color w:val="131617"/>
        </w:rPr>
        <w:t>yder 300 hk og har et drejningsmoment på 400 Nm. T-</w:t>
      </w:r>
      <w:proofErr w:type="spellStart"/>
      <w:r>
        <w:rPr>
          <w:color w:val="131617"/>
        </w:rPr>
        <w:t>Roc</w:t>
      </w:r>
      <w:proofErr w:type="spellEnd"/>
      <w:r>
        <w:rPr>
          <w:color w:val="131617"/>
        </w:rPr>
        <w:t xml:space="preserve"> Cabriolet </w:t>
      </w:r>
      <w:r w:rsidR="00B7660F">
        <w:rPr>
          <w:color w:val="131617"/>
        </w:rPr>
        <w:t>har verdenspremiere på IAA-udstillingen i Frankfurt til september og introduceres i</w:t>
      </w:r>
      <w:r>
        <w:rPr>
          <w:color w:val="131617"/>
        </w:rPr>
        <w:t xml:space="preserve"> foråret 2020.</w:t>
      </w:r>
    </w:p>
    <w:p w14:paraId="274C8216" w14:textId="77777777" w:rsidR="00B77D12" w:rsidRDefault="00B77D12" w:rsidP="00BE5FA2">
      <w:pPr>
        <w:pStyle w:val="Brdtekst"/>
        <w:ind w:right="1054"/>
        <w:rPr>
          <w:sz w:val="26"/>
        </w:rPr>
      </w:pPr>
    </w:p>
    <w:p w14:paraId="3D274A8D" w14:textId="3EC89B0C" w:rsidR="00B77D12" w:rsidRDefault="00BE5FA2" w:rsidP="00BE5FA2">
      <w:pPr>
        <w:pStyle w:val="Brdtekst"/>
        <w:spacing w:before="204" w:line="360" w:lineRule="auto"/>
        <w:ind w:left="117" w:right="1054" w:firstLine="1"/>
      </w:pPr>
      <w:r>
        <w:rPr>
          <w:b/>
          <w:color w:val="131617"/>
        </w:rPr>
        <w:t xml:space="preserve">"Accept </w:t>
      </w:r>
      <w:proofErr w:type="spellStart"/>
      <w:r>
        <w:rPr>
          <w:b/>
          <w:color w:val="131617"/>
        </w:rPr>
        <w:t>no</w:t>
      </w:r>
      <w:proofErr w:type="spellEnd"/>
      <w:r>
        <w:rPr>
          <w:b/>
          <w:color w:val="131617"/>
        </w:rPr>
        <w:t xml:space="preserve"> </w:t>
      </w:r>
      <w:proofErr w:type="spellStart"/>
      <w:r>
        <w:rPr>
          <w:b/>
          <w:color w:val="131617"/>
        </w:rPr>
        <w:t>roof</w:t>
      </w:r>
      <w:proofErr w:type="spellEnd"/>
      <w:r>
        <w:rPr>
          <w:b/>
          <w:color w:val="131617"/>
        </w:rPr>
        <w:t xml:space="preserve">". </w:t>
      </w:r>
      <w:r w:rsidR="00B7660F">
        <w:rPr>
          <w:bCs/>
          <w:color w:val="131617"/>
        </w:rPr>
        <w:t xml:space="preserve">Som et stilfuldt og </w:t>
      </w:r>
      <w:r w:rsidR="00815310">
        <w:rPr>
          <w:bCs/>
          <w:color w:val="131617"/>
        </w:rPr>
        <w:t>sportsligt medlem af T-</w:t>
      </w:r>
      <w:proofErr w:type="spellStart"/>
      <w:r w:rsidR="00815310">
        <w:rPr>
          <w:bCs/>
          <w:color w:val="131617"/>
        </w:rPr>
        <w:t>Roc</w:t>
      </w:r>
      <w:proofErr w:type="spellEnd"/>
      <w:r w:rsidR="00815310">
        <w:rPr>
          <w:bCs/>
          <w:color w:val="131617"/>
        </w:rPr>
        <w:t xml:space="preserve"> familien, </w:t>
      </w:r>
      <w:r w:rsidR="00B7660F">
        <w:rPr>
          <w:color w:val="131617"/>
        </w:rPr>
        <w:t xml:space="preserve">udfordrer </w:t>
      </w:r>
      <w:r w:rsidR="00815310">
        <w:rPr>
          <w:color w:val="131617"/>
        </w:rPr>
        <w:t>T-</w:t>
      </w:r>
      <w:proofErr w:type="spellStart"/>
      <w:r w:rsidR="00815310">
        <w:rPr>
          <w:color w:val="131617"/>
        </w:rPr>
        <w:t>Roc</w:t>
      </w:r>
      <w:proofErr w:type="spellEnd"/>
      <w:r w:rsidR="00815310">
        <w:rPr>
          <w:color w:val="131617"/>
        </w:rPr>
        <w:t xml:space="preserve"> Cabriolet </w:t>
      </w:r>
      <w:r w:rsidR="00B7660F">
        <w:rPr>
          <w:color w:val="131617"/>
        </w:rPr>
        <w:t>den traditionelle opfattelse af SUV-konceptet</w:t>
      </w:r>
      <w:r>
        <w:rPr>
          <w:color w:val="131617"/>
        </w:rPr>
        <w:t xml:space="preserve">. Den står både for høj </w:t>
      </w:r>
      <w:r w:rsidR="00815310">
        <w:rPr>
          <w:color w:val="131617"/>
        </w:rPr>
        <w:t>brugs</w:t>
      </w:r>
      <w:r>
        <w:rPr>
          <w:color w:val="131617"/>
        </w:rPr>
        <w:t>værdi og frihed samt for præstationer og komfort</w:t>
      </w:r>
      <w:r w:rsidR="003E6DD7">
        <w:rPr>
          <w:color w:val="131617"/>
        </w:rPr>
        <w:t xml:space="preserve"> kombineret med et </w:t>
      </w:r>
      <w:r>
        <w:rPr>
          <w:color w:val="131617"/>
        </w:rPr>
        <w:t>både charmerende og cool design</w:t>
      </w:r>
      <w:r w:rsidR="003E6DD7">
        <w:rPr>
          <w:color w:val="131617"/>
        </w:rPr>
        <w:t>, der</w:t>
      </w:r>
      <w:r>
        <w:rPr>
          <w:color w:val="131617"/>
        </w:rPr>
        <w:t xml:space="preserve"> </w:t>
      </w:r>
      <w:r w:rsidR="003E6DD7">
        <w:rPr>
          <w:color w:val="131617"/>
        </w:rPr>
        <w:t>emmer af emotionel appeal</w:t>
      </w:r>
      <w:r>
        <w:rPr>
          <w:color w:val="131617"/>
        </w:rPr>
        <w:t xml:space="preserve">. Dens eksklusive stofkaleche åbner på kun 9 sek. – også under kørsel </w:t>
      </w:r>
      <w:r w:rsidR="003E6DD7">
        <w:rPr>
          <w:color w:val="131617"/>
        </w:rPr>
        <w:t xml:space="preserve">ved </w:t>
      </w:r>
      <w:r>
        <w:rPr>
          <w:color w:val="131617"/>
        </w:rPr>
        <w:t>hastighed</w:t>
      </w:r>
      <w:r w:rsidR="003E6DD7">
        <w:rPr>
          <w:color w:val="131617"/>
        </w:rPr>
        <w:t>er</w:t>
      </w:r>
      <w:r>
        <w:rPr>
          <w:color w:val="131617"/>
        </w:rPr>
        <w:t xml:space="preserve"> på op til 30 km/</w:t>
      </w:r>
      <w:r w:rsidR="003E6DD7">
        <w:rPr>
          <w:color w:val="131617"/>
        </w:rPr>
        <w:t>t</w:t>
      </w:r>
      <w:r>
        <w:rPr>
          <w:color w:val="131617"/>
        </w:rPr>
        <w:t xml:space="preserve">. </w:t>
      </w:r>
      <w:r w:rsidR="003E6DD7">
        <w:rPr>
          <w:color w:val="131617"/>
        </w:rPr>
        <w:t>Udover det besidder</w:t>
      </w:r>
      <w:r>
        <w:rPr>
          <w:color w:val="131617"/>
        </w:rPr>
        <w:t xml:space="preserve"> denne Crossover Utility </w:t>
      </w:r>
      <w:proofErr w:type="spellStart"/>
      <w:r>
        <w:rPr>
          <w:color w:val="131617"/>
        </w:rPr>
        <w:t>Vehicle</w:t>
      </w:r>
      <w:proofErr w:type="spellEnd"/>
      <w:r>
        <w:rPr>
          <w:color w:val="131617"/>
        </w:rPr>
        <w:t xml:space="preserve"> (CUV) alle de </w:t>
      </w:r>
      <w:r w:rsidR="003E6DD7">
        <w:rPr>
          <w:color w:val="131617"/>
        </w:rPr>
        <w:t>vel</w:t>
      </w:r>
      <w:r>
        <w:rPr>
          <w:color w:val="131617"/>
        </w:rPr>
        <w:t>kendte styrker</w:t>
      </w:r>
      <w:r w:rsidR="003E6DD7">
        <w:rPr>
          <w:color w:val="131617"/>
        </w:rPr>
        <w:t>, der præger</w:t>
      </w:r>
      <w:r>
        <w:rPr>
          <w:color w:val="131617"/>
        </w:rPr>
        <w:t xml:space="preserve"> Volkswagens SUV</w:t>
      </w:r>
      <w:r w:rsidR="003E6DD7">
        <w:rPr>
          <w:color w:val="131617"/>
        </w:rPr>
        <w:t>-modeller</w:t>
      </w:r>
      <w:r>
        <w:rPr>
          <w:color w:val="131617"/>
        </w:rPr>
        <w:t xml:space="preserve">: den forhøjede siddeposition og de talrige muligheder for individualisering. </w:t>
      </w:r>
      <w:r w:rsidR="003E6DD7">
        <w:rPr>
          <w:color w:val="131617"/>
        </w:rPr>
        <w:t xml:space="preserve">Med disse egenskaber og muligheder står </w:t>
      </w:r>
      <w:r>
        <w:rPr>
          <w:color w:val="131617"/>
        </w:rPr>
        <w:t>T-</w:t>
      </w:r>
      <w:proofErr w:type="spellStart"/>
      <w:r>
        <w:rPr>
          <w:color w:val="131617"/>
        </w:rPr>
        <w:t>Roc</w:t>
      </w:r>
      <w:proofErr w:type="spellEnd"/>
      <w:r>
        <w:rPr>
          <w:color w:val="131617"/>
        </w:rPr>
        <w:t xml:space="preserve"> Cabriolet for livsglæde og køreglæde</w:t>
      </w:r>
      <w:r w:rsidR="00BD674C">
        <w:rPr>
          <w:color w:val="131617"/>
        </w:rPr>
        <w:t xml:space="preserve">, </w:t>
      </w:r>
      <w:r w:rsidR="00BD674C">
        <w:rPr>
          <w:color w:val="131617"/>
        </w:rPr>
        <w:lastRenderedPageBreak/>
        <w:t>u</w:t>
      </w:r>
      <w:r>
        <w:rPr>
          <w:color w:val="131617"/>
        </w:rPr>
        <w:t xml:space="preserve">dviklet til aktive mennesker, </w:t>
      </w:r>
      <w:r w:rsidR="00BD674C">
        <w:rPr>
          <w:color w:val="131617"/>
        </w:rPr>
        <w:t xml:space="preserve">der ønsker et køretøj, som giver hverdagens kørsel en ekstra dimension. </w:t>
      </w:r>
    </w:p>
    <w:p w14:paraId="2763E4C8" w14:textId="77777777" w:rsidR="00B77D12" w:rsidRDefault="00B77D12" w:rsidP="00BE5FA2">
      <w:pPr>
        <w:pStyle w:val="Brdtekst"/>
        <w:spacing w:before="3"/>
        <w:ind w:right="1054"/>
        <w:rPr>
          <w:sz w:val="32"/>
        </w:rPr>
      </w:pPr>
    </w:p>
    <w:p w14:paraId="46D9EEB8" w14:textId="547AED69" w:rsidR="00B77D12" w:rsidRDefault="00BE5FA2" w:rsidP="005B7939">
      <w:pPr>
        <w:pStyle w:val="Brdtekst"/>
        <w:spacing w:before="1" w:line="360" w:lineRule="auto"/>
        <w:ind w:left="115" w:right="1054" w:firstLine="1"/>
      </w:pPr>
      <w:r>
        <w:rPr>
          <w:b/>
          <w:color w:val="131617"/>
        </w:rPr>
        <w:t xml:space="preserve">Et </w:t>
      </w:r>
      <w:r w:rsidR="00BD674C">
        <w:rPr>
          <w:b/>
          <w:color w:val="131617"/>
        </w:rPr>
        <w:t>karakterstærkt</w:t>
      </w:r>
      <w:r>
        <w:rPr>
          <w:b/>
          <w:color w:val="131617"/>
        </w:rPr>
        <w:t xml:space="preserve"> og emotionelt design. </w:t>
      </w:r>
      <w:r>
        <w:rPr>
          <w:color w:val="131617"/>
        </w:rPr>
        <w:t>T-</w:t>
      </w:r>
      <w:proofErr w:type="spellStart"/>
      <w:r>
        <w:rPr>
          <w:color w:val="131617"/>
        </w:rPr>
        <w:t>Roc</w:t>
      </w:r>
      <w:proofErr w:type="spellEnd"/>
      <w:r>
        <w:rPr>
          <w:color w:val="131617"/>
        </w:rPr>
        <w:t xml:space="preserve"> Cabriolet </w:t>
      </w:r>
      <w:r w:rsidR="00BD674C">
        <w:rPr>
          <w:color w:val="131617"/>
        </w:rPr>
        <w:t>skiller sig ud</w:t>
      </w:r>
      <w:r>
        <w:rPr>
          <w:color w:val="131617"/>
        </w:rPr>
        <w:t xml:space="preserve"> med </w:t>
      </w:r>
      <w:proofErr w:type="gramStart"/>
      <w:r w:rsidR="00BD674C">
        <w:rPr>
          <w:color w:val="131617"/>
        </w:rPr>
        <w:t>sin karakteristiske</w:t>
      </w:r>
      <w:r>
        <w:rPr>
          <w:color w:val="131617"/>
        </w:rPr>
        <w:t xml:space="preserve"> karrosseri</w:t>
      </w:r>
      <w:proofErr w:type="gramEnd"/>
      <w:r>
        <w:rPr>
          <w:color w:val="131617"/>
        </w:rPr>
        <w:t xml:space="preserve">. Det moderne og emotionelle design </w:t>
      </w:r>
      <w:r w:rsidR="00BD674C">
        <w:rPr>
          <w:color w:val="131617"/>
        </w:rPr>
        <w:t>understreger</w:t>
      </w:r>
      <w:r>
        <w:rPr>
          <w:color w:val="131617"/>
        </w:rPr>
        <w:t xml:space="preserve"> tydeligt, hvad T-</w:t>
      </w:r>
      <w:proofErr w:type="spellStart"/>
      <w:r>
        <w:rPr>
          <w:color w:val="131617"/>
        </w:rPr>
        <w:t>Roc</w:t>
      </w:r>
      <w:proofErr w:type="spellEnd"/>
      <w:r>
        <w:rPr>
          <w:color w:val="131617"/>
        </w:rPr>
        <w:t xml:space="preserve"> Cabriolet står for: køreglæde, frihed og livsglæde. Den markante og brede front, </w:t>
      </w:r>
      <w:r w:rsidR="00BD674C">
        <w:rPr>
          <w:color w:val="131617"/>
        </w:rPr>
        <w:t xml:space="preserve">de </w:t>
      </w:r>
      <w:r>
        <w:rPr>
          <w:color w:val="131617"/>
        </w:rPr>
        <w:t>markante linjer og s</w:t>
      </w:r>
      <w:r w:rsidR="00BD674C">
        <w:rPr>
          <w:color w:val="131617"/>
        </w:rPr>
        <w:t>tramme</w:t>
      </w:r>
      <w:r>
        <w:rPr>
          <w:color w:val="131617"/>
        </w:rPr>
        <w:t xml:space="preserve"> proportioner giver et </w:t>
      </w:r>
      <w:r w:rsidR="00BD674C">
        <w:rPr>
          <w:color w:val="131617"/>
        </w:rPr>
        <w:t>vovet</w:t>
      </w:r>
      <w:r>
        <w:rPr>
          <w:color w:val="131617"/>
        </w:rPr>
        <w:t xml:space="preserve"> miks af cabriolet</w:t>
      </w:r>
      <w:r w:rsidR="00BD674C">
        <w:rPr>
          <w:color w:val="131617"/>
        </w:rPr>
        <w:t xml:space="preserve">bilens </w:t>
      </w:r>
      <w:r w:rsidR="0058241D">
        <w:rPr>
          <w:color w:val="131617"/>
        </w:rPr>
        <w:t>lethed</w:t>
      </w:r>
      <w:r>
        <w:rPr>
          <w:color w:val="131617"/>
        </w:rPr>
        <w:t xml:space="preserve"> og </w:t>
      </w:r>
      <w:proofErr w:type="spellStart"/>
      <w:r>
        <w:rPr>
          <w:color w:val="131617"/>
        </w:rPr>
        <w:t>SUV</w:t>
      </w:r>
      <w:r w:rsidR="0058241D">
        <w:rPr>
          <w:color w:val="131617"/>
        </w:rPr>
        <w:t>’ens</w:t>
      </w:r>
      <w:proofErr w:type="spellEnd"/>
      <w:r w:rsidR="0058241D">
        <w:rPr>
          <w:color w:val="131617"/>
        </w:rPr>
        <w:t xml:space="preserve"> kraftfulde udtryk</w:t>
      </w:r>
      <w:r>
        <w:rPr>
          <w:color w:val="131617"/>
        </w:rPr>
        <w:t>. Designchef Klaus Bischoffs team har givet crossover-cabrioleten et k</w:t>
      </w:r>
      <w:r w:rsidR="005B7939">
        <w:rPr>
          <w:color w:val="131617"/>
        </w:rPr>
        <w:t>arakterstærkt</w:t>
      </w:r>
      <w:r>
        <w:rPr>
          <w:color w:val="131617"/>
        </w:rPr>
        <w:t xml:space="preserve"> og samtidig forfriskende look, </w:t>
      </w:r>
      <w:r w:rsidR="005B7939">
        <w:rPr>
          <w:color w:val="131617"/>
        </w:rPr>
        <w:t>der</w:t>
      </w:r>
      <w:r>
        <w:rPr>
          <w:color w:val="131617"/>
        </w:rPr>
        <w:t xml:space="preserve"> klart understreger bilens særstatus i SUV-segmentet. "T-</w:t>
      </w:r>
      <w:proofErr w:type="spellStart"/>
      <w:r>
        <w:rPr>
          <w:color w:val="131617"/>
        </w:rPr>
        <w:t>Roc</w:t>
      </w:r>
      <w:proofErr w:type="spellEnd"/>
      <w:r>
        <w:rPr>
          <w:color w:val="131617"/>
        </w:rPr>
        <w:t xml:space="preserve"> Cabriolet overfører friheden i designet til</w:t>
      </w:r>
      <w:r w:rsidR="005B7939">
        <w:t xml:space="preserve"> </w:t>
      </w:r>
      <w:r>
        <w:rPr>
          <w:color w:val="131617"/>
        </w:rPr>
        <w:t xml:space="preserve">køreoplevelsen. Vi har </w:t>
      </w:r>
      <w:r w:rsidR="005B7939">
        <w:rPr>
          <w:color w:val="131617"/>
        </w:rPr>
        <w:t>redefineret</w:t>
      </w:r>
      <w:r>
        <w:rPr>
          <w:color w:val="131617"/>
        </w:rPr>
        <w:t xml:space="preserve"> </w:t>
      </w:r>
      <w:proofErr w:type="spellStart"/>
      <w:r>
        <w:rPr>
          <w:color w:val="131617"/>
        </w:rPr>
        <w:t>CUV'en</w:t>
      </w:r>
      <w:proofErr w:type="spellEnd"/>
      <w:r>
        <w:rPr>
          <w:color w:val="131617"/>
        </w:rPr>
        <w:t xml:space="preserve"> som </w:t>
      </w:r>
      <w:r w:rsidR="005B7939">
        <w:rPr>
          <w:color w:val="131617"/>
        </w:rPr>
        <w:t xml:space="preserve">et </w:t>
      </w:r>
      <w:r>
        <w:rPr>
          <w:color w:val="131617"/>
        </w:rPr>
        <w:t xml:space="preserve">livsstilsprodukt, der kombinerer </w:t>
      </w:r>
      <w:r w:rsidR="005B7939">
        <w:rPr>
          <w:color w:val="131617"/>
        </w:rPr>
        <w:t>styrke</w:t>
      </w:r>
      <w:r>
        <w:rPr>
          <w:color w:val="131617"/>
        </w:rPr>
        <w:t xml:space="preserve"> og stil på enestående vis", siger Bischoff.</w:t>
      </w:r>
      <w:r w:rsidR="005B7939">
        <w:t xml:space="preserve"> </w:t>
      </w:r>
      <w:r w:rsidR="005B7939">
        <w:rPr>
          <w:color w:val="131617"/>
        </w:rPr>
        <w:t xml:space="preserve"> </w:t>
      </w:r>
    </w:p>
    <w:p w14:paraId="31A7D2CD" w14:textId="77777777" w:rsidR="00B77D12" w:rsidRDefault="00B77D12" w:rsidP="00BE5FA2">
      <w:pPr>
        <w:pStyle w:val="Brdtekst"/>
        <w:spacing w:before="4"/>
        <w:ind w:right="1054"/>
        <w:rPr>
          <w:sz w:val="33"/>
        </w:rPr>
      </w:pPr>
    </w:p>
    <w:p w14:paraId="0E4EC0AB" w14:textId="05A3095F" w:rsidR="00B77D12" w:rsidRDefault="00BE5FA2" w:rsidP="00BE5FA2">
      <w:pPr>
        <w:pStyle w:val="Brdtekst"/>
        <w:spacing w:line="360" w:lineRule="auto"/>
        <w:ind w:left="116" w:right="1054" w:firstLine="1"/>
      </w:pPr>
      <w:r>
        <w:rPr>
          <w:b/>
          <w:color w:val="131617"/>
        </w:rPr>
        <w:t xml:space="preserve">Konceptet åbner nye perspektiver. </w:t>
      </w:r>
      <w:r>
        <w:rPr>
          <w:color w:val="131617"/>
        </w:rPr>
        <w:t>T-</w:t>
      </w:r>
      <w:proofErr w:type="spellStart"/>
      <w:r>
        <w:rPr>
          <w:color w:val="131617"/>
        </w:rPr>
        <w:t>Roc</w:t>
      </w:r>
      <w:proofErr w:type="spellEnd"/>
      <w:r>
        <w:rPr>
          <w:color w:val="131617"/>
        </w:rPr>
        <w:t xml:space="preserve"> og T-</w:t>
      </w:r>
      <w:proofErr w:type="spellStart"/>
      <w:r>
        <w:rPr>
          <w:color w:val="131617"/>
        </w:rPr>
        <w:t>Roc</w:t>
      </w:r>
      <w:proofErr w:type="spellEnd"/>
      <w:r>
        <w:rPr>
          <w:color w:val="131617"/>
        </w:rPr>
        <w:t xml:space="preserve"> Cabriolet er positioneret i segmentet under </w:t>
      </w:r>
      <w:proofErr w:type="spellStart"/>
      <w:r>
        <w:rPr>
          <w:color w:val="131617"/>
        </w:rPr>
        <w:t>Tiguan</w:t>
      </w:r>
      <w:proofErr w:type="spellEnd"/>
      <w:r>
        <w:rPr>
          <w:color w:val="131617"/>
        </w:rPr>
        <w:t xml:space="preserve">, men de deler det konstruktionsmæssige grundlag med den, nemlig den modulopbyggede </w:t>
      </w:r>
      <w:r w:rsidR="005B7939">
        <w:rPr>
          <w:color w:val="131617"/>
        </w:rPr>
        <w:t>platform</w:t>
      </w:r>
      <w:r>
        <w:rPr>
          <w:color w:val="131617"/>
        </w:rPr>
        <w:t xml:space="preserve"> (MQB). MQB giver mulighed for at skabe en kompakt konstruktion og en helt selvstændig karrosseriform. T-</w:t>
      </w:r>
      <w:proofErr w:type="spellStart"/>
      <w:r>
        <w:rPr>
          <w:color w:val="131617"/>
        </w:rPr>
        <w:t>Roc</w:t>
      </w:r>
      <w:proofErr w:type="spellEnd"/>
      <w:r>
        <w:rPr>
          <w:color w:val="131617"/>
        </w:rPr>
        <w:t xml:space="preserve"> Cabriolet er </w:t>
      </w:r>
      <w:r>
        <w:t xml:space="preserve">4.268 mm lang, mens akselafstanden er 2.630 mm. Bredden udgør 1.811 mm (uden sidespejle) og højden 1.522 mm. Føreren og forsædepassageren sidder 599 mm over asfalten (bagsæderne 616 mm), så de </w:t>
      </w:r>
      <w:r w:rsidR="00BA3B7A">
        <w:t>har et godt udsyn</w:t>
      </w:r>
      <w:r>
        <w:t xml:space="preserve">. </w:t>
      </w:r>
      <w:r w:rsidR="00BA3B7A">
        <w:t xml:space="preserve">Inde i det </w:t>
      </w:r>
      <w:proofErr w:type="gramStart"/>
      <w:r w:rsidR="00BA3B7A">
        <w:t>2-dørs karrosseri</w:t>
      </w:r>
      <w:proofErr w:type="gramEnd"/>
      <w:r>
        <w:t xml:space="preserve"> venter der fører og passagerer</w:t>
      </w:r>
      <w:r w:rsidR="00BA3B7A">
        <w:t xml:space="preserve"> en kabine med</w:t>
      </w:r>
      <w:r>
        <w:t xml:space="preserve"> stor fleksibilitet og </w:t>
      </w:r>
      <w:r w:rsidR="00BA3B7A">
        <w:t>god plads</w:t>
      </w:r>
      <w:r>
        <w:t>. Det gælder også for bagagerummet</w:t>
      </w:r>
      <w:r w:rsidR="00BA3B7A">
        <w:t xml:space="preserve"> på</w:t>
      </w:r>
      <w:r>
        <w:t xml:space="preserve"> 284 l</w:t>
      </w:r>
      <w:r w:rsidR="00BA3B7A">
        <w:t>iter</w:t>
      </w:r>
      <w:r>
        <w:t>, der e</w:t>
      </w:r>
      <w:r w:rsidR="00BA3B7A">
        <w:t>r af en passende størrelse for en cabrioletbil</w:t>
      </w:r>
      <w:r>
        <w:t>.</w:t>
      </w:r>
      <w:r>
        <w:rPr>
          <w:color w:val="131617"/>
        </w:rPr>
        <w:t xml:space="preserve"> Alsidigheden ved dette bilkoncept understreges yderligere af anhængertrækket, der fås som ekstraudstyr.</w:t>
      </w:r>
    </w:p>
    <w:p w14:paraId="7E420A74" w14:textId="77777777" w:rsidR="00B77D12" w:rsidRDefault="00B77D12" w:rsidP="00BE5FA2">
      <w:pPr>
        <w:pStyle w:val="Brdtekst"/>
        <w:spacing w:before="2"/>
        <w:ind w:right="1054"/>
        <w:rPr>
          <w:sz w:val="32"/>
        </w:rPr>
      </w:pPr>
    </w:p>
    <w:p w14:paraId="4697F608" w14:textId="2EA10910" w:rsidR="00B77D12" w:rsidRDefault="00BE5FA2" w:rsidP="00BE5FA2">
      <w:pPr>
        <w:pStyle w:val="Brdtekst"/>
        <w:spacing w:line="360" w:lineRule="auto"/>
        <w:ind w:left="116" w:right="1054"/>
      </w:pPr>
      <w:r>
        <w:rPr>
          <w:b/>
          <w:color w:val="131617"/>
        </w:rPr>
        <w:t>Kalechen på T-</w:t>
      </w:r>
      <w:proofErr w:type="spellStart"/>
      <w:r>
        <w:rPr>
          <w:b/>
          <w:color w:val="131617"/>
        </w:rPr>
        <w:t>Roc</w:t>
      </w:r>
      <w:proofErr w:type="spellEnd"/>
      <w:r>
        <w:rPr>
          <w:b/>
          <w:color w:val="131617"/>
        </w:rPr>
        <w:t xml:space="preserve"> Cabriolet. </w:t>
      </w:r>
      <w:r>
        <w:rPr>
          <w:color w:val="131617"/>
        </w:rPr>
        <w:t>Som en videreførelse af traditionen fra Boblen og Golf Cabriolet er T-</w:t>
      </w:r>
      <w:proofErr w:type="spellStart"/>
      <w:r>
        <w:rPr>
          <w:color w:val="131617"/>
        </w:rPr>
        <w:t>Roc</w:t>
      </w:r>
      <w:proofErr w:type="spellEnd"/>
      <w:r>
        <w:rPr>
          <w:color w:val="131617"/>
        </w:rPr>
        <w:t xml:space="preserve"> Cabriolet udstyret med en klassisk stofkaleche. Selve kalechen består af stellet, en indvendig loftbeklædning, en heldækkende polstringsmåtte og det udvendige betræk. </w:t>
      </w:r>
      <w:r w:rsidR="00BA3B7A">
        <w:rPr>
          <w:color w:val="131617"/>
        </w:rPr>
        <w:t>Man</w:t>
      </w:r>
      <w:r>
        <w:rPr>
          <w:color w:val="131617"/>
        </w:rPr>
        <w:t xml:space="preserve"> har konstrueret de forbindende langsgående syninger på stoffet til det udvendige betræk (midterstykke og sidedele) på en sådan måde, at de fungerer som en ekstra </w:t>
      </w:r>
      <w:proofErr w:type="spellStart"/>
      <w:r>
        <w:rPr>
          <w:color w:val="131617"/>
        </w:rPr>
        <w:t>regnliste</w:t>
      </w:r>
      <w:proofErr w:type="spellEnd"/>
      <w:r>
        <w:rPr>
          <w:color w:val="131617"/>
        </w:rPr>
        <w:t>.</w:t>
      </w:r>
    </w:p>
    <w:p w14:paraId="4EC66E57" w14:textId="77777777" w:rsidR="00B77D12" w:rsidRDefault="00B77D12" w:rsidP="00BE5FA2">
      <w:pPr>
        <w:pStyle w:val="Brdtekst"/>
        <w:ind w:right="1054"/>
        <w:rPr>
          <w:sz w:val="26"/>
        </w:rPr>
      </w:pPr>
    </w:p>
    <w:p w14:paraId="22CCAF58" w14:textId="5150B86F" w:rsidR="00B77D12" w:rsidRDefault="00BE5FA2" w:rsidP="00331A55">
      <w:pPr>
        <w:pStyle w:val="Brdtekst"/>
        <w:spacing w:before="203" w:line="360" w:lineRule="auto"/>
        <w:ind w:left="116" w:right="1054"/>
        <w:jc w:val="both"/>
      </w:pPr>
      <w:r>
        <w:rPr>
          <w:b/>
          <w:color w:val="131617"/>
        </w:rPr>
        <w:t xml:space="preserve">Perfekt aerodynamik: </w:t>
      </w:r>
      <w:r w:rsidR="00BA3B7A">
        <w:rPr>
          <w:color w:val="131617"/>
        </w:rPr>
        <w:t>I hele kalechens længde</w:t>
      </w:r>
      <w:r>
        <w:rPr>
          <w:color w:val="131617"/>
        </w:rPr>
        <w:t xml:space="preserve"> er der i alt anbragt fire tværstivere og den såkaldte frontstiver (det første store tværelement bag forruderammen). </w:t>
      </w:r>
      <w:r w:rsidR="00BA3B7A">
        <w:rPr>
          <w:color w:val="131617"/>
        </w:rPr>
        <w:t>Kalechen</w:t>
      </w:r>
      <w:r>
        <w:rPr>
          <w:color w:val="131617"/>
        </w:rPr>
        <w:t xml:space="preserve"> er forbundet med stiverne via fastskruede stofholdelister. Derfor </w:t>
      </w:r>
      <w:r w:rsidR="00BA3B7A">
        <w:rPr>
          <w:color w:val="131617"/>
        </w:rPr>
        <w:t>puster kalechen sig</w:t>
      </w:r>
      <w:r>
        <w:rPr>
          <w:color w:val="131617"/>
        </w:rPr>
        <w:t xml:space="preserve"> ikke op</w:t>
      </w:r>
      <w:r w:rsidR="00BA3B7A">
        <w:rPr>
          <w:color w:val="131617"/>
        </w:rPr>
        <w:t>,</w:t>
      </w:r>
      <w:r>
        <w:rPr>
          <w:color w:val="131617"/>
        </w:rPr>
        <w:t xml:space="preserve"> selv ved højere hastigheder. Det </w:t>
      </w:r>
      <w:r w:rsidR="001A2CFF">
        <w:rPr>
          <w:color w:val="131617"/>
        </w:rPr>
        <w:t xml:space="preserve">reducerer både vindmodstand og </w:t>
      </w:r>
      <w:r>
        <w:rPr>
          <w:color w:val="131617"/>
        </w:rPr>
        <w:t>støjniveauet i kabinen. De</w:t>
      </w:r>
      <w:r w:rsidR="001A2CFF">
        <w:rPr>
          <w:color w:val="131617"/>
        </w:rPr>
        <w:t>t lave støjniveau</w:t>
      </w:r>
      <w:r>
        <w:rPr>
          <w:color w:val="131617"/>
        </w:rPr>
        <w:t xml:space="preserve"> skyldes den avancerede konstruktion af stoftaget samt specielt udviklede rude- og dørtætningslister.</w:t>
      </w:r>
    </w:p>
    <w:p w14:paraId="216F976A" w14:textId="77777777" w:rsidR="00B77D12" w:rsidRDefault="00B77D12" w:rsidP="00BE5FA2">
      <w:pPr>
        <w:pStyle w:val="Brdtekst"/>
        <w:ind w:right="1054"/>
        <w:rPr>
          <w:sz w:val="26"/>
        </w:rPr>
      </w:pPr>
    </w:p>
    <w:p w14:paraId="51108C2F" w14:textId="77777777" w:rsidR="00B77D12" w:rsidRDefault="00B77D12" w:rsidP="00BE5FA2">
      <w:pPr>
        <w:pStyle w:val="Brdtekst"/>
        <w:spacing w:before="7"/>
        <w:ind w:right="1054"/>
        <w:rPr>
          <w:sz w:val="26"/>
        </w:rPr>
      </w:pPr>
    </w:p>
    <w:p w14:paraId="02DEB647" w14:textId="6515BA29" w:rsidR="00B77D12" w:rsidRDefault="00BE5FA2" w:rsidP="00BE5FA2">
      <w:pPr>
        <w:pStyle w:val="Brdtekst"/>
        <w:spacing w:line="360" w:lineRule="auto"/>
        <w:ind w:left="117" w:right="1054"/>
        <w:jc w:val="both"/>
      </w:pPr>
      <w:r>
        <w:rPr>
          <w:b/>
          <w:color w:val="131617"/>
        </w:rPr>
        <w:t xml:space="preserve">Åbning og lukning under kørslen. </w:t>
      </w:r>
      <w:r w:rsidR="001A2CFF" w:rsidRPr="001A2CFF">
        <w:rPr>
          <w:bCs/>
          <w:color w:val="131617"/>
        </w:rPr>
        <w:t xml:space="preserve">Når kalechen er </w:t>
      </w:r>
      <w:r w:rsidR="001A2CFF">
        <w:rPr>
          <w:bCs/>
          <w:color w:val="131617"/>
        </w:rPr>
        <w:t xml:space="preserve">i nedfoldet tilstand, </w:t>
      </w:r>
      <w:r w:rsidR="001A2CFF">
        <w:rPr>
          <w:color w:val="131617"/>
        </w:rPr>
        <w:t>fungerer den forreste del af kalechen som et cover, der dækker hele den sammenpakkede kaleche</w:t>
      </w:r>
      <w:r>
        <w:rPr>
          <w:color w:val="131617"/>
        </w:rPr>
        <w:t>. Derfor er der ikke brug for en ekstra afdækning. T-</w:t>
      </w:r>
      <w:proofErr w:type="spellStart"/>
      <w:r>
        <w:rPr>
          <w:color w:val="131617"/>
        </w:rPr>
        <w:t>Roc</w:t>
      </w:r>
      <w:proofErr w:type="spellEnd"/>
      <w:r>
        <w:rPr>
          <w:color w:val="131617"/>
        </w:rPr>
        <w:t xml:space="preserve"> Cabriolet </w:t>
      </w:r>
      <w:r w:rsidR="001A2CFF">
        <w:rPr>
          <w:color w:val="131617"/>
        </w:rPr>
        <w:t>lukker solens stråler ind, næsten som nogen havde trykket på en kontakt</w:t>
      </w:r>
      <w:r>
        <w:rPr>
          <w:color w:val="131617"/>
        </w:rPr>
        <w:t xml:space="preserve">: Dens standardmonterede fuldautomatiske, elektrohydrauliske kaleche åbnes på blot 9 sek. </w:t>
      </w:r>
      <w:r w:rsidR="001A2CFF">
        <w:rPr>
          <w:color w:val="131617"/>
        </w:rPr>
        <w:t>enten via en</w:t>
      </w:r>
      <w:r>
        <w:rPr>
          <w:color w:val="131617"/>
        </w:rPr>
        <w:t xml:space="preserve"> </w:t>
      </w:r>
      <w:r w:rsidR="001A2CFF">
        <w:rPr>
          <w:color w:val="131617"/>
        </w:rPr>
        <w:t>knap</w:t>
      </w:r>
      <w:r>
        <w:rPr>
          <w:color w:val="131617"/>
        </w:rPr>
        <w:t xml:space="preserve"> i </w:t>
      </w:r>
      <w:proofErr w:type="spellStart"/>
      <w:r>
        <w:rPr>
          <w:color w:val="131617"/>
        </w:rPr>
        <w:t>midterkonsollen</w:t>
      </w:r>
      <w:proofErr w:type="spellEnd"/>
      <w:r>
        <w:rPr>
          <w:color w:val="131617"/>
        </w:rPr>
        <w:t xml:space="preserve"> </w:t>
      </w:r>
      <w:r w:rsidR="001A2CFF">
        <w:rPr>
          <w:color w:val="131617"/>
        </w:rPr>
        <w:t xml:space="preserve">eller </w:t>
      </w:r>
      <w:r>
        <w:rPr>
          <w:color w:val="131617"/>
        </w:rPr>
        <w:t>et tryk på nøgle</w:t>
      </w:r>
      <w:r w:rsidR="001A2CFF">
        <w:rPr>
          <w:color w:val="131617"/>
        </w:rPr>
        <w:t>n, hvis du står udenfor bilen</w:t>
      </w:r>
      <w:r>
        <w:rPr>
          <w:color w:val="131617"/>
        </w:rPr>
        <w:t>. Åbning og lukning</w:t>
      </w:r>
      <w:r w:rsidR="001A2CFF">
        <w:rPr>
          <w:color w:val="131617"/>
        </w:rPr>
        <w:t xml:space="preserve"> af kalechen</w:t>
      </w:r>
      <w:r>
        <w:rPr>
          <w:color w:val="131617"/>
        </w:rPr>
        <w:t xml:space="preserve"> fungerer også under kørs</w:t>
      </w:r>
      <w:r w:rsidR="001A2CFF">
        <w:rPr>
          <w:color w:val="131617"/>
        </w:rPr>
        <w:t>el ved</w:t>
      </w:r>
      <w:r>
        <w:rPr>
          <w:color w:val="131617"/>
        </w:rPr>
        <w:t xml:space="preserve"> hastighed</w:t>
      </w:r>
      <w:r w:rsidR="001A2CFF">
        <w:rPr>
          <w:color w:val="131617"/>
        </w:rPr>
        <w:t>er</w:t>
      </w:r>
      <w:r>
        <w:rPr>
          <w:color w:val="131617"/>
        </w:rPr>
        <w:t xml:space="preserve"> på </w:t>
      </w:r>
      <w:r w:rsidR="001A2CFF">
        <w:rPr>
          <w:color w:val="131617"/>
        </w:rPr>
        <w:t xml:space="preserve">op til </w:t>
      </w:r>
      <w:r>
        <w:rPr>
          <w:color w:val="131617"/>
        </w:rPr>
        <w:t>30 km/</w:t>
      </w:r>
      <w:r w:rsidR="001A2CFF">
        <w:rPr>
          <w:color w:val="131617"/>
        </w:rPr>
        <w:t>t</w:t>
      </w:r>
      <w:r>
        <w:rPr>
          <w:color w:val="131617"/>
        </w:rPr>
        <w:t xml:space="preserve">. </w:t>
      </w:r>
      <w:proofErr w:type="spellStart"/>
      <w:r>
        <w:rPr>
          <w:color w:val="131617"/>
        </w:rPr>
        <w:t>Softtoppen</w:t>
      </w:r>
      <w:proofErr w:type="spellEnd"/>
      <w:r>
        <w:rPr>
          <w:color w:val="131617"/>
        </w:rPr>
        <w:t xml:space="preserve"> på T-</w:t>
      </w:r>
      <w:proofErr w:type="spellStart"/>
      <w:r>
        <w:rPr>
          <w:color w:val="131617"/>
        </w:rPr>
        <w:t>Roc</w:t>
      </w:r>
      <w:proofErr w:type="spellEnd"/>
      <w:r>
        <w:rPr>
          <w:color w:val="131617"/>
        </w:rPr>
        <w:t xml:space="preserve"> Cabriolet låses op og låses via et elektromekanisk låsesystem. Hele </w:t>
      </w:r>
      <w:r w:rsidR="001A2CFF">
        <w:rPr>
          <w:color w:val="131617"/>
        </w:rPr>
        <w:t>kalechekonstruktionen</w:t>
      </w:r>
      <w:r>
        <w:rPr>
          <w:color w:val="131617"/>
        </w:rPr>
        <w:t xml:space="preserve"> arbejder fuldautomatisk, så man skal ikke foretage sig noget manuelt.</w:t>
      </w:r>
    </w:p>
    <w:p w14:paraId="3503750B" w14:textId="77777777" w:rsidR="00B77D12" w:rsidRDefault="00B77D12" w:rsidP="00BE5FA2">
      <w:pPr>
        <w:pStyle w:val="Brdtekst"/>
        <w:ind w:right="1054"/>
        <w:rPr>
          <w:sz w:val="26"/>
        </w:rPr>
      </w:pPr>
    </w:p>
    <w:p w14:paraId="60AE0A20" w14:textId="77777777" w:rsidR="00B77D12" w:rsidRDefault="00B77D12" w:rsidP="00BE5FA2">
      <w:pPr>
        <w:pStyle w:val="Brdtekst"/>
        <w:spacing w:before="1"/>
        <w:ind w:right="1054"/>
        <w:rPr>
          <w:sz w:val="26"/>
        </w:rPr>
      </w:pPr>
    </w:p>
    <w:p w14:paraId="0FC76A62" w14:textId="6F9F1ABF" w:rsidR="00B77D12" w:rsidRDefault="00BE5FA2" w:rsidP="00BE5FA2">
      <w:pPr>
        <w:pStyle w:val="Brdtekst"/>
        <w:spacing w:line="360" w:lineRule="auto"/>
        <w:ind w:left="117" w:right="1054"/>
        <w:jc w:val="both"/>
      </w:pPr>
      <w:r>
        <w:rPr>
          <w:b/>
          <w:color w:val="131617"/>
        </w:rPr>
        <w:t xml:space="preserve">Sikkerhed ned i mindste detalje. </w:t>
      </w:r>
      <w:r w:rsidR="00515F9F">
        <w:t>Passagererne</w:t>
      </w:r>
      <w:r>
        <w:t xml:space="preserve"> i T-</w:t>
      </w:r>
      <w:proofErr w:type="spellStart"/>
      <w:r>
        <w:t>Roc</w:t>
      </w:r>
      <w:proofErr w:type="spellEnd"/>
      <w:r>
        <w:t xml:space="preserve"> Cabriolet er godt beskyttet af styrtbøjlesystem</w:t>
      </w:r>
      <w:r w:rsidR="00515F9F">
        <w:t xml:space="preserve">et </w:t>
      </w:r>
      <w:proofErr w:type="spellStart"/>
      <w:r w:rsidR="00515F9F">
        <w:t>ba</w:t>
      </w:r>
      <w:proofErr w:type="spellEnd"/>
      <w:r w:rsidR="00515F9F">
        <w:t>g bagsæderne</w:t>
      </w:r>
      <w:r>
        <w:t>, der</w:t>
      </w:r>
      <w:r>
        <w:rPr>
          <w:color w:val="131617"/>
        </w:rPr>
        <w:t xml:space="preserve"> </w:t>
      </w:r>
      <w:r w:rsidR="00515F9F">
        <w:rPr>
          <w:color w:val="131617"/>
        </w:rPr>
        <w:t>popper op på et split</w:t>
      </w:r>
      <w:r>
        <w:rPr>
          <w:color w:val="131617"/>
        </w:rPr>
        <w:t>sekund, hvis bilen</w:t>
      </w:r>
      <w:r w:rsidR="00515F9F">
        <w:rPr>
          <w:color w:val="131617"/>
        </w:rPr>
        <w:t xml:space="preserve">s sensorer registrerer umiddelbar fare for, at bilen kan skride og vælte. </w:t>
      </w:r>
      <w:r>
        <w:rPr>
          <w:color w:val="131617"/>
        </w:rPr>
        <w:t xml:space="preserve"> Derudover er T-</w:t>
      </w:r>
      <w:proofErr w:type="spellStart"/>
      <w:r>
        <w:rPr>
          <w:color w:val="131617"/>
        </w:rPr>
        <w:t>Roc</w:t>
      </w:r>
      <w:proofErr w:type="spellEnd"/>
      <w:r>
        <w:rPr>
          <w:color w:val="131617"/>
        </w:rPr>
        <w:t xml:space="preserve"> Cabriolet konstrueret til </w:t>
      </w:r>
      <w:r w:rsidR="00515F9F">
        <w:rPr>
          <w:color w:val="131617"/>
        </w:rPr>
        <w:t xml:space="preserve">at yde </w:t>
      </w:r>
      <w:r>
        <w:rPr>
          <w:color w:val="131617"/>
        </w:rPr>
        <w:t>maksimal sikkerhed hele vejen rundt med en forstærket forruderamme, en lang række yderligere strukturændringer fx på undervognen samt i side</w:t>
      </w:r>
      <w:r w:rsidR="00515F9F">
        <w:rPr>
          <w:color w:val="131617"/>
        </w:rPr>
        <w:t>vangerne</w:t>
      </w:r>
      <w:r>
        <w:rPr>
          <w:color w:val="131617"/>
        </w:rPr>
        <w:t>, tværvangerne og dørene.</w:t>
      </w:r>
    </w:p>
    <w:p w14:paraId="7048F5A2" w14:textId="77777777" w:rsidR="00B77D12" w:rsidRDefault="00B77D12" w:rsidP="00BE5FA2">
      <w:pPr>
        <w:pStyle w:val="Brdtekst"/>
        <w:ind w:right="1054"/>
        <w:rPr>
          <w:sz w:val="26"/>
        </w:rPr>
      </w:pPr>
    </w:p>
    <w:p w14:paraId="53A2B677" w14:textId="42C5014A" w:rsidR="00B77D12" w:rsidRDefault="00BE5FA2" w:rsidP="00331A55">
      <w:pPr>
        <w:pStyle w:val="Brdtekst"/>
        <w:spacing w:before="199" w:line="360" w:lineRule="auto"/>
        <w:ind w:left="117" w:right="1054"/>
      </w:pPr>
      <w:r w:rsidRPr="00331A55">
        <w:rPr>
          <w:b/>
          <w:lang w:val="en-GB"/>
        </w:rPr>
        <w:t xml:space="preserve">"Always on" </w:t>
      </w:r>
      <w:proofErr w:type="spellStart"/>
      <w:r w:rsidRPr="00331A55">
        <w:rPr>
          <w:b/>
          <w:lang w:val="en-GB"/>
        </w:rPr>
        <w:t>og</w:t>
      </w:r>
      <w:proofErr w:type="spellEnd"/>
      <w:r w:rsidRPr="00331A55">
        <w:rPr>
          <w:b/>
          <w:lang w:val="en-GB"/>
        </w:rPr>
        <w:t xml:space="preserve"> "Digital Cockpit". </w:t>
      </w:r>
      <w:r>
        <w:t xml:space="preserve">Mere opkobling </w:t>
      </w:r>
      <w:r w:rsidR="00515F9F">
        <w:t>giver</w:t>
      </w:r>
      <w:r>
        <w:t xml:space="preserve"> mere komfort i T-</w:t>
      </w:r>
      <w:proofErr w:type="spellStart"/>
      <w:r>
        <w:t>Roc</w:t>
      </w:r>
      <w:proofErr w:type="spellEnd"/>
      <w:r>
        <w:t xml:space="preserve"> Cabriolet: Med den nyeste generation af infotainmentsystemer (MIB3), der fås som ekstraudstyr, er cabrioleten hele tiden online</w:t>
      </w:r>
      <w:r w:rsidR="00331A55">
        <w:t xml:space="preserve"> </w:t>
      </w:r>
      <w:r>
        <w:t xml:space="preserve">og </w:t>
      </w:r>
      <w:r w:rsidR="006C4B3D">
        <w:t>giver adgang</w:t>
      </w:r>
      <w:r>
        <w:t xml:space="preserve"> nye funktioner og tjeneste</w:t>
      </w:r>
      <w:r w:rsidR="006C4B3D">
        <w:t>r</w:t>
      </w:r>
      <w:r>
        <w:t xml:space="preserve">. Det nye system er udstyret med en online-connectivity-unit inklusive integreret </w:t>
      </w:r>
      <w:proofErr w:type="spellStart"/>
      <w:r>
        <w:t>eSIM</w:t>
      </w:r>
      <w:proofErr w:type="spellEnd"/>
      <w:r w:rsidR="006C4B3D">
        <w:t>-kort</w:t>
      </w:r>
      <w:r>
        <w:t>. Dermed er cabrioleten hele tiden online, hvis føreren ønsker det, så snart føreren har logget ind på Volkswagen systemet. Informationerne vises på infotainmentsystemets 8,0"</w:t>
      </w:r>
      <w:r w:rsidR="006C4B3D">
        <w:t xml:space="preserve"> </w:t>
      </w:r>
      <w:proofErr w:type="spellStart"/>
      <w:r w:rsidR="006C4B3D">
        <w:t>touchskærm</w:t>
      </w:r>
      <w:proofErr w:type="spellEnd"/>
      <w:r>
        <w:t xml:space="preserve">. </w:t>
      </w:r>
      <w:r w:rsidR="006C4B3D">
        <w:t xml:space="preserve">Sammen </w:t>
      </w:r>
      <w:r>
        <w:t>med Active Info Display</w:t>
      </w:r>
      <w:r w:rsidR="006C4B3D">
        <w:t>, der har</w:t>
      </w:r>
      <w:r>
        <w:t xml:space="preserve"> </w:t>
      </w:r>
      <w:r w:rsidR="006C4B3D">
        <w:t xml:space="preserve">11,7” </w:t>
      </w:r>
      <w:r>
        <w:t>skærm</w:t>
      </w:r>
      <w:r w:rsidR="006C4B3D">
        <w:t xml:space="preserve">, </w:t>
      </w:r>
      <w:r>
        <w:t>opstår der et komplet digitalt cockpit</w:t>
      </w:r>
      <w:r w:rsidR="006C4B3D">
        <w:t>.</w:t>
      </w:r>
      <w:r>
        <w:t xml:space="preserve"> </w:t>
      </w:r>
      <w:r w:rsidR="006C4B3D">
        <w:t xml:space="preserve">Køreoplevelsen fuldendes med det amerikanske </w:t>
      </w:r>
      <w:proofErr w:type="spellStart"/>
      <w:r w:rsidR="006C4B3D">
        <w:t>beatsaudio</w:t>
      </w:r>
      <w:proofErr w:type="spellEnd"/>
      <w:r w:rsidR="006C4B3D">
        <w:t xml:space="preserve"> (ekstraudstyr), der er med sit </w:t>
      </w:r>
      <w:r>
        <w:t>12-kanals-</w:t>
      </w:r>
      <w:r w:rsidR="006C4B3D">
        <w:t>lyd</w:t>
      </w:r>
      <w:r>
        <w:t xml:space="preserve">system </w:t>
      </w:r>
      <w:r w:rsidR="006C4B3D">
        <w:t xml:space="preserve">og en effekt på </w:t>
      </w:r>
      <w:r>
        <w:t xml:space="preserve">400 </w:t>
      </w:r>
      <w:r w:rsidR="006C4B3D">
        <w:t xml:space="preserve">w </w:t>
      </w:r>
      <w:r>
        <w:t xml:space="preserve">leverer </w:t>
      </w:r>
      <w:r w:rsidR="006C4B3D">
        <w:t xml:space="preserve">et fantastisk </w:t>
      </w:r>
      <w:r>
        <w:t xml:space="preserve">soundtrack, når kalechen </w:t>
      </w:r>
      <w:r w:rsidR="006C4B3D">
        <w:t>er foldet ned</w:t>
      </w:r>
      <w:r>
        <w:t>.</w:t>
      </w:r>
    </w:p>
    <w:p w14:paraId="243ECB0C" w14:textId="77777777" w:rsidR="00B77D12" w:rsidRDefault="00B77D12" w:rsidP="00BE5FA2">
      <w:pPr>
        <w:pStyle w:val="Brdtekst"/>
        <w:spacing w:before="7"/>
        <w:ind w:right="1054"/>
        <w:rPr>
          <w:sz w:val="32"/>
        </w:rPr>
      </w:pPr>
    </w:p>
    <w:p w14:paraId="180060B5" w14:textId="77777777" w:rsidR="00B77D12" w:rsidRDefault="00BE5FA2" w:rsidP="00BE5FA2">
      <w:pPr>
        <w:pStyle w:val="Brdtekst"/>
        <w:spacing w:line="360" w:lineRule="auto"/>
        <w:ind w:left="116" w:right="1054" w:firstLine="1"/>
        <w:jc w:val="both"/>
      </w:pPr>
      <w:r>
        <w:rPr>
          <w:b/>
          <w:color w:val="131617"/>
        </w:rPr>
        <w:t xml:space="preserve">Udstyrslinjerne "Style" og "R-Line". </w:t>
      </w:r>
      <w:r>
        <w:rPr>
          <w:color w:val="131617"/>
        </w:rPr>
        <w:t xml:space="preserve">Når det gælder udstyret, sætter Volkswagen en klar linje: Kunden kan vælge mellem den designorienterede udstyrslinje "Style" og den sportslige "R-Line". </w:t>
      </w:r>
      <w:r>
        <w:t xml:space="preserve">Hvis man ønsker at forøge stilfaktoren, kan man til begge udstyrslinjer bestille op til 19" store </w:t>
      </w:r>
      <w:proofErr w:type="spellStart"/>
      <w:r>
        <w:t>letmetalfælge</w:t>
      </w:r>
      <w:proofErr w:type="spellEnd"/>
      <w:r>
        <w:t xml:space="preserve"> i stedet for de standardmonterede 17"-fælge.</w:t>
      </w:r>
    </w:p>
    <w:p w14:paraId="2066D77B" w14:textId="645A7CA1" w:rsidR="00B77D12" w:rsidRDefault="00BE5FA2" w:rsidP="00F8205D">
      <w:pPr>
        <w:pStyle w:val="Brdtekst"/>
        <w:spacing w:before="117" w:line="360" w:lineRule="auto"/>
        <w:ind w:left="116" w:right="1054"/>
        <w:jc w:val="both"/>
      </w:pPr>
      <w:r>
        <w:rPr>
          <w:color w:val="131617"/>
        </w:rPr>
        <w:t>Udstyrslinjen "Style"</w:t>
      </w:r>
      <w:r w:rsidR="00F8205D">
        <w:rPr>
          <w:color w:val="131617"/>
        </w:rPr>
        <w:t xml:space="preserve"> byder bl.a. på</w:t>
      </w:r>
      <w:r>
        <w:rPr>
          <w:color w:val="131617"/>
        </w:rPr>
        <w:t xml:space="preserve"> fire valgfri dekorvarianter til kabinen, </w:t>
      </w:r>
      <w:proofErr w:type="spellStart"/>
      <w:r>
        <w:rPr>
          <w:color w:val="131617"/>
        </w:rPr>
        <w:t>ambientebelysning</w:t>
      </w:r>
      <w:proofErr w:type="spellEnd"/>
      <w:r>
        <w:rPr>
          <w:color w:val="131617"/>
        </w:rPr>
        <w:t xml:space="preserve">, 17" </w:t>
      </w:r>
      <w:proofErr w:type="spellStart"/>
      <w:r w:rsidR="00F8205D">
        <w:rPr>
          <w:color w:val="131617"/>
        </w:rPr>
        <w:t>Mayfield</w:t>
      </w:r>
      <w:proofErr w:type="spellEnd"/>
      <w:r w:rsidR="00F8205D">
        <w:rPr>
          <w:color w:val="131617"/>
        </w:rPr>
        <w:t xml:space="preserve"> </w:t>
      </w:r>
      <w:proofErr w:type="spellStart"/>
      <w:r>
        <w:rPr>
          <w:color w:val="131617"/>
        </w:rPr>
        <w:t>letmetalfælge</w:t>
      </w:r>
      <w:proofErr w:type="spellEnd"/>
      <w:r w:rsidR="00F8205D">
        <w:t xml:space="preserve"> </w:t>
      </w:r>
      <w:r>
        <w:rPr>
          <w:color w:val="131617"/>
        </w:rPr>
        <w:t>med lakeret overflade</w:t>
      </w:r>
      <w:r w:rsidR="00F8205D">
        <w:rPr>
          <w:color w:val="131617"/>
        </w:rPr>
        <w:t xml:space="preserve"> og </w:t>
      </w:r>
      <w:r>
        <w:rPr>
          <w:color w:val="131617"/>
        </w:rPr>
        <w:t>infotainmentsystem "</w:t>
      </w:r>
      <w:proofErr w:type="spellStart"/>
      <w:r>
        <w:rPr>
          <w:color w:val="131617"/>
        </w:rPr>
        <w:t>Composition</w:t>
      </w:r>
      <w:proofErr w:type="spellEnd"/>
      <w:r>
        <w:rPr>
          <w:color w:val="131617"/>
        </w:rPr>
        <w:t xml:space="preserve">" inklusive USB- og </w:t>
      </w:r>
      <w:r>
        <w:rPr>
          <w:color w:val="131617"/>
        </w:rPr>
        <w:lastRenderedPageBreak/>
        <w:t xml:space="preserve">Bluetooth-interfaces samt onlineudbuddet fra </w:t>
      </w:r>
      <w:proofErr w:type="spellStart"/>
      <w:r>
        <w:rPr>
          <w:color w:val="131617"/>
        </w:rPr>
        <w:t>We</w:t>
      </w:r>
      <w:proofErr w:type="spellEnd"/>
      <w:r>
        <w:rPr>
          <w:color w:val="131617"/>
        </w:rPr>
        <w:t xml:space="preserve"> Connect</w:t>
      </w:r>
      <w:r w:rsidR="00F8205D">
        <w:rPr>
          <w:color w:val="131617"/>
        </w:rPr>
        <w:t>. Det gør</w:t>
      </w:r>
      <w:r>
        <w:rPr>
          <w:color w:val="131617"/>
        </w:rPr>
        <w:t xml:space="preserve"> </w:t>
      </w:r>
      <w:r w:rsidR="00F8205D">
        <w:rPr>
          <w:color w:val="131617"/>
        </w:rPr>
        <w:t>T-</w:t>
      </w:r>
      <w:proofErr w:type="spellStart"/>
      <w:r w:rsidR="00F8205D">
        <w:rPr>
          <w:color w:val="131617"/>
        </w:rPr>
        <w:t>Roc</w:t>
      </w:r>
      <w:proofErr w:type="spellEnd"/>
      <w:r w:rsidR="00F8205D">
        <w:rPr>
          <w:color w:val="131617"/>
        </w:rPr>
        <w:t xml:space="preserve"> Style Cabriolet til en </w:t>
      </w:r>
      <w:r>
        <w:rPr>
          <w:color w:val="131617"/>
        </w:rPr>
        <w:t>veludstyret pakke.</w:t>
      </w:r>
    </w:p>
    <w:p w14:paraId="34B850F6" w14:textId="42035AF1" w:rsidR="00B77D12" w:rsidRDefault="00BE5FA2" w:rsidP="00331A55">
      <w:pPr>
        <w:pStyle w:val="Brdtekst"/>
        <w:spacing w:before="115" w:line="360" w:lineRule="auto"/>
        <w:ind w:left="114" w:right="1054" w:firstLine="1"/>
        <w:jc w:val="both"/>
      </w:pPr>
      <w:r>
        <w:rPr>
          <w:color w:val="131617"/>
        </w:rPr>
        <w:t xml:space="preserve">Udstyrslinjen "R-Line" har en konsekvent sportslig orientering og </w:t>
      </w:r>
      <w:r w:rsidR="00F8205D">
        <w:rPr>
          <w:color w:val="131617"/>
        </w:rPr>
        <w:t>er standardudstyret med</w:t>
      </w:r>
      <w:r>
        <w:rPr>
          <w:color w:val="131617"/>
        </w:rPr>
        <w:t xml:space="preserve"> R-Line-eksteriør- og interiørpakkerne, der </w:t>
      </w:r>
      <w:r w:rsidR="00F8205D">
        <w:rPr>
          <w:color w:val="131617"/>
        </w:rPr>
        <w:t xml:space="preserve">er </w:t>
      </w:r>
      <w:r>
        <w:rPr>
          <w:color w:val="131617"/>
        </w:rPr>
        <w:t xml:space="preserve">ekstraudstyr til </w:t>
      </w:r>
      <w:r w:rsidR="00F8205D">
        <w:rPr>
          <w:color w:val="131617"/>
        </w:rPr>
        <w:t xml:space="preserve">den 5-dørs </w:t>
      </w:r>
      <w:r>
        <w:rPr>
          <w:color w:val="131617"/>
        </w:rPr>
        <w:t>T-</w:t>
      </w:r>
      <w:proofErr w:type="spellStart"/>
      <w:r>
        <w:rPr>
          <w:color w:val="131617"/>
        </w:rPr>
        <w:t>Roc</w:t>
      </w:r>
      <w:proofErr w:type="spellEnd"/>
      <w:r>
        <w:rPr>
          <w:color w:val="131617"/>
        </w:rPr>
        <w:t xml:space="preserve">. Derudover understreges </w:t>
      </w:r>
      <w:r w:rsidR="00F8205D">
        <w:rPr>
          <w:color w:val="131617"/>
        </w:rPr>
        <w:t>modellens sportslige appeal med</w:t>
      </w:r>
      <w:r>
        <w:rPr>
          <w:color w:val="131617"/>
        </w:rPr>
        <w:t xml:space="preserve"> den sportsligt afstemte undervogn og det progressive styretøj</w:t>
      </w:r>
      <w:r w:rsidR="00F8205D">
        <w:rPr>
          <w:color w:val="131617"/>
        </w:rPr>
        <w:t>, der har variabel udveksling afhængig af</w:t>
      </w:r>
      <w:r>
        <w:rPr>
          <w:color w:val="131617"/>
        </w:rPr>
        <w:t xml:space="preserve"> hastighedsafhængi</w:t>
      </w:r>
      <w:r w:rsidR="00F8205D">
        <w:rPr>
          <w:color w:val="131617"/>
        </w:rPr>
        <w:t>g</w:t>
      </w:r>
      <w:r>
        <w:rPr>
          <w:color w:val="131617"/>
        </w:rPr>
        <w:t xml:space="preserve">. </w:t>
      </w:r>
      <w:r w:rsidR="00F8205D">
        <w:rPr>
          <w:color w:val="131617"/>
        </w:rPr>
        <w:t>Interiøret udstråler også sportsappeal med</w:t>
      </w:r>
      <w:r>
        <w:rPr>
          <w:color w:val="131617"/>
        </w:rPr>
        <w:t xml:space="preserve"> sportssæder</w:t>
      </w:r>
      <w:r w:rsidR="00F8205D">
        <w:rPr>
          <w:color w:val="131617"/>
        </w:rPr>
        <w:t>, der har</w:t>
      </w:r>
      <w:r>
        <w:rPr>
          <w:color w:val="131617"/>
        </w:rPr>
        <w:t xml:space="preserve"> integrerede </w:t>
      </w:r>
      <w:r w:rsidR="00F8205D">
        <w:rPr>
          <w:color w:val="131617"/>
        </w:rPr>
        <w:t>nakke</w:t>
      </w:r>
      <w:r>
        <w:rPr>
          <w:color w:val="131617"/>
        </w:rPr>
        <w:t xml:space="preserve">støtter og </w:t>
      </w:r>
      <w:r w:rsidR="00F8205D">
        <w:rPr>
          <w:color w:val="131617"/>
        </w:rPr>
        <w:t>et</w:t>
      </w:r>
      <w:r>
        <w:rPr>
          <w:color w:val="131617"/>
        </w:rPr>
        <w:t xml:space="preserve"> sædeindtræk i </w:t>
      </w:r>
      <w:r w:rsidR="00F8205D">
        <w:rPr>
          <w:color w:val="131617"/>
        </w:rPr>
        <w:t xml:space="preserve">en </w:t>
      </w:r>
      <w:r>
        <w:rPr>
          <w:color w:val="131617"/>
        </w:rPr>
        <w:t xml:space="preserve">stof-/kunstlæderkombination med R-Line-logo. Takket være den standardmonterede, elektrisk indstillelige lændestøtte er der også sørget for komforten, og de valgfri dekorfarver </w:t>
      </w:r>
      <w:r w:rsidR="00F8205D">
        <w:rPr>
          <w:color w:val="131617"/>
        </w:rPr>
        <w:t>giver mulighed</w:t>
      </w:r>
      <w:r>
        <w:rPr>
          <w:color w:val="131617"/>
        </w:rPr>
        <w:t xml:space="preserve"> for </w:t>
      </w:r>
      <w:r w:rsidR="00F8205D">
        <w:rPr>
          <w:color w:val="131617"/>
        </w:rPr>
        <w:t>give interiøret et mere unikt præg</w:t>
      </w:r>
      <w:r>
        <w:rPr>
          <w:color w:val="131617"/>
        </w:rPr>
        <w:t>.</w:t>
      </w:r>
      <w:r w:rsidR="009A0C5E">
        <w:rPr>
          <w:color w:val="131617"/>
        </w:rPr>
        <w:t xml:space="preserve"> Blandt det omfattende standardudstyr er </w:t>
      </w:r>
      <w:proofErr w:type="spellStart"/>
      <w:r w:rsidR="009A0C5E">
        <w:rPr>
          <w:color w:val="131617"/>
        </w:rPr>
        <w:t xml:space="preserve">også </w:t>
      </w:r>
      <w:r w:rsidR="009A0C5E" w:rsidRPr="009A0C5E">
        <w:t>Active</w:t>
      </w:r>
      <w:proofErr w:type="spellEnd"/>
      <w:r w:rsidR="009A0C5E" w:rsidRPr="009A0C5E">
        <w:t xml:space="preserve"> Info Display, LED-forlygter, </w:t>
      </w:r>
      <w:proofErr w:type="spellStart"/>
      <w:r w:rsidR="009A0C5E" w:rsidRPr="009A0C5E">
        <w:t>Trafficjam</w:t>
      </w:r>
      <w:proofErr w:type="spellEnd"/>
      <w:r w:rsidR="009A0C5E" w:rsidRPr="009A0C5E">
        <w:t xml:space="preserve"> </w:t>
      </w:r>
      <w:proofErr w:type="spellStart"/>
      <w:r w:rsidR="009A0C5E" w:rsidRPr="009A0C5E">
        <w:t>Assist</w:t>
      </w:r>
      <w:proofErr w:type="spellEnd"/>
      <w:r w:rsidR="009A0C5E" w:rsidRPr="009A0C5E">
        <w:t xml:space="preserve">, Lane </w:t>
      </w:r>
      <w:proofErr w:type="spellStart"/>
      <w:r w:rsidR="009A0C5E" w:rsidRPr="009A0C5E">
        <w:t>Assist</w:t>
      </w:r>
      <w:proofErr w:type="spellEnd"/>
      <w:r w:rsidR="009A0C5E" w:rsidRPr="009A0C5E">
        <w:t xml:space="preserve"> med Blind Spot sensor</w:t>
      </w:r>
      <w:r w:rsidR="009A0C5E">
        <w:t xml:space="preserve"> og</w:t>
      </w:r>
      <w:r w:rsidR="009A0C5E" w:rsidRPr="009A0C5E">
        <w:t xml:space="preserve"> el-klap</w:t>
      </w:r>
      <w:r w:rsidR="009A0C5E">
        <w:t>side</w:t>
      </w:r>
      <w:bookmarkStart w:id="3" w:name="_GoBack"/>
      <w:bookmarkEnd w:id="3"/>
      <w:r w:rsidR="009A0C5E" w:rsidRPr="009A0C5E">
        <w:t>spejle</w:t>
      </w:r>
    </w:p>
    <w:p w14:paraId="01A295A2" w14:textId="76F4AA6B" w:rsidR="00B77D12" w:rsidRDefault="00BE5FA2" w:rsidP="00331A55">
      <w:pPr>
        <w:pStyle w:val="Brdtekst"/>
        <w:tabs>
          <w:tab w:val="left" w:pos="675"/>
          <w:tab w:val="left" w:pos="2074"/>
          <w:tab w:val="left" w:pos="4027"/>
          <w:tab w:val="left" w:pos="4867"/>
          <w:tab w:val="left" w:pos="6031"/>
          <w:tab w:val="left" w:pos="6900"/>
        </w:tabs>
        <w:spacing w:before="117"/>
        <w:ind w:left="118" w:right="1054"/>
      </w:pPr>
      <w:r>
        <w:rPr>
          <w:color w:val="131617"/>
        </w:rPr>
        <w:t>Begge varianters tekniske basisudstyr omfatter</w:t>
      </w:r>
      <w:r w:rsidR="00331A55">
        <w:rPr>
          <w:color w:val="131617"/>
        </w:rPr>
        <w:t xml:space="preserve"> </w:t>
      </w:r>
      <w:proofErr w:type="spellStart"/>
      <w:r w:rsidR="009A0C5E">
        <w:rPr>
          <w:color w:val="131617"/>
        </w:rPr>
        <w:t>Climatronic</w:t>
      </w:r>
      <w:proofErr w:type="spellEnd"/>
      <w:r w:rsidR="009A0C5E">
        <w:rPr>
          <w:color w:val="131617"/>
        </w:rPr>
        <w:t xml:space="preserve">-klimaanlæg, vindskærm, </w:t>
      </w:r>
      <w:r>
        <w:t xml:space="preserve">"Front </w:t>
      </w:r>
      <w:proofErr w:type="spellStart"/>
      <w:r>
        <w:t>Assist</w:t>
      </w:r>
      <w:proofErr w:type="spellEnd"/>
      <w:r>
        <w:t xml:space="preserve">" med citynødbremsefunktion og fodgængerregistrering, multikollisionsbremse og vognbaneassistenten "Lane </w:t>
      </w:r>
      <w:proofErr w:type="spellStart"/>
      <w:r>
        <w:t>Assist</w:t>
      </w:r>
      <w:proofErr w:type="spellEnd"/>
      <w:r>
        <w:t>".</w:t>
      </w:r>
    </w:p>
    <w:p w14:paraId="16FCEA68" w14:textId="77777777" w:rsidR="00331A55" w:rsidRDefault="00331A55" w:rsidP="00331A55">
      <w:pPr>
        <w:pStyle w:val="Brdtekst"/>
        <w:tabs>
          <w:tab w:val="left" w:pos="675"/>
          <w:tab w:val="left" w:pos="2074"/>
          <w:tab w:val="left" w:pos="4027"/>
          <w:tab w:val="left" w:pos="4867"/>
          <w:tab w:val="left" w:pos="6031"/>
          <w:tab w:val="left" w:pos="6900"/>
        </w:tabs>
        <w:spacing w:before="117"/>
        <w:ind w:left="118" w:right="1054"/>
      </w:pPr>
    </w:p>
    <w:p w14:paraId="55531A0D" w14:textId="40E8FB22" w:rsidR="00B77D12" w:rsidRDefault="00BE5FA2" w:rsidP="00BE5FA2">
      <w:pPr>
        <w:pStyle w:val="Brdtekst"/>
        <w:spacing w:before="118" w:line="360" w:lineRule="auto"/>
        <w:ind w:left="117" w:right="1054"/>
        <w:jc w:val="both"/>
      </w:pPr>
      <w:r>
        <w:rPr>
          <w:b/>
          <w:color w:val="131617"/>
        </w:rPr>
        <w:t xml:space="preserve">En effektiv TSI-duo. </w:t>
      </w:r>
      <w:r>
        <w:rPr>
          <w:color w:val="131617"/>
        </w:rPr>
        <w:t>Dynamik er en del af T-</w:t>
      </w:r>
      <w:proofErr w:type="spellStart"/>
      <w:r>
        <w:rPr>
          <w:color w:val="131617"/>
        </w:rPr>
        <w:t>Roc</w:t>
      </w:r>
      <w:proofErr w:type="spellEnd"/>
      <w:r>
        <w:rPr>
          <w:color w:val="131617"/>
        </w:rPr>
        <w:t xml:space="preserve">-familiens DNA. Cabrioleten med forhjulstræk kører sportsligt adræt i dagligdagen og udstråler </w:t>
      </w:r>
      <w:r w:rsidR="007249D7">
        <w:rPr>
          <w:color w:val="131617"/>
        </w:rPr>
        <w:t>stabilitet og komfort som</w:t>
      </w:r>
      <w:r>
        <w:rPr>
          <w:color w:val="131617"/>
        </w:rPr>
        <w:t xml:space="preserve"> en SUV. Den føler sig hjemme både i byen og på de lange køreture. De tilgængelige motorvarianter sikrer altid afslappet </w:t>
      </w:r>
      <w:proofErr w:type="spellStart"/>
      <w:r>
        <w:rPr>
          <w:color w:val="131617"/>
        </w:rPr>
        <w:t>cruising</w:t>
      </w:r>
      <w:proofErr w:type="spellEnd"/>
      <w:r>
        <w:rPr>
          <w:color w:val="131617"/>
        </w:rPr>
        <w:t xml:space="preserve"> – naturligvis især med åben kaleche. </w:t>
      </w:r>
      <w:r>
        <w:t>Man kan vælge mellem to effektive benzinturbomotorer med 115 hk (200 Nm drejningsmoment) eller 150 hk (250 Nm drejningsmoment). Den 1,0-liters trecylindrede motor med 115 hk er som standard koblet sammen med en 6-trins manuel gearkasse, mens den mere kraftfulde firecylindrede motor med 150 hk også fås med en 7-trins dobbeltkoblingsgearkasse som ekstraudstyr.</w:t>
      </w:r>
    </w:p>
    <w:p w14:paraId="15F77B66" w14:textId="77777777" w:rsidR="007249D7" w:rsidRDefault="007249D7" w:rsidP="00BE5FA2">
      <w:pPr>
        <w:pStyle w:val="Brdtekst"/>
        <w:ind w:right="1054"/>
        <w:rPr>
          <w:sz w:val="26"/>
        </w:rPr>
      </w:pPr>
    </w:p>
    <w:p w14:paraId="682E30DB" w14:textId="27A1E353" w:rsidR="00B77D12" w:rsidRDefault="00BE5FA2" w:rsidP="007249D7">
      <w:pPr>
        <w:pStyle w:val="Brdtekst"/>
        <w:spacing w:before="114" w:line="360" w:lineRule="auto"/>
        <w:ind w:right="1054"/>
        <w:jc w:val="both"/>
      </w:pPr>
      <w:r>
        <w:rPr>
          <w:color w:val="131617"/>
        </w:rPr>
        <w:t xml:space="preserve">Med den </w:t>
      </w:r>
      <w:r w:rsidR="007249D7">
        <w:rPr>
          <w:color w:val="131617"/>
        </w:rPr>
        <w:t>kommende 300 hk stærke T-</w:t>
      </w:r>
      <w:proofErr w:type="spellStart"/>
      <w:r w:rsidR="007249D7">
        <w:rPr>
          <w:color w:val="131617"/>
        </w:rPr>
        <w:t>Roc</w:t>
      </w:r>
      <w:proofErr w:type="spellEnd"/>
      <w:r w:rsidR="007249D7">
        <w:rPr>
          <w:color w:val="131617"/>
        </w:rPr>
        <w:t xml:space="preserve"> R og den </w:t>
      </w:r>
      <w:r>
        <w:rPr>
          <w:color w:val="131617"/>
        </w:rPr>
        <w:t>nye T-</w:t>
      </w:r>
      <w:proofErr w:type="spellStart"/>
      <w:r>
        <w:rPr>
          <w:color w:val="131617"/>
        </w:rPr>
        <w:t>Roc</w:t>
      </w:r>
      <w:proofErr w:type="spellEnd"/>
      <w:r>
        <w:rPr>
          <w:color w:val="131617"/>
        </w:rPr>
        <w:t xml:space="preserve"> Cabriolet udvider Volkswagen sit modeludbud i bilbranchens hurtigst voksende segment – segmentet for kompakte </w:t>
      </w:r>
      <w:proofErr w:type="spellStart"/>
      <w:r>
        <w:rPr>
          <w:color w:val="131617"/>
        </w:rPr>
        <w:t>SUV'er</w:t>
      </w:r>
      <w:proofErr w:type="spellEnd"/>
      <w:r>
        <w:rPr>
          <w:color w:val="131617"/>
        </w:rPr>
        <w:t>. Den åbne T-</w:t>
      </w:r>
      <w:proofErr w:type="spellStart"/>
      <w:r>
        <w:rPr>
          <w:color w:val="131617"/>
        </w:rPr>
        <w:t>Roc</w:t>
      </w:r>
      <w:proofErr w:type="spellEnd"/>
      <w:r>
        <w:rPr>
          <w:color w:val="131617"/>
        </w:rPr>
        <w:t xml:space="preserve"> produceres på Volkswagens fabrik i</w:t>
      </w:r>
      <w:r w:rsidR="00331A55">
        <w:rPr>
          <w:color w:val="131617"/>
        </w:rPr>
        <w:t xml:space="preserve"> </w:t>
      </w:r>
      <w:r>
        <w:rPr>
          <w:color w:val="131617"/>
        </w:rPr>
        <w:t>Osnabrück</w:t>
      </w:r>
      <w:r w:rsidR="007249D7">
        <w:rPr>
          <w:color w:val="131617"/>
        </w:rPr>
        <w:t xml:space="preserve">, der har </w:t>
      </w:r>
      <w:r>
        <w:rPr>
          <w:color w:val="131617"/>
        </w:rPr>
        <w:t xml:space="preserve">en lang tradition for </w:t>
      </w:r>
      <w:r w:rsidR="007249D7">
        <w:rPr>
          <w:color w:val="131617"/>
        </w:rPr>
        <w:t xml:space="preserve">at producere </w:t>
      </w:r>
      <w:r>
        <w:rPr>
          <w:color w:val="131617"/>
        </w:rPr>
        <w:t>cabrioleter</w:t>
      </w:r>
      <w:r w:rsidR="007249D7">
        <w:rPr>
          <w:color w:val="131617"/>
        </w:rPr>
        <w:t xml:space="preserve"> bl.a. </w:t>
      </w:r>
      <w:r>
        <w:rPr>
          <w:color w:val="131617"/>
        </w:rPr>
        <w:t>cabrioletvarianterne af Boblen og af Golf.</w:t>
      </w:r>
    </w:p>
    <w:p w14:paraId="4F154150" w14:textId="77777777" w:rsidR="00B77D12" w:rsidRDefault="00B77D12" w:rsidP="00BE5FA2">
      <w:pPr>
        <w:pStyle w:val="Brdtekst"/>
        <w:ind w:right="1054"/>
        <w:rPr>
          <w:sz w:val="26"/>
        </w:rPr>
      </w:pPr>
    </w:p>
    <w:p w14:paraId="7842478D" w14:textId="3447F70D" w:rsidR="00B77D12" w:rsidRDefault="00B77D12" w:rsidP="00BE5FA2">
      <w:pPr>
        <w:pStyle w:val="Brdtekst"/>
        <w:ind w:left="118" w:right="1054"/>
      </w:pPr>
    </w:p>
    <w:sectPr w:rsidR="00B77D12">
      <w:pgSz w:w="11910" w:h="16840"/>
      <w:pgMar w:top="2420" w:right="200" w:bottom="1000" w:left="1300" w:header="1010" w:footer="8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9346" w14:textId="77777777" w:rsidR="00442970" w:rsidRDefault="00442970">
      <w:r>
        <w:separator/>
      </w:r>
    </w:p>
  </w:endnote>
  <w:endnote w:type="continuationSeparator" w:id="0">
    <w:p w14:paraId="2246923B" w14:textId="77777777" w:rsidR="00442970" w:rsidRDefault="0044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1922" w14:textId="68B88598" w:rsidR="00B77D12" w:rsidRDefault="00635B18">
    <w:pPr>
      <w:pStyle w:val="Brdtekst"/>
      <w:spacing w:line="14" w:lineRule="auto"/>
      <w:rPr>
        <w:sz w:val="20"/>
      </w:rPr>
    </w:pPr>
    <w:r>
      <w:rPr>
        <w:noProof/>
      </w:rPr>
      <mc:AlternateContent>
        <mc:Choice Requires="wps">
          <w:drawing>
            <wp:anchor distT="0" distB="0" distL="114300" distR="114300" simplePos="0" relativeHeight="251657728" behindDoc="1" locked="0" layoutInCell="1" allowOverlap="1" wp14:anchorId="78E24513">
              <wp:simplePos x="0" y="0"/>
              <wp:positionH relativeFrom="page">
                <wp:posOffset>5824220</wp:posOffset>
              </wp:positionH>
              <wp:positionV relativeFrom="page">
                <wp:posOffset>10043160</wp:posOffset>
              </wp:positionV>
              <wp:extent cx="321310"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3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1AF0B" w14:textId="77777777" w:rsidR="00B77D12" w:rsidRDefault="00BE5FA2">
                          <w:pPr>
                            <w:spacing w:before="30"/>
                            <w:ind w:left="20"/>
                            <w:rPr>
                              <w:rFonts w:ascii="Trebuchet MS"/>
                              <w:b/>
                              <w:sz w:val="15"/>
                            </w:rPr>
                          </w:pPr>
                          <w:r>
                            <w:rPr>
                              <w:rFonts w:ascii="Trebuchet MS"/>
                              <w:b/>
                              <w:sz w:val="15"/>
                            </w:rPr>
                            <w:t xml:space="preserve">Side </w:t>
                          </w:r>
                          <w:r>
                            <w:fldChar w:fldCharType="begin"/>
                          </w:r>
                          <w:r>
                            <w:rPr>
                              <w:rFonts w:ascii="Trebuchet MS"/>
                              <w:b/>
                              <w:sz w:val="15"/>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24513" id="_x0000_t202" coordsize="21600,21600" o:spt="202" path="m,l,21600r21600,l21600,xe">
              <v:stroke joinstyle="miter"/>
              <v:path gradientshapeok="t" o:connecttype="rect"/>
            </v:shapetype>
            <v:shape id="Text Box 1" o:spid="_x0000_s1026" type="#_x0000_t202" style="position:absolute;margin-left:458.6pt;margin-top:790.8pt;width:25.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" filled="f" stroked="f">
              <v:path arrowok="t"/>
              <v:textbox inset="0,0,0,0">
                <w:txbxContent>
                  <w:p w14:paraId="27C1AF0B" w14:textId="77777777" w:rsidR="00B77D12" w:rsidRDefault="00BE5FA2">
                    <w:pPr>
                      <w:spacing w:before="30"/>
                      <w:ind w:left="20"/>
                      <w:rPr>
                        <w:rFonts w:ascii="Trebuchet MS"/>
                        <w:b/>
                        <w:sz w:val="15"/>
                      </w:rPr>
                    </w:pPr>
                    <w:r>
                      <w:rPr>
                        <w:rFonts w:ascii="Trebuchet MS"/>
                        <w:b/>
                        <w:sz w:val="15"/>
                      </w:rPr>
                      <w:t xml:space="preserve">Side </w:t>
                    </w:r>
                    <w:r>
                      <w:fldChar w:fldCharType="begin"/>
                    </w:r>
                    <w:r>
                      <w:rPr>
                        <w:rFonts w:ascii="Trebuchet MS"/>
                        <w:b/>
                        <w:sz w:val="15"/>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AEC53" w14:textId="77777777" w:rsidR="00442970" w:rsidRDefault="00442970">
      <w:r>
        <w:separator/>
      </w:r>
    </w:p>
  </w:footnote>
  <w:footnote w:type="continuationSeparator" w:id="0">
    <w:p w14:paraId="766BD864" w14:textId="77777777" w:rsidR="00442970" w:rsidRDefault="00442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BFCB" w14:textId="6C7BE978" w:rsidR="00B77D12" w:rsidRDefault="00B77D12">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67E8F"/>
    <w:multiLevelType w:val="hybridMultilevel"/>
    <w:tmpl w:val="178C9D6A"/>
    <w:lvl w:ilvl="0" w:tplc="5FCC8BAC">
      <w:numFmt w:val="bullet"/>
      <w:lvlText w:val=""/>
      <w:lvlJc w:val="left"/>
      <w:pPr>
        <w:ind w:left="838" w:hanging="361"/>
      </w:pPr>
      <w:rPr>
        <w:rFonts w:ascii="Symbol" w:eastAsia="Symbol" w:hAnsi="Symbol" w:cs="Symbol" w:hint="default"/>
        <w:color w:val="131617"/>
        <w:w w:val="100"/>
        <w:sz w:val="22"/>
        <w:szCs w:val="22"/>
        <w:lang w:val="de-DE" w:eastAsia="de-DE" w:bidi="de-DE"/>
      </w:rPr>
    </w:lvl>
    <w:lvl w:ilvl="1" w:tplc="E44CD2F6">
      <w:numFmt w:val="bullet"/>
      <w:lvlText w:val="•"/>
      <w:lvlJc w:val="left"/>
      <w:pPr>
        <w:ind w:left="1796" w:hanging="361"/>
      </w:pPr>
      <w:rPr>
        <w:rFonts w:hint="default"/>
        <w:lang w:val="de-DE" w:eastAsia="de-DE" w:bidi="de-DE"/>
      </w:rPr>
    </w:lvl>
    <w:lvl w:ilvl="2" w:tplc="DF7C5764">
      <w:numFmt w:val="bullet"/>
      <w:lvlText w:val="•"/>
      <w:lvlJc w:val="left"/>
      <w:pPr>
        <w:ind w:left="2753" w:hanging="361"/>
      </w:pPr>
      <w:rPr>
        <w:rFonts w:hint="default"/>
        <w:lang w:val="de-DE" w:eastAsia="de-DE" w:bidi="de-DE"/>
      </w:rPr>
    </w:lvl>
    <w:lvl w:ilvl="3" w:tplc="1B060C84">
      <w:numFmt w:val="bullet"/>
      <w:lvlText w:val="•"/>
      <w:lvlJc w:val="left"/>
      <w:pPr>
        <w:ind w:left="3709" w:hanging="361"/>
      </w:pPr>
      <w:rPr>
        <w:rFonts w:hint="default"/>
        <w:lang w:val="de-DE" w:eastAsia="de-DE" w:bidi="de-DE"/>
      </w:rPr>
    </w:lvl>
    <w:lvl w:ilvl="4" w:tplc="6F826D82">
      <w:numFmt w:val="bullet"/>
      <w:lvlText w:val="•"/>
      <w:lvlJc w:val="left"/>
      <w:pPr>
        <w:ind w:left="4666" w:hanging="361"/>
      </w:pPr>
      <w:rPr>
        <w:rFonts w:hint="default"/>
        <w:lang w:val="de-DE" w:eastAsia="de-DE" w:bidi="de-DE"/>
      </w:rPr>
    </w:lvl>
    <w:lvl w:ilvl="5" w:tplc="B6C42458">
      <w:numFmt w:val="bullet"/>
      <w:lvlText w:val="•"/>
      <w:lvlJc w:val="left"/>
      <w:pPr>
        <w:ind w:left="5623" w:hanging="361"/>
      </w:pPr>
      <w:rPr>
        <w:rFonts w:hint="default"/>
        <w:lang w:val="de-DE" w:eastAsia="de-DE" w:bidi="de-DE"/>
      </w:rPr>
    </w:lvl>
    <w:lvl w:ilvl="6" w:tplc="B3FC4E0A">
      <w:numFmt w:val="bullet"/>
      <w:lvlText w:val="•"/>
      <w:lvlJc w:val="left"/>
      <w:pPr>
        <w:ind w:left="6579" w:hanging="361"/>
      </w:pPr>
      <w:rPr>
        <w:rFonts w:hint="default"/>
        <w:lang w:val="de-DE" w:eastAsia="de-DE" w:bidi="de-DE"/>
      </w:rPr>
    </w:lvl>
    <w:lvl w:ilvl="7" w:tplc="242E4054">
      <w:numFmt w:val="bullet"/>
      <w:lvlText w:val="•"/>
      <w:lvlJc w:val="left"/>
      <w:pPr>
        <w:ind w:left="7536" w:hanging="361"/>
      </w:pPr>
      <w:rPr>
        <w:rFonts w:hint="default"/>
        <w:lang w:val="de-DE" w:eastAsia="de-DE" w:bidi="de-DE"/>
      </w:rPr>
    </w:lvl>
    <w:lvl w:ilvl="8" w:tplc="3912C850">
      <w:numFmt w:val="bullet"/>
      <w:lvlText w:val="•"/>
      <w:lvlJc w:val="left"/>
      <w:pPr>
        <w:ind w:left="8493" w:hanging="361"/>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12"/>
    <w:rsid w:val="001A2CFF"/>
    <w:rsid w:val="00331A55"/>
    <w:rsid w:val="003E6DD7"/>
    <w:rsid w:val="00442970"/>
    <w:rsid w:val="004B56B8"/>
    <w:rsid w:val="00515F9F"/>
    <w:rsid w:val="00520B89"/>
    <w:rsid w:val="0058241D"/>
    <w:rsid w:val="005B7939"/>
    <w:rsid w:val="00635B18"/>
    <w:rsid w:val="006C4B3D"/>
    <w:rsid w:val="007249D7"/>
    <w:rsid w:val="00815310"/>
    <w:rsid w:val="009A0C5E"/>
    <w:rsid w:val="00B7660F"/>
    <w:rsid w:val="00B77D12"/>
    <w:rsid w:val="00BA3B7A"/>
    <w:rsid w:val="00BD674C"/>
    <w:rsid w:val="00BE5FA2"/>
    <w:rsid w:val="00C12D8E"/>
    <w:rsid w:val="00CB2BAD"/>
    <w:rsid w:val="00E14830"/>
    <w:rsid w:val="00E809AC"/>
    <w:rsid w:val="00EC7DA0"/>
    <w:rsid w:val="00F820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39436"/>
  <w15:docId w15:val="{21A35BC0-5792-49CF-AAA1-FDC5A9C3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de-DE" w:bidi="de-DE"/>
    </w:rPr>
  </w:style>
  <w:style w:type="paragraph" w:styleId="Overskrift1">
    <w:name w:val="heading 1"/>
    <w:basedOn w:val="Normal"/>
    <w:uiPriority w:val="9"/>
    <w:qFormat/>
    <w:pPr>
      <w:ind w:left="118"/>
      <w:outlineLvl w:val="0"/>
    </w:pPr>
    <w:rPr>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fsnit">
    <w:name w:val="List Paragraph"/>
    <w:basedOn w:val="Normal"/>
    <w:uiPriority w:val="1"/>
    <w:qFormat/>
    <w:pPr>
      <w:ind w:left="838" w:hanging="360"/>
    </w:pPr>
  </w:style>
  <w:style w:type="paragraph" w:customStyle="1" w:styleId="TableParagraph">
    <w:name w:val="Table Paragraph"/>
    <w:basedOn w:val="Normal"/>
    <w:uiPriority w:val="1"/>
    <w:qFormat/>
    <w:pPr>
      <w:ind w:left="200"/>
    </w:pPr>
  </w:style>
  <w:style w:type="paragraph" w:styleId="Sidehoved">
    <w:name w:val="header"/>
    <w:basedOn w:val="Normal"/>
    <w:link w:val="SidehovedTegn"/>
    <w:uiPriority w:val="99"/>
    <w:unhideWhenUsed/>
    <w:rsid w:val="00BE5FA2"/>
    <w:pPr>
      <w:tabs>
        <w:tab w:val="center" w:pos="4819"/>
        <w:tab w:val="right" w:pos="9638"/>
      </w:tabs>
    </w:pPr>
  </w:style>
  <w:style w:type="character" w:customStyle="1" w:styleId="SidehovedTegn">
    <w:name w:val="Sidehoved Tegn"/>
    <w:basedOn w:val="Standardskrifttypeiafsnit"/>
    <w:link w:val="Sidehoved"/>
    <w:uiPriority w:val="99"/>
    <w:rsid w:val="00BE5FA2"/>
    <w:rPr>
      <w:rFonts w:ascii="Calibri" w:eastAsia="Calibri" w:hAnsi="Calibri" w:cs="Calibri"/>
      <w:lang w:val="da-DK" w:eastAsia="de-DE" w:bidi="de-DE"/>
    </w:rPr>
  </w:style>
  <w:style w:type="paragraph" w:styleId="Sidefod">
    <w:name w:val="footer"/>
    <w:basedOn w:val="Normal"/>
    <w:link w:val="SidefodTegn"/>
    <w:uiPriority w:val="99"/>
    <w:unhideWhenUsed/>
    <w:rsid w:val="00BE5FA2"/>
    <w:pPr>
      <w:tabs>
        <w:tab w:val="center" w:pos="4819"/>
        <w:tab w:val="right" w:pos="9638"/>
      </w:tabs>
    </w:pPr>
  </w:style>
  <w:style w:type="character" w:customStyle="1" w:styleId="SidefodTegn">
    <w:name w:val="Sidefod Tegn"/>
    <w:basedOn w:val="Standardskrifttypeiafsnit"/>
    <w:link w:val="Sidefod"/>
    <w:uiPriority w:val="99"/>
    <w:rsid w:val="00BE5FA2"/>
    <w:rPr>
      <w:rFonts w:ascii="Calibri" w:eastAsia="Calibri" w:hAnsi="Calibri" w:cs="Calibri"/>
      <w:lang w:val="da-DK" w:eastAsia="de-DE" w:bidi="de-DE"/>
    </w:rPr>
  </w:style>
  <w:style w:type="paragraph" w:styleId="Markeringsbobletekst">
    <w:name w:val="Balloon Text"/>
    <w:basedOn w:val="Normal"/>
    <w:link w:val="MarkeringsbobletekstTegn"/>
    <w:uiPriority w:val="99"/>
    <w:semiHidden/>
    <w:unhideWhenUsed/>
    <w:rsid w:val="009A0C5E"/>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9A0C5E"/>
    <w:rPr>
      <w:rFonts w:ascii="Times New Roman" w:eastAsia="Calibri" w:hAnsi="Times New Roman" w:cs="Times New Roman"/>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1502</Words>
  <Characters>9164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Hjortshøj</cp:lastModifiedBy>
  <cp:revision>3</cp:revision>
  <cp:lastPrinted>2019-08-14T08:43:00Z</cp:lastPrinted>
  <dcterms:created xsi:type="dcterms:W3CDTF">2019-08-14T08:43:00Z</dcterms:created>
  <dcterms:modified xsi:type="dcterms:W3CDTF">2019-08-14T09:57:00Z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Acrobat PDFMaker 15 für Word</vt:lpwstr>
  </property>
  <property fmtid="{D5CDD505-2E9C-101B-9397-08002B2CF9AE}" pid="4" name="LastSaved">
    <vt:filetime>2019-08-12T00:00:00Z</vt:filetime>
  </property>
</Properties>
</file>