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B73" w:rsidRPr="00492B73" w:rsidRDefault="007B623D" w:rsidP="00492B7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Arkitektgruppen</w:t>
      </w:r>
      <w:r w:rsidR="00492B73" w:rsidRPr="00492B73">
        <w:rPr>
          <w:rFonts w:ascii="Arial" w:hAnsi="Arial" w:cs="Arial"/>
          <w:b/>
          <w:sz w:val="28"/>
          <w:szCs w:val="28"/>
        </w:rPr>
        <w:t xml:space="preserve"> </w:t>
      </w:r>
      <w:r w:rsidR="00C61C54">
        <w:rPr>
          <w:rFonts w:ascii="Arial" w:hAnsi="Arial" w:cs="Arial"/>
          <w:b/>
          <w:sz w:val="28"/>
          <w:szCs w:val="28"/>
        </w:rPr>
        <w:t>hjælper ledige til job i byggebranchen</w:t>
      </w:r>
    </w:p>
    <w:p w:rsidR="00492B73" w:rsidRPr="00492B73" w:rsidRDefault="007B623D" w:rsidP="00492B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Arkitektgruppen</w:t>
      </w:r>
      <w:r w:rsidR="00492B73" w:rsidRPr="00492B73">
        <w:rPr>
          <w:rFonts w:ascii="Arial" w:hAnsi="Arial" w:cs="Arial"/>
          <w:b/>
        </w:rPr>
        <w:t xml:space="preserve"> stempler nu ind i kampen for at styrke rekrutteringen til bygge- og anlægsbranchen på Fyn: </w:t>
      </w:r>
      <w:r w:rsidR="00F257D5">
        <w:rPr>
          <w:rFonts w:ascii="Arial" w:hAnsi="Arial" w:cs="Arial"/>
          <w:b/>
        </w:rPr>
        <w:t>Odense</w:t>
      </w:r>
      <w:r w:rsidR="00F00D44">
        <w:rPr>
          <w:rFonts w:ascii="Arial" w:hAnsi="Arial" w:cs="Arial"/>
          <w:b/>
        </w:rPr>
        <w:t>-</w:t>
      </w:r>
      <w:r w:rsidR="00F257D5">
        <w:rPr>
          <w:rFonts w:ascii="Arial" w:hAnsi="Arial" w:cs="Arial"/>
          <w:b/>
        </w:rPr>
        <w:t xml:space="preserve">virksomheden </w:t>
      </w:r>
      <w:r w:rsidR="00492B73" w:rsidRPr="00492B73">
        <w:rPr>
          <w:rFonts w:ascii="Arial" w:hAnsi="Arial" w:cs="Arial"/>
          <w:b/>
        </w:rPr>
        <w:t xml:space="preserve">Arkitektgruppen har således netop </w:t>
      </w:r>
      <w:r w:rsidR="00C61C54">
        <w:rPr>
          <w:rFonts w:ascii="Arial" w:hAnsi="Arial" w:cs="Arial"/>
          <w:b/>
        </w:rPr>
        <w:t xml:space="preserve">indgået </w:t>
      </w:r>
      <w:r w:rsidR="00F00D44">
        <w:rPr>
          <w:rFonts w:ascii="Arial" w:hAnsi="Arial" w:cs="Arial"/>
          <w:b/>
        </w:rPr>
        <w:t xml:space="preserve">en </w:t>
      </w:r>
      <w:r w:rsidR="00C61C54">
        <w:rPr>
          <w:rFonts w:ascii="Arial" w:hAnsi="Arial" w:cs="Arial"/>
          <w:b/>
        </w:rPr>
        <w:t>aftale med</w:t>
      </w:r>
      <w:r w:rsidR="00492B73" w:rsidRPr="00492B73">
        <w:rPr>
          <w:rFonts w:ascii="Arial" w:hAnsi="Arial" w:cs="Arial"/>
          <w:b/>
        </w:rPr>
        <w:t xml:space="preserve"> Byg til </w:t>
      </w:r>
      <w:r w:rsidR="00F00D44">
        <w:rPr>
          <w:rFonts w:ascii="Arial" w:hAnsi="Arial" w:cs="Arial"/>
          <w:b/>
        </w:rPr>
        <w:t>V</w:t>
      </w:r>
      <w:r w:rsidR="00492B73" w:rsidRPr="00492B73">
        <w:rPr>
          <w:rFonts w:ascii="Arial" w:hAnsi="Arial" w:cs="Arial"/>
          <w:b/>
        </w:rPr>
        <w:t xml:space="preserve">ækst, der arbejder for at få så mange ledige fynboer som muligt i beskæftigelse. </w:t>
      </w:r>
    </w:p>
    <w:p w:rsidR="00492B73" w:rsidRDefault="00492B73" w:rsidP="00492B73">
      <w:pPr>
        <w:rPr>
          <w:rFonts w:ascii="Arial" w:hAnsi="Arial" w:cs="Arial"/>
        </w:rPr>
      </w:pPr>
      <w:r w:rsidRPr="00492B73">
        <w:rPr>
          <w:rFonts w:ascii="Arial" w:hAnsi="Arial" w:cs="Arial"/>
        </w:rPr>
        <w:t xml:space="preserve">Byggeaktiviteten er stor på Fyn, og rundt omkring i de lokale virksomheder er det efterhånden ved at være en udfordring at skaffe tilstrækkeligt med medarbejdere. </w:t>
      </w:r>
    </w:p>
    <w:p w:rsidR="00492B73" w:rsidRPr="00492B73" w:rsidRDefault="00492B73" w:rsidP="00492B73">
      <w:pPr>
        <w:rPr>
          <w:rFonts w:ascii="Arial" w:hAnsi="Arial" w:cs="Arial"/>
        </w:rPr>
      </w:pPr>
      <w:r w:rsidRPr="00492B73">
        <w:rPr>
          <w:rFonts w:ascii="Arial" w:hAnsi="Arial" w:cs="Arial"/>
        </w:rPr>
        <w:t xml:space="preserve">Det mærker man også hos Arkitektgruppen, der siden </w:t>
      </w:r>
      <w:r w:rsidR="00F00D44">
        <w:rPr>
          <w:rFonts w:ascii="Arial" w:hAnsi="Arial" w:cs="Arial"/>
        </w:rPr>
        <w:t>sin op</w:t>
      </w:r>
      <w:r w:rsidRPr="00492B73">
        <w:rPr>
          <w:rFonts w:ascii="Arial" w:hAnsi="Arial" w:cs="Arial"/>
        </w:rPr>
        <w:t xml:space="preserve">start i 1986 har specialiseret sig i </w:t>
      </w:r>
      <w:r w:rsidR="00C61C54">
        <w:rPr>
          <w:rFonts w:ascii="Arial" w:hAnsi="Arial" w:cs="Arial"/>
        </w:rPr>
        <w:t xml:space="preserve">erhvervs- og </w:t>
      </w:r>
      <w:r w:rsidRPr="00492B73">
        <w:rPr>
          <w:rFonts w:ascii="Arial" w:hAnsi="Arial" w:cs="Arial"/>
        </w:rPr>
        <w:t xml:space="preserve">boligbyggeri med fokus på at skabe </w:t>
      </w:r>
      <w:r w:rsidR="008D4092">
        <w:rPr>
          <w:rFonts w:ascii="Arial" w:hAnsi="Arial" w:cs="Arial"/>
        </w:rPr>
        <w:t xml:space="preserve">kvalitetshjem </w:t>
      </w:r>
      <w:r w:rsidR="00C61C54">
        <w:rPr>
          <w:rFonts w:ascii="Arial" w:hAnsi="Arial" w:cs="Arial"/>
        </w:rPr>
        <w:t xml:space="preserve">og arbejdspladser </w:t>
      </w:r>
      <w:r w:rsidR="008D4092">
        <w:rPr>
          <w:rFonts w:ascii="Arial" w:hAnsi="Arial" w:cs="Arial"/>
        </w:rPr>
        <w:t>i hele landet</w:t>
      </w:r>
      <w:r w:rsidRPr="00492B73">
        <w:rPr>
          <w:rFonts w:ascii="Arial" w:hAnsi="Arial" w:cs="Arial"/>
        </w:rPr>
        <w:t xml:space="preserve">. </w:t>
      </w:r>
    </w:p>
    <w:p w:rsidR="00492B73" w:rsidRPr="00492B73" w:rsidRDefault="00492B73" w:rsidP="00492B73">
      <w:pPr>
        <w:rPr>
          <w:rFonts w:ascii="Arial" w:hAnsi="Arial" w:cs="Arial"/>
        </w:rPr>
      </w:pPr>
      <w:r>
        <w:rPr>
          <w:rFonts w:ascii="Arial" w:hAnsi="Arial" w:cs="Arial"/>
        </w:rPr>
        <w:t>Virksomheden</w:t>
      </w:r>
      <w:r w:rsidRPr="00492B73">
        <w:rPr>
          <w:rFonts w:ascii="Arial" w:hAnsi="Arial" w:cs="Arial"/>
        </w:rPr>
        <w:t xml:space="preserve"> er derfor netop blevet en del af netværksforeningen Byg til </w:t>
      </w:r>
      <w:r w:rsidR="00F00D44">
        <w:rPr>
          <w:rFonts w:ascii="Arial" w:hAnsi="Arial" w:cs="Arial"/>
        </w:rPr>
        <w:t>V</w:t>
      </w:r>
      <w:r w:rsidRPr="00492B73">
        <w:rPr>
          <w:rFonts w:ascii="Arial" w:hAnsi="Arial" w:cs="Arial"/>
        </w:rPr>
        <w:t xml:space="preserve">ækst, hvor de </w:t>
      </w:r>
      <w:r w:rsidR="00F00D44">
        <w:rPr>
          <w:rFonts w:ascii="Arial" w:hAnsi="Arial" w:cs="Arial"/>
        </w:rPr>
        <w:t xml:space="preserve">i alt </w:t>
      </w:r>
      <w:r w:rsidRPr="00492B73">
        <w:rPr>
          <w:rFonts w:ascii="Arial" w:hAnsi="Arial" w:cs="Arial"/>
        </w:rPr>
        <w:t xml:space="preserve">10 fynske kommuner sammen med lokale virksomheder, </w:t>
      </w:r>
      <w:r>
        <w:rPr>
          <w:rFonts w:ascii="Arial" w:hAnsi="Arial" w:cs="Arial"/>
        </w:rPr>
        <w:t xml:space="preserve">jobcentre, </w:t>
      </w:r>
      <w:r w:rsidRPr="00492B73">
        <w:rPr>
          <w:rFonts w:ascii="Arial" w:hAnsi="Arial" w:cs="Arial"/>
        </w:rPr>
        <w:t>uddannelsessteder og 3f Byg arbejder for at skaffe byggejob til så mange ledige fynboer som muligt</w:t>
      </w:r>
      <w:r>
        <w:rPr>
          <w:rFonts w:ascii="Arial" w:hAnsi="Arial" w:cs="Arial"/>
        </w:rPr>
        <w:t xml:space="preserve"> – herunder dem, der gennem længere tid har været væk fra arbejdsmarkedet</w:t>
      </w:r>
      <w:r w:rsidRPr="00492B73">
        <w:rPr>
          <w:rFonts w:ascii="Arial" w:hAnsi="Arial" w:cs="Arial"/>
        </w:rPr>
        <w:t xml:space="preserve">. </w:t>
      </w:r>
    </w:p>
    <w:p w:rsidR="00492B73" w:rsidRPr="00492B73" w:rsidRDefault="00FF37AE" w:rsidP="00492B73">
      <w:pPr>
        <w:rPr>
          <w:rFonts w:ascii="Arial" w:hAnsi="Arial" w:cs="Arial"/>
        </w:rPr>
      </w:pPr>
      <w:r w:rsidRPr="00FF37AE">
        <w:rPr>
          <w:rFonts w:ascii="Arial" w:hAnsi="Arial" w:cs="Arial"/>
          <w:b/>
        </w:rPr>
        <w:t>”Vi kan ikke bare læne os tilbage”</w:t>
      </w:r>
      <w:r>
        <w:rPr>
          <w:rFonts w:ascii="Arial" w:hAnsi="Arial" w:cs="Arial"/>
        </w:rPr>
        <w:br/>
      </w:r>
      <w:r w:rsidR="00492B73" w:rsidRPr="00492B73">
        <w:rPr>
          <w:rFonts w:ascii="Arial" w:hAnsi="Arial" w:cs="Arial"/>
        </w:rPr>
        <w:t xml:space="preserve">- </w:t>
      </w:r>
      <w:r w:rsidR="00492B73">
        <w:rPr>
          <w:rFonts w:ascii="Arial" w:hAnsi="Arial" w:cs="Arial"/>
        </w:rPr>
        <w:t xml:space="preserve">Vi ser </w:t>
      </w:r>
      <w:r w:rsidR="00492B73" w:rsidRPr="00492B73">
        <w:rPr>
          <w:rFonts w:ascii="Arial" w:hAnsi="Arial" w:cs="Arial"/>
        </w:rPr>
        <w:t xml:space="preserve">stor værdi i at </w:t>
      </w:r>
      <w:r w:rsidR="00492B73">
        <w:rPr>
          <w:rFonts w:ascii="Arial" w:hAnsi="Arial" w:cs="Arial"/>
        </w:rPr>
        <w:t>gøre en aktiv indsats</w:t>
      </w:r>
      <w:r w:rsidR="00492B73" w:rsidRPr="00492B73">
        <w:rPr>
          <w:rFonts w:ascii="Arial" w:hAnsi="Arial" w:cs="Arial"/>
        </w:rPr>
        <w:t xml:space="preserve"> </w:t>
      </w:r>
      <w:r w:rsidR="00492B73">
        <w:rPr>
          <w:rFonts w:ascii="Arial" w:hAnsi="Arial" w:cs="Arial"/>
        </w:rPr>
        <w:t>for at</w:t>
      </w:r>
      <w:r w:rsidR="00492B73" w:rsidRPr="00492B73">
        <w:rPr>
          <w:rFonts w:ascii="Arial" w:hAnsi="Arial" w:cs="Arial"/>
        </w:rPr>
        <w:t xml:space="preserve"> sikre den fortsatte opkvalificering og rekruttering til branchen.</w:t>
      </w:r>
      <w:r w:rsidR="00492B73">
        <w:rPr>
          <w:rFonts w:ascii="Arial" w:hAnsi="Arial" w:cs="Arial"/>
        </w:rPr>
        <w:t xml:space="preserve"> Men det handler også</w:t>
      </w:r>
      <w:r w:rsidR="00492B73" w:rsidRPr="00492B73">
        <w:rPr>
          <w:rFonts w:ascii="Arial" w:hAnsi="Arial" w:cs="Arial"/>
        </w:rPr>
        <w:t xml:space="preserve"> om at tage et </w:t>
      </w:r>
      <w:r w:rsidR="00492B73">
        <w:rPr>
          <w:rFonts w:ascii="Arial" w:hAnsi="Arial" w:cs="Arial"/>
        </w:rPr>
        <w:t>samfunds</w:t>
      </w:r>
      <w:r w:rsidR="00492B73" w:rsidRPr="00492B73">
        <w:rPr>
          <w:rFonts w:ascii="Arial" w:hAnsi="Arial" w:cs="Arial"/>
        </w:rPr>
        <w:t xml:space="preserve">ansvar og selv </w:t>
      </w:r>
      <w:r w:rsidR="00492B73">
        <w:rPr>
          <w:rFonts w:ascii="Arial" w:hAnsi="Arial" w:cs="Arial"/>
        </w:rPr>
        <w:t>være med til at</w:t>
      </w:r>
      <w:r w:rsidR="00492B73" w:rsidRPr="00492B73">
        <w:rPr>
          <w:rFonts w:ascii="Arial" w:hAnsi="Arial" w:cs="Arial"/>
        </w:rPr>
        <w:t xml:space="preserve"> løfte opgaven med at skaffe hænder</w:t>
      </w:r>
      <w:r w:rsidR="00492B73">
        <w:rPr>
          <w:rFonts w:ascii="Arial" w:hAnsi="Arial" w:cs="Arial"/>
        </w:rPr>
        <w:t>,</w:t>
      </w:r>
      <w:r w:rsidR="00492B73" w:rsidRPr="00492B73">
        <w:rPr>
          <w:rFonts w:ascii="Arial" w:hAnsi="Arial" w:cs="Arial"/>
        </w:rPr>
        <w:t xml:space="preserve"> frem for bare at læne sig tilbage o</w:t>
      </w:r>
      <w:r w:rsidR="00492B73">
        <w:rPr>
          <w:rFonts w:ascii="Arial" w:hAnsi="Arial" w:cs="Arial"/>
        </w:rPr>
        <w:t>g vente på, at</w:t>
      </w:r>
      <w:r w:rsidR="00492B73" w:rsidRPr="00492B73">
        <w:rPr>
          <w:rFonts w:ascii="Arial" w:hAnsi="Arial" w:cs="Arial"/>
        </w:rPr>
        <w:t xml:space="preserve"> andre</w:t>
      </w:r>
      <w:r w:rsidR="00492B73">
        <w:rPr>
          <w:rFonts w:ascii="Arial" w:hAnsi="Arial" w:cs="Arial"/>
        </w:rPr>
        <w:t xml:space="preserve"> træder til. </w:t>
      </w:r>
    </w:p>
    <w:p w:rsidR="00492B73" w:rsidRPr="00492B73" w:rsidRDefault="00492B73" w:rsidP="00492B73">
      <w:pPr>
        <w:rPr>
          <w:rFonts w:ascii="Arial" w:hAnsi="Arial" w:cs="Arial"/>
        </w:rPr>
      </w:pPr>
      <w:r w:rsidRPr="00492B73">
        <w:rPr>
          <w:rFonts w:ascii="Arial" w:hAnsi="Arial" w:cs="Arial"/>
        </w:rPr>
        <w:t xml:space="preserve">Det siger </w:t>
      </w:r>
      <w:r w:rsidR="008D4092">
        <w:rPr>
          <w:rFonts w:ascii="Arial" w:hAnsi="Arial" w:cs="Arial"/>
        </w:rPr>
        <w:t>adm. d</w:t>
      </w:r>
      <w:r w:rsidR="0056358A">
        <w:rPr>
          <w:rFonts w:ascii="Arial" w:hAnsi="Arial" w:cs="Arial"/>
        </w:rPr>
        <w:t>irektør</w:t>
      </w:r>
      <w:r w:rsidRPr="00492B73">
        <w:rPr>
          <w:rFonts w:ascii="Arial" w:hAnsi="Arial" w:cs="Arial"/>
        </w:rPr>
        <w:t xml:space="preserve"> i Arkitektgruppen </w:t>
      </w:r>
      <w:r w:rsidR="008D4092">
        <w:rPr>
          <w:rFonts w:ascii="Arial" w:hAnsi="Arial" w:cs="Arial"/>
        </w:rPr>
        <w:t>Robin Feddern</w:t>
      </w:r>
      <w:r w:rsidR="00F00D44">
        <w:rPr>
          <w:rFonts w:ascii="Arial" w:hAnsi="Arial" w:cs="Arial"/>
        </w:rPr>
        <w:t>.</w:t>
      </w:r>
      <w:r w:rsidRPr="00492B73">
        <w:rPr>
          <w:rFonts w:ascii="Arial" w:hAnsi="Arial" w:cs="Arial"/>
        </w:rPr>
        <w:t xml:space="preserve"> </w:t>
      </w:r>
      <w:r w:rsidR="00F00D44">
        <w:rPr>
          <w:rFonts w:ascii="Arial" w:hAnsi="Arial" w:cs="Arial"/>
        </w:rPr>
        <w:t>Han</w:t>
      </w:r>
      <w:r w:rsidRPr="00492B73">
        <w:rPr>
          <w:rFonts w:ascii="Arial" w:hAnsi="Arial" w:cs="Arial"/>
        </w:rPr>
        <w:t xml:space="preserve"> understreger samtidig, at man i virksomheden glæder sig t</w:t>
      </w:r>
      <w:r>
        <w:rPr>
          <w:rFonts w:ascii="Arial" w:hAnsi="Arial" w:cs="Arial"/>
        </w:rPr>
        <w:t>il at byde de</w:t>
      </w:r>
      <w:r w:rsidRPr="00492B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fynske </w:t>
      </w:r>
      <w:r w:rsidRPr="00492B73">
        <w:rPr>
          <w:rFonts w:ascii="Arial" w:hAnsi="Arial" w:cs="Arial"/>
        </w:rPr>
        <w:t>ledige velkommen</w:t>
      </w:r>
      <w:r w:rsidR="004C64E3">
        <w:rPr>
          <w:rFonts w:ascii="Arial" w:hAnsi="Arial" w:cs="Arial"/>
        </w:rPr>
        <w:t xml:space="preserve"> på byggepladserne</w:t>
      </w:r>
      <w:r w:rsidRPr="00492B73">
        <w:rPr>
          <w:rFonts w:ascii="Arial" w:hAnsi="Arial" w:cs="Arial"/>
        </w:rPr>
        <w:t xml:space="preserve">: </w:t>
      </w:r>
    </w:p>
    <w:p w:rsidR="00492B73" w:rsidRDefault="00492B73" w:rsidP="00492B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92B73">
        <w:rPr>
          <w:rFonts w:ascii="Arial" w:hAnsi="Arial" w:cs="Arial"/>
        </w:rPr>
        <w:t xml:space="preserve">Vi ser frem til at åbne dørene til </w:t>
      </w:r>
      <w:r>
        <w:rPr>
          <w:rFonts w:ascii="Arial" w:hAnsi="Arial" w:cs="Arial"/>
        </w:rPr>
        <w:t xml:space="preserve">nogle </w:t>
      </w:r>
      <w:r w:rsidRPr="00492B73">
        <w:rPr>
          <w:rFonts w:ascii="Arial" w:hAnsi="Arial" w:cs="Arial"/>
        </w:rPr>
        <w:t xml:space="preserve">spændende hverdage med masser af </w:t>
      </w:r>
      <w:r w:rsidR="00FF37AE">
        <w:rPr>
          <w:rFonts w:ascii="Arial" w:hAnsi="Arial" w:cs="Arial"/>
        </w:rPr>
        <w:t>udfordring</w:t>
      </w:r>
      <w:r w:rsidR="004C64E3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 og </w:t>
      </w:r>
      <w:r w:rsidR="004C64E3">
        <w:rPr>
          <w:rFonts w:ascii="Arial" w:hAnsi="Arial" w:cs="Arial"/>
        </w:rPr>
        <w:t>nye</w:t>
      </w:r>
      <w:r>
        <w:rPr>
          <w:rFonts w:ascii="Arial" w:hAnsi="Arial" w:cs="Arial"/>
        </w:rPr>
        <w:t xml:space="preserve"> karrieremuligheder. </w:t>
      </w:r>
      <w:r w:rsidR="00FF37AE">
        <w:rPr>
          <w:rFonts w:ascii="Arial" w:hAnsi="Arial" w:cs="Arial"/>
        </w:rPr>
        <w:t>D</w:t>
      </w:r>
      <w:r>
        <w:rPr>
          <w:rFonts w:ascii="Arial" w:hAnsi="Arial" w:cs="Arial"/>
        </w:rPr>
        <w:t>er skal være højt til loftet</w:t>
      </w:r>
      <w:r w:rsidRPr="00492B73">
        <w:rPr>
          <w:rFonts w:ascii="Arial" w:hAnsi="Arial" w:cs="Arial"/>
        </w:rPr>
        <w:t xml:space="preserve"> og frihed til at have det sjovt, trives </w:t>
      </w:r>
      <w:r>
        <w:rPr>
          <w:rFonts w:ascii="Arial" w:hAnsi="Arial" w:cs="Arial"/>
        </w:rPr>
        <w:t xml:space="preserve">og udvikle sig i sit </w:t>
      </w:r>
      <w:r w:rsidR="00FF37AE">
        <w:rPr>
          <w:rFonts w:ascii="Arial" w:hAnsi="Arial" w:cs="Arial"/>
        </w:rPr>
        <w:t>arbejdsliv. D</w:t>
      </w:r>
      <w:r>
        <w:rPr>
          <w:rFonts w:ascii="Arial" w:hAnsi="Arial" w:cs="Arial"/>
        </w:rPr>
        <w:t>et betyder også, at en faktor som godt arbejdsmiljø har højeste prioritet</w:t>
      </w:r>
      <w:r w:rsidR="00FF37AE">
        <w:rPr>
          <w:rFonts w:ascii="Arial" w:hAnsi="Arial" w:cs="Arial"/>
        </w:rPr>
        <w:t>, b</w:t>
      </w:r>
      <w:r w:rsidR="00FF37AE" w:rsidRPr="00FF37AE">
        <w:rPr>
          <w:rFonts w:ascii="Arial" w:hAnsi="Arial" w:cs="Arial"/>
        </w:rPr>
        <w:t xml:space="preserve">åde for </w:t>
      </w:r>
      <w:r w:rsidR="00FF37AE">
        <w:rPr>
          <w:rFonts w:ascii="Arial" w:hAnsi="Arial" w:cs="Arial"/>
        </w:rPr>
        <w:t xml:space="preserve">vores </w:t>
      </w:r>
      <w:r w:rsidR="00FF37AE" w:rsidRPr="00FF37AE">
        <w:rPr>
          <w:rFonts w:ascii="Arial" w:hAnsi="Arial" w:cs="Arial"/>
        </w:rPr>
        <w:t>egne medarbejdere og for de håndværkere, der arbejder på vores byggepladser</w:t>
      </w:r>
      <w:r w:rsidR="00FF37A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:rsidR="00574560" w:rsidRDefault="00492B73" w:rsidP="001D7489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Via Byg til</w:t>
      </w:r>
      <w:r w:rsidR="001D7489">
        <w:rPr>
          <w:rFonts w:ascii="Arial" w:hAnsi="Arial" w:cs="Arial"/>
        </w:rPr>
        <w:t xml:space="preserve"> </w:t>
      </w:r>
      <w:r w:rsidR="00F00D44">
        <w:rPr>
          <w:rFonts w:ascii="Arial" w:hAnsi="Arial" w:cs="Arial"/>
        </w:rPr>
        <w:t>V</w:t>
      </w:r>
      <w:r w:rsidR="001D7489">
        <w:rPr>
          <w:rFonts w:ascii="Arial" w:hAnsi="Arial" w:cs="Arial"/>
        </w:rPr>
        <w:t>ækst tilbyder Arkitektgruppen</w:t>
      </w:r>
      <w:r>
        <w:rPr>
          <w:rFonts w:ascii="Arial" w:hAnsi="Arial" w:cs="Arial"/>
        </w:rPr>
        <w:t xml:space="preserve">, at ledige </w:t>
      </w:r>
      <w:r w:rsidR="001D7489">
        <w:rPr>
          <w:rFonts w:ascii="Arial" w:hAnsi="Arial" w:cs="Arial"/>
        </w:rPr>
        <w:t xml:space="preserve">kan </w:t>
      </w:r>
      <w:r>
        <w:rPr>
          <w:rFonts w:ascii="Arial" w:hAnsi="Arial" w:cs="Arial"/>
        </w:rPr>
        <w:t xml:space="preserve">komme </w:t>
      </w:r>
      <w:r w:rsidRPr="00492B7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1D7489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 xml:space="preserve">såkaldt </w:t>
      </w:r>
      <w:r w:rsidR="001D7489">
        <w:rPr>
          <w:rFonts w:ascii="Arial" w:hAnsi="Arial" w:cs="Arial"/>
        </w:rPr>
        <w:t>4</w:t>
      </w:r>
      <w:r w:rsidR="00F00D44">
        <w:rPr>
          <w:rFonts w:ascii="Arial" w:hAnsi="Arial" w:cs="Arial"/>
        </w:rPr>
        <w:t xml:space="preserve"> - </w:t>
      </w:r>
      <w:r w:rsidR="001D7489">
        <w:rPr>
          <w:rFonts w:ascii="Arial" w:hAnsi="Arial" w:cs="Arial"/>
        </w:rPr>
        <w:t xml:space="preserve">13 ugers </w:t>
      </w:r>
      <w:r w:rsidR="009A0F86">
        <w:rPr>
          <w:rFonts w:ascii="Arial" w:hAnsi="Arial" w:cs="Arial"/>
        </w:rPr>
        <w:t>’</w:t>
      </w:r>
      <w:r w:rsidR="001D7489">
        <w:rPr>
          <w:rFonts w:ascii="Arial" w:hAnsi="Arial" w:cs="Arial"/>
        </w:rPr>
        <w:t>snusepraktik</w:t>
      </w:r>
      <w:r w:rsidR="009A0F86">
        <w:rPr>
          <w:rFonts w:ascii="Arial" w:hAnsi="Arial" w:cs="Arial"/>
        </w:rPr>
        <w:t>’</w:t>
      </w:r>
      <w:r w:rsidR="001D7489">
        <w:rPr>
          <w:rFonts w:ascii="Arial" w:hAnsi="Arial" w:cs="Arial"/>
        </w:rPr>
        <w:t xml:space="preserve"> indenfor bygge- og anlæg</w:t>
      </w:r>
      <w:r w:rsidR="00F00D44">
        <w:rPr>
          <w:rFonts w:ascii="Arial" w:hAnsi="Arial" w:cs="Arial"/>
        </w:rPr>
        <w:t xml:space="preserve"> </w:t>
      </w:r>
      <w:r w:rsidR="001D7489">
        <w:rPr>
          <w:rFonts w:ascii="Arial" w:hAnsi="Arial" w:cs="Arial"/>
        </w:rPr>
        <w:t xml:space="preserve">på Arkitektgruppens byggepladser på Fyn, bl.a. </w:t>
      </w:r>
      <w:r w:rsidR="00574560">
        <w:rPr>
          <w:rFonts w:ascii="Arial" w:hAnsi="Arial" w:cs="Arial"/>
        </w:rPr>
        <w:t xml:space="preserve">på </w:t>
      </w:r>
      <w:r w:rsidR="001D7489">
        <w:rPr>
          <w:rFonts w:ascii="Arial" w:hAnsi="Arial" w:cs="Arial"/>
        </w:rPr>
        <w:t>rækkehus</w:t>
      </w:r>
      <w:r w:rsidR="00574560">
        <w:rPr>
          <w:rFonts w:ascii="Arial" w:hAnsi="Arial" w:cs="Arial"/>
        </w:rPr>
        <w:t>projekt</w:t>
      </w:r>
      <w:r w:rsidR="001D7489">
        <w:rPr>
          <w:rFonts w:ascii="Arial" w:hAnsi="Arial" w:cs="Arial"/>
        </w:rPr>
        <w:t>et</w:t>
      </w:r>
      <w:r w:rsidR="00574560">
        <w:rPr>
          <w:rFonts w:ascii="Arial" w:hAnsi="Arial" w:cs="Arial"/>
        </w:rPr>
        <w:t xml:space="preserve"> Skt. Jørgens Engen i det centrale Odense</w:t>
      </w:r>
      <w:r>
        <w:rPr>
          <w:rFonts w:ascii="Arial" w:hAnsi="Arial" w:cs="Arial"/>
        </w:rPr>
        <w:t xml:space="preserve">. </w:t>
      </w:r>
      <w:r w:rsidR="001D7489">
        <w:rPr>
          <w:rFonts w:ascii="Arial" w:hAnsi="Arial" w:cs="Arial"/>
        </w:rPr>
        <w:t xml:space="preserve">Her kan praktikanterne prøve kræfter med arbejdet i branchen, hvilket forhåbentlig </w:t>
      </w:r>
      <w:r w:rsidR="00BD3AB0">
        <w:rPr>
          <w:rFonts w:ascii="Arial" w:hAnsi="Arial" w:cs="Arial"/>
        </w:rPr>
        <w:t xml:space="preserve">vil </w:t>
      </w:r>
      <w:r w:rsidR="001D7489">
        <w:rPr>
          <w:rFonts w:ascii="Arial" w:hAnsi="Arial" w:cs="Arial"/>
        </w:rPr>
        <w:t xml:space="preserve">munde ud i et </w:t>
      </w:r>
      <w:r w:rsidR="004C64E3">
        <w:rPr>
          <w:rFonts w:ascii="Arial" w:hAnsi="Arial" w:cs="Arial"/>
        </w:rPr>
        <w:t xml:space="preserve">job eller </w:t>
      </w:r>
      <w:r w:rsidR="001D7489">
        <w:rPr>
          <w:rFonts w:ascii="Arial" w:hAnsi="Arial" w:cs="Arial"/>
        </w:rPr>
        <w:t>ønske om videreuddannelse og fortsat beskæftigelse indenfor byggeri</w:t>
      </w:r>
      <w:r w:rsidR="009A0F86">
        <w:rPr>
          <w:rFonts w:ascii="Arial" w:hAnsi="Arial" w:cs="Arial"/>
        </w:rPr>
        <w:t>-</w:t>
      </w:r>
      <w:r w:rsidR="001D7489">
        <w:rPr>
          <w:rFonts w:ascii="Arial" w:hAnsi="Arial" w:cs="Arial"/>
        </w:rPr>
        <w:t xml:space="preserve"> og anlægs</w:t>
      </w:r>
      <w:r w:rsidR="00F00D44">
        <w:rPr>
          <w:rFonts w:ascii="Arial" w:hAnsi="Arial" w:cs="Arial"/>
        </w:rPr>
        <w:t>branchen.</w:t>
      </w:r>
      <w:r w:rsidR="001D7489">
        <w:rPr>
          <w:rFonts w:ascii="Arial" w:hAnsi="Arial" w:cs="Arial"/>
        </w:rPr>
        <w:t xml:space="preserve">  </w:t>
      </w:r>
    </w:p>
    <w:p w:rsidR="00F00D44" w:rsidRDefault="00F00D44" w:rsidP="00FF37AE">
      <w:pPr>
        <w:rPr>
          <w:rFonts w:ascii="Arial" w:hAnsi="Arial" w:cs="Arial"/>
          <w:b/>
          <w:u w:val="single"/>
        </w:rPr>
      </w:pPr>
    </w:p>
    <w:p w:rsidR="00F00D44" w:rsidRDefault="00FF37AE" w:rsidP="00FF37AE">
      <w:pPr>
        <w:rPr>
          <w:rFonts w:ascii="Arial" w:hAnsi="Arial" w:cs="Arial"/>
        </w:rPr>
      </w:pPr>
      <w:r w:rsidRPr="00FF37AE">
        <w:rPr>
          <w:rFonts w:ascii="Arial" w:hAnsi="Arial" w:cs="Arial"/>
          <w:b/>
          <w:u w:val="single"/>
        </w:rPr>
        <w:t xml:space="preserve">Fakta om Arkitektgruppen: </w:t>
      </w:r>
      <w:r w:rsidR="0076767C">
        <w:rPr>
          <w:rFonts w:ascii="Arial" w:hAnsi="Arial" w:cs="Arial"/>
          <w:b/>
          <w:u w:val="single"/>
        </w:rPr>
        <w:br/>
      </w:r>
      <w:r w:rsidRPr="00FF37AE">
        <w:rPr>
          <w:rFonts w:ascii="Arial" w:hAnsi="Arial" w:cs="Arial"/>
        </w:rPr>
        <w:t xml:space="preserve">Arkitektgruppen er en privatejet virksomhed, som har bygget hjem siden 1986. </w:t>
      </w:r>
      <w:r>
        <w:rPr>
          <w:rFonts w:ascii="Arial" w:hAnsi="Arial" w:cs="Arial"/>
        </w:rPr>
        <w:t>F</w:t>
      </w:r>
      <w:r w:rsidRPr="00FF37AE">
        <w:rPr>
          <w:rFonts w:ascii="Arial" w:hAnsi="Arial" w:cs="Arial"/>
        </w:rPr>
        <w:t>ørste projekt v</w:t>
      </w:r>
      <w:r>
        <w:rPr>
          <w:rFonts w:ascii="Arial" w:hAnsi="Arial" w:cs="Arial"/>
        </w:rPr>
        <w:t>ar 23 parcelhuse i Højby på Fyn</w:t>
      </w:r>
      <w:r w:rsidR="008A50A2">
        <w:rPr>
          <w:rFonts w:ascii="Arial" w:hAnsi="Arial" w:cs="Arial"/>
        </w:rPr>
        <w:t xml:space="preserve">. </w:t>
      </w:r>
    </w:p>
    <w:p w:rsidR="008A50A2" w:rsidRDefault="00FF37AE" w:rsidP="00FF37AE">
      <w:pPr>
        <w:rPr>
          <w:rFonts w:ascii="Arial" w:hAnsi="Arial" w:cs="Arial"/>
        </w:rPr>
      </w:pPr>
      <w:r>
        <w:rPr>
          <w:rFonts w:ascii="Arial" w:hAnsi="Arial" w:cs="Arial"/>
        </w:rPr>
        <w:t>Virksomheden tæller i dag</w:t>
      </w:r>
      <w:r w:rsidR="00DF46BB">
        <w:rPr>
          <w:rFonts w:ascii="Arial" w:hAnsi="Arial" w:cs="Arial"/>
        </w:rPr>
        <w:t xml:space="preserve"> ca. 8</w:t>
      </w:r>
      <w:r w:rsidRPr="00FF37AE">
        <w:rPr>
          <w:rFonts w:ascii="Arial" w:hAnsi="Arial" w:cs="Arial"/>
        </w:rPr>
        <w:t xml:space="preserve">0 medarbejdere fordelt på hovedkontoret Hollufgård i Odense, salgskontoret i </w:t>
      </w:r>
      <w:r>
        <w:rPr>
          <w:rFonts w:ascii="Arial" w:hAnsi="Arial" w:cs="Arial"/>
        </w:rPr>
        <w:t>København og</w:t>
      </w:r>
      <w:r w:rsidRPr="00FF37AE">
        <w:rPr>
          <w:rFonts w:ascii="Arial" w:hAnsi="Arial" w:cs="Arial"/>
        </w:rPr>
        <w:t xml:space="preserve"> mange byggepladser landet over.</w:t>
      </w:r>
      <w:r w:rsidR="008A50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Arkitektgruppen</w:t>
      </w:r>
      <w:r w:rsidR="00AA5779">
        <w:rPr>
          <w:rFonts w:ascii="Arial" w:hAnsi="Arial" w:cs="Arial"/>
        </w:rPr>
        <w:t>s portefølje rummer næsten 7</w:t>
      </w:r>
      <w:bookmarkStart w:id="0" w:name="_GoBack"/>
      <w:bookmarkEnd w:id="0"/>
      <w:r w:rsidRPr="00FF37AE">
        <w:rPr>
          <w:rFonts w:ascii="Arial" w:hAnsi="Arial" w:cs="Arial"/>
        </w:rPr>
        <w:t xml:space="preserve">000 boliger og erhvervslokaler, </w:t>
      </w:r>
    </w:p>
    <w:p w:rsidR="008A50A2" w:rsidRDefault="008A50A2" w:rsidP="009A0F86">
      <w:pPr>
        <w:widowControl w:val="0"/>
        <w:spacing w:before="60"/>
        <w:rPr>
          <w:rFonts w:ascii="Arial" w:hAnsi="Arial" w:cs="Arial"/>
        </w:rPr>
      </w:pPr>
      <w:r>
        <w:rPr>
          <w:rFonts w:ascii="Arial" w:eastAsia="?????? Pro W3" w:hAnsi="Arial" w:cs="Arial"/>
          <w:kern w:val="2"/>
          <w:u w:val="single"/>
          <w:lang w:eastAsia="hi-IN" w:bidi="hi-IN"/>
        </w:rPr>
        <w:t>For yderligere information, kontakt:</w:t>
      </w:r>
      <w:r>
        <w:rPr>
          <w:rFonts w:ascii="Arial" w:hAnsi="Arial" w:cs="Arial"/>
          <w:kern w:val="2"/>
          <w:lang w:eastAsia="hi-IN" w:bidi="hi-IN"/>
        </w:rPr>
        <w:br/>
        <w:t xml:space="preserve">Robin Feddern | Administrerende direktør, Arkitektgruppen | T +45 21 64 54 22 | E-mail: rf@arkitektgruppen.dk  </w:t>
      </w:r>
    </w:p>
    <w:sectPr w:rsidR="008A50A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0DD" w:rsidRDefault="00AD50DD" w:rsidP="0056358A">
      <w:pPr>
        <w:spacing w:after="0" w:line="240" w:lineRule="auto"/>
      </w:pPr>
      <w:r>
        <w:separator/>
      </w:r>
    </w:p>
  </w:endnote>
  <w:endnote w:type="continuationSeparator" w:id="0">
    <w:p w:rsidR="00AD50DD" w:rsidRDefault="00AD50DD" w:rsidP="0056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?? Pro W3">
    <w:altName w:val="MS Mincho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0DD" w:rsidRDefault="00AD50DD" w:rsidP="0056358A">
      <w:pPr>
        <w:spacing w:after="0" w:line="240" w:lineRule="auto"/>
      </w:pPr>
      <w:r>
        <w:separator/>
      </w:r>
    </w:p>
  </w:footnote>
  <w:footnote w:type="continuationSeparator" w:id="0">
    <w:p w:rsidR="00AD50DD" w:rsidRDefault="00AD50DD" w:rsidP="005635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B73"/>
    <w:rsid w:val="0006324F"/>
    <w:rsid w:val="00125C1A"/>
    <w:rsid w:val="001D7489"/>
    <w:rsid w:val="001E49F3"/>
    <w:rsid w:val="003B4718"/>
    <w:rsid w:val="00492B73"/>
    <w:rsid w:val="004C64E3"/>
    <w:rsid w:val="0056358A"/>
    <w:rsid w:val="00574560"/>
    <w:rsid w:val="006D47E7"/>
    <w:rsid w:val="0076767C"/>
    <w:rsid w:val="007B623D"/>
    <w:rsid w:val="008A50A2"/>
    <w:rsid w:val="008D4092"/>
    <w:rsid w:val="009A0F86"/>
    <w:rsid w:val="00AA5779"/>
    <w:rsid w:val="00AD50DD"/>
    <w:rsid w:val="00BD3AB0"/>
    <w:rsid w:val="00C61C54"/>
    <w:rsid w:val="00CD3E5B"/>
    <w:rsid w:val="00DF3394"/>
    <w:rsid w:val="00DF46BB"/>
    <w:rsid w:val="00EE21FB"/>
    <w:rsid w:val="00F00D44"/>
    <w:rsid w:val="00F257D5"/>
    <w:rsid w:val="00FF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E2FFE1"/>
  <w15:docId w15:val="{13ADE56D-44AF-4CFC-9B60-520A6FCD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2B7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92B73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563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6358A"/>
  </w:style>
  <w:style w:type="paragraph" w:styleId="Sidefod">
    <w:name w:val="footer"/>
    <w:basedOn w:val="Normal"/>
    <w:link w:val="SidefodTegn"/>
    <w:uiPriority w:val="99"/>
    <w:unhideWhenUsed/>
    <w:rsid w:val="00563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63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406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Fogt Pollas Rønberg</dc:creator>
  <cp:lastModifiedBy>Trine Haulund</cp:lastModifiedBy>
  <cp:revision>7</cp:revision>
  <cp:lastPrinted>2018-11-20T09:57:00Z</cp:lastPrinted>
  <dcterms:created xsi:type="dcterms:W3CDTF">2018-11-20T09:54:00Z</dcterms:created>
  <dcterms:modified xsi:type="dcterms:W3CDTF">2018-11-21T09:23:00Z</dcterms:modified>
</cp:coreProperties>
</file>