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2219E" w14:textId="0F427C11" w:rsidR="005C0091" w:rsidRPr="005C0091" w:rsidRDefault="005C0091">
      <w:r w:rsidRPr="005C0091">
        <w:rPr>
          <w:b/>
          <w:bCs/>
          <w:u w:val="single"/>
        </w:rPr>
        <w:t>Datum:</w:t>
      </w:r>
      <w:r>
        <w:t xml:space="preserve"> </w:t>
      </w:r>
      <w:r w:rsidR="00CA7832">
        <w:t>2</w:t>
      </w:r>
      <w:r w:rsidR="00F15986">
        <w:t>2.05.2025</w:t>
      </w:r>
    </w:p>
    <w:p w14:paraId="5BD042B1" w14:textId="5AFAA775" w:rsidR="005C0091" w:rsidRPr="005C0091" w:rsidRDefault="005C0091" w:rsidP="005C0091">
      <w:pPr>
        <w:tabs>
          <w:tab w:val="left" w:pos="1776"/>
        </w:tabs>
        <w:rPr>
          <w:bCs/>
        </w:rPr>
      </w:pPr>
      <w:r w:rsidRPr="005C0091">
        <w:rPr>
          <w:b/>
          <w:bCs/>
          <w:u w:val="single"/>
        </w:rPr>
        <w:t>Sendun</w:t>
      </w:r>
      <w:r>
        <w:rPr>
          <w:b/>
          <w:bCs/>
          <w:u w:val="single"/>
        </w:rPr>
        <w:t>g:</w:t>
      </w:r>
      <w:r>
        <w:rPr>
          <w:bCs/>
        </w:rPr>
        <w:t xml:space="preserve"> </w:t>
      </w:r>
      <w:r w:rsidR="00CA7832">
        <w:rPr>
          <w:bCs/>
        </w:rPr>
        <w:t>Energie mit b&gt;&gt;</w:t>
      </w:r>
    </w:p>
    <w:p w14:paraId="58A8EC16" w14:textId="2DCF2BA6" w:rsidR="006F05AE" w:rsidRDefault="005C0091" w:rsidP="006F05AE">
      <w:pPr>
        <w:tabs>
          <w:tab w:val="left" w:pos="1776"/>
        </w:tabs>
        <w:rPr>
          <w:bCs/>
        </w:rPr>
      </w:pPr>
      <w:r w:rsidRPr="005C0091">
        <w:rPr>
          <w:b/>
          <w:bCs/>
          <w:u w:val="single"/>
        </w:rPr>
        <w:t>Beitrag</w:t>
      </w:r>
      <w:r>
        <w:rPr>
          <w:b/>
          <w:bCs/>
          <w:u w:val="single"/>
        </w:rPr>
        <w:t>:</w:t>
      </w:r>
      <w:r>
        <w:rPr>
          <w:bCs/>
        </w:rPr>
        <w:t xml:space="preserve"> </w:t>
      </w:r>
      <w:r w:rsidR="00F15986">
        <w:rPr>
          <w:bCs/>
        </w:rPr>
        <w:t>Bayernwerk Energietechnik GmbH</w:t>
      </w:r>
    </w:p>
    <w:p w14:paraId="6F20B6BA" w14:textId="6087E6AA" w:rsidR="005C0091" w:rsidRDefault="005C0091" w:rsidP="006F05AE">
      <w:pPr>
        <w:tabs>
          <w:tab w:val="left" w:pos="1776"/>
        </w:tabs>
        <w:rPr>
          <w:bCs/>
        </w:rPr>
      </w:pPr>
      <w:r w:rsidRPr="005C0091">
        <w:rPr>
          <w:b/>
          <w:bCs/>
          <w:u w:val="single"/>
        </w:rPr>
        <w:t>Redaktion:</w:t>
      </w:r>
      <w:r>
        <w:rPr>
          <w:bCs/>
        </w:rPr>
        <w:t xml:space="preserve"> Michael Brandl</w:t>
      </w:r>
    </w:p>
    <w:p w14:paraId="27D4A973" w14:textId="77777777" w:rsidR="005C0091" w:rsidRPr="005C0091" w:rsidRDefault="005C0091">
      <w:pPr>
        <w:rPr>
          <w:bCs/>
        </w:rPr>
      </w:pPr>
    </w:p>
    <w:p w14:paraId="093C6063" w14:textId="056D3540" w:rsidR="00085B79" w:rsidRDefault="00085B79">
      <w:pPr>
        <w:rPr>
          <w:b/>
          <w:u w:val="single"/>
        </w:rPr>
      </w:pPr>
      <w:r>
        <w:rPr>
          <w:b/>
          <w:u w:val="single"/>
        </w:rPr>
        <w:t>Text:</w:t>
      </w:r>
    </w:p>
    <w:p w14:paraId="7F1F086C" w14:textId="77777777" w:rsidR="00BA2118" w:rsidRDefault="00085B79" w:rsidP="0059494D">
      <w:r>
        <w:t>Satte 52 Tonnen</w:t>
      </w:r>
      <w:r w:rsidR="00265FFD">
        <w:t xml:space="preserve"> </w:t>
      </w:r>
      <w:r w:rsidR="007B643B">
        <w:t>für die Energiewende</w:t>
      </w:r>
      <w:r w:rsidR="00F12843">
        <w:t xml:space="preserve">, die hier gerade in Ponholz ankommen. </w:t>
      </w:r>
      <w:r w:rsidR="00E26F9B">
        <w:t xml:space="preserve">Und das ist nur eine von drei </w:t>
      </w:r>
      <w:r w:rsidR="00961065">
        <w:t>baugleichen</w:t>
      </w:r>
      <w:r w:rsidR="00E26F9B">
        <w:t xml:space="preserve"> Trafostationen</w:t>
      </w:r>
      <w:r w:rsidR="007E3462">
        <w:t xml:space="preserve">, die vor Ort ausgebaut </w:t>
      </w:r>
      <w:r w:rsidR="00BA2118">
        <w:t>wurden</w:t>
      </w:r>
      <w:r w:rsidR="00583A4A">
        <w:t xml:space="preserve">. </w:t>
      </w:r>
      <w:r w:rsidR="00057044">
        <w:t xml:space="preserve">Mit dem </w:t>
      </w:r>
      <w:r w:rsidR="00044621">
        <w:t xml:space="preserve">Umbau der bereits </w:t>
      </w:r>
      <w:r w:rsidR="00B64794">
        <w:t xml:space="preserve">vor ein paar Jahren </w:t>
      </w:r>
      <w:r w:rsidR="00044621">
        <w:t>gelieferten Station beim Kunden</w:t>
      </w:r>
      <w:r w:rsidR="00B64794">
        <w:t xml:space="preserve"> </w:t>
      </w:r>
      <w:r w:rsidR="00BA2118">
        <w:t>definitv kein alltäglicher Auftrag für die Bayernwerk Energietechnik GmbH</w:t>
      </w:r>
    </w:p>
    <w:p w14:paraId="1F1142A8" w14:textId="478E84F9" w:rsidR="00456EBB" w:rsidRDefault="00BA2118" w:rsidP="0059494D">
      <w:r>
        <w:rPr>
          <w:b/>
          <w:u w:val="single"/>
        </w:rPr>
        <w:t>O-Ton Kevin Kehl, Projektleiter I Bayernwerk Energietechnik GmbH</w:t>
      </w:r>
      <w:r w:rsidR="00B64794">
        <w:t xml:space="preserve"> </w:t>
      </w:r>
    </w:p>
    <w:p w14:paraId="3822833B" w14:textId="03DA2FFD" w:rsidR="00456EBB" w:rsidRDefault="00E77775">
      <w:r>
        <w:t xml:space="preserve">Geliefert wurden die </w:t>
      </w:r>
      <w:r w:rsidR="00256363">
        <w:t xml:space="preserve">drei Trafostationen nach Freilassing zum Maschinenbauunternehmen KIEFEL GmbH. </w:t>
      </w:r>
      <w:r w:rsidR="00206BFC">
        <w:t xml:space="preserve">Eine Investition, die </w:t>
      </w:r>
      <w:r w:rsidR="009460F3">
        <w:t xml:space="preserve">dem Unternehmen zukunftsgerichtetes Arbeiten ermöglicht und das nicht nur </w:t>
      </w:r>
      <w:r w:rsidR="00AF7374">
        <w:t>in Bezug</w:t>
      </w:r>
      <w:r w:rsidR="008207D1">
        <w:t xml:space="preserve"> auf </w:t>
      </w:r>
      <w:r w:rsidR="0047210E">
        <w:t>dem Weg weg von den fossilen Brennstoffen.</w:t>
      </w:r>
    </w:p>
    <w:p w14:paraId="2E1BDD20" w14:textId="05E8579D" w:rsidR="0047210E" w:rsidRPr="000000B5" w:rsidRDefault="0047210E">
      <w:pPr>
        <w:rPr>
          <w:b/>
          <w:u w:val="single"/>
        </w:rPr>
      </w:pPr>
      <w:r w:rsidRPr="000000B5">
        <w:rPr>
          <w:b/>
          <w:u w:val="single"/>
        </w:rPr>
        <w:t xml:space="preserve">O-Ton Stefan Stachelscheid, </w:t>
      </w:r>
      <w:r w:rsidR="00A27300" w:rsidRPr="000000B5">
        <w:rPr>
          <w:b/>
          <w:u w:val="single"/>
        </w:rPr>
        <w:t>Facility Management I KIEFEL GmbH</w:t>
      </w:r>
    </w:p>
    <w:p w14:paraId="1CB8CD8A" w14:textId="6293881F" w:rsidR="00B41BE0" w:rsidRDefault="00B13F79">
      <w:r w:rsidRPr="00BB77E1">
        <w:t xml:space="preserve">Der Ausbau der </w:t>
      </w:r>
      <w:r w:rsidR="00BB77E1" w:rsidRPr="00BB77E1">
        <w:t>drei</w:t>
      </w:r>
      <w:r w:rsidRPr="00BB77E1">
        <w:t xml:space="preserve"> </w:t>
      </w:r>
      <w:r w:rsidR="00BB77E1" w:rsidRPr="00BB77E1">
        <w:t xml:space="preserve">großen Trafostationen </w:t>
      </w:r>
      <w:r w:rsidR="00BB77E1">
        <w:t>erfolgte</w:t>
      </w:r>
      <w:r w:rsidR="00CF69AB">
        <w:t xml:space="preserve">, aufgrund der Größe, vor der neuen Produktionshalle der Bayernwerk Energietechnik GmbH in Ponholz. </w:t>
      </w:r>
      <w:r w:rsidR="001F41F5">
        <w:t>Denn, unabhängig von diesem Auftrag, wurde der Produktionsplatz an der Obagstraße zu klein und die Bayernwerk Energietechnik GmbH musste umziehen.</w:t>
      </w:r>
    </w:p>
    <w:p w14:paraId="14FE9AFF" w14:textId="5BA17E15" w:rsidR="00782A18" w:rsidRDefault="00782A18">
      <w:pPr>
        <w:rPr>
          <w:b/>
          <w:u w:val="single"/>
        </w:rPr>
      </w:pPr>
      <w:r>
        <w:rPr>
          <w:b/>
          <w:u w:val="single"/>
        </w:rPr>
        <w:t>O-Ton Jürgen Lehner, Geschäftsführer I Bayernwerk Energietechnik GmbH</w:t>
      </w:r>
    </w:p>
    <w:p w14:paraId="7796FAF9" w14:textId="77777777" w:rsidR="005B2B48" w:rsidRDefault="005B2B48" w:rsidP="005B2B48">
      <w:r>
        <w:rPr>
          <w:b/>
          <w:u w:val="single"/>
        </w:rPr>
        <w:t>O-Ton Kevin Kehl, Projektleiter I Bayernwerk Energietechnik GmbH</w:t>
      </w:r>
      <w:r>
        <w:t xml:space="preserve"> </w:t>
      </w:r>
    </w:p>
    <w:p w14:paraId="7EA2D25D" w14:textId="1B24F78F" w:rsidR="00782A18" w:rsidRDefault="007F56EB">
      <w:r>
        <w:t xml:space="preserve">Die Zusammenarbeit mit den Kunden steht dabei </w:t>
      </w:r>
      <w:r w:rsidR="00600F5F">
        <w:t xml:space="preserve">im vollen Fokus. Auch mit den Vertretern der KIEFEL GmbH war es von Beginn an rund 3 Jahre </w:t>
      </w:r>
      <w:r w:rsidR="000F5A66">
        <w:t>ein vertrauensvolles Miteinander</w:t>
      </w:r>
      <w:r w:rsidR="00401FC9">
        <w:t xml:space="preserve"> und so soll es auch in Zukunft sein.</w:t>
      </w:r>
    </w:p>
    <w:p w14:paraId="6A2EDA40" w14:textId="6FA218CE" w:rsidR="00401FC9" w:rsidRPr="00401FC9" w:rsidRDefault="00401FC9">
      <w:pPr>
        <w:rPr>
          <w:b/>
          <w:u w:val="single"/>
        </w:rPr>
      </w:pPr>
      <w:r>
        <w:rPr>
          <w:b/>
          <w:u w:val="single"/>
        </w:rPr>
        <w:t>O-Ton Albert Zettel, Vorstand Markt &amp; Personal I Bayernwerk AG</w:t>
      </w:r>
    </w:p>
    <w:sectPr w:rsidR="00401FC9" w:rsidRPr="00401FC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3418B"/>
    <w:multiLevelType w:val="hybridMultilevel"/>
    <w:tmpl w:val="1716F954"/>
    <w:lvl w:ilvl="0" w:tplc="CAACAF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86644"/>
    <w:multiLevelType w:val="hybridMultilevel"/>
    <w:tmpl w:val="1C9CFBCE"/>
    <w:lvl w:ilvl="0" w:tplc="790C666E">
      <w:start w:val="1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79401">
    <w:abstractNumId w:val="0"/>
  </w:num>
  <w:num w:numId="2" w16cid:durableId="2093120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091"/>
    <w:rsid w:val="000000B5"/>
    <w:rsid w:val="00003904"/>
    <w:rsid w:val="00044621"/>
    <w:rsid w:val="0004483D"/>
    <w:rsid w:val="00057044"/>
    <w:rsid w:val="00085B79"/>
    <w:rsid w:val="000B734E"/>
    <w:rsid w:val="000C5E3C"/>
    <w:rsid w:val="000E6BA4"/>
    <w:rsid w:val="000E78F8"/>
    <w:rsid w:val="000F5A66"/>
    <w:rsid w:val="001054BB"/>
    <w:rsid w:val="00111DD2"/>
    <w:rsid w:val="001312D7"/>
    <w:rsid w:val="00150629"/>
    <w:rsid w:val="001E2213"/>
    <w:rsid w:val="001F41F5"/>
    <w:rsid w:val="00206BFC"/>
    <w:rsid w:val="00240956"/>
    <w:rsid w:val="00256363"/>
    <w:rsid w:val="00265FFD"/>
    <w:rsid w:val="00292CCE"/>
    <w:rsid w:val="0030239D"/>
    <w:rsid w:val="0031196A"/>
    <w:rsid w:val="003441B2"/>
    <w:rsid w:val="0035029A"/>
    <w:rsid w:val="00384A39"/>
    <w:rsid w:val="003A62D2"/>
    <w:rsid w:val="003A6E71"/>
    <w:rsid w:val="003B50EC"/>
    <w:rsid w:val="00401FC9"/>
    <w:rsid w:val="00456EBB"/>
    <w:rsid w:val="00466700"/>
    <w:rsid w:val="0047210E"/>
    <w:rsid w:val="004911E5"/>
    <w:rsid w:val="00492C75"/>
    <w:rsid w:val="004B7432"/>
    <w:rsid w:val="004D118D"/>
    <w:rsid w:val="004E7911"/>
    <w:rsid w:val="00500EA3"/>
    <w:rsid w:val="0051783E"/>
    <w:rsid w:val="00583A4A"/>
    <w:rsid w:val="0059494D"/>
    <w:rsid w:val="005A62A5"/>
    <w:rsid w:val="005B2B48"/>
    <w:rsid w:val="005C0091"/>
    <w:rsid w:val="005C70AC"/>
    <w:rsid w:val="005E7924"/>
    <w:rsid w:val="005F65B5"/>
    <w:rsid w:val="00600F5F"/>
    <w:rsid w:val="00600FD6"/>
    <w:rsid w:val="00612DAD"/>
    <w:rsid w:val="006361E8"/>
    <w:rsid w:val="00663B13"/>
    <w:rsid w:val="0067304F"/>
    <w:rsid w:val="00697EBD"/>
    <w:rsid w:val="006E490D"/>
    <w:rsid w:val="006F05AE"/>
    <w:rsid w:val="00700150"/>
    <w:rsid w:val="007363EF"/>
    <w:rsid w:val="0077379F"/>
    <w:rsid w:val="00782A18"/>
    <w:rsid w:val="007B1187"/>
    <w:rsid w:val="007B643B"/>
    <w:rsid w:val="007B6982"/>
    <w:rsid w:val="007E3462"/>
    <w:rsid w:val="007E3A18"/>
    <w:rsid w:val="007F56EB"/>
    <w:rsid w:val="00806A01"/>
    <w:rsid w:val="008207D1"/>
    <w:rsid w:val="0086385B"/>
    <w:rsid w:val="00867DC6"/>
    <w:rsid w:val="008E45B0"/>
    <w:rsid w:val="008E6BD4"/>
    <w:rsid w:val="0090675D"/>
    <w:rsid w:val="00942E5A"/>
    <w:rsid w:val="009441CF"/>
    <w:rsid w:val="00944A0E"/>
    <w:rsid w:val="009460F3"/>
    <w:rsid w:val="00946F9A"/>
    <w:rsid w:val="00950D98"/>
    <w:rsid w:val="00951E91"/>
    <w:rsid w:val="00961065"/>
    <w:rsid w:val="009A4382"/>
    <w:rsid w:val="00A27300"/>
    <w:rsid w:val="00A30B7D"/>
    <w:rsid w:val="00A548E0"/>
    <w:rsid w:val="00A81456"/>
    <w:rsid w:val="00AA255B"/>
    <w:rsid w:val="00AA7385"/>
    <w:rsid w:val="00AB58F8"/>
    <w:rsid w:val="00AD3D46"/>
    <w:rsid w:val="00AF7374"/>
    <w:rsid w:val="00AF7DF1"/>
    <w:rsid w:val="00B13F79"/>
    <w:rsid w:val="00B341CB"/>
    <w:rsid w:val="00B41BE0"/>
    <w:rsid w:val="00B605BD"/>
    <w:rsid w:val="00B64794"/>
    <w:rsid w:val="00B67CB0"/>
    <w:rsid w:val="00BA2118"/>
    <w:rsid w:val="00BB77E1"/>
    <w:rsid w:val="00BF2F4B"/>
    <w:rsid w:val="00C25155"/>
    <w:rsid w:val="00C65054"/>
    <w:rsid w:val="00C6799C"/>
    <w:rsid w:val="00C76951"/>
    <w:rsid w:val="00C810D8"/>
    <w:rsid w:val="00CA1E81"/>
    <w:rsid w:val="00CA7832"/>
    <w:rsid w:val="00CC62F3"/>
    <w:rsid w:val="00CF69AB"/>
    <w:rsid w:val="00D175A0"/>
    <w:rsid w:val="00D450AB"/>
    <w:rsid w:val="00D605EB"/>
    <w:rsid w:val="00D721AB"/>
    <w:rsid w:val="00D913A9"/>
    <w:rsid w:val="00DA45EE"/>
    <w:rsid w:val="00DD37D3"/>
    <w:rsid w:val="00DE6494"/>
    <w:rsid w:val="00E02223"/>
    <w:rsid w:val="00E11826"/>
    <w:rsid w:val="00E165B7"/>
    <w:rsid w:val="00E26F9B"/>
    <w:rsid w:val="00E40DF6"/>
    <w:rsid w:val="00E77775"/>
    <w:rsid w:val="00E94C75"/>
    <w:rsid w:val="00EB2702"/>
    <w:rsid w:val="00ED7B02"/>
    <w:rsid w:val="00F12843"/>
    <w:rsid w:val="00F137D5"/>
    <w:rsid w:val="00F15986"/>
    <w:rsid w:val="00F27562"/>
    <w:rsid w:val="00F3289B"/>
    <w:rsid w:val="00F424CD"/>
    <w:rsid w:val="00F80A41"/>
    <w:rsid w:val="00F97FF7"/>
    <w:rsid w:val="00FA07E3"/>
    <w:rsid w:val="00FA2544"/>
    <w:rsid w:val="00FB097E"/>
    <w:rsid w:val="00FC004A"/>
    <w:rsid w:val="00FC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3D022"/>
  <w15:chartTrackingRefBased/>
  <w15:docId w15:val="{9B99CC68-C1AB-4F61-BDB2-55F35894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C00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C00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C00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C00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C00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C00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C00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C00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C00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C00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C00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C00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C009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C009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C009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C009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C009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C009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C00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C00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C00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C00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C00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C009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C009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C009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C00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C009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C00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6F05A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F0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73C254E1B4534F96BB98533B049E70" ma:contentTypeVersion="15" ma:contentTypeDescription="Ein neues Dokument erstellen." ma:contentTypeScope="" ma:versionID="d6a8ca602af88030e2e5d7f371562b79">
  <xsd:schema xmlns:xsd="http://www.w3.org/2001/XMLSchema" xmlns:xs="http://www.w3.org/2001/XMLSchema" xmlns:p="http://schemas.microsoft.com/office/2006/metadata/properties" xmlns:ns2="2295d6d8-4695-4829-b2c2-7c370325aac7" xmlns:ns3="bae9c2d5-99ff-4013-a2ef-c32e617476b0" targetNamespace="http://schemas.microsoft.com/office/2006/metadata/properties" ma:root="true" ma:fieldsID="f59f53202525b2d47d53ed565e40d916" ns2:_="" ns3:_="">
    <xsd:import namespace="2295d6d8-4695-4829-b2c2-7c370325aac7"/>
    <xsd:import namespace="bae9c2d5-99ff-4013-a2ef-c32e617476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5d6d8-4695-4829-b2c2-7c370325aa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ed2bc115-f314-4df2-a102-4eef0e497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9c2d5-99ff-4013-a2ef-c32e617476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4810389-6e2e-4a50-b843-66986115087a}" ma:internalName="TaxCatchAll" ma:showField="CatchAllData" ma:web="bae9c2d5-99ff-4013-a2ef-c32e617476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e9c2d5-99ff-4013-a2ef-c32e617476b0" xsi:nil="true"/>
    <lcf76f155ced4ddcb4097134ff3c332f xmlns="2295d6d8-4695-4829-b2c2-7c370325aac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6DE382-DCA1-4129-9723-2FCC4AA96FDB}"/>
</file>

<file path=customXml/itemProps2.xml><?xml version="1.0" encoding="utf-8"?>
<ds:datastoreItem xmlns:ds="http://schemas.openxmlformats.org/officeDocument/2006/customXml" ds:itemID="{FB2E1826-B00A-4043-8F55-97BE56170439}"/>
</file>

<file path=customXml/itemProps3.xml><?xml version="1.0" encoding="utf-8"?>
<ds:datastoreItem xmlns:ds="http://schemas.openxmlformats.org/officeDocument/2006/customXml" ds:itemID="{E532F037-7BC5-45E5-9F3B-754E657985BE}"/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Brandl, Michael</dc:creator>
  <cp:keywords/>
  <dc:description/>
  <cp:lastModifiedBy>Brandl, Michael</cp:lastModifiedBy>
  <cp:revision>42</cp:revision>
  <dcterms:created xsi:type="dcterms:W3CDTF">2025-05-22T07:19:00Z</dcterms:created>
  <dcterms:modified xsi:type="dcterms:W3CDTF">2025-05-26T10:17:00Z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0x0101006273C254E1B4534F96BB98533B049E70</vt:lpwstr>
  </property>
</Properties>
</file>