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4CB9FA32"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B47F09" w:rsidRPr="00B47F09">
        <w:rPr>
          <w:rFonts w:ascii="Arial" w:hAnsi="Arial" w:cs="Arial"/>
          <w:b/>
          <w:sz w:val="28"/>
          <w:szCs w:val="28"/>
        </w:rPr>
        <w:t>Februar</w:t>
      </w:r>
      <w:r w:rsidRPr="00B47F09">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21CC0D1F" w14:textId="77777777" w:rsidR="00B86DAB" w:rsidRDefault="00540AD1" w:rsidP="004B0A76">
      <w:pPr>
        <w:rPr>
          <w:rFonts w:ascii="Arial" w:hAnsi="Arial" w:cs="Arial"/>
          <w:b/>
          <w:sz w:val="28"/>
          <w:szCs w:val="28"/>
        </w:rPr>
      </w:pPr>
      <w:r w:rsidRPr="00540AD1">
        <w:rPr>
          <w:rFonts w:ascii="Arial" w:hAnsi="Arial" w:cs="Arial"/>
          <w:b/>
          <w:sz w:val="28"/>
          <w:szCs w:val="28"/>
        </w:rPr>
        <w:t xml:space="preserve">Kulinarische Landwirtschaft </w:t>
      </w:r>
    </w:p>
    <w:p w14:paraId="230061FB" w14:textId="4352273C" w:rsidR="003A750A" w:rsidRPr="00042B0C" w:rsidRDefault="00540AD1" w:rsidP="004B0A76">
      <w:pPr>
        <w:rPr>
          <w:rFonts w:ascii="Arial" w:hAnsi="Arial" w:cs="Arial"/>
          <w:b/>
          <w:bCs/>
        </w:rPr>
      </w:pPr>
      <w:r w:rsidRPr="00540AD1">
        <w:rPr>
          <w:rFonts w:ascii="Arial" w:hAnsi="Arial" w:cs="Arial"/>
          <w:b/>
          <w:sz w:val="24"/>
          <w:szCs w:val="24"/>
        </w:rPr>
        <w:t>Aus den</w:t>
      </w:r>
      <w:r>
        <w:rPr>
          <w:rFonts w:ascii="Arial" w:hAnsi="Arial" w:cs="Arial"/>
          <w:b/>
          <w:sz w:val="24"/>
          <w:szCs w:val="24"/>
        </w:rPr>
        <w:t xml:space="preserve"> „</w:t>
      </w:r>
      <w:proofErr w:type="spellStart"/>
      <w:r w:rsidRPr="00540AD1">
        <w:rPr>
          <w:rFonts w:ascii="Arial" w:hAnsi="Arial" w:cs="Arial"/>
          <w:b/>
          <w:sz w:val="24"/>
          <w:szCs w:val="24"/>
        </w:rPr>
        <w:t>Köllnitzer</w:t>
      </w:r>
      <w:proofErr w:type="spellEnd"/>
      <w:r w:rsidRPr="00540AD1">
        <w:rPr>
          <w:rFonts w:ascii="Arial" w:hAnsi="Arial" w:cs="Arial"/>
          <w:b/>
          <w:sz w:val="24"/>
          <w:szCs w:val="24"/>
        </w:rPr>
        <w:t xml:space="preserve"> Fischerstuben</w:t>
      </w:r>
      <w:r>
        <w:rPr>
          <w:rFonts w:ascii="Arial" w:hAnsi="Arial" w:cs="Arial"/>
          <w:b/>
          <w:sz w:val="24"/>
          <w:szCs w:val="24"/>
        </w:rPr>
        <w:t>“</w:t>
      </w:r>
      <w:r w:rsidRPr="00540AD1">
        <w:rPr>
          <w:rFonts w:ascii="Arial" w:hAnsi="Arial" w:cs="Arial"/>
          <w:b/>
          <w:sz w:val="24"/>
          <w:szCs w:val="24"/>
        </w:rPr>
        <w:t xml:space="preserve"> </w:t>
      </w:r>
      <w:r w:rsidR="00246F81">
        <w:rPr>
          <w:rFonts w:ascii="Arial" w:hAnsi="Arial" w:cs="Arial"/>
          <w:b/>
          <w:sz w:val="24"/>
          <w:szCs w:val="24"/>
        </w:rPr>
        <w:t>wird</w:t>
      </w:r>
      <w:r w:rsidRPr="00540AD1">
        <w:rPr>
          <w:rFonts w:ascii="Arial" w:hAnsi="Arial" w:cs="Arial"/>
          <w:b/>
          <w:sz w:val="24"/>
          <w:szCs w:val="24"/>
        </w:rPr>
        <w:t xml:space="preserve"> ein </w:t>
      </w:r>
      <w:r>
        <w:rPr>
          <w:rFonts w:ascii="Arial" w:hAnsi="Arial" w:cs="Arial"/>
          <w:b/>
          <w:sz w:val="24"/>
          <w:szCs w:val="24"/>
        </w:rPr>
        <w:t>„</w:t>
      </w:r>
      <w:r w:rsidRPr="00540AD1">
        <w:rPr>
          <w:rFonts w:ascii="Arial" w:hAnsi="Arial" w:cs="Arial"/>
          <w:b/>
          <w:sz w:val="24"/>
          <w:szCs w:val="24"/>
        </w:rPr>
        <w:t>Farm-</w:t>
      </w:r>
      <w:proofErr w:type="spellStart"/>
      <w:r w:rsidRPr="00540AD1">
        <w:rPr>
          <w:rFonts w:ascii="Arial" w:hAnsi="Arial" w:cs="Arial"/>
          <w:b/>
          <w:sz w:val="24"/>
          <w:szCs w:val="24"/>
        </w:rPr>
        <w:t>to</w:t>
      </w:r>
      <w:proofErr w:type="spellEnd"/>
      <w:r w:rsidRPr="00540AD1">
        <w:rPr>
          <w:rFonts w:ascii="Arial" w:hAnsi="Arial" w:cs="Arial"/>
          <w:b/>
          <w:sz w:val="24"/>
          <w:szCs w:val="24"/>
        </w:rPr>
        <w:t>-Fork-Restaurant</w:t>
      </w:r>
      <w:r>
        <w:rPr>
          <w:rFonts w:ascii="Arial" w:hAnsi="Arial" w:cs="Arial"/>
          <w:b/>
          <w:sz w:val="24"/>
          <w:szCs w:val="24"/>
        </w:rPr>
        <w:t>“</w:t>
      </w:r>
      <w:r>
        <w:rPr>
          <w:rFonts w:ascii="Arial" w:hAnsi="Arial" w:cs="Arial"/>
          <w:b/>
          <w:sz w:val="24"/>
          <w:szCs w:val="24"/>
        </w:rPr>
        <w:br/>
      </w:r>
      <w:r>
        <w:rPr>
          <w:rFonts w:ascii="Arial" w:hAnsi="Arial" w:cs="Arial"/>
          <w:b/>
          <w:sz w:val="24"/>
          <w:szCs w:val="24"/>
        </w:rPr>
        <w:br/>
      </w:r>
      <w:r w:rsidR="001062AA" w:rsidRPr="001062AA">
        <w:rPr>
          <w:rFonts w:ascii="Arial" w:hAnsi="Arial" w:cs="Arial"/>
          <w:b/>
        </w:rPr>
        <w:t xml:space="preserve">Nach der Erweiterung der Traditionsfischerei </w:t>
      </w:r>
      <w:proofErr w:type="spellStart"/>
      <w:r w:rsidR="001062AA" w:rsidRPr="001062AA">
        <w:rPr>
          <w:rFonts w:ascii="Arial" w:hAnsi="Arial" w:cs="Arial"/>
          <w:b/>
        </w:rPr>
        <w:t>Köllnitz</w:t>
      </w:r>
      <w:proofErr w:type="spellEnd"/>
      <w:r w:rsidR="001062AA" w:rsidRPr="001062AA">
        <w:rPr>
          <w:rFonts w:ascii="Arial" w:hAnsi="Arial" w:cs="Arial"/>
          <w:b/>
        </w:rPr>
        <w:t xml:space="preserve"> </w:t>
      </w:r>
      <w:r w:rsidR="004B0A76">
        <w:rPr>
          <w:rFonts w:ascii="Arial" w:hAnsi="Arial" w:cs="Arial"/>
          <w:b/>
        </w:rPr>
        <w:t xml:space="preserve">im Seenland Oder-Spree </w:t>
      </w:r>
      <w:r w:rsidR="001062AA" w:rsidRPr="001062AA">
        <w:rPr>
          <w:rFonts w:ascii="Arial" w:hAnsi="Arial" w:cs="Arial"/>
          <w:b/>
        </w:rPr>
        <w:t>um ökologische Landwirtschaft, folgt nun auch die kulinarische Neukonzeptionierung der „</w:t>
      </w:r>
      <w:proofErr w:type="spellStart"/>
      <w:r w:rsidR="001062AA" w:rsidRPr="001062AA">
        <w:rPr>
          <w:rFonts w:ascii="Arial" w:hAnsi="Arial" w:cs="Arial"/>
          <w:b/>
        </w:rPr>
        <w:t>Köllnitzer</w:t>
      </w:r>
      <w:proofErr w:type="spellEnd"/>
      <w:r w:rsidR="001062AA" w:rsidRPr="001062AA">
        <w:rPr>
          <w:rFonts w:ascii="Arial" w:hAnsi="Arial" w:cs="Arial"/>
          <w:b/>
        </w:rPr>
        <w:t xml:space="preserve"> Fischerstuben“ zum ersten „Farm-</w:t>
      </w:r>
      <w:proofErr w:type="spellStart"/>
      <w:r w:rsidR="001062AA" w:rsidRPr="001062AA">
        <w:rPr>
          <w:rFonts w:ascii="Arial" w:hAnsi="Arial" w:cs="Arial"/>
          <w:b/>
        </w:rPr>
        <w:t>to</w:t>
      </w:r>
      <w:proofErr w:type="spellEnd"/>
      <w:r w:rsidR="001062AA" w:rsidRPr="001062AA">
        <w:rPr>
          <w:rFonts w:ascii="Arial" w:hAnsi="Arial" w:cs="Arial"/>
          <w:b/>
        </w:rPr>
        <w:t xml:space="preserve">-Fork-Restaurant“ der Region. So wird das Grundkonzept der Ganzheitlichkeit </w:t>
      </w:r>
      <w:r w:rsidR="00F52641">
        <w:rPr>
          <w:rFonts w:ascii="Arial" w:hAnsi="Arial" w:cs="Arial"/>
          <w:b/>
        </w:rPr>
        <w:t xml:space="preserve"> </w:t>
      </w:r>
      <w:r w:rsidR="00327CD1">
        <w:rPr>
          <w:rFonts w:ascii="Arial" w:hAnsi="Arial" w:cs="Arial"/>
          <w:b/>
        </w:rPr>
        <w:t xml:space="preserve">auch </w:t>
      </w:r>
      <w:r w:rsidR="004C29D7">
        <w:rPr>
          <w:rFonts w:ascii="Arial" w:hAnsi="Arial" w:cs="Arial"/>
          <w:b/>
        </w:rPr>
        <w:t xml:space="preserve">in diesem Bereich </w:t>
      </w:r>
      <w:r w:rsidR="001062AA" w:rsidRPr="001062AA">
        <w:rPr>
          <w:rFonts w:ascii="Arial" w:hAnsi="Arial" w:cs="Arial"/>
          <w:b/>
        </w:rPr>
        <w:t xml:space="preserve">abgebildet. Ab sofort können die </w:t>
      </w:r>
      <w:r w:rsidR="003A750A">
        <w:rPr>
          <w:rFonts w:ascii="Arial" w:hAnsi="Arial" w:cs="Arial"/>
          <w:b/>
        </w:rPr>
        <w:t>Gäste</w:t>
      </w:r>
      <w:r w:rsidR="001062AA" w:rsidRPr="001062AA">
        <w:rPr>
          <w:rFonts w:ascii="Arial" w:hAnsi="Arial" w:cs="Arial"/>
          <w:b/>
        </w:rPr>
        <w:t xml:space="preserve"> also noch frischer und nachhaltiger Schlemmen als zuvor. </w:t>
      </w:r>
      <w:r w:rsidR="004B0A76">
        <w:rPr>
          <w:rFonts w:ascii="Arial" w:hAnsi="Arial" w:cs="Arial"/>
          <w:b/>
        </w:rPr>
        <w:br/>
      </w:r>
      <w:r w:rsidR="004B0A76">
        <w:rPr>
          <w:rFonts w:ascii="Arial" w:hAnsi="Arial" w:cs="Arial"/>
          <w:b/>
        </w:rPr>
        <w:br/>
      </w:r>
      <w:r w:rsidR="001062AA" w:rsidRPr="004B0A76">
        <w:rPr>
          <w:rFonts w:ascii="Arial" w:hAnsi="Arial" w:cs="Arial"/>
        </w:rPr>
        <w:t>Die verarbeiteten Produkte werden vom Feld, von der grünen Wiese oder aus dem eigenen See direkt als saisonale Gerichte auf die Teller der Gäste gezaubert, oder in der Räucherei und der Manufaktur zu Spezialitäten verarbeitet.</w:t>
      </w:r>
      <w:r w:rsidR="004B0A76">
        <w:rPr>
          <w:rFonts w:ascii="Arial" w:hAnsi="Arial" w:cs="Arial"/>
        </w:rPr>
        <w:br/>
      </w:r>
      <w:r w:rsidR="004B0A76">
        <w:rPr>
          <w:rFonts w:ascii="Arial" w:hAnsi="Arial" w:cs="Arial"/>
        </w:rPr>
        <w:br/>
      </w:r>
      <w:r w:rsidRPr="00540AD1">
        <w:rPr>
          <w:rFonts w:ascii="Arial" w:hAnsi="Arial" w:cs="Arial"/>
        </w:rPr>
        <w:t>Die neue Farm-</w:t>
      </w:r>
      <w:proofErr w:type="spellStart"/>
      <w:r w:rsidRPr="00540AD1">
        <w:rPr>
          <w:rFonts w:ascii="Arial" w:hAnsi="Arial" w:cs="Arial"/>
        </w:rPr>
        <w:t>to</w:t>
      </w:r>
      <w:proofErr w:type="spellEnd"/>
      <w:r w:rsidRPr="00540AD1">
        <w:rPr>
          <w:rFonts w:ascii="Arial" w:hAnsi="Arial" w:cs="Arial"/>
        </w:rPr>
        <w:t>-Fork-Hofküche steht ab Anfang März für die Gäste zum Probieren bereit. Auf der neuen Karte gibt es die köstlichen</w:t>
      </w:r>
      <w:r w:rsidR="003A750A">
        <w:rPr>
          <w:rFonts w:ascii="Arial" w:hAnsi="Arial" w:cs="Arial"/>
        </w:rPr>
        <w:t xml:space="preserve"> Gerichte </w:t>
      </w:r>
      <w:r w:rsidRPr="00540AD1">
        <w:rPr>
          <w:rFonts w:ascii="Arial" w:hAnsi="Arial" w:cs="Arial"/>
        </w:rPr>
        <w:t xml:space="preserve">à la Carte oder als Menü. Ab zwei Personen wird das Menü zum Teilen und gemeinsamen genießen serviert. Für die kulinarische Neukonzeptionierung zeichnet Küchenchef Stefan Ziegenhagen verantwortlich. </w:t>
      </w:r>
      <w:r w:rsidR="00F27637">
        <w:rPr>
          <w:rFonts w:ascii="Arial" w:hAnsi="Arial" w:cs="Arial"/>
        </w:rPr>
        <w:t xml:space="preserve">Er </w:t>
      </w:r>
      <w:r w:rsidRPr="00540AD1">
        <w:rPr>
          <w:rFonts w:ascii="Arial" w:hAnsi="Arial" w:cs="Arial"/>
        </w:rPr>
        <w:t xml:space="preserve">versteht es nicht nur, den Zander auf den Punkt perfekt zuzubereiten, sondern brilliert vor allem damit, Gemüseköstlichkeiten in Umami-Stars auf den Tellern der Gäste zu verwandeln, oder aus Gemüse die versteckte süße Note herauszukitzeln, sodass sich daraus ein Dessert zaubern lässt. </w:t>
      </w:r>
      <w:r w:rsidR="00F27637">
        <w:rPr>
          <w:rFonts w:ascii="Arial" w:hAnsi="Arial" w:cs="Arial"/>
        </w:rPr>
        <w:t xml:space="preserve">Zuvor </w:t>
      </w:r>
      <w:r w:rsidRPr="00540AD1">
        <w:rPr>
          <w:rFonts w:ascii="Arial" w:hAnsi="Arial" w:cs="Arial"/>
        </w:rPr>
        <w:t xml:space="preserve">leitete er als Chefkoch das Berliner Restaurant </w:t>
      </w:r>
      <w:r w:rsidR="00F27637">
        <w:rPr>
          <w:rFonts w:ascii="Arial" w:hAnsi="Arial" w:cs="Arial"/>
        </w:rPr>
        <w:t>„</w:t>
      </w:r>
      <w:proofErr w:type="spellStart"/>
      <w:r w:rsidRPr="00540AD1">
        <w:rPr>
          <w:rFonts w:ascii="Arial" w:hAnsi="Arial" w:cs="Arial"/>
        </w:rPr>
        <w:t>Neni</w:t>
      </w:r>
      <w:proofErr w:type="spellEnd"/>
      <w:r w:rsidR="00F27637">
        <w:rPr>
          <w:rFonts w:ascii="Arial" w:hAnsi="Arial" w:cs="Arial"/>
        </w:rPr>
        <w:t>“</w:t>
      </w:r>
      <w:r w:rsidRPr="00540AD1">
        <w:rPr>
          <w:rFonts w:ascii="Arial" w:hAnsi="Arial" w:cs="Arial"/>
        </w:rPr>
        <w:t xml:space="preserve">, welches durch die Gründerin Haya Molcho &amp; Family und ihre israelische Gemüsebasierte Küche bekannt ist. Seine langjährigen Erfahrungen aus den Küchen dieser Welt helfen Stefan Ziegenhagen dabei, so fantasievolle Gerichte wie pochiertes Wiesen-Hühnerei mit </w:t>
      </w:r>
      <w:proofErr w:type="spellStart"/>
      <w:r w:rsidRPr="00540AD1">
        <w:rPr>
          <w:rFonts w:ascii="Arial" w:hAnsi="Arial" w:cs="Arial"/>
        </w:rPr>
        <w:t>Lauchsud</w:t>
      </w:r>
      <w:proofErr w:type="spellEnd"/>
      <w:r w:rsidRPr="00540AD1">
        <w:rPr>
          <w:rFonts w:ascii="Arial" w:hAnsi="Arial" w:cs="Arial"/>
        </w:rPr>
        <w:t xml:space="preserve">, Asche und Nussbutter-Hollandaise oder Creme von fermentiertem Rosenkohl zu kreieren, die auf der Karte der </w:t>
      </w:r>
      <w:proofErr w:type="spellStart"/>
      <w:r w:rsidRPr="00540AD1">
        <w:rPr>
          <w:rFonts w:ascii="Arial" w:hAnsi="Arial" w:cs="Arial"/>
        </w:rPr>
        <w:t>Köllnitzer</w:t>
      </w:r>
      <w:proofErr w:type="spellEnd"/>
      <w:r w:rsidRPr="00540AD1">
        <w:rPr>
          <w:rFonts w:ascii="Arial" w:hAnsi="Arial" w:cs="Arial"/>
        </w:rPr>
        <w:t xml:space="preserve"> Fischerstuben mit traditionellen Fischgerichten und regionaler Küche kombiniert werden.</w:t>
      </w:r>
      <w:r w:rsidR="004B0A76">
        <w:rPr>
          <w:rFonts w:ascii="Arial" w:hAnsi="Arial" w:cs="Arial"/>
        </w:rPr>
        <w:br/>
      </w:r>
      <w:r w:rsidR="00F27637">
        <w:rPr>
          <w:rFonts w:ascii="Arial" w:hAnsi="Arial" w:cs="Arial"/>
        </w:rPr>
        <w:br/>
        <w:t xml:space="preserve">Am </w:t>
      </w:r>
      <w:r w:rsidR="00F27637" w:rsidRPr="00F27637">
        <w:rPr>
          <w:rFonts w:ascii="Arial" w:hAnsi="Arial" w:cs="Arial"/>
        </w:rPr>
        <w:t xml:space="preserve">11. </w:t>
      </w:r>
      <w:r w:rsidR="004C29D7">
        <w:rPr>
          <w:rFonts w:ascii="Arial" w:hAnsi="Arial" w:cs="Arial"/>
        </w:rPr>
        <w:t xml:space="preserve">und 25. </w:t>
      </w:r>
      <w:r w:rsidR="00F27637" w:rsidRPr="00F27637">
        <w:rPr>
          <w:rFonts w:ascii="Arial" w:hAnsi="Arial" w:cs="Arial"/>
        </w:rPr>
        <w:t>März 2023 wird das neue</w:t>
      </w:r>
      <w:r w:rsidR="00F27637">
        <w:rPr>
          <w:rFonts w:ascii="Arial" w:hAnsi="Arial" w:cs="Arial"/>
        </w:rPr>
        <w:t xml:space="preserve"> </w:t>
      </w:r>
      <w:proofErr w:type="spellStart"/>
      <w:r w:rsidR="00F27637" w:rsidRPr="00F27637">
        <w:rPr>
          <w:rFonts w:ascii="Arial" w:hAnsi="Arial" w:cs="Arial"/>
        </w:rPr>
        <w:t>Köllnitzer</w:t>
      </w:r>
      <w:proofErr w:type="spellEnd"/>
      <w:r w:rsidR="00F27637" w:rsidRPr="00F27637">
        <w:rPr>
          <w:rFonts w:ascii="Arial" w:hAnsi="Arial" w:cs="Arial"/>
        </w:rPr>
        <w:t xml:space="preserve"> Farm-</w:t>
      </w:r>
      <w:proofErr w:type="spellStart"/>
      <w:r w:rsidR="00F27637" w:rsidRPr="00F27637">
        <w:rPr>
          <w:rFonts w:ascii="Arial" w:hAnsi="Arial" w:cs="Arial"/>
        </w:rPr>
        <w:t>to</w:t>
      </w:r>
      <w:proofErr w:type="spellEnd"/>
      <w:r w:rsidR="00F27637" w:rsidRPr="00F27637">
        <w:rPr>
          <w:rFonts w:ascii="Arial" w:hAnsi="Arial" w:cs="Arial"/>
        </w:rPr>
        <w:t>-Fork-Konzept in einem</w:t>
      </w:r>
      <w:r w:rsidR="00F27637">
        <w:rPr>
          <w:rFonts w:ascii="Arial" w:hAnsi="Arial" w:cs="Arial"/>
        </w:rPr>
        <w:t xml:space="preserve"> </w:t>
      </w:r>
      <w:r w:rsidR="00F27637" w:rsidRPr="00F27637">
        <w:rPr>
          <w:rFonts w:ascii="Arial" w:hAnsi="Arial" w:cs="Arial"/>
        </w:rPr>
        <w:t xml:space="preserve">neuen Dinner-Format </w:t>
      </w:r>
      <w:r w:rsidR="00F27637">
        <w:rPr>
          <w:rFonts w:ascii="Arial" w:hAnsi="Arial" w:cs="Arial"/>
        </w:rPr>
        <w:t>„</w:t>
      </w:r>
      <w:r w:rsidR="00F27637" w:rsidRPr="00F27637">
        <w:rPr>
          <w:rFonts w:ascii="Arial" w:hAnsi="Arial" w:cs="Arial"/>
        </w:rPr>
        <w:t>Bauer x Fischer x Koch</w:t>
      </w:r>
      <w:r w:rsidR="00F27637">
        <w:rPr>
          <w:rFonts w:ascii="Arial" w:hAnsi="Arial" w:cs="Arial"/>
        </w:rPr>
        <w:t xml:space="preserve">“ </w:t>
      </w:r>
      <w:r w:rsidR="00F27637" w:rsidRPr="00F27637">
        <w:rPr>
          <w:rFonts w:ascii="Arial" w:hAnsi="Arial" w:cs="Arial"/>
        </w:rPr>
        <w:t>vorgestellt.</w:t>
      </w:r>
      <w:r w:rsidR="00F27637">
        <w:rPr>
          <w:rFonts w:ascii="Arial" w:hAnsi="Arial" w:cs="Arial"/>
        </w:rPr>
        <w:t xml:space="preserve"> </w:t>
      </w:r>
      <w:r w:rsidR="00F27637" w:rsidRPr="00F27637">
        <w:rPr>
          <w:rFonts w:ascii="Arial" w:hAnsi="Arial" w:cs="Arial"/>
        </w:rPr>
        <w:t>Die Gäste erwartet ein kreatives Menü</w:t>
      </w:r>
      <w:r w:rsidR="00F27637">
        <w:rPr>
          <w:rFonts w:ascii="Arial" w:hAnsi="Arial" w:cs="Arial"/>
        </w:rPr>
        <w:t xml:space="preserve">. </w:t>
      </w:r>
      <w:r w:rsidR="00F27637" w:rsidRPr="00F27637">
        <w:rPr>
          <w:rFonts w:ascii="Arial" w:hAnsi="Arial" w:cs="Arial"/>
        </w:rPr>
        <w:t>Vom Wiesen</w:t>
      </w:r>
      <w:r w:rsidR="004C29D7">
        <w:rPr>
          <w:rFonts w:ascii="Arial" w:hAnsi="Arial" w:cs="Arial"/>
        </w:rPr>
        <w:t>h</w:t>
      </w:r>
      <w:r w:rsidR="00F27637" w:rsidRPr="00F27637">
        <w:rPr>
          <w:rFonts w:ascii="Arial" w:hAnsi="Arial" w:cs="Arial"/>
        </w:rPr>
        <w:t>ühnerei über</w:t>
      </w:r>
      <w:r w:rsidR="00F27637">
        <w:rPr>
          <w:rFonts w:ascii="Arial" w:hAnsi="Arial" w:cs="Arial"/>
        </w:rPr>
        <w:t xml:space="preserve"> </w:t>
      </w:r>
      <w:r w:rsidR="00F27637" w:rsidRPr="00F27637">
        <w:rPr>
          <w:rFonts w:ascii="Arial" w:hAnsi="Arial" w:cs="Arial"/>
        </w:rPr>
        <w:t>frischen Zander, saftigem Weiderind und</w:t>
      </w:r>
      <w:r w:rsidR="00F27637">
        <w:rPr>
          <w:rFonts w:ascii="Arial" w:hAnsi="Arial" w:cs="Arial"/>
        </w:rPr>
        <w:t xml:space="preserve"> </w:t>
      </w:r>
      <w:r w:rsidR="004C29D7">
        <w:rPr>
          <w:rFonts w:ascii="Arial" w:hAnsi="Arial" w:cs="Arial"/>
        </w:rPr>
        <w:t xml:space="preserve">Bruderhahn </w:t>
      </w:r>
      <w:r w:rsidR="00F27637" w:rsidRPr="00F27637">
        <w:rPr>
          <w:rFonts w:ascii="Arial" w:hAnsi="Arial" w:cs="Arial"/>
        </w:rPr>
        <w:t xml:space="preserve"> bis hin zu frischen Beilagen und</w:t>
      </w:r>
      <w:r w:rsidR="00F27637">
        <w:rPr>
          <w:rFonts w:ascii="Arial" w:hAnsi="Arial" w:cs="Arial"/>
        </w:rPr>
        <w:t xml:space="preserve"> </w:t>
      </w:r>
      <w:r w:rsidR="00F27637" w:rsidRPr="00F27637">
        <w:rPr>
          <w:rFonts w:ascii="Arial" w:hAnsi="Arial" w:cs="Arial"/>
        </w:rPr>
        <w:t xml:space="preserve">einem </w:t>
      </w:r>
      <w:r w:rsidR="00F27637">
        <w:rPr>
          <w:rFonts w:ascii="Arial" w:hAnsi="Arial" w:cs="Arial"/>
        </w:rPr>
        <w:t xml:space="preserve"> v</w:t>
      </w:r>
      <w:r w:rsidR="00F27637" w:rsidRPr="00F27637">
        <w:rPr>
          <w:rFonts w:ascii="Arial" w:hAnsi="Arial" w:cs="Arial"/>
        </w:rPr>
        <w:t>erblüffenden Dessert gilt die Devise:</w:t>
      </w:r>
      <w:r w:rsidR="00F27637">
        <w:rPr>
          <w:rFonts w:ascii="Arial" w:hAnsi="Arial" w:cs="Arial"/>
        </w:rPr>
        <w:t xml:space="preserve"> </w:t>
      </w:r>
      <w:r w:rsidR="00F27637" w:rsidRPr="00F27637">
        <w:rPr>
          <w:rFonts w:ascii="Arial" w:hAnsi="Arial" w:cs="Arial"/>
        </w:rPr>
        <w:t>lokal, saisonal und frisch!</w:t>
      </w:r>
      <w:r w:rsidR="00F27637">
        <w:rPr>
          <w:rFonts w:ascii="Arial" w:hAnsi="Arial" w:cs="Arial"/>
        </w:rPr>
        <w:t xml:space="preserve"> </w:t>
      </w:r>
      <w:r w:rsidR="00F27637" w:rsidRPr="00F27637">
        <w:rPr>
          <w:rFonts w:ascii="Arial" w:hAnsi="Arial" w:cs="Arial"/>
        </w:rPr>
        <w:t>Bei dieser Gelegenheit</w:t>
      </w:r>
      <w:r w:rsidR="00F27637">
        <w:rPr>
          <w:rFonts w:ascii="Arial" w:hAnsi="Arial" w:cs="Arial"/>
        </w:rPr>
        <w:t xml:space="preserve"> </w:t>
      </w:r>
      <w:r w:rsidR="00F27637" w:rsidRPr="00F27637">
        <w:rPr>
          <w:rFonts w:ascii="Arial" w:hAnsi="Arial" w:cs="Arial"/>
        </w:rPr>
        <w:t>können die Gäste das Team aus</w:t>
      </w:r>
      <w:r w:rsidR="00F27637">
        <w:rPr>
          <w:rFonts w:ascii="Arial" w:hAnsi="Arial" w:cs="Arial"/>
        </w:rPr>
        <w:t xml:space="preserve"> </w:t>
      </w:r>
      <w:r w:rsidR="00F27637" w:rsidRPr="00F27637">
        <w:rPr>
          <w:rFonts w:ascii="Arial" w:hAnsi="Arial" w:cs="Arial"/>
        </w:rPr>
        <w:t>Fischern, Bauern und Koch kennenlernen</w:t>
      </w:r>
      <w:r w:rsidR="00F27637">
        <w:rPr>
          <w:rFonts w:ascii="Arial" w:hAnsi="Arial" w:cs="Arial"/>
        </w:rPr>
        <w:t xml:space="preserve">. Sie </w:t>
      </w:r>
      <w:r w:rsidR="00F27637" w:rsidRPr="00F27637">
        <w:rPr>
          <w:rFonts w:ascii="Arial" w:hAnsi="Arial" w:cs="Arial"/>
        </w:rPr>
        <w:t>begleiten das</w:t>
      </w:r>
      <w:r w:rsidR="00F27637">
        <w:rPr>
          <w:rFonts w:ascii="Arial" w:hAnsi="Arial" w:cs="Arial"/>
        </w:rPr>
        <w:t xml:space="preserve"> </w:t>
      </w:r>
      <w:r w:rsidR="00F27637" w:rsidRPr="00F27637">
        <w:rPr>
          <w:rFonts w:ascii="Arial" w:hAnsi="Arial" w:cs="Arial"/>
        </w:rPr>
        <w:t>Dinner mit unterhaltsamen Storys, geben</w:t>
      </w:r>
      <w:r w:rsidR="00F27637">
        <w:rPr>
          <w:rFonts w:ascii="Arial" w:hAnsi="Arial" w:cs="Arial"/>
        </w:rPr>
        <w:t xml:space="preserve"> </w:t>
      </w:r>
      <w:r w:rsidR="00F27637" w:rsidRPr="00F27637">
        <w:rPr>
          <w:rFonts w:ascii="Arial" w:hAnsi="Arial" w:cs="Arial"/>
        </w:rPr>
        <w:t>interessante Einblicke in ihre täglichen</w:t>
      </w:r>
      <w:r w:rsidR="00F27637">
        <w:rPr>
          <w:rFonts w:ascii="Arial" w:hAnsi="Arial" w:cs="Arial"/>
        </w:rPr>
        <w:t xml:space="preserve"> </w:t>
      </w:r>
      <w:r w:rsidR="00F27637" w:rsidRPr="00F27637">
        <w:rPr>
          <w:rFonts w:ascii="Arial" w:hAnsi="Arial" w:cs="Arial"/>
        </w:rPr>
        <w:t>Aufgaben und</w:t>
      </w:r>
      <w:r w:rsidR="00F27637">
        <w:rPr>
          <w:rFonts w:ascii="Arial" w:hAnsi="Arial" w:cs="Arial"/>
        </w:rPr>
        <w:t xml:space="preserve"> </w:t>
      </w:r>
      <w:r w:rsidR="00F27637" w:rsidRPr="00F27637">
        <w:rPr>
          <w:rFonts w:ascii="Arial" w:hAnsi="Arial" w:cs="Arial"/>
        </w:rPr>
        <w:t xml:space="preserve">teilen mit den Gästen, was </w:t>
      </w:r>
      <w:r w:rsidR="00F52641">
        <w:rPr>
          <w:rFonts w:ascii="Arial" w:hAnsi="Arial" w:cs="Arial"/>
        </w:rPr>
        <w:t xml:space="preserve">ihre </w:t>
      </w:r>
      <w:r w:rsidR="00F27637" w:rsidRPr="00F27637">
        <w:rPr>
          <w:rFonts w:ascii="Arial" w:hAnsi="Arial" w:cs="Arial"/>
        </w:rPr>
        <w:t>Arbeit so besonders macht.</w:t>
      </w:r>
      <w:r w:rsidR="00F52641">
        <w:rPr>
          <w:rFonts w:ascii="Arial" w:hAnsi="Arial" w:cs="Arial"/>
        </w:rPr>
        <w:t xml:space="preserve"> </w:t>
      </w:r>
      <w:r w:rsidR="00F27637" w:rsidRPr="004F502F">
        <w:rPr>
          <w:rFonts w:ascii="Arial" w:hAnsi="Arial" w:cs="Arial"/>
        </w:rPr>
        <w:t xml:space="preserve">Mehr Informationen zu Bauer x Fischer x Koch und wie die Gäste sich anmelden können, gibt es hier: </w:t>
      </w:r>
      <w:hyperlink r:id="rId6" w:history="1">
        <w:r w:rsidR="008A3690" w:rsidRPr="004F502F">
          <w:rPr>
            <w:rStyle w:val="Hyperlink"/>
            <w:rFonts w:ascii="Arial" w:hAnsi="Arial" w:cs="Arial"/>
          </w:rPr>
          <w:t>www.koellnitz.de/veranstaltungen/bauer-x-fischer-x-koch</w:t>
        </w:r>
      </w:hyperlink>
      <w:r w:rsidR="004B0A76" w:rsidRPr="004F502F">
        <w:rPr>
          <w:rFonts w:ascii="Arial" w:hAnsi="Arial" w:cs="Arial"/>
        </w:rPr>
        <w:br/>
      </w:r>
      <w:r w:rsidR="004B0A76" w:rsidRPr="004F502F">
        <w:rPr>
          <w:rFonts w:ascii="Arial" w:hAnsi="Arial" w:cs="Arial"/>
        </w:rPr>
        <w:br/>
        <w:t xml:space="preserve">„Farm </w:t>
      </w:r>
      <w:proofErr w:type="spellStart"/>
      <w:r w:rsidR="004B0A76" w:rsidRPr="004F502F">
        <w:rPr>
          <w:rFonts w:ascii="Arial" w:hAnsi="Arial" w:cs="Arial"/>
        </w:rPr>
        <w:t>to</w:t>
      </w:r>
      <w:proofErr w:type="spellEnd"/>
      <w:r w:rsidR="004B0A76" w:rsidRPr="004F502F">
        <w:rPr>
          <w:rFonts w:ascii="Arial" w:hAnsi="Arial" w:cs="Arial"/>
        </w:rPr>
        <w:t xml:space="preserve"> Fork“ ist </w:t>
      </w:r>
      <w:r w:rsidR="00F52641">
        <w:rPr>
          <w:rFonts w:ascii="Arial" w:hAnsi="Arial" w:cs="Arial"/>
        </w:rPr>
        <w:t xml:space="preserve">übrigens </w:t>
      </w:r>
      <w:r w:rsidR="004B0A76" w:rsidRPr="004F502F">
        <w:rPr>
          <w:rFonts w:ascii="Arial" w:hAnsi="Arial" w:cs="Arial"/>
        </w:rPr>
        <w:t xml:space="preserve">ein Begriff der aus der EU-Politik stammt und den Übergang zu einem fairen, gesunden und umweltfreundlichen Lebensmittelsystem in Europa als Ziele beschreibt. Und so sind Nachhaltigkeit, Ganzheitlichkeit und Achtsamkeit Grundpfeiler, </w:t>
      </w:r>
      <w:r w:rsidR="00327CD1">
        <w:rPr>
          <w:rFonts w:ascii="Arial" w:hAnsi="Arial" w:cs="Arial"/>
        </w:rPr>
        <w:t xml:space="preserve">auf denen das </w:t>
      </w:r>
      <w:r w:rsidR="004B0A76" w:rsidRPr="004F502F">
        <w:rPr>
          <w:rFonts w:ascii="Arial" w:hAnsi="Arial" w:cs="Arial"/>
        </w:rPr>
        <w:t xml:space="preserve">Gesamtkonzept des Naturguts </w:t>
      </w:r>
      <w:proofErr w:type="spellStart"/>
      <w:r w:rsidR="004B0A76" w:rsidRPr="004F502F">
        <w:rPr>
          <w:rFonts w:ascii="Arial" w:hAnsi="Arial" w:cs="Arial"/>
        </w:rPr>
        <w:t>Köllnitz</w:t>
      </w:r>
      <w:proofErr w:type="spellEnd"/>
      <w:r w:rsidR="004B0A76" w:rsidRPr="004F502F">
        <w:rPr>
          <w:rFonts w:ascii="Arial" w:hAnsi="Arial" w:cs="Arial"/>
        </w:rPr>
        <w:t xml:space="preserve"> </w:t>
      </w:r>
      <w:r w:rsidR="00327CD1">
        <w:rPr>
          <w:rFonts w:ascii="Arial" w:hAnsi="Arial" w:cs="Arial"/>
        </w:rPr>
        <w:t>beruht</w:t>
      </w:r>
      <w:r w:rsidR="004B0A76" w:rsidRPr="004F502F">
        <w:rPr>
          <w:rFonts w:ascii="Arial" w:hAnsi="Arial" w:cs="Arial"/>
        </w:rPr>
        <w:t xml:space="preserve">. Zirkuläres Wirtschaften, </w:t>
      </w:r>
      <w:r w:rsidR="004B0A76" w:rsidRPr="004F502F">
        <w:rPr>
          <w:rFonts w:ascii="Arial" w:hAnsi="Arial" w:cs="Arial"/>
        </w:rPr>
        <w:lastRenderedPageBreak/>
        <w:t>regenerativer Landbau, artgerechte Tierhaltung und nachhaltige Fischerei stehen dabei im Fokus, wie auch die Wiederbelebung der in Vergessenheit geratenen Obst- und Gemüsesorten oder die Erhaltung der regionalen Brandenburger Küche, wie sie schon seit Jahrzehnten oder sogar Jahrhunderten „von der Großmutter“ gekocht wurde.</w:t>
      </w:r>
      <w:r w:rsidR="008A3690" w:rsidRPr="004F502F">
        <w:rPr>
          <w:rFonts w:ascii="Arial" w:hAnsi="Arial" w:cs="Arial"/>
        </w:rPr>
        <w:br/>
      </w:r>
      <w:r w:rsidR="008A3690">
        <w:rPr>
          <w:rFonts w:ascii="Arial" w:hAnsi="Arial" w:cs="Arial"/>
          <w:sz w:val="24"/>
          <w:szCs w:val="24"/>
        </w:rPr>
        <w:br/>
      </w:r>
      <w:r w:rsidR="008A3690" w:rsidRPr="00042B0C">
        <w:rPr>
          <w:rFonts w:ascii="Arial" w:hAnsi="Arial" w:cs="Arial"/>
          <w:b/>
          <w:bCs/>
        </w:rPr>
        <w:t xml:space="preserve">Auch </w:t>
      </w:r>
      <w:r w:rsidR="003A750A" w:rsidRPr="00042B0C">
        <w:rPr>
          <w:rFonts w:ascii="Arial" w:hAnsi="Arial" w:cs="Arial"/>
          <w:b/>
          <w:bCs/>
        </w:rPr>
        <w:t xml:space="preserve">einige weitere Termine sind bereits in Planung (Änderungen vorbehalten):  </w:t>
      </w:r>
    </w:p>
    <w:p w14:paraId="0E79898D" w14:textId="77777777" w:rsidR="003A750A" w:rsidRDefault="008A3690" w:rsidP="004B0A76">
      <w:pPr>
        <w:rPr>
          <w:rFonts w:ascii="Arial" w:hAnsi="Arial" w:cs="Arial"/>
        </w:rPr>
      </w:pPr>
      <w:r w:rsidRPr="004F502F">
        <w:rPr>
          <w:rFonts w:ascii="Arial" w:hAnsi="Arial" w:cs="Arial"/>
        </w:rPr>
        <w:t>22.</w:t>
      </w:r>
      <w:r w:rsidR="003A750A">
        <w:rPr>
          <w:rFonts w:ascii="Arial" w:hAnsi="Arial" w:cs="Arial"/>
        </w:rPr>
        <w:t xml:space="preserve"> April: </w:t>
      </w:r>
      <w:r w:rsidRPr="004F502F">
        <w:rPr>
          <w:rFonts w:ascii="Arial" w:hAnsi="Arial" w:cs="Arial"/>
        </w:rPr>
        <w:t xml:space="preserve">„Unser kulinarisches Erbe“. Wir kochen mit Einheimischen regionale Traditionsgerichte aus </w:t>
      </w:r>
      <w:proofErr w:type="spellStart"/>
      <w:r w:rsidRPr="004F502F">
        <w:rPr>
          <w:rFonts w:ascii="Arial" w:hAnsi="Arial" w:cs="Arial"/>
        </w:rPr>
        <w:t>Köllnitzer</w:t>
      </w:r>
      <w:proofErr w:type="spellEnd"/>
      <w:r w:rsidRPr="004F502F">
        <w:rPr>
          <w:rFonts w:ascii="Arial" w:hAnsi="Arial" w:cs="Arial"/>
        </w:rPr>
        <w:t xml:space="preserve"> Produkten.</w:t>
      </w:r>
    </w:p>
    <w:p w14:paraId="1F9D2810" w14:textId="2CCA4E19" w:rsidR="003A750A" w:rsidRDefault="008A3690" w:rsidP="004B0A76">
      <w:pPr>
        <w:rPr>
          <w:rFonts w:ascii="Arial" w:hAnsi="Arial" w:cs="Arial"/>
        </w:rPr>
      </w:pPr>
      <w:r w:rsidRPr="004F502F">
        <w:rPr>
          <w:rFonts w:ascii="Arial" w:hAnsi="Arial" w:cs="Arial"/>
        </w:rPr>
        <w:t>22.</w:t>
      </w:r>
      <w:r w:rsidR="003A750A">
        <w:rPr>
          <w:rFonts w:ascii="Arial" w:hAnsi="Arial" w:cs="Arial"/>
        </w:rPr>
        <w:t xml:space="preserve"> April: </w:t>
      </w:r>
      <w:r w:rsidRPr="004F502F">
        <w:rPr>
          <w:rFonts w:ascii="Arial" w:hAnsi="Arial" w:cs="Arial"/>
        </w:rPr>
        <w:t xml:space="preserve"> Frühlingsfest</w:t>
      </w:r>
    </w:p>
    <w:p w14:paraId="2F449C10" w14:textId="77777777" w:rsidR="003A750A" w:rsidRDefault="008A3690" w:rsidP="004B0A76">
      <w:pPr>
        <w:rPr>
          <w:rFonts w:ascii="Arial" w:hAnsi="Arial" w:cs="Arial"/>
        </w:rPr>
      </w:pPr>
      <w:r w:rsidRPr="004F502F">
        <w:rPr>
          <w:rFonts w:ascii="Arial" w:hAnsi="Arial" w:cs="Arial"/>
        </w:rPr>
        <w:t>13.</w:t>
      </w:r>
      <w:r w:rsidR="003A750A">
        <w:rPr>
          <w:rFonts w:ascii="Arial" w:hAnsi="Arial" w:cs="Arial"/>
        </w:rPr>
        <w:t xml:space="preserve"> Mai: </w:t>
      </w:r>
      <w:r w:rsidRPr="004F502F">
        <w:rPr>
          <w:rFonts w:ascii="Arial" w:hAnsi="Arial" w:cs="Arial"/>
        </w:rPr>
        <w:t>Hofladenfest</w:t>
      </w:r>
    </w:p>
    <w:p w14:paraId="5E691502" w14:textId="586549EB" w:rsidR="003A750A" w:rsidRDefault="008A3690" w:rsidP="004B0A76">
      <w:pPr>
        <w:rPr>
          <w:rFonts w:ascii="Arial" w:hAnsi="Arial" w:cs="Arial"/>
        </w:rPr>
      </w:pPr>
      <w:r w:rsidRPr="004F502F">
        <w:rPr>
          <w:rFonts w:ascii="Arial" w:hAnsi="Arial" w:cs="Arial"/>
        </w:rPr>
        <w:t>20.</w:t>
      </w:r>
      <w:r w:rsidR="003A750A">
        <w:rPr>
          <w:rFonts w:ascii="Arial" w:hAnsi="Arial" w:cs="Arial"/>
        </w:rPr>
        <w:t xml:space="preserve"> Mai: </w:t>
      </w:r>
      <w:r w:rsidRPr="004F502F">
        <w:rPr>
          <w:rFonts w:ascii="Arial" w:hAnsi="Arial" w:cs="Arial"/>
        </w:rPr>
        <w:t>Ochse am Spieß</w:t>
      </w:r>
    </w:p>
    <w:p w14:paraId="40D1A8DE" w14:textId="43A4235D" w:rsidR="003A750A" w:rsidRDefault="003A750A" w:rsidP="004B0A76">
      <w:pPr>
        <w:rPr>
          <w:rFonts w:ascii="Arial" w:hAnsi="Arial" w:cs="Arial"/>
        </w:rPr>
      </w:pPr>
      <w:r w:rsidRPr="004F502F">
        <w:rPr>
          <w:rFonts w:ascii="Arial" w:hAnsi="Arial" w:cs="Arial"/>
        </w:rPr>
        <w:t>11.</w:t>
      </w:r>
      <w:r>
        <w:rPr>
          <w:rFonts w:ascii="Arial" w:hAnsi="Arial" w:cs="Arial"/>
        </w:rPr>
        <w:t xml:space="preserve"> Juni: </w:t>
      </w:r>
      <w:r w:rsidRPr="004F502F">
        <w:rPr>
          <w:rFonts w:ascii="Arial" w:hAnsi="Arial" w:cs="Arial"/>
        </w:rPr>
        <w:t xml:space="preserve"> Brandenburger Landpartie</w:t>
      </w:r>
    </w:p>
    <w:p w14:paraId="67E89D55" w14:textId="77777777" w:rsidR="003A750A" w:rsidRDefault="008A3690" w:rsidP="004B0A76">
      <w:pPr>
        <w:rPr>
          <w:rFonts w:ascii="Arial" w:hAnsi="Arial" w:cs="Arial"/>
        </w:rPr>
      </w:pPr>
      <w:r w:rsidRPr="004F502F">
        <w:rPr>
          <w:rFonts w:ascii="Arial" w:hAnsi="Arial" w:cs="Arial"/>
        </w:rPr>
        <w:t>21.</w:t>
      </w:r>
      <w:r w:rsidR="003A750A">
        <w:rPr>
          <w:rFonts w:ascii="Arial" w:hAnsi="Arial" w:cs="Arial"/>
        </w:rPr>
        <w:t xml:space="preserve"> Juni: </w:t>
      </w:r>
      <w:r w:rsidRPr="004F502F">
        <w:rPr>
          <w:rFonts w:ascii="Arial" w:hAnsi="Arial" w:cs="Arial"/>
        </w:rPr>
        <w:t>Sommersonnenwende</w:t>
      </w:r>
    </w:p>
    <w:p w14:paraId="13905F3C" w14:textId="77777777" w:rsidR="003A750A" w:rsidRDefault="008A3690" w:rsidP="004B0A76">
      <w:pPr>
        <w:rPr>
          <w:rFonts w:ascii="Arial" w:hAnsi="Arial" w:cs="Arial"/>
        </w:rPr>
      </w:pPr>
      <w:r w:rsidRPr="004F502F">
        <w:rPr>
          <w:rFonts w:ascii="Arial" w:hAnsi="Arial" w:cs="Arial"/>
        </w:rPr>
        <w:t>22.</w:t>
      </w:r>
      <w:r w:rsidR="003A750A">
        <w:rPr>
          <w:rFonts w:ascii="Arial" w:hAnsi="Arial" w:cs="Arial"/>
        </w:rPr>
        <w:t xml:space="preserve"> Juli: </w:t>
      </w:r>
      <w:r w:rsidRPr="004F502F">
        <w:rPr>
          <w:rFonts w:ascii="Arial" w:hAnsi="Arial" w:cs="Arial"/>
        </w:rPr>
        <w:t>Fischerfest</w:t>
      </w:r>
    </w:p>
    <w:p w14:paraId="27F81CB7" w14:textId="3C169807" w:rsidR="003A750A" w:rsidRDefault="008A3690" w:rsidP="004B0A76">
      <w:pPr>
        <w:rPr>
          <w:rFonts w:ascii="Arial" w:hAnsi="Arial" w:cs="Arial"/>
        </w:rPr>
      </w:pPr>
      <w:r w:rsidRPr="004F502F">
        <w:rPr>
          <w:rFonts w:ascii="Arial" w:hAnsi="Arial" w:cs="Arial"/>
        </w:rPr>
        <w:t>3.</w:t>
      </w:r>
      <w:r w:rsidR="003A750A">
        <w:rPr>
          <w:rFonts w:ascii="Arial" w:hAnsi="Arial" w:cs="Arial"/>
        </w:rPr>
        <w:t xml:space="preserve"> Oktober: </w:t>
      </w:r>
      <w:r w:rsidRPr="004F502F">
        <w:rPr>
          <w:rFonts w:ascii="Arial" w:hAnsi="Arial" w:cs="Arial"/>
        </w:rPr>
        <w:t>Erntedankfest</w:t>
      </w:r>
      <w:r w:rsidRPr="004F502F">
        <w:rPr>
          <w:rFonts w:ascii="Arial" w:hAnsi="Arial" w:cs="Arial"/>
        </w:rPr>
        <w:br/>
      </w:r>
      <w:r w:rsidRPr="004F502F">
        <w:rPr>
          <w:rFonts w:ascii="Arial" w:hAnsi="Arial" w:cs="Arial"/>
        </w:rPr>
        <w:br/>
        <w:t xml:space="preserve">Termine zu </w:t>
      </w:r>
      <w:r w:rsidRPr="004F502F">
        <w:rPr>
          <w:rFonts w:ascii="Arial" w:hAnsi="Arial" w:cs="Arial"/>
          <w:b/>
        </w:rPr>
        <w:t>Räucherkursen</w:t>
      </w:r>
      <w:r w:rsidRPr="004F502F">
        <w:rPr>
          <w:rFonts w:ascii="Arial" w:hAnsi="Arial" w:cs="Arial"/>
        </w:rPr>
        <w:t xml:space="preserve"> mit den </w:t>
      </w:r>
      <w:proofErr w:type="spellStart"/>
      <w:r w:rsidRPr="004F502F">
        <w:rPr>
          <w:rFonts w:ascii="Arial" w:hAnsi="Arial" w:cs="Arial"/>
        </w:rPr>
        <w:t>Köllnitz</w:t>
      </w:r>
      <w:proofErr w:type="spellEnd"/>
      <w:r w:rsidRPr="004F502F">
        <w:rPr>
          <w:rFonts w:ascii="Arial" w:hAnsi="Arial" w:cs="Arial"/>
        </w:rPr>
        <w:t>-Fischern gibt es unter:</w:t>
      </w:r>
      <w:r w:rsidRPr="004F502F">
        <w:rPr>
          <w:rFonts w:ascii="Arial" w:hAnsi="Arial" w:cs="Arial"/>
        </w:rPr>
        <w:br/>
      </w:r>
      <w:hyperlink r:id="rId7" w:history="1">
        <w:r w:rsidRPr="004F502F">
          <w:rPr>
            <w:rStyle w:val="Hyperlink"/>
            <w:rFonts w:ascii="Arial" w:hAnsi="Arial" w:cs="Arial"/>
          </w:rPr>
          <w:t>https://koellnitz.de/veranstaltungen/raeucherworkshop/</w:t>
        </w:r>
      </w:hyperlink>
      <w:r w:rsidRPr="004F502F">
        <w:rPr>
          <w:rFonts w:ascii="Arial" w:hAnsi="Arial" w:cs="Arial"/>
        </w:rPr>
        <w:br/>
      </w:r>
      <w:r w:rsidRPr="004F502F">
        <w:rPr>
          <w:rFonts w:ascii="Arial" w:hAnsi="Arial" w:cs="Arial"/>
        </w:rPr>
        <w:br/>
        <w:t xml:space="preserve">Ebenso gibt es eine </w:t>
      </w:r>
      <w:r w:rsidRPr="004F502F">
        <w:rPr>
          <w:rFonts w:ascii="Arial" w:hAnsi="Arial" w:cs="Arial"/>
          <w:b/>
        </w:rPr>
        <w:t>Grillhütte</w:t>
      </w:r>
      <w:r w:rsidRPr="004F502F">
        <w:rPr>
          <w:rFonts w:ascii="Arial" w:hAnsi="Arial" w:cs="Arial"/>
        </w:rPr>
        <w:t xml:space="preserve"> die eine perfekte Location für </w:t>
      </w:r>
      <w:r w:rsidR="003A750A">
        <w:rPr>
          <w:rFonts w:ascii="Arial" w:hAnsi="Arial" w:cs="Arial"/>
        </w:rPr>
        <w:t xml:space="preserve">individuelle </w:t>
      </w:r>
      <w:r w:rsidRPr="004F502F">
        <w:rPr>
          <w:rFonts w:ascii="Arial" w:hAnsi="Arial" w:cs="Arial"/>
        </w:rPr>
        <w:t>Grill-</w:t>
      </w:r>
      <w:r w:rsidR="003A750A">
        <w:rPr>
          <w:rFonts w:ascii="Arial" w:hAnsi="Arial" w:cs="Arial"/>
        </w:rPr>
        <w:t xml:space="preserve">Events </w:t>
      </w:r>
      <w:r w:rsidRPr="004F502F">
        <w:rPr>
          <w:rFonts w:ascii="Arial" w:hAnsi="Arial" w:cs="Arial"/>
        </w:rPr>
        <w:t>mit Freunden</w:t>
      </w:r>
      <w:r w:rsidR="003A750A">
        <w:rPr>
          <w:rFonts w:ascii="Arial" w:hAnsi="Arial" w:cs="Arial"/>
        </w:rPr>
        <w:t xml:space="preserve"> oder</w:t>
      </w:r>
      <w:r w:rsidRPr="004F502F">
        <w:rPr>
          <w:rFonts w:ascii="Arial" w:hAnsi="Arial" w:cs="Arial"/>
        </w:rPr>
        <w:t xml:space="preserve"> </w:t>
      </w:r>
      <w:r w:rsidR="003A750A">
        <w:rPr>
          <w:rFonts w:ascii="Arial" w:hAnsi="Arial" w:cs="Arial"/>
        </w:rPr>
        <w:t xml:space="preserve">der </w:t>
      </w:r>
      <w:r w:rsidRPr="004F502F">
        <w:rPr>
          <w:rFonts w:ascii="Arial" w:hAnsi="Arial" w:cs="Arial"/>
        </w:rPr>
        <w:t xml:space="preserve">Familie ist. Infos dazu unter: </w:t>
      </w:r>
      <w:hyperlink r:id="rId8" w:history="1">
        <w:r w:rsidR="003A750A" w:rsidRPr="00286848">
          <w:rPr>
            <w:rStyle w:val="Hyperlink"/>
            <w:rFonts w:ascii="Arial" w:hAnsi="Arial" w:cs="Arial"/>
          </w:rPr>
          <w:t>https://koellnitz.de/veranstaltungen/grillen-am-see/</w:t>
        </w:r>
      </w:hyperlink>
    </w:p>
    <w:p w14:paraId="1A70E023" w14:textId="49D31624" w:rsidR="009A2421" w:rsidRPr="004F502F" w:rsidRDefault="008A3690" w:rsidP="004B0A76">
      <w:pPr>
        <w:rPr>
          <w:rFonts w:ascii="Arial" w:hAnsi="Arial" w:cs="Arial"/>
        </w:rPr>
      </w:pPr>
      <w:r w:rsidRPr="004F502F">
        <w:rPr>
          <w:rFonts w:ascii="Arial" w:hAnsi="Arial" w:cs="Arial"/>
        </w:rPr>
        <w:br/>
      </w:r>
      <w:r w:rsidR="006431D8" w:rsidRPr="004F502F">
        <w:rPr>
          <w:rFonts w:ascii="Arial" w:hAnsi="Arial" w:cs="Arial"/>
        </w:rPr>
        <w:br/>
      </w:r>
      <w:r w:rsidRPr="004F502F">
        <w:rPr>
          <w:rFonts w:ascii="Arial" w:hAnsi="Arial" w:cs="Arial"/>
          <w:b/>
        </w:rPr>
        <w:t>Pressekontakt:</w:t>
      </w:r>
      <w:r w:rsidRPr="004F502F">
        <w:rPr>
          <w:rFonts w:ascii="Arial" w:hAnsi="Arial" w:cs="Arial"/>
          <w:b/>
        </w:rPr>
        <w:br/>
      </w:r>
      <w:r w:rsidRPr="004F502F">
        <w:rPr>
          <w:rFonts w:ascii="Arial" w:hAnsi="Arial" w:cs="Arial"/>
        </w:rPr>
        <w:t>Christine Zeine, Pressereferentin</w:t>
      </w:r>
      <w:r w:rsidRPr="004F502F">
        <w:rPr>
          <w:rFonts w:ascii="Arial" w:hAnsi="Arial" w:cs="Arial"/>
        </w:rPr>
        <w:br/>
        <w:t>+49 30 786 006 – 32</w:t>
      </w:r>
      <w:r w:rsidRPr="004F502F">
        <w:rPr>
          <w:rFonts w:ascii="Arial" w:hAnsi="Arial" w:cs="Arial"/>
        </w:rPr>
        <w:br/>
        <w:t>+49 151 723 182 10</w:t>
      </w:r>
      <w:r w:rsidRPr="004F502F">
        <w:rPr>
          <w:rFonts w:ascii="Arial" w:hAnsi="Arial" w:cs="Arial"/>
        </w:rPr>
        <w:br/>
      </w:r>
      <w:hyperlink r:id="rId9" w:history="1">
        <w:r w:rsidRPr="004F502F">
          <w:rPr>
            <w:rStyle w:val="Hyperlink"/>
            <w:rFonts w:ascii="Arial" w:hAnsi="Arial" w:cs="Arial"/>
          </w:rPr>
          <w:t>zeine@artprojekt.de</w:t>
        </w:r>
      </w:hyperlink>
      <w:r w:rsidRPr="004F502F">
        <w:rPr>
          <w:rFonts w:ascii="Arial" w:hAnsi="Arial" w:cs="Arial"/>
        </w:rPr>
        <w:br/>
      </w:r>
      <w:hyperlink r:id="rId10" w:history="1">
        <w:r w:rsidRPr="004F502F">
          <w:rPr>
            <w:rStyle w:val="Hyperlink"/>
            <w:rFonts w:ascii="Arial" w:hAnsi="Arial" w:cs="Arial"/>
          </w:rPr>
          <w:t>www.artprojekt.de</w:t>
        </w:r>
      </w:hyperlink>
      <w:r w:rsidRPr="004F502F">
        <w:rPr>
          <w:rFonts w:ascii="Arial" w:hAnsi="Arial" w:cs="Arial"/>
        </w:rPr>
        <w:br/>
      </w:r>
      <w:r w:rsidRPr="004F502F">
        <w:rPr>
          <w:rFonts w:ascii="Arial" w:hAnsi="Arial" w:cs="Arial"/>
        </w:rPr>
        <w:br/>
      </w:r>
      <w:r w:rsidRPr="00B86DAB">
        <w:rPr>
          <w:rFonts w:ascii="Arial" w:hAnsi="Arial" w:cs="Arial"/>
          <w:b/>
          <w:bCs/>
        </w:rPr>
        <w:t>Weitere Informationen unter:</w:t>
      </w:r>
      <w:r w:rsidRPr="00B86DAB">
        <w:rPr>
          <w:rFonts w:ascii="Arial" w:hAnsi="Arial" w:cs="Arial"/>
          <w:b/>
          <w:bCs/>
        </w:rPr>
        <w:br/>
      </w:r>
      <w:hyperlink r:id="rId11" w:history="1">
        <w:r w:rsidRPr="004F502F">
          <w:rPr>
            <w:rStyle w:val="Hyperlink"/>
            <w:rFonts w:ascii="Arial" w:hAnsi="Arial" w:cs="Arial"/>
          </w:rPr>
          <w:t>www.koellnitz.de</w:t>
        </w:r>
      </w:hyperlink>
      <w:r w:rsidRPr="004F502F">
        <w:rPr>
          <w:rFonts w:ascii="Arial" w:hAnsi="Arial" w:cs="Arial"/>
        </w:rPr>
        <w:br/>
      </w:r>
      <w:hyperlink r:id="rId12" w:history="1">
        <w:r w:rsidRPr="004F502F">
          <w:rPr>
            <w:rStyle w:val="Hyperlink"/>
            <w:rFonts w:ascii="Arial" w:hAnsi="Arial" w:cs="Arial"/>
          </w:rPr>
          <w:t>www.reiseland-brandenburg.de</w:t>
        </w:r>
      </w:hyperlink>
    </w:p>
    <w:p w14:paraId="545627D4" w14:textId="77777777" w:rsidR="008A3690" w:rsidRPr="004F502F" w:rsidRDefault="008A3690" w:rsidP="008A3690">
      <w:pPr>
        <w:rPr>
          <w:rFonts w:ascii="Arial" w:hAnsi="Arial" w:cs="Arial"/>
        </w:rPr>
      </w:pPr>
    </w:p>
    <w:sectPr w:rsidR="008A3690" w:rsidRPr="004F502F">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042B0C">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042B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042B0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114CA"/>
    <w:rsid w:val="00016BEA"/>
    <w:rsid w:val="00020C05"/>
    <w:rsid w:val="00027CF0"/>
    <w:rsid w:val="0003119A"/>
    <w:rsid w:val="00042B0C"/>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062AA"/>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C6876"/>
    <w:rsid w:val="001E064F"/>
    <w:rsid w:val="001E118E"/>
    <w:rsid w:val="00200208"/>
    <w:rsid w:val="002019F0"/>
    <w:rsid w:val="002157C9"/>
    <w:rsid w:val="0022791E"/>
    <w:rsid w:val="00246F81"/>
    <w:rsid w:val="00247245"/>
    <w:rsid w:val="00252B25"/>
    <w:rsid w:val="002579FF"/>
    <w:rsid w:val="00263A89"/>
    <w:rsid w:val="0026515C"/>
    <w:rsid w:val="002920D2"/>
    <w:rsid w:val="00292191"/>
    <w:rsid w:val="0029288A"/>
    <w:rsid w:val="00293757"/>
    <w:rsid w:val="002A06D3"/>
    <w:rsid w:val="002A3F7A"/>
    <w:rsid w:val="002A60FC"/>
    <w:rsid w:val="002C7EEA"/>
    <w:rsid w:val="002D2BBA"/>
    <w:rsid w:val="00310566"/>
    <w:rsid w:val="0031401B"/>
    <w:rsid w:val="003208D4"/>
    <w:rsid w:val="00323C92"/>
    <w:rsid w:val="0032506C"/>
    <w:rsid w:val="00325F90"/>
    <w:rsid w:val="00327CD1"/>
    <w:rsid w:val="00334362"/>
    <w:rsid w:val="00340BCD"/>
    <w:rsid w:val="00344F99"/>
    <w:rsid w:val="00377897"/>
    <w:rsid w:val="00382CB7"/>
    <w:rsid w:val="003910CF"/>
    <w:rsid w:val="003A027A"/>
    <w:rsid w:val="003A506F"/>
    <w:rsid w:val="003A750A"/>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0A76"/>
    <w:rsid w:val="004B5201"/>
    <w:rsid w:val="004C17F1"/>
    <w:rsid w:val="004C29D7"/>
    <w:rsid w:val="004C4FC7"/>
    <w:rsid w:val="004F08C8"/>
    <w:rsid w:val="004F141A"/>
    <w:rsid w:val="004F502F"/>
    <w:rsid w:val="004F50A8"/>
    <w:rsid w:val="005133F4"/>
    <w:rsid w:val="0053635D"/>
    <w:rsid w:val="00540AD1"/>
    <w:rsid w:val="005412C6"/>
    <w:rsid w:val="0055190B"/>
    <w:rsid w:val="00562E57"/>
    <w:rsid w:val="00580254"/>
    <w:rsid w:val="00586F3C"/>
    <w:rsid w:val="00592CE3"/>
    <w:rsid w:val="005A31F1"/>
    <w:rsid w:val="005A3318"/>
    <w:rsid w:val="005A601E"/>
    <w:rsid w:val="005B05AF"/>
    <w:rsid w:val="005B0AC0"/>
    <w:rsid w:val="005B4380"/>
    <w:rsid w:val="005B7C75"/>
    <w:rsid w:val="005D0DBF"/>
    <w:rsid w:val="005D2426"/>
    <w:rsid w:val="005D7258"/>
    <w:rsid w:val="005E673E"/>
    <w:rsid w:val="005E7F5C"/>
    <w:rsid w:val="00614027"/>
    <w:rsid w:val="00623891"/>
    <w:rsid w:val="00630797"/>
    <w:rsid w:val="0063288A"/>
    <w:rsid w:val="00635474"/>
    <w:rsid w:val="0063623D"/>
    <w:rsid w:val="006431D8"/>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0670D"/>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3690"/>
    <w:rsid w:val="008A7845"/>
    <w:rsid w:val="008D6896"/>
    <w:rsid w:val="008F2CAA"/>
    <w:rsid w:val="008F4756"/>
    <w:rsid w:val="00913CF7"/>
    <w:rsid w:val="00921BF8"/>
    <w:rsid w:val="00921E95"/>
    <w:rsid w:val="009434BA"/>
    <w:rsid w:val="00944B4E"/>
    <w:rsid w:val="009538A0"/>
    <w:rsid w:val="00955E1A"/>
    <w:rsid w:val="00965A16"/>
    <w:rsid w:val="00972866"/>
    <w:rsid w:val="009749A6"/>
    <w:rsid w:val="00976F60"/>
    <w:rsid w:val="00980A90"/>
    <w:rsid w:val="009863B1"/>
    <w:rsid w:val="009910DB"/>
    <w:rsid w:val="0099548E"/>
    <w:rsid w:val="009A2421"/>
    <w:rsid w:val="009A5EE1"/>
    <w:rsid w:val="009A7031"/>
    <w:rsid w:val="009F30F2"/>
    <w:rsid w:val="00A06C54"/>
    <w:rsid w:val="00A13F5C"/>
    <w:rsid w:val="00A231AD"/>
    <w:rsid w:val="00A31393"/>
    <w:rsid w:val="00A323E1"/>
    <w:rsid w:val="00A37890"/>
    <w:rsid w:val="00A37F69"/>
    <w:rsid w:val="00A453BE"/>
    <w:rsid w:val="00A45886"/>
    <w:rsid w:val="00A561BA"/>
    <w:rsid w:val="00A60E0D"/>
    <w:rsid w:val="00A71D8C"/>
    <w:rsid w:val="00A72A72"/>
    <w:rsid w:val="00A83A6E"/>
    <w:rsid w:val="00A93D64"/>
    <w:rsid w:val="00AB1820"/>
    <w:rsid w:val="00AC1013"/>
    <w:rsid w:val="00AC4425"/>
    <w:rsid w:val="00AD7228"/>
    <w:rsid w:val="00AD799F"/>
    <w:rsid w:val="00B02E2C"/>
    <w:rsid w:val="00B14291"/>
    <w:rsid w:val="00B3507E"/>
    <w:rsid w:val="00B41551"/>
    <w:rsid w:val="00B424F9"/>
    <w:rsid w:val="00B440B5"/>
    <w:rsid w:val="00B47F09"/>
    <w:rsid w:val="00B531DE"/>
    <w:rsid w:val="00B55B04"/>
    <w:rsid w:val="00B57977"/>
    <w:rsid w:val="00B71733"/>
    <w:rsid w:val="00B71845"/>
    <w:rsid w:val="00B86DAB"/>
    <w:rsid w:val="00B8783D"/>
    <w:rsid w:val="00BC36B4"/>
    <w:rsid w:val="00BC5CD6"/>
    <w:rsid w:val="00BD18B5"/>
    <w:rsid w:val="00BD50C2"/>
    <w:rsid w:val="00BE1C33"/>
    <w:rsid w:val="00C01E78"/>
    <w:rsid w:val="00C06D82"/>
    <w:rsid w:val="00C12AC3"/>
    <w:rsid w:val="00C15129"/>
    <w:rsid w:val="00C1725E"/>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1CD5"/>
    <w:rsid w:val="00DD5C19"/>
    <w:rsid w:val="00DF250D"/>
    <w:rsid w:val="00DF7B60"/>
    <w:rsid w:val="00E17452"/>
    <w:rsid w:val="00E17E54"/>
    <w:rsid w:val="00E238E3"/>
    <w:rsid w:val="00E3121F"/>
    <w:rsid w:val="00E356C6"/>
    <w:rsid w:val="00E45E59"/>
    <w:rsid w:val="00E51144"/>
    <w:rsid w:val="00E56E5F"/>
    <w:rsid w:val="00E61F8F"/>
    <w:rsid w:val="00E62B72"/>
    <w:rsid w:val="00E64738"/>
    <w:rsid w:val="00E82C17"/>
    <w:rsid w:val="00E84BCC"/>
    <w:rsid w:val="00E91241"/>
    <w:rsid w:val="00E94C8D"/>
    <w:rsid w:val="00EA1C81"/>
    <w:rsid w:val="00EA4644"/>
    <w:rsid w:val="00EA5C74"/>
    <w:rsid w:val="00EB1A52"/>
    <w:rsid w:val="00EB5D8D"/>
    <w:rsid w:val="00EB6130"/>
    <w:rsid w:val="00EB7F61"/>
    <w:rsid w:val="00ED349E"/>
    <w:rsid w:val="00ED53D7"/>
    <w:rsid w:val="00EE04E3"/>
    <w:rsid w:val="00F25507"/>
    <w:rsid w:val="00F27637"/>
    <w:rsid w:val="00F30671"/>
    <w:rsid w:val="00F31222"/>
    <w:rsid w:val="00F32001"/>
    <w:rsid w:val="00F40696"/>
    <w:rsid w:val="00F41EE9"/>
    <w:rsid w:val="00F52641"/>
    <w:rsid w:val="00F545DF"/>
    <w:rsid w:val="00F656F0"/>
    <w:rsid w:val="00F93546"/>
    <w:rsid w:val="00FA0910"/>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B759D54-7ACA-4055-93F7-AF53D758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B47F09"/>
    <w:rPr>
      <w:color w:val="605E5C"/>
      <w:shd w:val="clear" w:color="auto" w:fill="E1DFDD"/>
    </w:rPr>
  </w:style>
  <w:style w:type="character" w:styleId="NichtaufgelsteErwhnung">
    <w:name w:val="Unresolved Mention"/>
    <w:basedOn w:val="Absatz-Standardschriftart"/>
    <w:uiPriority w:val="99"/>
    <w:semiHidden/>
    <w:unhideWhenUsed/>
    <w:rsid w:val="003A7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76641678">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ellnitz.de/veranstaltungen/grillen-am-se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koellnitz.de/veranstaltungen/raeucherworkshop/" TargetMode="External"/><Relationship Id="rId12" Type="http://schemas.openxmlformats.org/officeDocument/2006/relationships/hyperlink" Target="http://www.reiseland-brandenburg.d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oellnitz.de/veranstaltungen/bauer-x-fischer-x-koch" TargetMode="External"/><Relationship Id="rId11" Type="http://schemas.openxmlformats.org/officeDocument/2006/relationships/hyperlink" Target="http://www.koellnitz.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artprojekt.de" TargetMode="External"/><Relationship Id="rId4" Type="http://schemas.openxmlformats.org/officeDocument/2006/relationships/footnotes" Target="footnotes.xml"/><Relationship Id="rId9" Type="http://schemas.openxmlformats.org/officeDocument/2006/relationships/hyperlink" Target="mailto:zeine@artprojek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4042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14</cp:revision>
  <cp:lastPrinted>2021-08-23T09:04:00Z</cp:lastPrinted>
  <dcterms:created xsi:type="dcterms:W3CDTF">2023-02-22T09:25:00Z</dcterms:created>
  <dcterms:modified xsi:type="dcterms:W3CDTF">2023-02-23T10:25:00Z</dcterms:modified>
</cp:coreProperties>
</file>