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5F6" w:rsidRDefault="00EF6F89">
      <w:pPr>
        <w:rPr>
          <w:b/>
          <w:sz w:val="32"/>
          <w:szCs w:val="32"/>
        </w:rPr>
      </w:pPr>
      <w:bookmarkStart w:id="0" w:name="_GoBack"/>
      <w:bookmarkEnd w:id="0"/>
      <w:proofErr w:type="spellStart"/>
      <w:r>
        <w:rPr>
          <w:b/>
          <w:sz w:val="32"/>
          <w:szCs w:val="32"/>
        </w:rPr>
        <w:t>Sh</w:t>
      </w:r>
      <w:proofErr w:type="spellEnd"/>
      <w:r>
        <w:rPr>
          <w:b/>
          <w:sz w:val="32"/>
          <w:szCs w:val="32"/>
        </w:rPr>
        <w:t xml:space="preserve"> bygg, sten och anläggning förvärvar Energigrävarna</w:t>
      </w:r>
    </w:p>
    <w:p w:rsidR="00E615F6" w:rsidRDefault="00EF6F89">
      <w:pPr>
        <w:rPr>
          <w:b/>
        </w:rPr>
      </w:pPr>
      <w:r>
        <w:rPr>
          <w:b/>
        </w:rPr>
        <w:t xml:space="preserve">Energigrävarna i Uppland AB är ett mindre företag specialiserade på anläggningsjobb och som verkat i Uppland sedan 2009. Energigrävarna vill nu utvecklas vidare och </w:t>
      </w:r>
      <w:proofErr w:type="spellStart"/>
      <w:r>
        <w:rPr>
          <w:b/>
        </w:rPr>
        <w:t>Sh</w:t>
      </w:r>
      <w:proofErr w:type="spellEnd"/>
      <w:r>
        <w:rPr>
          <w:b/>
        </w:rPr>
        <w:t xml:space="preserve"> bygg, sten och </w:t>
      </w:r>
      <w:r>
        <w:rPr>
          <w:b/>
        </w:rPr>
        <w:t xml:space="preserve">anläggning AB:s affärsområde Anläggning välkomnar ytterligare kompetens till verksamheten. I höstas inleddes därför ett förvärv som resulterade att Energigrävarna nu är en del av </w:t>
      </w:r>
      <w:proofErr w:type="spellStart"/>
      <w:r>
        <w:rPr>
          <w:b/>
        </w:rPr>
        <w:t>Sh</w:t>
      </w:r>
      <w:proofErr w:type="spellEnd"/>
      <w:r>
        <w:rPr>
          <w:b/>
        </w:rPr>
        <w:t xml:space="preserve"> bygg. </w:t>
      </w:r>
    </w:p>
    <w:p w:rsidR="00E615F6" w:rsidRDefault="00EF6F89">
      <w:r>
        <w:t xml:space="preserve">Mikael </w:t>
      </w:r>
      <w:proofErr w:type="spellStart"/>
      <w:r>
        <w:t>Kalldin</w:t>
      </w:r>
      <w:proofErr w:type="spellEnd"/>
      <w:r>
        <w:t xml:space="preserve">, platschef och Marcus </w:t>
      </w:r>
      <w:proofErr w:type="spellStart"/>
      <w:r>
        <w:t>Dressle</w:t>
      </w:r>
      <w:proofErr w:type="spellEnd"/>
      <w:r>
        <w:t>, arbetsledare, har til</w:t>
      </w:r>
      <w:r>
        <w:t xml:space="preserve">lsammans drivit Energigrävarna i nära tio års tid. Företaget har haft sitt säte i Börje, Uppland, och specialiserat sig på allt från grundisoleringar och husgrunder till finplanering, vatten- och avloppsbyten. </w:t>
      </w:r>
      <w:r>
        <w:br/>
      </w:r>
      <w:r>
        <w:t>– Vi har stadigt växt under åren och gått frå</w:t>
      </w:r>
      <w:r>
        <w:t xml:space="preserve">n att vara bara Marcus och jag till att nu vara cirka tio personer i företaget. Vi vill växa ytterligare och kliva vidare i våra karriärer, men har i nuläget inte kapaciteten att själva ta oss vidare. När vi lärde känna </w:t>
      </w:r>
      <w:proofErr w:type="spellStart"/>
      <w:r>
        <w:t>Sh</w:t>
      </w:r>
      <w:proofErr w:type="spellEnd"/>
      <w:r>
        <w:t xml:space="preserve"> byggs affärsområdeschef Crister I</w:t>
      </w:r>
      <w:r>
        <w:t xml:space="preserve">saksson, började tankarna på ett samarbete, berättar Mikael </w:t>
      </w:r>
      <w:proofErr w:type="spellStart"/>
      <w:r>
        <w:t>Kalldin</w:t>
      </w:r>
      <w:proofErr w:type="spellEnd"/>
      <w:r>
        <w:t xml:space="preserve">. </w:t>
      </w:r>
    </w:p>
    <w:p w:rsidR="00E615F6" w:rsidRDefault="00EF6F89">
      <w:r>
        <w:t xml:space="preserve">Energigrävarna blir i och med förvärvet en del av </w:t>
      </w:r>
      <w:proofErr w:type="spellStart"/>
      <w:r>
        <w:t>Sh</w:t>
      </w:r>
      <w:proofErr w:type="spellEnd"/>
      <w:r>
        <w:t xml:space="preserve"> byggs affärsområde Anläggning och en egen platschefsgrupp som inledningsvis kommer att vara behjälplig med </w:t>
      </w:r>
      <w:proofErr w:type="spellStart"/>
      <w:r>
        <w:t>Sh</w:t>
      </w:r>
      <w:proofErr w:type="spellEnd"/>
      <w:r>
        <w:t xml:space="preserve"> byggs många fjärrvärmep</w:t>
      </w:r>
      <w:r>
        <w:t xml:space="preserve">rojekt. </w:t>
      </w:r>
      <w:r>
        <w:br/>
      </w:r>
      <w:r>
        <w:t>– Det känns mycket roligt att Energigrävarna blir en del av vår grupp. Dels får vi in yngre kollegor som har goda kunskaper i att driva eget företag och dels har de en klok syn på entreprenörskap. Tack vare samarbetet kommer vi kunna göra än mer k</w:t>
      </w:r>
      <w:r>
        <w:t xml:space="preserve">undnytta, säger Crister Isaksson, affärsområdeschef på anläggningssidan. </w:t>
      </w:r>
    </w:p>
    <w:p w:rsidR="00E615F6" w:rsidRDefault="00EF6F89">
      <w:r>
        <w:t xml:space="preserve">Mikael </w:t>
      </w:r>
      <w:proofErr w:type="spellStart"/>
      <w:r>
        <w:t>Kalldin</w:t>
      </w:r>
      <w:proofErr w:type="spellEnd"/>
      <w:r>
        <w:t xml:space="preserve"> lägger till att förvärvet känns bra och spännande och att medarbetarna har tagit emot beskedet väl. </w:t>
      </w:r>
      <w:r>
        <w:br/>
      </w:r>
      <w:r>
        <w:t>– Vi är en fullt utvecklad arbetsgrupp och kan sätta igång med pro</w:t>
      </w:r>
      <w:r>
        <w:t xml:space="preserve">jekten på en gång. Att vara en del av </w:t>
      </w:r>
      <w:proofErr w:type="spellStart"/>
      <w:r>
        <w:t>Sh</w:t>
      </w:r>
      <w:proofErr w:type="spellEnd"/>
      <w:r>
        <w:t xml:space="preserve"> bygg betyder att vi får möjlighet att utvecklas. </w:t>
      </w:r>
      <w:proofErr w:type="spellStart"/>
      <w:r>
        <w:t>Sh</w:t>
      </w:r>
      <w:proofErr w:type="spellEnd"/>
      <w:r>
        <w:t xml:space="preserve"> bygg är vår framtid, avslutar Mikael </w:t>
      </w:r>
      <w:proofErr w:type="spellStart"/>
      <w:r>
        <w:t>Kalldin</w:t>
      </w:r>
      <w:proofErr w:type="spellEnd"/>
      <w:r>
        <w:t xml:space="preserve">. </w:t>
      </w:r>
    </w:p>
    <w:p w:rsidR="00E615F6" w:rsidRDefault="00EF6F89">
      <w:pPr>
        <w:ind w:right="850"/>
      </w:pPr>
      <w:r>
        <w:rPr>
          <w:rFonts w:cs="Calibri"/>
          <w:b/>
          <w:color w:val="000000"/>
        </w:rPr>
        <w:t>För mer information kontakta: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br/>
      </w:r>
      <w:r>
        <w:rPr>
          <w:rFonts w:cs="Calibri"/>
          <w:color w:val="000000"/>
        </w:rPr>
        <w:t xml:space="preserve">Crister Isaksson, affärsområdeschef Anläggning, </w:t>
      </w:r>
      <w:proofErr w:type="spellStart"/>
      <w:r>
        <w:rPr>
          <w:rFonts w:cs="Calibri"/>
          <w:color w:val="000000"/>
        </w:rPr>
        <w:t>Sh</w:t>
      </w:r>
      <w:proofErr w:type="spellEnd"/>
      <w:r>
        <w:rPr>
          <w:rFonts w:cs="Calibri"/>
          <w:color w:val="000000"/>
        </w:rPr>
        <w:t xml:space="preserve"> bygg, </w:t>
      </w:r>
      <w:hyperlink r:id="rId6" w:history="1">
        <w:r>
          <w:rPr>
            <w:rStyle w:val="Hyperlnk"/>
            <w:rFonts w:cs="Calibri"/>
          </w:rPr>
          <w:t>crister.isaksson@shbygg.se,</w:t>
        </w:r>
      </w:hyperlink>
      <w:r>
        <w:rPr>
          <w:rStyle w:val="Hyperlnk"/>
          <w:rFonts w:cs="Calibri"/>
        </w:rPr>
        <w:t xml:space="preserve"> </w:t>
      </w:r>
      <w:r>
        <w:rPr>
          <w:rFonts w:cs="Calibri"/>
        </w:rPr>
        <w:t>070-826 20 26.</w:t>
      </w:r>
    </w:p>
    <w:p w:rsidR="00E615F6" w:rsidRDefault="00EF6F89">
      <w:pPr>
        <w:ind w:right="850"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Sh</w:t>
      </w:r>
      <w:proofErr w:type="spellEnd"/>
      <w:r>
        <w:rPr>
          <w:rFonts w:cs="Calibri"/>
          <w:sz w:val="20"/>
          <w:szCs w:val="20"/>
        </w:rPr>
        <w:t xml:space="preserve"> bygg startades 1923 i Uppsala av Sven </w:t>
      </w:r>
      <w:proofErr w:type="spellStart"/>
      <w:r>
        <w:rPr>
          <w:rFonts w:cs="Calibri"/>
          <w:sz w:val="20"/>
          <w:szCs w:val="20"/>
        </w:rPr>
        <w:t>Heribert</w:t>
      </w:r>
      <w:proofErr w:type="spellEnd"/>
      <w:r>
        <w:rPr>
          <w:rFonts w:cs="Calibri"/>
          <w:sz w:val="20"/>
          <w:szCs w:val="20"/>
        </w:rPr>
        <w:t xml:space="preserve"> Svensson och hade då företagsnamnet SH Svenssons </w:t>
      </w:r>
      <w:proofErr w:type="spellStart"/>
      <w:r>
        <w:rPr>
          <w:rFonts w:cs="Calibri"/>
          <w:sz w:val="20"/>
          <w:szCs w:val="20"/>
        </w:rPr>
        <w:t>Stensätteri</w:t>
      </w:r>
      <w:proofErr w:type="spellEnd"/>
      <w:r>
        <w:rPr>
          <w:rFonts w:cs="Calibri"/>
          <w:sz w:val="20"/>
          <w:szCs w:val="20"/>
        </w:rPr>
        <w:t xml:space="preserve"> Aktiebolag. Idag ägs bolaget av Lasse Svensson, sonson till nämnde Sven </w:t>
      </w:r>
      <w:proofErr w:type="spellStart"/>
      <w:r>
        <w:rPr>
          <w:rFonts w:cs="Calibri"/>
          <w:sz w:val="20"/>
          <w:szCs w:val="20"/>
        </w:rPr>
        <w:t>Heribe</w:t>
      </w:r>
      <w:r>
        <w:rPr>
          <w:rFonts w:cs="Calibri"/>
          <w:sz w:val="20"/>
          <w:szCs w:val="20"/>
        </w:rPr>
        <w:t>rt</w:t>
      </w:r>
      <w:proofErr w:type="spellEnd"/>
      <w:r>
        <w:rPr>
          <w:rFonts w:cs="Calibri"/>
          <w:sz w:val="20"/>
          <w:szCs w:val="20"/>
        </w:rPr>
        <w:t xml:space="preserve">. </w:t>
      </w:r>
      <w:proofErr w:type="spellStart"/>
      <w:r>
        <w:rPr>
          <w:rFonts w:cs="Calibri"/>
          <w:sz w:val="20"/>
          <w:szCs w:val="20"/>
        </w:rPr>
        <w:t>Sh</w:t>
      </w:r>
      <w:proofErr w:type="spellEnd"/>
      <w:r>
        <w:rPr>
          <w:rFonts w:cs="Calibri"/>
          <w:sz w:val="20"/>
          <w:szCs w:val="20"/>
        </w:rPr>
        <w:t xml:space="preserve"> bygg är ett av Sveriges äldsta familjeägda entreprenadföretag. Sten är fortfarande en paradgren, men numera utför vi också entreprenader inom nybyggnation, ROT, mark och anläggning. Idag omsätter </w:t>
      </w:r>
      <w:proofErr w:type="spellStart"/>
      <w:r>
        <w:rPr>
          <w:rFonts w:cs="Calibri"/>
          <w:sz w:val="20"/>
          <w:szCs w:val="20"/>
        </w:rPr>
        <w:t>Sh</w:t>
      </w:r>
      <w:proofErr w:type="spellEnd"/>
      <w:r>
        <w:rPr>
          <w:rFonts w:cs="Calibri"/>
          <w:sz w:val="20"/>
          <w:szCs w:val="20"/>
        </w:rPr>
        <w:t xml:space="preserve"> bygg knappt en miljard kronor och har omkring 300 </w:t>
      </w:r>
      <w:r>
        <w:rPr>
          <w:rFonts w:cs="Calibri"/>
          <w:sz w:val="20"/>
          <w:szCs w:val="20"/>
        </w:rPr>
        <w:t>anställda. Vi har huvudkontor i Uppsala och projektkontor i Upplands Väsby, Enköping och Östhammar. Vi verkar i Uppland – från Stockholm och norrut till Östhammar.</w:t>
      </w:r>
    </w:p>
    <w:p w:rsidR="00E615F6" w:rsidRDefault="00E615F6"/>
    <w:p w:rsidR="00E615F6" w:rsidRDefault="00E615F6"/>
    <w:sectPr w:rsidR="00E615F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F6F89">
      <w:pPr>
        <w:spacing w:after="0" w:line="240" w:lineRule="auto"/>
      </w:pPr>
      <w:r>
        <w:separator/>
      </w:r>
    </w:p>
  </w:endnote>
  <w:endnote w:type="continuationSeparator" w:id="0">
    <w:p w:rsidR="00000000" w:rsidRDefault="00EF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F6F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F6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15F6"/>
    <w:rsid w:val="00E615F6"/>
    <w:rsid w:val="00E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673C3-450E-465F-9F72-469AEF10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Pr>
      <w:color w:val="0563C1"/>
      <w:u w:val="single"/>
    </w:rPr>
  </w:style>
  <w:style w:type="character" w:styleId="Olstomnmnande">
    <w:name w:val="Unresolved Mention"/>
    <w:basedOn w:val="Standardstycketeckensnit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ister.isaksson@shbygg.se,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Ell</dc:creator>
  <dc:description/>
  <cp:lastModifiedBy>Rebecka Ell</cp:lastModifiedBy>
  <cp:revision>2</cp:revision>
  <dcterms:created xsi:type="dcterms:W3CDTF">2019-01-14T08:01:00Z</dcterms:created>
  <dcterms:modified xsi:type="dcterms:W3CDTF">2019-01-14T08:01:00Z</dcterms:modified>
</cp:coreProperties>
</file>